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Converted from PDF</w:t>
      </w:r>
    </w:p>
    <w:p>
      <w:pPr>
        <w:jc w:val="center"/>
      </w:pPr>
      <w:r>
        <w:rPr>
          <w:i/>
          <w:sz w:val="20"/>
        </w:rPr>
        <w:t>Source: 96a4c2f6bd5e0aa0c25844d4df81d09a</w:t>
      </w:r>
    </w:p>
    <w:p>
      <w:r>
        <w:t>==================================================</w:t>
      </w:r>
    </w:p>
    <w:p>
      <w:r>
        <w:rPr>
          <w:sz w:val="24"/>
        </w:rPr>
        <w:t>.</w:t>
      </w:r>
    </w:p>
    <w:p>
      <w:pPr>
        <w:jc w:val="left"/>
      </w:pPr>
      <w:r>
        <w:rPr>
          <w:b/>
          <w:sz w:val="36"/>
        </w:rPr>
        <w:t>IQBAL BASHA</w:t>
      </w:r>
    </w:p>
    <w:p>
      <w:pPr>
        <w:jc w:val="left"/>
      </w:pPr>
      <w:r>
        <w:rPr>
          <w:b/>
          <w:sz w:val="36"/>
        </w:rPr>
        <w:t>MOHAMMAD</w:t>
      </w:r>
    </w:p>
    <w:p>
      <w:r>
        <w:rPr>
          <w:sz w:val="24"/>
        </w:rPr>
        <w:t>iqbalbashasi@gmail.com</w:t>
      </w:r>
    </w:p>
    <w:p>
      <w:r>
        <w:rPr>
          <w:sz w:val="24"/>
        </w:rPr>
        <w:t>+91-8904639583</w:t>
      </w:r>
    </w:p>
    <w:p>
      <w:r>
        <w:rPr>
          <w:sz w:val="24"/>
        </w:rPr>
        <w:t>Bangalore, INDIA 560045</w:t>
      </w:r>
    </w:p>
    <w:p>
      <w:r>
        <w:rPr>
          <w:sz w:val="24"/>
        </w:rPr>
        <w:t>.</w:t>
      </w:r>
    </w:p>
    <w:p>
      <w:pPr>
        <w:jc w:val="left"/>
      </w:pPr>
      <w:r>
        <w:rPr>
          <w:b/>
          <w:sz w:val="28"/>
        </w:rPr>
        <w:t>SUMMARY</w:t>
      </w:r>
    </w:p>
    <w:p>
      <w:r>
        <w:rPr>
          <w:sz w:val="24"/>
        </w:rPr>
        <w:t>Solutions-oriented Technical Architect with competency in consulting and development of software projects.</w:t>
      </w:r>
    </w:p>
    <w:p>
      <w:r>
        <w:rPr>
          <w:sz w:val="24"/>
        </w:rPr>
        <w:t>Multi-skilled with a talent for engineering systems that meet business needs and exceed clients' expectations.</w:t>
      </w:r>
    </w:p>
    <w:p>
      <w:r>
        <w:rPr>
          <w:sz w:val="24"/>
        </w:rPr>
        <w:t>Capable coder driven to meet deadlines and complete exceptional work in a high-pressure environment.</w:t>
      </w:r>
    </w:p>
    <w:p>
      <w:pPr>
        <w:jc w:val="left"/>
      </w:pPr>
      <w:r>
        <w:rPr>
          <w:b/>
          <w:sz w:val="28"/>
        </w:rPr>
        <w:t>EXPERIENCE</w:t>
      </w:r>
    </w:p>
    <w:p>
      <w:r>
        <w:rPr>
          <w:sz w:val="24"/>
        </w:rPr>
        <w:t>05/2022 - Current</w:t>
      </w:r>
    </w:p>
    <w:p>
      <w:pPr>
        <w:jc w:val="left"/>
      </w:pPr>
      <w:r>
        <w:rPr>
          <w:b/>
          <w:sz w:val="28"/>
        </w:rPr>
        <w:t>Associate Technical Architect, Microland Technology, Bangalore</w:t>
      </w:r>
    </w:p>
    <w:p>
      <w:r>
        <w:rPr>
          <w:sz w:val="24"/>
        </w:rPr>
        <w:t>• Responsible for planning team alignment, evaluating business needs, and project</w:t>
      </w:r>
    </w:p>
    <w:p>
      <w:r>
        <w:rPr>
          <w:sz w:val="24"/>
        </w:rPr>
        <w:t>scheduling in order to guarantee successful project execution.</w:t>
      </w:r>
    </w:p>
    <w:p>
      <w:r>
        <w:rPr>
          <w:sz w:val="24"/>
        </w:rPr>
        <w:t>• Responsible for Migrating/Moving Content from Source to Destination</w:t>
      </w:r>
    </w:p>
    <w:p>
      <w:r>
        <w:rPr>
          <w:sz w:val="24"/>
        </w:rPr>
        <w:t>• Acting as front end to the customer and answering all the queries pertaining to latest</w:t>
      </w:r>
    </w:p>
    <w:p>
      <w:r>
        <w:rPr>
          <w:sz w:val="24"/>
        </w:rPr>
        <w:t>technologies and Planning</w:t>
      </w:r>
    </w:p>
    <w:p>
      <w:r>
        <w:rPr>
          <w:sz w:val="24"/>
        </w:rPr>
        <w:t>• Hands-on experience in designing and implementing, SharePoint Taxonomy and</w:t>
      </w:r>
    </w:p>
    <w:p>
      <w:r>
        <w:rPr>
          <w:sz w:val="24"/>
        </w:rPr>
        <w:t>SharePoint Site Collection</w:t>
      </w:r>
    </w:p>
    <w:p>
      <w:r>
        <w:rPr>
          <w:sz w:val="24"/>
        </w:rPr>
        <w:t>• Handling SharePoint and Power Platform Technical Experts and assign the task to them.</w:t>
      </w:r>
    </w:p>
    <w:p>
      <w:r>
        <w:rPr>
          <w:sz w:val="24"/>
        </w:rPr>
        <w:t>07/2018 - 03/2022</w:t>
      </w:r>
    </w:p>
    <w:p>
      <w:pPr>
        <w:jc w:val="left"/>
      </w:pPr>
      <w:r>
        <w:rPr>
          <w:b/>
          <w:sz w:val="28"/>
        </w:rPr>
        <w:t>Associate Consultant/Sr. BI Developer, HCL Technologies Ltd, Bangalore</w:t>
      </w:r>
    </w:p>
    <w:p>
      <w:r>
        <w:rPr>
          <w:sz w:val="24"/>
        </w:rPr>
        <w:t>• Responsible for Designing and Development of new applications depending on Client's</w:t>
      </w:r>
    </w:p>
    <w:p>
      <w:r>
        <w:rPr>
          <w:sz w:val="24"/>
        </w:rPr>
        <w:t>request.</w:t>
      </w:r>
    </w:p>
    <w:p>
      <w:r>
        <w:rPr>
          <w:sz w:val="24"/>
        </w:rPr>
        <w:t>• Hands-on experience in O365 Power Suite (Power BI, PowerApps and Power Automate)</w:t>
      </w:r>
    </w:p>
    <w:p>
      <w:r>
        <w:rPr>
          <w:sz w:val="24"/>
        </w:rPr>
        <w:t>• Experience in Integrating InfoPath 2010 into SharePoint 2010 web application.</w:t>
      </w:r>
    </w:p>
    <w:p>
      <w:r>
        <w:rPr>
          <w:sz w:val="24"/>
        </w:rPr>
        <w:t>• Experience in Integrating BI (SSRS) reporting services with SharePoint 2010 and</w:t>
      </w:r>
    </w:p>
    <w:p>
      <w:r>
        <w:rPr>
          <w:sz w:val="24"/>
        </w:rPr>
        <w:t>SharePoint 2013</w:t>
      </w:r>
    </w:p>
    <w:p>
      <w:r>
        <w:rPr>
          <w:sz w:val="24"/>
        </w:rPr>
        <w:t>• Creating Analytical reports using KPI, Excel Services, Power BI and SSRS</w:t>
      </w:r>
    </w:p>
    <w:p>
      <w:r>
        <w:rPr>
          <w:sz w:val="24"/>
        </w:rPr>
        <w:t>• Connecting Various Web-based application to SharePoint/O365 Environment.</w:t>
      </w:r>
    </w:p>
    <w:p>
      <w:r>
        <w:rPr>
          <w:sz w:val="24"/>
        </w:rPr>
        <w:t>12/2011 - 07/2018</w:t>
      </w:r>
    </w:p>
    <w:p>
      <w:pPr>
        <w:jc w:val="left"/>
      </w:pPr>
      <w:r>
        <w:rPr>
          <w:b/>
          <w:sz w:val="28"/>
        </w:rPr>
        <w:t>Technical Lead Developer, Tarang Software Pvt Ltd, Bangalore</w:t>
      </w:r>
    </w:p>
    <w:p>
      <w:r>
        <w:rPr>
          <w:sz w:val="24"/>
        </w:rPr>
        <w:t>06/2008 - 12/2011</w:t>
      </w:r>
    </w:p>
    <w:p>
      <w:pPr>
        <w:jc w:val="left"/>
      </w:pPr>
      <w:r>
        <w:rPr>
          <w:b/>
          <w:sz w:val="28"/>
        </w:rPr>
        <w:t>Software Developer, TessSoft Solutions, Bangalore</w:t>
      </w:r>
    </w:p>
    <w:p>
      <w:pPr>
        <w:jc w:val="left"/>
      </w:pPr>
      <w:r>
        <w:rPr>
          <w:b/>
          <w:sz w:val="28"/>
        </w:rPr>
        <w:t>SKILLS</w:t>
      </w:r>
    </w:p>
    <w:p>
      <w:r>
        <w:rPr>
          <w:sz w:val="24"/>
        </w:rPr>
        <w:t>• SPO, MS SharePoint 2016, 2013,</w:t>
      </w:r>
    </w:p>
    <w:p>
      <w:r>
        <w:rPr>
          <w:sz w:val="24"/>
        </w:rPr>
        <w:t>2010, MOSS 2007.</w:t>
      </w:r>
    </w:p>
    <w:p>
      <w:r>
        <w:rPr>
          <w:sz w:val="24"/>
        </w:rPr>
        <w:t>• InfoPath, Nintex, SharePoint</w:t>
      </w:r>
    </w:p>
    <w:p>
      <w:r>
        <w:rPr>
          <w:sz w:val="24"/>
        </w:rPr>
        <w:t>Designer</w:t>
      </w:r>
    </w:p>
    <w:p>
      <w:r>
        <w:rPr>
          <w:sz w:val="24"/>
        </w:rPr>
        <w:t>• Asp. Net. C# , VSTA</w:t>
      </w:r>
    </w:p>
    <w:p>
      <w:r>
        <w:rPr>
          <w:sz w:val="24"/>
        </w:rPr>
        <w:t>• SQL Server 2008, 2014</w:t>
      </w:r>
    </w:p>
    <w:p>
      <w:r>
        <w:rPr>
          <w:sz w:val="24"/>
        </w:rPr>
        <w:t>• SSRS. Power BI, QlikView</w:t>
      </w:r>
    </w:p>
    <w:p>
      <w:r>
        <w:rPr>
          <w:sz w:val="24"/>
        </w:rPr>
        <w:t>• O365, PowerApps, Power</w:t>
      </w:r>
    </w:p>
    <w:p>
      <w:r>
        <w:rPr>
          <w:sz w:val="24"/>
        </w:rPr>
        <w:t>Automate, One Drive for</w:t>
      </w:r>
    </w:p>
    <w:p>
      <w:r>
        <w:rPr>
          <w:sz w:val="24"/>
        </w:rPr>
        <w:t>Business, Teams, Yammer</w:t>
      </w:r>
    </w:p>
    <w:p>
      <w:r>
        <w:rPr>
          <w:sz w:val="24"/>
        </w:rPr>
        <w:t>• ShareGate, Metalogix</w:t>
      </w:r>
    </w:p>
    <w:p>
      <w:r>
        <w:rPr>
          <w:sz w:val="24"/>
        </w:rPr>
        <w:t>• SharePoint Syntex, Chat GPT,</w:t>
      </w:r>
    </w:p>
    <w:p>
      <w:r>
        <w:rPr>
          <w:sz w:val="24"/>
        </w:rPr>
        <w:t>Gamma</w:t>
      </w:r>
    </w:p>
    <w:p>
      <w:r>
        <w:rPr>
          <w:sz w:val="24"/>
        </w:rPr>
        <w:t>• Windows Xp/2003/Vista,</w:t>
      </w:r>
    </w:p>
    <w:p>
      <w:r>
        <w:rPr>
          <w:sz w:val="24"/>
        </w:rPr>
        <w:t>Windows 7/10/11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--- Page 2 ---</w:t>
      </w:r>
    </w:p>
    <w:p/>
    <w:p>
      <w:r>
        <w:rPr>
          <w:sz w:val="24"/>
        </w:rPr>
        <w:t>.</w:t>
      </w:r>
    </w:p>
    <w:p>
      <w:pPr>
        <w:jc w:val="left"/>
      </w:pPr>
      <w:r>
        <w:rPr>
          <w:b/>
          <w:sz w:val="28"/>
        </w:rPr>
        <w:t>PROJECTS</w:t>
      </w:r>
    </w:p>
    <w:p>
      <w:pPr>
        <w:jc w:val="left"/>
      </w:pPr>
      <w:r>
        <w:rPr>
          <w:b/>
          <w:sz w:val="28"/>
        </w:rPr>
        <w:t>Coherent Tenant – Tenant Migration ,</w:t>
      </w:r>
    </w:p>
    <w:p>
      <w:r>
        <w:rPr>
          <w:sz w:val="24"/>
        </w:rPr>
        <w:t>Technologies/Tools: SharePoint Online, Power Platform, OneDrive for Business, ShareGate, Metalogix,</w:t>
      </w:r>
    </w:p>
    <w:p>
      <w:r>
        <w:rPr>
          <w:sz w:val="24"/>
        </w:rPr>
        <w:t>Duration: April 2023 – Nov 2023,</w:t>
      </w:r>
    </w:p>
    <w:p>
      <w:r>
        <w:rPr>
          <w:sz w:val="24"/>
        </w:rPr>
        <w:t>The customer wants to move all content and workloads from the source environments (II–VI) to the target</w:t>
      </w:r>
    </w:p>
    <w:p>
      <w:r>
        <w:rPr>
          <w:sz w:val="24"/>
        </w:rPr>
        <w:t>environments (Coherent), including Exchange, ODB, SPO, Teams, and Power Platform. They want to remove the</w:t>
      </w:r>
    </w:p>
    <w:p>
      <w:r>
        <w:rPr>
          <w:sz w:val="24"/>
        </w:rPr>
        <w:t>licenses from the source environment after lifting and shifting the material. Consolidating and moving 600 GB of</w:t>
      </w:r>
    </w:p>
    <w:p>
      <w:r>
        <w:rPr>
          <w:sz w:val="24"/>
        </w:rPr>
        <w:t>SharePoint material, 80+ Power Platform solutions, and more than 50 TB of ODB are required as part of this</w:t>
      </w:r>
    </w:p>
    <w:p>
      <w:r>
        <w:rPr>
          <w:sz w:val="24"/>
        </w:rPr>
        <w:t>migration. There are two phases to the project. Move all content except for SharePoint and Power Platform during</w:t>
      </w:r>
    </w:p>
    <w:p>
      <w:r>
        <w:rPr>
          <w:sz w:val="24"/>
        </w:rPr>
        <w:t>the first phase.,</w:t>
      </w:r>
    </w:p>
    <w:p>
      <w:r>
        <w:rPr>
          <w:sz w:val="24"/>
        </w:rPr>
        <w:t>Responsibilities:</w:t>
      </w:r>
    </w:p>
    <w:p>
      <w:r>
        <w:rPr>
          <w:sz w:val="24"/>
        </w:rPr>
        <w:t>• Speaking with business owners, obtaining data, and transferring content.,</w:t>
      </w:r>
    </w:p>
    <w:p>
      <w:r>
        <w:rPr>
          <w:sz w:val="24"/>
        </w:rPr>
        <w:t>• Assigning and overseeing team responsibilities.,</w:t>
      </w:r>
    </w:p>
    <w:p>
      <w:r>
        <w:rPr>
          <w:sz w:val="24"/>
        </w:rPr>
        <w:t>• Assisting group in resolving issues and suggesting fixes,</w:t>
      </w:r>
    </w:p>
    <w:p>
      <w:r>
        <w:rPr>
          <w:sz w:val="24"/>
        </w:rPr>
        <w:t>• Data migration, validation, and user guidance using best practices.</w:t>
      </w:r>
    </w:p>
    <w:p>
      <w:pPr>
        <w:jc w:val="left"/>
      </w:pPr>
      <w:r>
        <w:rPr>
          <w:b/>
          <w:sz w:val="28"/>
        </w:rPr>
        <w:t>TD Synnex Migration ,</w:t>
      </w:r>
    </w:p>
    <w:p>
      <w:r>
        <w:rPr>
          <w:sz w:val="24"/>
        </w:rPr>
        <w:t>Technologies/Tools: SharePoint Online, Power Platform, ShareGate, SP Designer,</w:t>
      </w:r>
    </w:p>
    <w:p>
      <w:r>
        <w:rPr>
          <w:sz w:val="24"/>
        </w:rPr>
        <w:t>Duration: May 2022 – Oct 2022,</w:t>
      </w:r>
    </w:p>
    <w:p>
      <w:r>
        <w:rPr>
          <w:sz w:val="24"/>
        </w:rPr>
        <w:t>Customer wants to combine data from different tenants into one. We were migrating all of the SharePoint sites,</w:t>
      </w:r>
    </w:p>
    <w:p>
      <w:r>
        <w:rPr>
          <w:sz w:val="24"/>
        </w:rPr>
        <w:t>Nintex, InfoPath, PowerApps, and Power Automate solutions to a single shared tenant as part of this operation. To</w:t>
      </w:r>
    </w:p>
    <w:p>
      <w:r>
        <w:rPr>
          <w:sz w:val="24"/>
        </w:rPr>
        <w:t>migrate all SharePoint sites, we are doing so using the ShareGate Migration Tool.,</w:t>
      </w:r>
    </w:p>
    <w:p>
      <w:r>
        <w:rPr>
          <w:sz w:val="24"/>
        </w:rPr>
        <w:t>Responsibilities:</w:t>
      </w:r>
    </w:p>
    <w:p>
      <w:r>
        <w:rPr>
          <w:sz w:val="24"/>
        </w:rPr>
        <w:t>• Interacting with business owners and gather information and move the content., Aligning tasks to the team and</w:t>
      </w:r>
    </w:p>
    <w:p>
      <w:r>
        <w:rPr>
          <w:sz w:val="24"/>
        </w:rPr>
        <w:t>monitor them.,</w:t>
      </w:r>
    </w:p>
    <w:p>
      <w:r>
        <w:rPr>
          <w:sz w:val="24"/>
        </w:rPr>
        <w:t>• Helping team in fixing bugs and proposing solution, Migrating Data, Validating and guiding users with best</w:t>
      </w:r>
    </w:p>
    <w:p>
      <w:r>
        <w:rPr>
          <w:sz w:val="24"/>
        </w:rPr>
        <w:t>practices.,</w:t>
      </w:r>
    </w:p>
    <w:p>
      <w:r>
        <w:rPr>
          <w:sz w:val="24"/>
        </w:rPr>
        <w:t>• Explaining end users on how to use the new environments and access the data.</w:t>
      </w:r>
    </w:p>
    <w:p>
      <w:pPr>
        <w:jc w:val="left"/>
      </w:pPr>
      <w:r>
        <w:rPr>
          <w:b/>
          <w:sz w:val="28"/>
        </w:rPr>
        <w:t>Project Request Tool ,</w:t>
      </w:r>
    </w:p>
    <w:p>
      <w:r>
        <w:rPr>
          <w:sz w:val="24"/>
        </w:rPr>
        <w:t>Technologies/Tools: SharePoint Online, Power Platform,</w:t>
      </w:r>
    </w:p>
    <w:p>
      <w:r>
        <w:rPr>
          <w:sz w:val="24"/>
        </w:rPr>
        <w:t>Duration: August 2021 – March 2022,</w:t>
      </w:r>
    </w:p>
    <w:p>
      <w:r>
        <w:rPr>
          <w:sz w:val="24"/>
        </w:rPr>
        <w:t>HCL expecting one stop shop under GSS Organization to manage all projects. This tool helps management team to</w:t>
      </w:r>
    </w:p>
    <w:p>
      <w:r>
        <w:rPr>
          <w:sz w:val="24"/>
        </w:rPr>
        <w:t>find how many resources were occupied and assign right resource to the right application. This will also help</w:t>
      </w:r>
    </w:p>
    <w:p>
      <w:r>
        <w:rPr>
          <w:sz w:val="24"/>
        </w:rPr>
        <w:t>management to understand how many requests billable requests are and how many of them are not.,</w:t>
      </w:r>
    </w:p>
    <w:p>
      <w:r>
        <w:rPr>
          <w:sz w:val="24"/>
        </w:rPr>
        <w:t>Responsibilities:</w:t>
      </w:r>
    </w:p>
    <w:p>
      <w:r>
        <w:rPr>
          <w:sz w:val="24"/>
        </w:rPr>
        <w:t>• Interacting with business owners and gather information and design the entire structure of the tool.,</w:t>
      </w:r>
    </w:p>
    <w:p>
      <w:r>
        <w:rPr>
          <w:sz w:val="24"/>
        </w:rPr>
        <w:t>• Single point of contact for entire PowerApps and Power Automate development activity.,</w:t>
      </w:r>
    </w:p>
    <w:p>
      <w:r>
        <w:rPr>
          <w:sz w:val="24"/>
        </w:rPr>
        <w:t>• Involved in implementing new changes to the tool.,</w:t>
      </w:r>
    </w:p>
    <w:p>
      <w:r>
        <w:rPr>
          <w:sz w:val="24"/>
        </w:rPr>
        <w:t>• Involved in giving trainings to stakeholders and solving their queries.</w:t>
      </w:r>
    </w:p>
    <w:p>
      <w:pPr>
        <w:jc w:val="left"/>
      </w:pPr>
      <w:r>
        <w:rPr>
          <w:b/>
          <w:sz w:val="28"/>
        </w:rPr>
        <w:t>SharePoint 2010 migration to SharePoint Online ,</w:t>
      </w:r>
    </w:p>
    <w:p>
      <w:r>
        <w:rPr>
          <w:sz w:val="24"/>
        </w:rPr>
        <w:t>Technologies/Tools: SharePoint 2010, SharePoint Online, Power Platform, InfoPath, ShareGate,</w:t>
      </w:r>
    </w:p>
    <w:p>
      <w:r>
        <w:rPr>
          <w:sz w:val="24"/>
        </w:rPr>
        <w:t>Duration: August 2019 – July 2021,</w:t>
      </w:r>
    </w:p>
    <w:p>
      <w:r>
        <w:rPr>
          <w:sz w:val="24"/>
        </w:rPr>
        <w:t>Customer want us to migrate complex sites to Sharepoint online want to automate InfoPath based forms to</w:t>
      </w:r>
    </w:p>
    <w:p>
      <w:r>
        <w:rPr>
          <w:sz w:val="24"/>
        </w:rPr>
        <w:t>PowerApps and Power Automate. As part of this project, we have to remediate InfoPath forms, Migrate</w:t>
      </w:r>
    </w:p>
    <w:p>
      <w:r>
        <w:rPr>
          <w:sz w:val="24"/>
        </w:rPr>
        <w:t>Sharepoint sites to SharePoint online using third party migration application. We also take care of content</w:t>
      </w:r>
    </w:p>
    <w:p>
      <w:r>
        <w:rPr>
          <w:sz w:val="24"/>
        </w:rPr>
        <w:t>management, consulting services, also provide alternate in-house application as reference if SharePoint is not a</w:t>
      </w:r>
    </w:p>
    <w:p>
      <w:r>
        <w:rPr>
          <w:sz w:val="24"/>
        </w:rPr>
        <w:t>suitable solution for the user.,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--- Page 3 ---</w:t>
      </w:r>
    </w:p>
    <w:p/>
    <w:p>
      <w:r>
        <w:rPr>
          <w:sz w:val="24"/>
        </w:rPr>
        <w:t>.</w:t>
      </w:r>
    </w:p>
    <w:p>
      <w:r>
        <w:rPr>
          <w:sz w:val="24"/>
        </w:rPr>
        <w:t>Responsibilities:</w:t>
      </w:r>
    </w:p>
    <w:p>
      <w:r>
        <w:rPr>
          <w:sz w:val="24"/>
        </w:rPr>
        <w:t>• Involved in contacting customers and understanding the requirements and scheduling the timelines.,</w:t>
      </w:r>
    </w:p>
    <w:p>
      <w:r>
        <w:rPr>
          <w:sz w:val="24"/>
        </w:rPr>
        <w:t>• Involved in converting those flows to InfoPath forms and automating the requests using Power Automate and</w:t>
      </w:r>
    </w:p>
    <w:p>
      <w:r>
        <w:rPr>
          <w:sz w:val="24"/>
        </w:rPr>
        <w:t>PowerApps.,</w:t>
      </w:r>
    </w:p>
    <w:p>
      <w:r>
        <w:rPr>
          <w:sz w:val="24"/>
        </w:rPr>
        <w:t>• Involved in migrating SharePoint 2010 sites to SharePoint online using Sharegate application.,</w:t>
      </w:r>
    </w:p>
    <w:p>
      <w:r>
        <w:rPr>
          <w:sz w:val="24"/>
        </w:rPr>
        <w:t>• Post migration validation and if needed, performing incremental migration.</w:t>
      </w:r>
    </w:p>
    <w:p>
      <w:pPr>
        <w:jc w:val="left"/>
      </w:pPr>
      <w:r>
        <w:rPr>
          <w:b/>
          <w:sz w:val="28"/>
        </w:rPr>
        <w:t>SharePoint 2010 workflow automation to Power Automate ,</w:t>
      </w:r>
    </w:p>
    <w:p>
      <w:r>
        <w:rPr>
          <w:sz w:val="24"/>
        </w:rPr>
        <w:t>Technologies/Tools : SharePoint 2010, SharePoint Online, Power Automate,</w:t>
      </w:r>
    </w:p>
    <w:p>
      <w:r>
        <w:rPr>
          <w:sz w:val="24"/>
        </w:rPr>
        <w:t>Duration: September 2020 – Feb 2021,</w:t>
      </w:r>
    </w:p>
    <w:p>
      <w:r>
        <w:rPr>
          <w:sz w:val="24"/>
        </w:rPr>
        <w:t>Microsoft announced that SharePoint 2010 Workflow engine will be deprecated and workflows created under</w:t>
      </w:r>
    </w:p>
    <w:p>
      <w:r>
        <w:rPr>
          <w:sz w:val="24"/>
        </w:rPr>
        <w:t>SharePoint 2010 workflow engine will stop working. To fix the problem, we have to convert all the existing</w:t>
      </w:r>
    </w:p>
    <w:p>
      <w:r>
        <w:rPr>
          <w:sz w:val="24"/>
        </w:rPr>
        <w:t>SharePoint 2010 workflows to Power Automate or SharePoint 2013 workflow engine. For this, we have to first find</w:t>
      </w:r>
    </w:p>
    <w:p>
      <w:r>
        <w:rPr>
          <w:sz w:val="24"/>
        </w:rPr>
        <w:t>out how many SP 2010 workflows were available in SharePoint 2010 and SharePoint Online. Then filter them</w:t>
      </w:r>
    </w:p>
    <w:p>
      <w:r>
        <w:rPr>
          <w:sz w:val="24"/>
        </w:rPr>
        <w:t>based on recent usage and complexity and convert them to Power Automate.</w:t>
      </w:r>
    </w:p>
    <w:p>
      <w:pPr>
        <w:jc w:val="left"/>
      </w:pPr>
      <w:r>
        <w:rPr>
          <w:b/>
          <w:sz w:val="28"/>
        </w:rPr>
        <w:t>EDUCATION AND TRAINING</w:t>
      </w:r>
    </w:p>
    <w:p>
      <w:r>
        <w:rPr>
          <w:sz w:val="24"/>
        </w:rPr>
        <w:t>01/2007</w:t>
      </w:r>
    </w:p>
    <w:p>
      <w:pPr>
        <w:jc w:val="left"/>
      </w:pPr>
      <w:r>
        <w:rPr>
          <w:b/>
          <w:sz w:val="28"/>
        </w:rPr>
        <w:t>Post Graduate Diploma in Computers and Applications (PGDCA)</w:t>
      </w:r>
    </w:p>
    <w:p>
      <w:pPr>
        <w:jc w:val="left"/>
      </w:pPr>
      <w:r>
        <w:rPr>
          <w:b/>
          <w:sz w:val="28"/>
        </w:rPr>
        <w:t>Integrated Institute of Education Technology (www.iiet.com)</w:t>
      </w:r>
    </w:p>
    <w:p>
      <w:r>
        <w:rPr>
          <w:sz w:val="24"/>
        </w:rPr>
        <w:t>Grade: A</w:t>
      </w:r>
    </w:p>
    <w:p>
      <w:r>
        <w:rPr>
          <w:sz w:val="24"/>
        </w:rPr>
        <w:t>01/2005</w:t>
      </w:r>
    </w:p>
    <w:p>
      <w:pPr>
        <w:jc w:val="left"/>
      </w:pPr>
      <w:r>
        <w:rPr>
          <w:b/>
          <w:sz w:val="28"/>
        </w:rPr>
        <w:t>B.Sc, Computer Science</w:t>
      </w:r>
    </w:p>
    <w:p>
      <w:pPr>
        <w:jc w:val="left"/>
      </w:pPr>
      <w:r>
        <w:rPr>
          <w:b/>
          <w:sz w:val="28"/>
        </w:rPr>
        <w:t>Acharya Nagarjuna University</w:t>
      </w:r>
    </w:p>
    <w:p>
      <w:r>
        <w:rPr>
          <w:sz w:val="24"/>
        </w:rPr>
        <w:t>01/2002</w:t>
      </w:r>
    </w:p>
    <w:p>
      <w:pPr>
        <w:jc w:val="left"/>
      </w:pPr>
      <w:r>
        <w:rPr>
          <w:b/>
          <w:sz w:val="28"/>
        </w:rPr>
        <w:t>Higher Secondary Certificate</w:t>
      </w:r>
    </w:p>
    <w:p>
      <w:pPr>
        <w:jc w:val="left"/>
      </w:pPr>
      <w:r>
        <w:rPr>
          <w:b/>
          <w:sz w:val="28"/>
        </w:rPr>
        <w:t>Board of Intermediate Education, Andhra Pradesh</w:t>
      </w:r>
    </w:p>
    <w:p>
      <w:r>
        <w:rPr>
          <w:sz w:val="24"/>
        </w:rPr>
        <w:t>01/2000</w:t>
      </w:r>
    </w:p>
    <w:p>
      <w:pPr>
        <w:jc w:val="left"/>
      </w:pPr>
      <w:r>
        <w:rPr>
          <w:b/>
          <w:sz w:val="28"/>
        </w:rPr>
        <w:t>Secondary School Certificate</w:t>
      </w:r>
    </w:p>
    <w:p>
      <w:pPr>
        <w:jc w:val="left"/>
      </w:pPr>
      <w:r>
        <w:rPr>
          <w:b/>
          <w:sz w:val="28"/>
        </w:rPr>
        <w:t>Board of Secondary Education, Andhra Pradesh</w:t>
      </w:r>
    </w:p>
    <w:p>
      <w:pPr>
        <w:jc w:val="left"/>
      </w:pPr>
      <w:r>
        <w:rPr>
          <w:b/>
          <w:sz w:val="28"/>
        </w:rPr>
        <w:t>PERSONAL INFORMATION</w:t>
      </w:r>
    </w:p>
    <w:p>
      <w:r>
        <w:rPr>
          <w:sz w:val="24"/>
        </w:rPr>
        <w:t>• Father's Name: Mohammad Galib</w:t>
      </w:r>
    </w:p>
    <w:p>
      <w:r>
        <w:rPr>
          <w:sz w:val="24"/>
        </w:rPr>
        <w:t>• Date of Birth: 11/15/84</w:t>
      </w:r>
    </w:p>
    <w:p>
      <w:r>
        <w:rPr>
          <w:sz w:val="24"/>
        </w:rPr>
        <w:t>• Marital Status: Married</w:t>
      </w:r>
    </w:p>
    <w:p>
      <w:r>
        <w:rPr>
          <w:sz w:val="24"/>
        </w:rPr>
        <w:t>• Kids: 2</w:t>
      </w:r>
    </w:p>
    <w:p>
      <w:pPr>
        <w:jc w:val="left"/>
      </w:pPr>
      <w:r>
        <w:rPr>
          <w:b/>
          <w:sz w:val="28"/>
        </w:rPr>
        <w:t>PERMANENT ADDRESS</w:t>
      </w:r>
    </w:p>
    <w:p>
      <w:r>
        <w:rPr>
          <w:sz w:val="24"/>
        </w:rPr>
        <w:t>S/o M.D Galib, Dr. No 9-41/2, B.R, K Reddy Complex, Opp. Railway Station, Kondapally, Krishna Dist, A.P. Pin:</w:t>
      </w:r>
    </w:p>
    <w:p>
      <w:r>
        <w:rPr>
          <w:sz w:val="24"/>
        </w:rPr>
        <w:t>521228.</w:t>
      </w:r>
    </w:p>
    <w:p>
      <w:r>
        <w:t>==================================================</w:t>
      </w:r>
    </w:p>
    <w:p>
      <w:pPr>
        <w:jc w:val="center"/>
      </w:pPr>
      <w:r>
        <w:rPr>
          <w:b/>
          <w:sz w:val="20"/>
        </w:rPr>
        <w:t>Conversion completed: 3 pages processed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