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411D" w14:textId="77777777" w:rsidR="00000000" w:rsidRPr="005420D1" w:rsidRDefault="00501382">
      <w:pPr>
        <w:rPr>
          <w:rFonts w:ascii="Arial" w:hAnsi="Arial" w:cs="Arial"/>
          <w:b/>
          <w:bCs/>
          <w:sz w:val="32"/>
          <w:szCs w:val="32"/>
        </w:rPr>
      </w:pPr>
      <w:r w:rsidRPr="005420D1">
        <w:rPr>
          <w:rFonts w:ascii="Arial" w:hAnsi="Arial" w:cs="Arial"/>
          <w:b/>
          <w:bCs/>
          <w:sz w:val="32"/>
          <w:szCs w:val="32"/>
        </w:rPr>
        <w:t>CN LAB 3</w:t>
      </w:r>
    </w:p>
    <w:p w14:paraId="4758B466" w14:textId="77777777" w:rsidR="00501382" w:rsidRPr="005420D1" w:rsidRDefault="00501382">
      <w:pPr>
        <w:rPr>
          <w:rFonts w:ascii="Arial" w:hAnsi="Arial" w:cs="Arial"/>
          <w:b/>
          <w:bCs/>
          <w:sz w:val="32"/>
          <w:szCs w:val="32"/>
        </w:rPr>
      </w:pPr>
      <w:r w:rsidRPr="005420D1">
        <w:rPr>
          <w:rFonts w:ascii="Arial" w:hAnsi="Arial" w:cs="Arial"/>
          <w:b/>
          <w:bCs/>
          <w:sz w:val="32"/>
          <w:szCs w:val="32"/>
        </w:rPr>
        <w:t>24k-0810</w:t>
      </w:r>
    </w:p>
    <w:p w14:paraId="310D961B" w14:textId="6D70F0BD" w:rsidR="00501382" w:rsidRDefault="00501382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b/>
          <w:bCs/>
          <w:sz w:val="32"/>
          <w:szCs w:val="32"/>
        </w:rPr>
        <w:t>Q1</w:t>
      </w:r>
      <w:r w:rsidR="005420D1">
        <w:rPr>
          <w:rFonts w:ascii="Arial" w:hAnsi="Arial" w:cs="Arial"/>
          <w:sz w:val="32"/>
          <w:szCs w:val="32"/>
        </w:rPr>
        <w:br/>
        <w:t>Task 1:</w:t>
      </w:r>
      <w:r w:rsidR="005420D1" w:rsidRPr="005420D1">
        <w:t xml:space="preserve"> </w:t>
      </w:r>
      <w:r w:rsidR="005420D1" w:rsidRPr="005420D1">
        <w:rPr>
          <w:rFonts w:ascii="Arial" w:hAnsi="Arial" w:cs="Arial"/>
          <w:sz w:val="32"/>
          <w:szCs w:val="32"/>
        </w:rPr>
        <w:t>Design the required network topology using a Router, two Switches, PCs, and</w:t>
      </w:r>
      <w:r w:rsidR="005420D1">
        <w:rPr>
          <w:rFonts w:ascii="Arial" w:hAnsi="Arial" w:cs="Arial"/>
          <w:sz w:val="32"/>
          <w:szCs w:val="32"/>
        </w:rPr>
        <w:t xml:space="preserve"> </w:t>
      </w:r>
      <w:r w:rsidR="005420D1" w:rsidRPr="005420D1">
        <w:rPr>
          <w:rFonts w:ascii="Arial" w:hAnsi="Arial" w:cs="Arial"/>
          <w:sz w:val="32"/>
          <w:szCs w:val="32"/>
        </w:rPr>
        <w:t>servers. Assign the specified static IP addresses to all devices according to the given</w:t>
      </w:r>
      <w:r w:rsidR="005420D1">
        <w:rPr>
          <w:rFonts w:ascii="Arial" w:hAnsi="Arial" w:cs="Arial"/>
          <w:sz w:val="32"/>
          <w:szCs w:val="32"/>
        </w:rPr>
        <w:t xml:space="preserve"> </w:t>
      </w:r>
      <w:r w:rsidR="005420D1" w:rsidRPr="005420D1">
        <w:rPr>
          <w:rFonts w:ascii="Arial" w:hAnsi="Arial" w:cs="Arial"/>
          <w:sz w:val="32"/>
          <w:szCs w:val="32"/>
        </w:rPr>
        <w:t>addressing scheme.</w:t>
      </w:r>
    </w:p>
    <w:p w14:paraId="7144569B" w14:textId="77777777" w:rsidR="00501382" w:rsidRDefault="00501382">
      <w:pPr>
        <w:rPr>
          <w:rFonts w:ascii="Arial" w:hAnsi="Arial" w:cs="Arial"/>
          <w:sz w:val="32"/>
          <w:szCs w:val="32"/>
        </w:rPr>
      </w:pPr>
      <w:r w:rsidRPr="00501382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53B801A" wp14:editId="7B463727">
            <wp:extent cx="6430272" cy="469648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7F7A" w14:textId="77777777" w:rsidR="00BE6626" w:rsidRDefault="00BE6626">
      <w:pPr>
        <w:rPr>
          <w:rFonts w:ascii="Arial" w:hAnsi="Arial" w:cs="Arial"/>
          <w:sz w:val="32"/>
          <w:szCs w:val="32"/>
        </w:rPr>
      </w:pPr>
    </w:p>
    <w:p w14:paraId="76FF7348" w14:textId="77777777" w:rsidR="005420D1" w:rsidRDefault="005420D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119F06D" w14:textId="33FFCA44" w:rsidR="005420D1" w:rsidRPr="005420D1" w:rsidRDefault="005420D1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lastRenderedPageBreak/>
        <w:t>Task 2: Configure the router interfaces with the following IP addresses and ensure that both</w:t>
      </w:r>
      <w:r>
        <w:rPr>
          <w:rFonts w:ascii="Arial" w:hAnsi="Arial" w:cs="Arial"/>
          <w:sz w:val="32"/>
          <w:szCs w:val="32"/>
        </w:rPr>
        <w:t xml:space="preserve"> </w:t>
      </w:r>
      <w:r w:rsidRPr="005420D1">
        <w:rPr>
          <w:rFonts w:ascii="Arial" w:hAnsi="Arial" w:cs="Arial"/>
          <w:sz w:val="32"/>
          <w:szCs w:val="32"/>
        </w:rPr>
        <w:t>interfaces are operational:</w:t>
      </w:r>
    </w:p>
    <w:p w14:paraId="2B294E34" w14:textId="77777777" w:rsidR="005420D1" w:rsidRPr="005420D1" w:rsidRDefault="005420D1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t>● FastEthernet0/0 → 10.10.10.1</w:t>
      </w:r>
    </w:p>
    <w:p w14:paraId="26505A90" w14:textId="6AA9FB1A" w:rsidR="00BE6626" w:rsidRDefault="005420D1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t>● FastEthernet0/1 → 172.16.10.1</w:t>
      </w:r>
      <w:r w:rsidR="00BE6626" w:rsidRPr="00BE6626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DE73CA7" wp14:editId="1F50A1BC">
            <wp:extent cx="6706536" cy="675416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1103" w14:textId="77777777" w:rsidR="00CA6037" w:rsidRDefault="00CA6037">
      <w:pPr>
        <w:rPr>
          <w:rFonts w:ascii="Arial" w:hAnsi="Arial" w:cs="Arial"/>
          <w:noProof/>
          <w:sz w:val="32"/>
          <w:szCs w:val="32"/>
        </w:rPr>
      </w:pPr>
    </w:p>
    <w:p w14:paraId="1E2CA3F7" w14:textId="77777777" w:rsidR="001555CD" w:rsidRDefault="001555CD">
      <w:pPr>
        <w:rPr>
          <w:rFonts w:ascii="Arial" w:hAnsi="Arial" w:cs="Arial"/>
          <w:sz w:val="32"/>
          <w:szCs w:val="32"/>
        </w:rPr>
      </w:pPr>
      <w:r w:rsidRPr="001555CD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785285A8" wp14:editId="59DC076F">
            <wp:extent cx="6687483" cy="675416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0B68" w14:textId="015ACC0D" w:rsidR="00CA6037" w:rsidRDefault="005420D1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lastRenderedPageBreak/>
        <w:t>Task 3: Test connectivity between the devices on both networks and verify that</w:t>
      </w:r>
      <w:r>
        <w:rPr>
          <w:rFonts w:ascii="Arial" w:hAnsi="Arial" w:cs="Arial"/>
          <w:sz w:val="32"/>
          <w:szCs w:val="32"/>
        </w:rPr>
        <w:t xml:space="preserve"> </w:t>
      </w:r>
      <w:r w:rsidRPr="005420D1">
        <w:rPr>
          <w:rFonts w:ascii="Arial" w:hAnsi="Arial" w:cs="Arial"/>
          <w:sz w:val="32"/>
          <w:szCs w:val="32"/>
        </w:rPr>
        <w:t>communication through the router is successful.</w:t>
      </w:r>
      <w:r w:rsidR="005D22ED" w:rsidRPr="005D22ED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DA239F6" wp14:editId="64947130">
            <wp:extent cx="6858000" cy="7423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4F01" w14:textId="77777777" w:rsidR="00FF5BD6" w:rsidRDefault="00FF5BD6">
      <w:pPr>
        <w:rPr>
          <w:noProof/>
        </w:rPr>
      </w:pPr>
      <w:r w:rsidRPr="00FF5BD6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FD041C6" wp14:editId="08AEA319">
            <wp:extent cx="6858000" cy="746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DEC" w:rsidRPr="00E32DEC">
        <w:rPr>
          <w:noProof/>
        </w:rPr>
        <w:t xml:space="preserve"> </w:t>
      </w:r>
      <w:r w:rsidR="00E32DEC" w:rsidRPr="00E32DEC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6683480" wp14:editId="6108DBAA">
            <wp:extent cx="6668431" cy="677322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FD5A" w14:textId="77777777" w:rsidR="005420D1" w:rsidRDefault="005420D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6BF03CDA" w14:textId="5ACD23A5" w:rsidR="00494565" w:rsidRDefault="005420D1" w:rsidP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lastRenderedPageBreak/>
        <w:t>Task 4: Modify the index.html file on the Web Server by adding or changing the webpage</w:t>
      </w:r>
      <w:r>
        <w:rPr>
          <w:rFonts w:ascii="Arial" w:hAnsi="Arial" w:cs="Arial"/>
          <w:sz w:val="32"/>
          <w:szCs w:val="32"/>
        </w:rPr>
        <w:t xml:space="preserve"> </w:t>
      </w:r>
      <w:r w:rsidRPr="005420D1">
        <w:rPr>
          <w:rFonts w:ascii="Arial" w:hAnsi="Arial" w:cs="Arial"/>
          <w:sz w:val="32"/>
          <w:szCs w:val="32"/>
        </w:rPr>
        <w:t>content. Save the changes and verify from a PC that the updated</w:t>
      </w:r>
      <w:r w:rsidR="00894F9F" w:rsidRPr="00494565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ADD5C78" wp14:editId="7CB35C45">
            <wp:simplePos x="457200" y="1219200"/>
            <wp:positionH relativeFrom="margin">
              <wp:align>left</wp:align>
            </wp:positionH>
            <wp:positionV relativeFrom="margin">
              <wp:align>center</wp:align>
            </wp:positionV>
            <wp:extent cx="6677660" cy="6753860"/>
            <wp:effectExtent l="0" t="0" r="889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20D1">
        <w:rPr>
          <w:rFonts w:ascii="Arial" w:hAnsi="Arial" w:cs="Arial"/>
          <w:sz w:val="32"/>
          <w:szCs w:val="32"/>
        </w:rPr>
        <w:t xml:space="preserve"> webpage is displayed</w:t>
      </w:r>
      <w:r>
        <w:rPr>
          <w:rFonts w:ascii="Arial" w:hAnsi="Arial" w:cs="Arial"/>
          <w:sz w:val="32"/>
          <w:szCs w:val="32"/>
        </w:rPr>
        <w:t xml:space="preserve"> </w:t>
      </w:r>
      <w:r w:rsidRPr="005420D1">
        <w:rPr>
          <w:rFonts w:ascii="Arial" w:hAnsi="Arial" w:cs="Arial"/>
          <w:sz w:val="32"/>
          <w:szCs w:val="32"/>
        </w:rPr>
        <w:t>correctly</w:t>
      </w:r>
      <w:r w:rsidR="00494565" w:rsidRPr="00494565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5D3724D" wp14:editId="726B8AF2">
            <wp:extent cx="5989972" cy="60833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72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565">
        <w:rPr>
          <w:rFonts w:ascii="Arial" w:hAnsi="Arial" w:cs="Arial"/>
          <w:sz w:val="32"/>
          <w:szCs w:val="32"/>
        </w:rPr>
        <w:br/>
      </w:r>
    </w:p>
    <w:p w14:paraId="5DA6524D" w14:textId="77777777" w:rsidR="00894F9F" w:rsidRDefault="00894F9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F9091F1" w14:textId="6ADA8ED4" w:rsidR="00494565" w:rsidRDefault="00894F9F" w:rsidP="00894F9F">
      <w:pPr>
        <w:rPr>
          <w:rFonts w:ascii="Arial" w:hAnsi="Arial" w:cs="Arial"/>
          <w:sz w:val="32"/>
          <w:szCs w:val="32"/>
        </w:rPr>
      </w:pPr>
      <w:r w:rsidRPr="00894F9F">
        <w:rPr>
          <w:rFonts w:ascii="Arial" w:hAnsi="Arial" w:cs="Arial"/>
          <w:sz w:val="32"/>
          <w:szCs w:val="32"/>
        </w:rPr>
        <w:lastRenderedPageBreak/>
        <w:t>Task 5: Enable the HTTP service on the Web Server and access the webpage from a PC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using the server&amp;#39;s IP address. Verify that the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webpage loads successfully.</w:t>
      </w:r>
      <w:r w:rsidR="009B5806" w:rsidRPr="009B5806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F582375" wp14:editId="7147A513">
            <wp:extent cx="6639852" cy="6754168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A306" w14:textId="77777777" w:rsidR="00894F9F" w:rsidRDefault="00894F9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369BEBA" w14:textId="39D1DFC5" w:rsidR="00894F9F" w:rsidRDefault="00894F9F" w:rsidP="00894F9F">
      <w:pPr>
        <w:rPr>
          <w:rFonts w:ascii="Arial" w:hAnsi="Arial" w:cs="Arial"/>
          <w:sz w:val="32"/>
          <w:szCs w:val="32"/>
        </w:rPr>
      </w:pPr>
      <w:r w:rsidRPr="00FB5868">
        <w:rPr>
          <w:b/>
          <w:noProof/>
          <w:sz w:val="24"/>
        </w:rPr>
        <w:lastRenderedPageBreak/>
        <w:drawing>
          <wp:anchor distT="0" distB="0" distL="114300" distR="114300" simplePos="0" relativeHeight="251659264" behindDoc="1" locked="0" layoutInCell="1" allowOverlap="1" wp14:anchorId="68F05D3E" wp14:editId="35723642">
            <wp:simplePos x="0" y="0"/>
            <wp:positionH relativeFrom="column">
              <wp:posOffset>2560320</wp:posOffset>
            </wp:positionH>
            <wp:positionV relativeFrom="paragraph">
              <wp:posOffset>676910</wp:posOffset>
            </wp:positionV>
            <wp:extent cx="3632835" cy="3626485"/>
            <wp:effectExtent l="0" t="0" r="5715" b="0"/>
            <wp:wrapTight wrapText="bothSides">
              <wp:wrapPolygon edited="0">
                <wp:start x="0" y="0"/>
                <wp:lineTo x="0" y="21445"/>
                <wp:lineTo x="21521" y="21445"/>
                <wp:lineTo x="2152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4F9F">
        <w:rPr>
          <w:rFonts w:ascii="Arial" w:hAnsi="Arial" w:cs="Arial"/>
          <w:sz w:val="32"/>
          <w:szCs w:val="32"/>
        </w:rPr>
        <w:t>Task 6: Use Simulation Mode to capture HTTP traffic generated by the PC. Examine the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captured packet and verify that the HTTP communication uses Destination Port 80.</w:t>
      </w:r>
      <w:r w:rsidR="004F3E9D" w:rsidRPr="0007575B">
        <w:rPr>
          <w:b/>
          <w:noProof/>
          <w:sz w:val="24"/>
        </w:rPr>
        <w:drawing>
          <wp:inline distT="0" distB="0" distL="0" distR="0" wp14:anchorId="78F2BAEE" wp14:editId="12FA304E">
            <wp:extent cx="2411829" cy="377371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6098" cy="37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83E" w14:textId="66EE7FE0" w:rsidR="004F3E9D" w:rsidRDefault="004F3E9D">
      <w:pPr>
        <w:rPr>
          <w:rFonts w:ascii="Arial" w:hAnsi="Arial" w:cs="Arial"/>
          <w:sz w:val="32"/>
          <w:szCs w:val="32"/>
        </w:rPr>
      </w:pPr>
    </w:p>
    <w:p w14:paraId="0EEBAEC1" w14:textId="6AB46ED4" w:rsidR="009745DE" w:rsidRDefault="00894F9F" w:rsidP="00894F9F">
      <w:pPr>
        <w:rPr>
          <w:rFonts w:ascii="Arial" w:hAnsi="Arial" w:cs="Arial"/>
          <w:sz w:val="32"/>
          <w:szCs w:val="32"/>
        </w:rPr>
      </w:pPr>
      <w:r w:rsidRPr="00894F9F">
        <w:rPr>
          <w:rFonts w:ascii="Arial" w:hAnsi="Arial" w:cs="Arial"/>
          <w:sz w:val="32"/>
          <w:szCs w:val="32"/>
        </w:rPr>
        <w:t>Task 7: Enable HTTPS access to the Web Server and access it from a PC using its IP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address. Capture the HTTPS communication in Simulation Mode and verify that it uses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Destination Port 443.</w:t>
      </w:r>
      <w:r w:rsidR="009745DE" w:rsidRPr="009745DE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45FA74D" wp14:editId="69964C69">
            <wp:extent cx="5773676" cy="312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4964" cy="31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B91" w14:textId="2D59243E" w:rsidR="00157B6B" w:rsidRDefault="00894F9F" w:rsidP="00894F9F">
      <w:pPr>
        <w:rPr>
          <w:rFonts w:ascii="Arial" w:hAnsi="Arial" w:cs="Arial"/>
          <w:sz w:val="32"/>
          <w:szCs w:val="32"/>
        </w:rPr>
      </w:pPr>
      <w:r w:rsidRPr="00894F9F">
        <w:rPr>
          <w:rFonts w:ascii="Arial" w:hAnsi="Arial" w:cs="Arial"/>
          <w:sz w:val="32"/>
          <w:szCs w:val="32"/>
        </w:rPr>
        <w:lastRenderedPageBreak/>
        <w:t>Task 8: Set up a separate DNS environment with the DNS Server using IP address 35.0.0.1.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Configure the PCs to use this DNS Server for name resolution.</w:t>
      </w:r>
      <w:r w:rsidR="00157B6B" w:rsidRPr="00157B6B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61C1862" wp14:editId="33D93C47">
            <wp:extent cx="6858000" cy="3718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498D" w14:textId="47902781" w:rsidR="00894F9F" w:rsidRDefault="00894F9F" w:rsidP="00894F9F">
      <w:pPr>
        <w:pStyle w:val="pdq2pgselectionanchorcontainer"/>
        <w:rPr>
          <w:rFonts w:ascii="Arial" w:eastAsiaTheme="minorHAnsi" w:hAnsi="Arial" w:cs="Arial"/>
          <w:sz w:val="32"/>
          <w:szCs w:val="32"/>
        </w:rPr>
      </w:pPr>
      <w:r w:rsidRPr="00894F9F">
        <w:rPr>
          <w:rFonts w:ascii="Arial" w:eastAsiaTheme="minorHAnsi" w:hAnsi="Arial" w:cs="Arial"/>
          <w:sz w:val="32"/>
          <w:szCs w:val="32"/>
        </w:rPr>
        <w:t>Task 9: Create an A Record that maps fast-ai to 35.0.0.1 and a CNAME Record that maps</w:t>
      </w:r>
      <w:r>
        <w:rPr>
          <w:rFonts w:ascii="Arial" w:eastAsiaTheme="minorHAnsi" w:hAnsi="Arial" w:cs="Arial"/>
          <w:sz w:val="32"/>
          <w:szCs w:val="32"/>
        </w:rPr>
        <w:t xml:space="preserve"> </w:t>
      </w:r>
      <w:r w:rsidRPr="00894F9F">
        <w:rPr>
          <w:rFonts w:ascii="Arial" w:eastAsiaTheme="minorHAnsi" w:hAnsi="Arial" w:cs="Arial"/>
          <w:sz w:val="32"/>
          <w:szCs w:val="32"/>
        </w:rPr>
        <w:t>fast to fast-ai. Test both names from a PC and verify successful name resolution.</w:t>
      </w:r>
    </w:p>
    <w:p w14:paraId="713822AB" w14:textId="5E89C743" w:rsidR="005420D1" w:rsidRDefault="005420D1" w:rsidP="00894F9F">
      <w:pPr>
        <w:pStyle w:val="pdq2pgselectionanchorcontainer"/>
      </w:pPr>
      <w:r>
        <w:t xml:space="preserve">Task 9 cannot be completed as specified because the DNS Server is configured with the IP </w:t>
      </w:r>
      <w:r w:rsidRPr="005420D1">
        <w:t xml:space="preserve">address </w:t>
      </w:r>
      <w:r w:rsidRPr="005420D1">
        <w:rPr>
          <w:rStyle w:val="Strong"/>
          <w:b w:val="0"/>
          <w:bCs w:val="0"/>
        </w:rPr>
        <w:t>35.0.0.1</w:t>
      </w:r>
      <w:r w:rsidRPr="005420D1">
        <w:rPr>
          <w:b/>
          <w:bCs/>
        </w:rPr>
        <w:t>,</w:t>
      </w:r>
      <w:r>
        <w:t xml:space="preserve"> while the DNS records are required to map </w:t>
      </w:r>
      <w:r>
        <w:rPr>
          <w:rStyle w:val="HTMLCode"/>
        </w:rPr>
        <w:t>fast-ai</w:t>
      </w:r>
      <w:r>
        <w:t xml:space="preserve"> to </w:t>
      </w:r>
      <w:r w:rsidRPr="005420D1">
        <w:rPr>
          <w:rStyle w:val="Strong"/>
          <w:b w:val="0"/>
          <w:bCs w:val="0"/>
        </w:rPr>
        <w:t>35.0.0.1</w:t>
      </w:r>
      <w:r>
        <w:t xml:space="preserve">. This means the hostname resolves to the DNS Server's own IP address rather than the </w:t>
      </w:r>
      <w:r w:rsidRPr="005420D1">
        <w:rPr>
          <w:rStyle w:val="Strong"/>
          <w:b w:val="0"/>
          <w:bCs w:val="0"/>
        </w:rPr>
        <w:t>Web Server's IP address</w:t>
      </w:r>
      <w:r w:rsidRPr="005420D1">
        <w:rPr>
          <w:b/>
          <w:bCs/>
        </w:rPr>
        <w:t>.</w:t>
      </w:r>
      <w:r>
        <w:t xml:space="preserve"> Therefore, testing </w:t>
      </w:r>
      <w:r>
        <w:rPr>
          <w:rStyle w:val="HTMLCode"/>
        </w:rPr>
        <w:t>fast-ai</w:t>
      </w:r>
      <w:r>
        <w:t xml:space="preserve"> and </w:t>
      </w:r>
      <w:r>
        <w:rPr>
          <w:rStyle w:val="HTMLCode"/>
        </w:rPr>
        <w:t>fast</w:t>
      </w:r>
      <w:r>
        <w:t xml:space="preserve"> from a PC cannot verify access to the Web Server as intended.</w:t>
      </w:r>
    </w:p>
    <w:p w14:paraId="563C1AFF" w14:textId="5B83E6B4" w:rsidR="005420D1" w:rsidRDefault="005420D1">
      <w:pPr>
        <w:rPr>
          <w:rFonts w:ascii="Arial" w:hAnsi="Arial" w:cs="Arial"/>
          <w:sz w:val="32"/>
          <w:szCs w:val="32"/>
        </w:rPr>
      </w:pPr>
      <w:r w:rsidRPr="005420D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6E3671DC" wp14:editId="2EE351DB">
            <wp:extent cx="6858000" cy="7242810"/>
            <wp:effectExtent l="0" t="0" r="0" b="0"/>
            <wp:docPr id="8901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4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7723" w14:textId="77777777" w:rsidR="00894F9F" w:rsidRDefault="00894F9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6EFE5BF9" w14:textId="3F0DC3D5" w:rsidR="005420D1" w:rsidRPr="00494565" w:rsidRDefault="00894F9F" w:rsidP="00894F9F">
      <w:pPr>
        <w:rPr>
          <w:rFonts w:ascii="Arial" w:hAnsi="Arial" w:cs="Arial"/>
          <w:sz w:val="32"/>
          <w:szCs w:val="32"/>
        </w:rPr>
      </w:pPr>
      <w:r w:rsidRPr="00894F9F">
        <w:rPr>
          <w:rFonts w:ascii="Arial" w:hAnsi="Arial" w:cs="Arial"/>
          <w:sz w:val="32"/>
          <w:szCs w:val="32"/>
        </w:rPr>
        <w:lastRenderedPageBreak/>
        <w:t>Task 10: Use Simulation Mode to trace the complete communication process. Observe the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DNS request and response, followed by the TCP connection and HTTP/HTTPS</w:t>
      </w:r>
      <w:r>
        <w:rPr>
          <w:rFonts w:ascii="Arial" w:hAnsi="Arial" w:cs="Arial"/>
          <w:sz w:val="32"/>
          <w:szCs w:val="32"/>
        </w:rPr>
        <w:t xml:space="preserve"> </w:t>
      </w:r>
      <w:r w:rsidRPr="00894F9F">
        <w:rPr>
          <w:rFonts w:ascii="Arial" w:hAnsi="Arial" w:cs="Arial"/>
          <w:sz w:val="32"/>
          <w:szCs w:val="32"/>
        </w:rPr>
        <w:t>communication between the PC and Web Server.</w:t>
      </w:r>
      <w:r w:rsidR="005420D1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B3988BD" wp14:editId="6C4E7C59">
            <wp:extent cx="6858000" cy="3652520"/>
            <wp:effectExtent l="0" t="0" r="0" b="5080"/>
            <wp:docPr id="4023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2570" name="Picture 4023325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0D1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8915078" wp14:editId="17FD5264">
            <wp:extent cx="6858000" cy="3611245"/>
            <wp:effectExtent l="0" t="0" r="0" b="8255"/>
            <wp:docPr id="1507016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6296" name="Picture 15070162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0D1" w:rsidRPr="00494565" w:rsidSect="005013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82"/>
    <w:rsid w:val="001555CD"/>
    <w:rsid w:val="00157B6B"/>
    <w:rsid w:val="002110B0"/>
    <w:rsid w:val="0029350E"/>
    <w:rsid w:val="00353945"/>
    <w:rsid w:val="00494565"/>
    <w:rsid w:val="004F3E9D"/>
    <w:rsid w:val="00501382"/>
    <w:rsid w:val="005420D1"/>
    <w:rsid w:val="005D22ED"/>
    <w:rsid w:val="00650936"/>
    <w:rsid w:val="00894F9F"/>
    <w:rsid w:val="009745DE"/>
    <w:rsid w:val="009B5806"/>
    <w:rsid w:val="00BE6626"/>
    <w:rsid w:val="00C9352A"/>
    <w:rsid w:val="00CA6037"/>
    <w:rsid w:val="00DF4C51"/>
    <w:rsid w:val="00E32DEC"/>
    <w:rsid w:val="00FF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4B51"/>
  <w15:chartTrackingRefBased/>
  <w15:docId w15:val="{34A5918D-C587-4F9D-8319-9ED9B49C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4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20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0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Bashair Yaqoob</cp:lastModifiedBy>
  <cp:revision>33</cp:revision>
  <dcterms:created xsi:type="dcterms:W3CDTF">2026-09-09T04:05:00Z</dcterms:created>
  <dcterms:modified xsi:type="dcterms:W3CDTF">2026-09-10T19:47:00Z</dcterms:modified>
</cp:coreProperties>
</file>