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6B31249" w14:textId="78B1A214" w:rsidR="004135CE" w:rsidRPr="006B7973" w:rsidRDefault="00000000" w:rsidP="006B7973">
      <w:pPr>
        <w:pStyle w:val="Heading1"/>
        <w:bidi/>
        <w:jc w:val="center"/>
        <w:rPr>
          <w:b/>
          <w:sz w:val="48"/>
          <w:szCs w:val="48"/>
          <w:lang w:val="en-US"/>
        </w:rPr>
      </w:pPr>
      <w:bookmarkStart w:id="0" w:name="_heading=h.gjdgxs" w:colFirst="0" w:colLast="0"/>
      <w:bookmarkEnd w:id="0"/>
      <w:r>
        <w:rPr>
          <w:rFonts w:ascii="David" w:eastAsia="David" w:hAnsi="David" w:cs="David"/>
          <w:b/>
          <w:color w:val="800000"/>
          <w:sz w:val="96"/>
          <w:szCs w:val="96"/>
        </w:rPr>
        <w:t>S</w:t>
      </w:r>
      <w:r>
        <w:rPr>
          <w:rFonts w:ascii="David" w:eastAsia="David" w:hAnsi="David" w:cs="David"/>
          <w:b/>
          <w:sz w:val="96"/>
          <w:szCs w:val="96"/>
        </w:rPr>
        <w:t xml:space="preserve">oftware </w:t>
      </w:r>
      <w:r>
        <w:rPr>
          <w:rFonts w:ascii="David" w:eastAsia="David" w:hAnsi="David" w:cs="David"/>
          <w:b/>
          <w:color w:val="800000"/>
          <w:sz w:val="96"/>
          <w:szCs w:val="96"/>
        </w:rPr>
        <w:t>T</w:t>
      </w:r>
      <w:r>
        <w:rPr>
          <w:rFonts w:ascii="David" w:eastAsia="David" w:hAnsi="David" w:cs="David"/>
          <w:b/>
          <w:sz w:val="96"/>
          <w:szCs w:val="96"/>
        </w:rPr>
        <w:t xml:space="preserve">est </w:t>
      </w:r>
      <w:r>
        <w:rPr>
          <w:rFonts w:ascii="David" w:eastAsia="David" w:hAnsi="David" w:cs="David"/>
          <w:b/>
          <w:color w:val="800000"/>
          <w:sz w:val="96"/>
          <w:szCs w:val="96"/>
        </w:rPr>
        <w:t>P</w:t>
      </w:r>
      <w:r>
        <w:rPr>
          <w:rFonts w:ascii="David" w:eastAsia="David" w:hAnsi="David" w:cs="David"/>
          <w:b/>
          <w:sz w:val="96"/>
          <w:szCs w:val="96"/>
        </w:rPr>
        <w:t>lan</w:t>
      </w:r>
      <w:bookmarkStart w:id="1" w:name="_heading=h.30j0zll" w:colFirst="0" w:colLast="0"/>
      <w:bookmarkEnd w:id="1"/>
    </w:p>
    <w:p w14:paraId="4ED168F7" w14:textId="77777777" w:rsidR="004135CE" w:rsidRDefault="004135CE">
      <w:pPr>
        <w:bidi/>
      </w:pPr>
    </w:p>
    <w:tbl>
      <w:tblPr>
        <w:tblStyle w:val="a2"/>
        <w:bidiVisual/>
        <w:tblW w:w="63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40"/>
        <w:gridCol w:w="3060"/>
      </w:tblGrid>
      <w:tr w:rsidR="004135CE" w14:paraId="2986BCF1" w14:textId="77777777" w:rsidTr="006B7973">
        <w:trPr>
          <w:jc w:val="center"/>
        </w:trPr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49BAE" w14:textId="77777777" w:rsidR="004135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מערכת נבדקת:</w:t>
            </w: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534C7" w14:textId="5424CAA4" w:rsidR="004135CE" w:rsidRPr="006B7973" w:rsidRDefault="006B7973" w:rsidP="006B79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eastAsia="David"/>
              </w:rPr>
            </w:pPr>
            <w:r w:rsidRPr="006B7973">
              <w:rPr>
                <w:rFonts w:eastAsia="David"/>
                <w:rtl/>
              </w:rPr>
              <w:t>מערכת משלוחי אוכל אונליין</w:t>
            </w:r>
            <w:r w:rsidRPr="006B7973">
              <w:rPr>
                <w:rFonts w:eastAsia="David"/>
              </w:rPr>
              <w:t xml:space="preserve"> (Food Delivery Web App)</w:t>
            </w:r>
          </w:p>
        </w:tc>
      </w:tr>
      <w:tr w:rsidR="004135CE" w14:paraId="4CF85F69" w14:textId="77777777" w:rsidTr="006B7973">
        <w:trPr>
          <w:jc w:val="center"/>
        </w:trPr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B2CC3" w14:textId="77777777" w:rsidR="004135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מספר ספרינט:</w:t>
            </w: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10C0F" w14:textId="77777777" w:rsidR="004135CE" w:rsidRPr="006B797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eastAsia="David"/>
              </w:rPr>
            </w:pPr>
            <w:r w:rsidRPr="006B7973">
              <w:rPr>
                <w:rFonts w:eastAsia="David"/>
              </w:rPr>
              <w:t>2</w:t>
            </w:r>
          </w:p>
        </w:tc>
      </w:tr>
      <w:tr w:rsidR="004135CE" w14:paraId="539BDAE9" w14:textId="77777777" w:rsidTr="006B7973">
        <w:trPr>
          <w:jc w:val="center"/>
        </w:trPr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10F51" w14:textId="77777777" w:rsidR="004135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נכתב ע"י:</w:t>
            </w: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7DE6" w14:textId="4289BBA1" w:rsidR="004135CE" w:rsidRPr="006B7973" w:rsidRDefault="006B7973" w:rsidP="006B79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eastAsia="David"/>
              </w:rPr>
            </w:pPr>
            <w:r w:rsidRPr="006B7973">
              <w:rPr>
                <w:rFonts w:eastAsia="David"/>
                <w:rtl/>
              </w:rPr>
              <w:t>בשאר שעבי</w:t>
            </w:r>
          </w:p>
        </w:tc>
      </w:tr>
      <w:tr w:rsidR="004135CE" w14:paraId="1675BF94" w14:textId="77777777" w:rsidTr="006B7973">
        <w:trPr>
          <w:jc w:val="center"/>
        </w:trPr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A0E3D" w14:textId="77777777" w:rsidR="004135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תאריך:</w:t>
            </w: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0FBB8" w14:textId="3C726A4C" w:rsidR="004135CE" w:rsidRPr="006B7973" w:rsidRDefault="006B79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eastAsia="David"/>
              </w:rPr>
            </w:pPr>
            <w:r w:rsidRPr="006B7973">
              <w:rPr>
                <w:rFonts w:eastAsia="David"/>
                <w:rtl/>
              </w:rPr>
              <w:t>3.8.2025</w:t>
            </w:r>
          </w:p>
        </w:tc>
      </w:tr>
    </w:tbl>
    <w:p w14:paraId="3E433C73" w14:textId="77777777" w:rsidR="004135CE" w:rsidRDefault="004135CE">
      <w:pPr>
        <w:bidi/>
        <w:rPr>
          <w:b/>
          <w:sz w:val="48"/>
          <w:szCs w:val="48"/>
        </w:rPr>
      </w:pPr>
    </w:p>
    <w:p w14:paraId="3472DDA5" w14:textId="77777777" w:rsidR="004135CE" w:rsidRDefault="00000000">
      <w:pPr>
        <w:bidi/>
        <w:rPr>
          <w:sz w:val="28"/>
          <w:szCs w:val="28"/>
        </w:rPr>
      </w:pPr>
      <w:r>
        <w:rPr>
          <w:sz w:val="28"/>
          <w:szCs w:val="28"/>
          <w:rtl/>
        </w:rPr>
        <w:t>תוכן עניינים:</w:t>
      </w:r>
    </w:p>
    <w:p w14:paraId="35ADE2ED" w14:textId="77777777" w:rsidR="004135CE" w:rsidRDefault="004135CE">
      <w:pPr>
        <w:bidi/>
        <w:rPr>
          <w:sz w:val="24"/>
          <w:szCs w:val="24"/>
        </w:rPr>
      </w:pPr>
    </w:p>
    <w:sdt>
      <w:sdtPr>
        <w:rPr>
          <w:rtl/>
        </w:rPr>
        <w:id w:val="-701625217"/>
        <w:docPartObj>
          <w:docPartGallery w:val="Table of Contents"/>
          <w:docPartUnique/>
        </w:docPartObj>
      </w:sdtPr>
      <w:sdtContent>
        <w:p w14:paraId="6AE76BB9" w14:textId="77777777" w:rsidR="004135CE" w:rsidRDefault="00000000">
          <w:pPr>
            <w:bidi/>
            <w:spacing w:before="200" w:line="240" w:lineRule="auto"/>
            <w:rPr>
              <w:color w:val="1155CC"/>
              <w:sz w:val="24"/>
              <w:szCs w:val="24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heading=h.1fob9te">
            <w:r>
              <w:rPr>
                <w:color w:val="1155CC"/>
                <w:sz w:val="24"/>
                <w:szCs w:val="24"/>
                <w:u w:val="single"/>
                <w:rtl/>
              </w:rPr>
              <w:t>מבוא</w:t>
            </w:r>
          </w:hyperlink>
        </w:p>
        <w:p w14:paraId="4B1C78F0" w14:textId="77777777" w:rsidR="004135CE" w:rsidRDefault="00000000">
          <w:pPr>
            <w:bidi/>
            <w:spacing w:before="200" w:line="240" w:lineRule="auto"/>
            <w:ind w:left="720"/>
            <w:rPr>
              <w:color w:val="1155CC"/>
              <w:sz w:val="24"/>
              <w:szCs w:val="24"/>
              <w:u w:val="single"/>
            </w:rPr>
          </w:pPr>
          <w:hyperlink w:anchor="_heading=h.3znysh7">
            <w:r>
              <w:rPr>
                <w:color w:val="1155CC"/>
                <w:sz w:val="24"/>
                <w:szCs w:val="24"/>
                <w:u w:val="single"/>
                <w:rtl/>
              </w:rPr>
              <w:t>היקף</w:t>
            </w:r>
          </w:hyperlink>
          <w:hyperlink w:anchor="_heading=h.3znysh7">
            <w:r>
              <w:rPr>
                <w:color w:val="1155CC"/>
                <w:sz w:val="24"/>
                <w:szCs w:val="24"/>
                <w:u w:val="single"/>
                <w:rtl/>
              </w:rPr>
              <w:t xml:space="preserve"> </w:t>
            </w:r>
          </w:hyperlink>
          <w:hyperlink w:anchor="_heading=h.3znysh7">
            <w:r>
              <w:rPr>
                <w:color w:val="1155CC"/>
                <w:sz w:val="24"/>
                <w:szCs w:val="24"/>
                <w:u w:val="single"/>
                <w:rtl/>
              </w:rPr>
              <w:t>המסמך</w:t>
            </w:r>
          </w:hyperlink>
        </w:p>
        <w:p w14:paraId="1E587C36" w14:textId="77777777" w:rsidR="004135CE" w:rsidRDefault="00000000">
          <w:pPr>
            <w:bidi/>
            <w:spacing w:before="200" w:line="240" w:lineRule="auto"/>
            <w:ind w:left="720"/>
            <w:rPr>
              <w:color w:val="1155CC"/>
              <w:sz w:val="24"/>
              <w:szCs w:val="24"/>
              <w:u w:val="single"/>
            </w:rPr>
          </w:pPr>
          <w:hyperlink w:anchor="_heading=h.2et92p0">
            <w:r>
              <w:rPr>
                <w:color w:val="1155CC"/>
                <w:sz w:val="24"/>
                <w:szCs w:val="24"/>
                <w:u w:val="single"/>
                <w:rtl/>
              </w:rPr>
              <w:t>תיאור</w:t>
            </w:r>
          </w:hyperlink>
          <w:hyperlink w:anchor="_heading=h.2et92p0">
            <w:r>
              <w:rPr>
                <w:color w:val="1155CC"/>
                <w:sz w:val="24"/>
                <w:szCs w:val="24"/>
                <w:u w:val="single"/>
                <w:rtl/>
              </w:rPr>
              <w:t xml:space="preserve"> </w:t>
            </w:r>
          </w:hyperlink>
          <w:hyperlink w:anchor="_heading=h.2et92p0">
            <w:r>
              <w:rPr>
                <w:color w:val="1155CC"/>
                <w:sz w:val="24"/>
                <w:szCs w:val="24"/>
                <w:u w:val="single"/>
                <w:rtl/>
              </w:rPr>
              <w:t>התכונות</w:t>
            </w:r>
          </w:hyperlink>
          <w:hyperlink w:anchor="_heading=h.2et92p0">
            <w:r>
              <w:rPr>
                <w:color w:val="1155CC"/>
                <w:sz w:val="24"/>
                <w:szCs w:val="24"/>
                <w:u w:val="single"/>
                <w:rtl/>
              </w:rPr>
              <w:t xml:space="preserve"> </w:t>
            </w:r>
          </w:hyperlink>
          <w:hyperlink w:anchor="_heading=h.2et92p0">
            <w:r>
              <w:rPr>
                <w:color w:val="1155CC"/>
                <w:sz w:val="24"/>
                <w:szCs w:val="24"/>
                <w:u w:val="single"/>
                <w:rtl/>
              </w:rPr>
              <w:t>החדשות</w:t>
            </w:r>
          </w:hyperlink>
        </w:p>
        <w:p w14:paraId="43A1E21C" w14:textId="77777777" w:rsidR="004135CE" w:rsidRDefault="00000000">
          <w:pPr>
            <w:bidi/>
            <w:spacing w:before="200" w:line="240" w:lineRule="auto"/>
            <w:rPr>
              <w:color w:val="1155CC"/>
              <w:sz w:val="24"/>
              <w:szCs w:val="24"/>
              <w:u w:val="single"/>
            </w:rPr>
          </w:pPr>
          <w:hyperlink w:anchor="_heading=h.tyjcwt">
            <w:r>
              <w:rPr>
                <w:color w:val="1155CC"/>
                <w:sz w:val="24"/>
                <w:szCs w:val="24"/>
                <w:u w:val="single"/>
                <w:rtl/>
              </w:rPr>
              <w:t>סיפורי</w:t>
            </w:r>
          </w:hyperlink>
          <w:hyperlink w:anchor="_heading=h.tyjcwt">
            <w:r>
              <w:rPr>
                <w:color w:val="1155CC"/>
                <w:sz w:val="24"/>
                <w:szCs w:val="24"/>
                <w:u w:val="single"/>
                <w:rtl/>
              </w:rPr>
              <w:t xml:space="preserve"> </w:t>
            </w:r>
          </w:hyperlink>
          <w:hyperlink w:anchor="_heading=h.tyjcwt">
            <w:r>
              <w:rPr>
                <w:color w:val="1155CC"/>
                <w:sz w:val="24"/>
                <w:szCs w:val="24"/>
                <w:u w:val="single"/>
                <w:rtl/>
              </w:rPr>
              <w:t>משתמש</w:t>
            </w:r>
          </w:hyperlink>
        </w:p>
        <w:p w14:paraId="346C1261" w14:textId="77777777" w:rsidR="004135CE" w:rsidRDefault="00000000">
          <w:pPr>
            <w:bidi/>
            <w:spacing w:before="200" w:line="240" w:lineRule="auto"/>
            <w:rPr>
              <w:color w:val="1155CC"/>
              <w:sz w:val="24"/>
              <w:szCs w:val="24"/>
              <w:u w:val="single"/>
            </w:rPr>
          </w:pPr>
          <w:hyperlink w:anchor="_heading=h.lnxbz9">
            <w:r>
              <w:rPr>
                <w:color w:val="1155CC"/>
                <w:sz w:val="24"/>
                <w:szCs w:val="24"/>
                <w:u w:val="single"/>
                <w:rtl/>
              </w:rPr>
              <w:t>סביבת</w:t>
            </w:r>
          </w:hyperlink>
          <w:hyperlink w:anchor="_heading=h.lnxbz9">
            <w:r>
              <w:rPr>
                <w:color w:val="1155CC"/>
                <w:sz w:val="24"/>
                <w:szCs w:val="24"/>
                <w:u w:val="single"/>
                <w:rtl/>
              </w:rPr>
              <w:t xml:space="preserve"> </w:t>
            </w:r>
          </w:hyperlink>
          <w:hyperlink w:anchor="_heading=h.lnxbz9">
            <w:r>
              <w:rPr>
                <w:color w:val="1155CC"/>
                <w:sz w:val="24"/>
                <w:szCs w:val="24"/>
                <w:u w:val="single"/>
                <w:rtl/>
              </w:rPr>
              <w:t>הבדיקות</w:t>
            </w:r>
          </w:hyperlink>
        </w:p>
        <w:p w14:paraId="3109F4A5" w14:textId="77777777" w:rsidR="004135CE" w:rsidRDefault="00000000">
          <w:pPr>
            <w:bidi/>
            <w:spacing w:before="200" w:line="240" w:lineRule="auto"/>
            <w:rPr>
              <w:color w:val="1155CC"/>
              <w:sz w:val="24"/>
              <w:szCs w:val="24"/>
              <w:u w:val="single"/>
            </w:rPr>
          </w:pPr>
          <w:hyperlink w:anchor="_heading=h.35nkun2">
            <w:r>
              <w:rPr>
                <w:color w:val="1155CC"/>
                <w:sz w:val="24"/>
                <w:szCs w:val="24"/>
                <w:u w:val="single"/>
                <w:rtl/>
              </w:rPr>
              <w:t>היקף</w:t>
            </w:r>
          </w:hyperlink>
          <w:hyperlink w:anchor="_heading=h.35nkun2">
            <w:r>
              <w:rPr>
                <w:color w:val="1155CC"/>
                <w:sz w:val="24"/>
                <w:szCs w:val="24"/>
                <w:u w:val="single"/>
                <w:rtl/>
              </w:rPr>
              <w:t xml:space="preserve"> </w:t>
            </w:r>
          </w:hyperlink>
          <w:hyperlink w:anchor="_heading=h.35nkun2">
            <w:r>
              <w:rPr>
                <w:color w:val="1155CC"/>
                <w:sz w:val="24"/>
                <w:szCs w:val="24"/>
                <w:u w:val="single"/>
                <w:rtl/>
              </w:rPr>
              <w:t>הבדיקה</w:t>
            </w:r>
          </w:hyperlink>
        </w:p>
        <w:p w14:paraId="65FB3CE0" w14:textId="77777777" w:rsidR="004135CE" w:rsidRDefault="00000000">
          <w:pPr>
            <w:bidi/>
            <w:spacing w:before="200" w:line="240" w:lineRule="auto"/>
            <w:rPr>
              <w:color w:val="1155CC"/>
              <w:sz w:val="24"/>
              <w:szCs w:val="24"/>
              <w:u w:val="single"/>
            </w:rPr>
          </w:pPr>
          <w:hyperlink w:anchor="_heading=h.1ksv4uv">
            <w:r>
              <w:rPr>
                <w:color w:val="1155CC"/>
                <w:sz w:val="24"/>
                <w:szCs w:val="24"/>
                <w:u w:val="single"/>
                <w:rtl/>
              </w:rPr>
              <w:t>תהליך</w:t>
            </w:r>
          </w:hyperlink>
          <w:hyperlink w:anchor="_heading=h.1ksv4uv">
            <w:r>
              <w:rPr>
                <w:color w:val="1155CC"/>
                <w:sz w:val="24"/>
                <w:szCs w:val="24"/>
                <w:u w:val="single"/>
                <w:rtl/>
              </w:rPr>
              <w:t xml:space="preserve"> </w:t>
            </w:r>
          </w:hyperlink>
          <w:hyperlink w:anchor="_heading=h.1ksv4uv">
            <w:r>
              <w:rPr>
                <w:color w:val="1155CC"/>
                <w:sz w:val="24"/>
                <w:szCs w:val="24"/>
                <w:u w:val="single"/>
                <w:rtl/>
              </w:rPr>
              <w:t>הבדיקה</w:t>
            </w:r>
          </w:hyperlink>
        </w:p>
        <w:p w14:paraId="725B3C88" w14:textId="77777777" w:rsidR="004135CE" w:rsidRDefault="00000000">
          <w:pPr>
            <w:bidi/>
            <w:spacing w:before="200" w:line="240" w:lineRule="auto"/>
            <w:rPr>
              <w:color w:val="1155CC"/>
              <w:sz w:val="24"/>
              <w:szCs w:val="24"/>
              <w:u w:val="single"/>
            </w:rPr>
          </w:pPr>
          <w:hyperlink w:anchor="_heading=h.44sinio">
            <w:r>
              <w:rPr>
                <w:color w:val="1155CC"/>
                <w:sz w:val="24"/>
                <w:szCs w:val="24"/>
                <w:u w:val="single"/>
                <w:rtl/>
              </w:rPr>
              <w:t>סיכונים</w:t>
            </w:r>
          </w:hyperlink>
        </w:p>
        <w:p w14:paraId="312E2179" w14:textId="77777777" w:rsidR="004135CE" w:rsidRDefault="00000000">
          <w:pPr>
            <w:bidi/>
            <w:spacing w:before="200" w:line="240" w:lineRule="auto"/>
            <w:rPr>
              <w:color w:val="1155CC"/>
              <w:sz w:val="24"/>
              <w:szCs w:val="24"/>
              <w:u w:val="single"/>
            </w:rPr>
          </w:pPr>
          <w:hyperlink w:anchor="_heading=h.17dp8vu">
            <w:r>
              <w:rPr>
                <w:color w:val="1155CC"/>
                <w:sz w:val="24"/>
                <w:szCs w:val="24"/>
                <w:u w:val="single"/>
                <w:rtl/>
              </w:rPr>
              <w:t>הערכות</w:t>
            </w:r>
          </w:hyperlink>
          <w:hyperlink w:anchor="_heading=h.17dp8vu">
            <w:r>
              <w:rPr>
                <w:color w:val="1155CC"/>
                <w:sz w:val="24"/>
                <w:szCs w:val="24"/>
                <w:u w:val="single"/>
                <w:rtl/>
              </w:rPr>
              <w:t xml:space="preserve"> </w:t>
            </w:r>
          </w:hyperlink>
          <w:hyperlink w:anchor="_heading=h.17dp8vu">
            <w:r>
              <w:rPr>
                <w:color w:val="1155CC"/>
                <w:sz w:val="24"/>
                <w:szCs w:val="24"/>
                <w:u w:val="single"/>
                <w:rtl/>
              </w:rPr>
              <w:t>ואמות</w:t>
            </w:r>
          </w:hyperlink>
          <w:hyperlink w:anchor="_heading=h.17dp8vu">
            <w:r>
              <w:rPr>
                <w:color w:val="1155CC"/>
                <w:sz w:val="24"/>
                <w:szCs w:val="24"/>
                <w:u w:val="single"/>
                <w:rtl/>
              </w:rPr>
              <w:t xml:space="preserve"> </w:t>
            </w:r>
          </w:hyperlink>
          <w:hyperlink w:anchor="_heading=h.17dp8vu">
            <w:r>
              <w:rPr>
                <w:color w:val="1155CC"/>
                <w:sz w:val="24"/>
                <w:szCs w:val="24"/>
                <w:u w:val="single"/>
                <w:rtl/>
              </w:rPr>
              <w:t>מידה</w:t>
            </w:r>
          </w:hyperlink>
          <w:hyperlink w:anchor="_heading=h.17dp8vu">
            <w:r>
              <w:rPr>
                <w:color w:val="1155CC"/>
                <w:sz w:val="24"/>
                <w:szCs w:val="24"/>
                <w:u w:val="single"/>
                <w:rtl/>
              </w:rPr>
              <w:t xml:space="preserve"> </w:t>
            </w:r>
          </w:hyperlink>
          <w:hyperlink w:anchor="_heading=h.17dp8vu">
            <w:r>
              <w:rPr>
                <w:color w:val="1155CC"/>
                <w:sz w:val="24"/>
                <w:szCs w:val="24"/>
                <w:u w:val="single"/>
                <w:rtl/>
              </w:rPr>
              <w:t>ליציאה</w:t>
            </w:r>
          </w:hyperlink>
        </w:p>
        <w:p w14:paraId="51C6E05E" w14:textId="77777777" w:rsidR="004135CE" w:rsidRDefault="00000000">
          <w:pPr>
            <w:bidi/>
            <w:spacing w:before="200" w:line="240" w:lineRule="auto"/>
            <w:ind w:left="720"/>
            <w:rPr>
              <w:color w:val="1155CC"/>
              <w:sz w:val="24"/>
              <w:szCs w:val="24"/>
              <w:u w:val="single"/>
            </w:rPr>
          </w:pPr>
          <w:hyperlink w:anchor="_heading=h.3rdcrjn">
            <w:r>
              <w:rPr>
                <w:color w:val="1155CC"/>
                <w:sz w:val="24"/>
                <w:szCs w:val="24"/>
                <w:u w:val="single"/>
                <w:rtl/>
              </w:rPr>
              <w:t>לוח</w:t>
            </w:r>
          </w:hyperlink>
          <w:hyperlink w:anchor="_heading=h.3rdcrjn">
            <w:r>
              <w:rPr>
                <w:color w:val="1155CC"/>
                <w:sz w:val="24"/>
                <w:szCs w:val="24"/>
                <w:u w:val="single"/>
                <w:rtl/>
              </w:rPr>
              <w:t xml:space="preserve"> </w:t>
            </w:r>
          </w:hyperlink>
          <w:hyperlink w:anchor="_heading=h.3rdcrjn">
            <w:r>
              <w:rPr>
                <w:color w:val="1155CC"/>
                <w:sz w:val="24"/>
                <w:szCs w:val="24"/>
                <w:u w:val="single"/>
                <w:rtl/>
              </w:rPr>
              <w:t>זמנים</w:t>
            </w:r>
          </w:hyperlink>
        </w:p>
        <w:p w14:paraId="257A844E" w14:textId="77777777" w:rsidR="00D505E6" w:rsidRDefault="00000000">
          <w:pPr>
            <w:bidi/>
            <w:spacing w:before="200" w:after="80" w:line="240" w:lineRule="auto"/>
            <w:ind w:left="720"/>
            <w:rPr>
              <w:rtl/>
            </w:rPr>
          </w:pPr>
          <w:hyperlink w:anchor="_heading=h.26in1rg">
            <w:r>
              <w:rPr>
                <w:color w:val="1155CC"/>
                <w:sz w:val="24"/>
                <w:szCs w:val="24"/>
                <w:u w:val="single"/>
                <w:rtl/>
              </w:rPr>
              <w:t>אמות</w:t>
            </w:r>
          </w:hyperlink>
          <w:hyperlink w:anchor="_heading=h.26in1rg">
            <w:r>
              <w:rPr>
                <w:color w:val="1155CC"/>
                <w:sz w:val="24"/>
                <w:szCs w:val="24"/>
                <w:u w:val="single"/>
                <w:rtl/>
              </w:rPr>
              <w:t xml:space="preserve"> </w:t>
            </w:r>
          </w:hyperlink>
          <w:hyperlink w:anchor="_heading=h.26in1rg">
            <w:r>
              <w:rPr>
                <w:color w:val="1155CC"/>
                <w:sz w:val="24"/>
                <w:szCs w:val="24"/>
                <w:u w:val="single"/>
                <w:rtl/>
              </w:rPr>
              <w:t>מידה</w:t>
            </w:r>
          </w:hyperlink>
          <w:hyperlink w:anchor="_heading=h.26in1rg">
            <w:r>
              <w:rPr>
                <w:color w:val="1155CC"/>
                <w:sz w:val="24"/>
                <w:szCs w:val="24"/>
                <w:u w:val="single"/>
                <w:rtl/>
              </w:rPr>
              <w:t xml:space="preserve"> </w:t>
            </w:r>
          </w:hyperlink>
          <w:hyperlink w:anchor="_heading=h.26in1rg">
            <w:r>
              <w:rPr>
                <w:color w:val="1155CC"/>
                <w:sz w:val="24"/>
                <w:szCs w:val="24"/>
                <w:u w:val="single"/>
                <w:rtl/>
              </w:rPr>
              <w:t>ליציאה</w:t>
            </w:r>
          </w:hyperlink>
          <w:r>
            <w:fldChar w:fldCharType="end"/>
          </w:r>
        </w:p>
        <w:p w14:paraId="14800154" w14:textId="77777777" w:rsidR="00D505E6" w:rsidRDefault="00D505E6" w:rsidP="00D505E6">
          <w:pPr>
            <w:bidi/>
            <w:spacing w:before="200" w:after="80" w:line="240" w:lineRule="auto"/>
            <w:ind w:left="720"/>
            <w:rPr>
              <w:rtl/>
            </w:rPr>
          </w:pPr>
        </w:p>
        <w:p w14:paraId="559A65F1" w14:textId="4A03F2A2" w:rsidR="004135CE" w:rsidRDefault="00000000" w:rsidP="00D505E6">
          <w:pPr>
            <w:bidi/>
            <w:spacing w:before="200" w:after="80" w:line="240" w:lineRule="auto"/>
            <w:ind w:left="720"/>
            <w:rPr>
              <w:color w:val="1155CC"/>
              <w:sz w:val="24"/>
              <w:szCs w:val="24"/>
              <w:u w:val="single"/>
            </w:rPr>
          </w:pPr>
        </w:p>
      </w:sdtContent>
    </w:sdt>
    <w:p w14:paraId="1F45A8B1" w14:textId="77777777" w:rsidR="004135CE" w:rsidRDefault="00000000">
      <w:pPr>
        <w:pStyle w:val="Heading1"/>
        <w:numPr>
          <w:ilvl w:val="0"/>
          <w:numId w:val="4"/>
        </w:numPr>
        <w:bidi/>
        <w:rPr>
          <w:b/>
          <w:sz w:val="28"/>
          <w:szCs w:val="28"/>
        </w:rPr>
      </w:pPr>
      <w:bookmarkStart w:id="2" w:name="_heading=h.1fob9te" w:colFirst="0" w:colLast="0"/>
      <w:bookmarkEnd w:id="2"/>
      <w:r>
        <w:rPr>
          <w:b/>
          <w:sz w:val="36"/>
          <w:szCs w:val="36"/>
          <w:rtl/>
        </w:rPr>
        <w:lastRenderedPageBreak/>
        <w:t>מבוא</w:t>
      </w:r>
    </w:p>
    <w:p w14:paraId="0579C7DB" w14:textId="12635CC7" w:rsidR="006B7973" w:rsidRPr="006B7973" w:rsidRDefault="006B7973" w:rsidP="006B7973">
      <w:pPr>
        <w:bidi/>
        <w:rPr>
          <w:b/>
          <w:sz w:val="24"/>
          <w:szCs w:val="24"/>
          <w:rtl/>
        </w:rPr>
      </w:pPr>
      <w:bookmarkStart w:id="3" w:name="_heading=h.3znysh7" w:colFirst="0" w:colLast="0"/>
      <w:bookmarkEnd w:id="3"/>
      <w:r w:rsidRPr="006B7973">
        <w:rPr>
          <w:sz w:val="24"/>
          <w:szCs w:val="24"/>
          <w:rtl/>
        </w:rPr>
        <w:t xml:space="preserve">מטרת מסמך זה היא להגדיר את תוכנית הבדיקות עבור מערכת </w:t>
      </w:r>
      <w:r w:rsidRPr="006B7973">
        <w:rPr>
          <w:b/>
          <w:bCs/>
          <w:sz w:val="24"/>
          <w:szCs w:val="24"/>
          <w:rtl/>
        </w:rPr>
        <w:t>משלוחי אוכל אונליין</w:t>
      </w:r>
      <w:r w:rsidRPr="006B7973">
        <w:rPr>
          <w:sz w:val="24"/>
          <w:szCs w:val="24"/>
        </w:rPr>
        <w:t>.</w:t>
      </w:r>
      <w:r w:rsidRPr="006B7973">
        <w:rPr>
          <w:sz w:val="24"/>
          <w:szCs w:val="24"/>
        </w:rPr>
        <w:br/>
      </w:r>
      <w:r w:rsidRPr="006B7973">
        <w:rPr>
          <w:sz w:val="24"/>
          <w:szCs w:val="24"/>
          <w:rtl/>
        </w:rPr>
        <w:t>המערכת מאפשרת למשתמשים: להירשם ולהתחבר, לחפש מסעדות ומנות, לבצע הזמנות, לשלם אונליין ולעקוב אחרי סטטוס המשלוח</w:t>
      </w:r>
      <w:r w:rsidRPr="006B7973">
        <w:rPr>
          <w:sz w:val="24"/>
          <w:szCs w:val="24"/>
        </w:rPr>
        <w:t>.</w:t>
      </w:r>
      <w:r w:rsidRPr="006B7973">
        <w:rPr>
          <w:sz w:val="24"/>
          <w:szCs w:val="24"/>
        </w:rPr>
        <w:br/>
      </w:r>
      <w:r w:rsidRPr="006B7973">
        <w:rPr>
          <w:sz w:val="24"/>
          <w:szCs w:val="24"/>
          <w:rtl/>
        </w:rPr>
        <w:t>מסמך זה מתאר את תכולת הבדיקות, סביבת הבדיקות, תהליך הבדיקה, הסיכונים והקריטריונים להצלחה</w:t>
      </w:r>
      <w:r w:rsidRPr="006B7973">
        <w:rPr>
          <w:sz w:val="24"/>
          <w:szCs w:val="24"/>
        </w:rPr>
        <w:t>.</w:t>
      </w:r>
    </w:p>
    <w:p w14:paraId="676B1722" w14:textId="77777777" w:rsidR="006B7973" w:rsidRDefault="006B7973" w:rsidP="006B7973">
      <w:pPr>
        <w:bidi/>
        <w:rPr>
          <w:b/>
          <w:sz w:val="28"/>
          <w:szCs w:val="28"/>
          <w:rtl/>
        </w:rPr>
      </w:pPr>
    </w:p>
    <w:p w14:paraId="67F661D0" w14:textId="79A2ACB2" w:rsidR="004135CE" w:rsidRPr="006B7973" w:rsidRDefault="00D505E6" w:rsidP="006B7973">
      <w:pPr>
        <w:bidi/>
        <w:rPr>
          <w:rFonts w:asciiTheme="minorBidi" w:hAnsiTheme="minorBidi" w:cstheme="minorBidi"/>
          <w:b/>
          <w:sz w:val="28"/>
          <w:szCs w:val="28"/>
        </w:rPr>
      </w:pPr>
      <w:r>
        <w:rPr>
          <w:rFonts w:hint="cs"/>
          <w:b/>
          <w:sz w:val="28"/>
          <w:szCs w:val="28"/>
          <w:rtl/>
        </w:rPr>
        <w:t xml:space="preserve">1.1. </w:t>
      </w:r>
      <w:r w:rsidR="00000000">
        <w:rPr>
          <w:b/>
          <w:sz w:val="28"/>
          <w:szCs w:val="28"/>
          <w:rtl/>
        </w:rPr>
        <w:t>היקף המסמך</w:t>
      </w:r>
    </w:p>
    <w:p w14:paraId="72135535" w14:textId="77777777" w:rsidR="004135CE" w:rsidRPr="006B7973" w:rsidRDefault="004135CE" w:rsidP="006B7973">
      <w:pPr>
        <w:bidi/>
        <w:rPr>
          <w:rFonts w:asciiTheme="minorBidi" w:hAnsiTheme="minorBidi" w:cstheme="minorBidi"/>
          <w:sz w:val="24"/>
          <w:szCs w:val="24"/>
        </w:rPr>
      </w:pPr>
    </w:p>
    <w:p w14:paraId="0B00E469" w14:textId="641F2FAA" w:rsidR="006B7973" w:rsidRPr="006B7973" w:rsidRDefault="006B7973" w:rsidP="006B7973">
      <w:pPr>
        <w:pStyle w:val="NormalWeb"/>
        <w:bidi/>
        <w:ind w:left="1800"/>
        <w:rPr>
          <w:rStyle w:val="Strong"/>
          <w:rFonts w:asciiTheme="minorBidi" w:hAnsiTheme="minorBidi" w:cstheme="minorBidi"/>
          <w:b w:val="0"/>
          <w:bCs w:val="0"/>
        </w:rPr>
      </w:pPr>
      <w:r w:rsidRPr="006B7973">
        <w:rPr>
          <w:rStyle w:val="Strong"/>
          <w:rFonts w:asciiTheme="minorBidi" w:hAnsiTheme="minorBidi" w:cstheme="minorBidi"/>
          <w:rtl/>
        </w:rPr>
        <w:t>סיפורי משתמש</w:t>
      </w:r>
      <w:r w:rsidRPr="006B7973">
        <w:rPr>
          <w:rStyle w:val="Strong"/>
          <w:rFonts w:asciiTheme="minorBidi" w:hAnsiTheme="minorBidi" w:cstheme="minorBidi"/>
        </w:rPr>
        <w:t>:</w:t>
      </w:r>
      <w:r w:rsidRPr="006B7973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  <w:rtl/>
        </w:rPr>
        <w:br/>
      </w:r>
      <w:r w:rsidRPr="006B7973">
        <w:rPr>
          <w:rFonts w:asciiTheme="minorBidi" w:hAnsiTheme="minorBidi" w:cstheme="minorBidi"/>
          <w:rtl/>
        </w:rPr>
        <w:t>רישום, התחברות, חיפוש מסעדות, הזמנה, תשלום, מעקב משלוח</w:t>
      </w:r>
      <w:r w:rsidRPr="006B7973">
        <w:rPr>
          <w:rFonts w:asciiTheme="minorBidi" w:hAnsiTheme="minorBidi" w:cstheme="minorBidi"/>
        </w:rPr>
        <w:t>.</w:t>
      </w:r>
    </w:p>
    <w:p w14:paraId="11345B95" w14:textId="7B6D838D" w:rsidR="006B7973" w:rsidRPr="006B7973" w:rsidRDefault="006B7973" w:rsidP="006B7973">
      <w:pPr>
        <w:pStyle w:val="NormalWeb"/>
        <w:bidi/>
        <w:ind w:left="1800"/>
        <w:rPr>
          <w:rFonts w:asciiTheme="minorBidi" w:hAnsiTheme="minorBidi" w:cstheme="minorBidi" w:hint="cs"/>
          <w:rtl/>
        </w:rPr>
      </w:pPr>
      <w:r w:rsidRPr="006B7973">
        <w:rPr>
          <w:rStyle w:val="Strong"/>
          <w:rFonts w:asciiTheme="minorBidi" w:hAnsiTheme="minorBidi" w:cstheme="minorBidi"/>
          <w:rtl/>
        </w:rPr>
        <w:t>סביבת</w:t>
      </w:r>
      <w:r>
        <w:rPr>
          <w:rStyle w:val="Strong"/>
          <w:rFonts w:asciiTheme="minorBidi" w:hAnsiTheme="minorBidi" w:cstheme="minorBidi" w:hint="cs"/>
          <w:rtl/>
        </w:rPr>
        <w:t xml:space="preserve"> </w:t>
      </w:r>
      <w:r w:rsidRPr="006B7973">
        <w:rPr>
          <w:rStyle w:val="Strong"/>
          <w:rFonts w:asciiTheme="minorBidi" w:hAnsiTheme="minorBidi" w:cstheme="minorBidi"/>
        </w:rPr>
        <w:t xml:space="preserve"> :</w:t>
      </w:r>
      <w:r>
        <w:rPr>
          <w:rStyle w:val="Strong"/>
          <w:rFonts w:asciiTheme="minorBidi" w:hAnsiTheme="minorBidi" w:cstheme="minorBidi"/>
        </w:rPr>
        <w:br/>
      </w:r>
      <w:r w:rsidRPr="006B7973">
        <w:rPr>
          <w:rStyle w:val="Strong"/>
          <w:rFonts w:asciiTheme="minorBidi" w:hAnsiTheme="minorBidi" w:cstheme="minorBidi"/>
        </w:rPr>
        <w:t>QA</w:t>
      </w:r>
      <w:r w:rsidRPr="006B7973">
        <w:rPr>
          <w:rFonts w:asciiTheme="minorBidi" w:hAnsiTheme="minorBidi" w:cstheme="minorBidi"/>
          <w:rtl/>
        </w:rPr>
        <w:t>סביבת בדיקות אינטרנטית</w:t>
      </w:r>
      <w:r w:rsidR="00D505E6">
        <w:rPr>
          <w:rFonts w:asciiTheme="minorBidi" w:hAnsiTheme="minorBidi" w:cstheme="minorBidi" w:hint="cs"/>
          <w:rtl/>
        </w:rPr>
        <w:t xml:space="preserve"> </w:t>
      </w:r>
      <w:r w:rsidRPr="006B7973">
        <w:rPr>
          <w:rFonts w:asciiTheme="minorBidi" w:hAnsiTheme="minorBidi" w:cstheme="minorBidi"/>
          <w:rtl/>
        </w:rPr>
        <w:t>דפדפן</w:t>
      </w:r>
      <w:r w:rsidRPr="006B7973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  <w:rtl/>
        </w:rPr>
        <w:br/>
      </w:r>
    </w:p>
    <w:p w14:paraId="20AA2A63" w14:textId="211A7B6D" w:rsidR="006B7973" w:rsidRPr="006B7973" w:rsidRDefault="006B7973" w:rsidP="006B7973">
      <w:pPr>
        <w:pStyle w:val="NormalWeb"/>
        <w:bidi/>
        <w:ind w:left="1800"/>
        <w:rPr>
          <w:rFonts w:asciiTheme="minorBidi" w:hAnsiTheme="minorBidi" w:cstheme="minorBidi"/>
        </w:rPr>
      </w:pPr>
      <w:r w:rsidRPr="006B7973">
        <w:rPr>
          <w:rStyle w:val="Strong"/>
          <w:rFonts w:asciiTheme="minorBidi" w:hAnsiTheme="minorBidi" w:cstheme="minorBidi"/>
          <w:rtl/>
        </w:rPr>
        <w:t>היקף הבדיקה</w:t>
      </w:r>
      <w:r w:rsidRPr="006B7973">
        <w:rPr>
          <w:rStyle w:val="Strong"/>
          <w:rFonts w:asciiTheme="minorBidi" w:hAnsiTheme="minorBidi" w:cstheme="minorBidi"/>
        </w:rPr>
        <w:t>:</w:t>
      </w:r>
      <w:r>
        <w:rPr>
          <w:rStyle w:val="Strong"/>
          <w:rFonts w:asciiTheme="minorBidi" w:hAnsiTheme="minorBidi" w:cstheme="minorBidi"/>
        </w:rPr>
        <w:br/>
      </w:r>
      <w:r w:rsidRPr="006B7973">
        <w:rPr>
          <w:rFonts w:asciiTheme="minorBidi" w:hAnsiTheme="minorBidi" w:cstheme="minorBidi"/>
        </w:rPr>
        <w:t xml:space="preserve"> </w:t>
      </w:r>
      <w:r w:rsidRPr="006B7973">
        <w:rPr>
          <w:rFonts w:asciiTheme="minorBidi" w:hAnsiTheme="minorBidi" w:cstheme="minorBidi"/>
          <w:rtl/>
        </w:rPr>
        <w:t>בדיקות פונקציונליות, ממשק משתמש, בדיקות רגרסיה, בדיקות תשלום</w:t>
      </w:r>
      <w:r w:rsidRPr="006B7973">
        <w:rPr>
          <w:rFonts w:asciiTheme="minorBidi" w:hAnsiTheme="minorBidi" w:cstheme="minorBidi"/>
        </w:rPr>
        <w:t>.</w:t>
      </w:r>
    </w:p>
    <w:p w14:paraId="3B28E7D7" w14:textId="0FFDCFC1" w:rsidR="006B7973" w:rsidRPr="006B7973" w:rsidRDefault="006B7973" w:rsidP="006B7973">
      <w:pPr>
        <w:pStyle w:val="NormalWeb"/>
        <w:bidi/>
        <w:ind w:left="1800"/>
        <w:rPr>
          <w:rFonts w:asciiTheme="minorBidi" w:hAnsiTheme="minorBidi" w:cstheme="minorBidi"/>
        </w:rPr>
      </w:pPr>
      <w:r w:rsidRPr="006B7973">
        <w:rPr>
          <w:rStyle w:val="Strong"/>
          <w:rFonts w:asciiTheme="minorBidi" w:hAnsiTheme="minorBidi" w:cstheme="minorBidi"/>
          <w:rtl/>
        </w:rPr>
        <w:t>תהליך הבדיקה</w:t>
      </w:r>
      <w:r w:rsidRPr="006B7973">
        <w:rPr>
          <w:rStyle w:val="Strong"/>
          <w:rFonts w:asciiTheme="minorBidi" w:hAnsiTheme="minorBidi" w:cstheme="minorBidi"/>
        </w:rPr>
        <w:t>:</w:t>
      </w:r>
      <w:r>
        <w:rPr>
          <w:rFonts w:asciiTheme="minorBidi" w:hAnsiTheme="minorBidi" w:cstheme="minorBidi"/>
        </w:rPr>
        <w:br/>
      </w:r>
      <w:r w:rsidRPr="006B7973">
        <w:rPr>
          <w:rFonts w:asciiTheme="minorBidi" w:hAnsiTheme="minorBidi" w:cstheme="minorBidi"/>
        </w:rPr>
        <w:t xml:space="preserve"> </w:t>
      </w:r>
      <w:r w:rsidRPr="006B7973">
        <w:rPr>
          <w:rFonts w:asciiTheme="minorBidi" w:hAnsiTheme="minorBidi" w:cstheme="minorBidi"/>
          <w:rtl/>
        </w:rPr>
        <w:t>ביצוע בדיקות ידניות, דיווח באגים במערכת</w:t>
      </w:r>
      <w:r w:rsidRPr="006B7973">
        <w:rPr>
          <w:rFonts w:asciiTheme="minorBidi" w:hAnsiTheme="minorBidi" w:cstheme="minorBidi"/>
        </w:rPr>
        <w:t xml:space="preserve"> Jira, </w:t>
      </w:r>
      <w:r w:rsidRPr="006B7973">
        <w:rPr>
          <w:rFonts w:asciiTheme="minorBidi" w:hAnsiTheme="minorBidi" w:cstheme="minorBidi"/>
          <w:rtl/>
        </w:rPr>
        <w:t>מעקב אחר תיקון ובדיקות חוזרות</w:t>
      </w:r>
      <w:r w:rsidRPr="006B7973">
        <w:rPr>
          <w:rFonts w:asciiTheme="minorBidi" w:hAnsiTheme="minorBidi" w:cstheme="minorBidi"/>
        </w:rPr>
        <w:t>.</w:t>
      </w:r>
    </w:p>
    <w:p w14:paraId="2B52EEB6" w14:textId="17109262" w:rsidR="006B7973" w:rsidRPr="006B7973" w:rsidRDefault="006B7973" w:rsidP="006B7973">
      <w:pPr>
        <w:pStyle w:val="NormalWeb"/>
        <w:bidi/>
        <w:ind w:left="1800"/>
        <w:rPr>
          <w:rFonts w:asciiTheme="minorBidi" w:hAnsiTheme="minorBidi" w:cstheme="minorBidi"/>
        </w:rPr>
      </w:pPr>
      <w:r w:rsidRPr="006B7973">
        <w:rPr>
          <w:rStyle w:val="Strong"/>
          <w:rFonts w:asciiTheme="minorBidi" w:hAnsiTheme="minorBidi" w:cstheme="minorBidi"/>
          <w:rtl/>
        </w:rPr>
        <w:t>סיכונים ותלות</w:t>
      </w:r>
      <w:r w:rsidRPr="006B7973">
        <w:rPr>
          <w:rStyle w:val="Strong"/>
          <w:rFonts w:asciiTheme="minorBidi" w:hAnsiTheme="minorBidi" w:cstheme="minorBidi"/>
        </w:rPr>
        <w:t>:</w:t>
      </w:r>
      <w:r>
        <w:rPr>
          <w:rFonts w:asciiTheme="minorBidi" w:hAnsiTheme="minorBidi" w:cstheme="minorBidi"/>
        </w:rPr>
        <w:br/>
      </w:r>
      <w:r w:rsidRPr="006B7973">
        <w:rPr>
          <w:rFonts w:asciiTheme="minorBidi" w:hAnsiTheme="minorBidi" w:cstheme="minorBidi"/>
        </w:rPr>
        <w:t xml:space="preserve"> </w:t>
      </w:r>
      <w:r w:rsidRPr="006B7973">
        <w:rPr>
          <w:rFonts w:asciiTheme="minorBidi" w:hAnsiTheme="minorBidi" w:cstheme="minorBidi"/>
          <w:rtl/>
        </w:rPr>
        <w:t>זמינות שרת תשלום חיצוני, עומס משתמשים בזמן אמת</w:t>
      </w:r>
      <w:r w:rsidRPr="006B7973">
        <w:rPr>
          <w:rFonts w:asciiTheme="minorBidi" w:hAnsiTheme="minorBidi" w:cstheme="minorBidi"/>
        </w:rPr>
        <w:t>.</w:t>
      </w:r>
    </w:p>
    <w:p w14:paraId="279C7A29" w14:textId="66B28D5A" w:rsidR="006B7973" w:rsidRPr="006B7973" w:rsidRDefault="006B7973" w:rsidP="006B7973">
      <w:pPr>
        <w:pStyle w:val="NormalWeb"/>
        <w:bidi/>
        <w:ind w:left="1800"/>
        <w:rPr>
          <w:rFonts w:asciiTheme="minorBidi" w:hAnsiTheme="minorBidi" w:cstheme="minorBidi"/>
        </w:rPr>
      </w:pPr>
      <w:r w:rsidRPr="006B7973">
        <w:rPr>
          <w:rStyle w:val="Strong"/>
          <w:rFonts w:asciiTheme="minorBidi" w:hAnsiTheme="minorBidi" w:cstheme="minorBidi"/>
          <w:rtl/>
        </w:rPr>
        <w:t xml:space="preserve">הערכות </w:t>
      </w:r>
      <w:proofErr w:type="spellStart"/>
      <w:r w:rsidRPr="006B7973">
        <w:rPr>
          <w:rStyle w:val="Strong"/>
          <w:rFonts w:asciiTheme="minorBidi" w:hAnsiTheme="minorBidi" w:cstheme="minorBidi"/>
          <w:rtl/>
        </w:rPr>
        <w:t>וקריטריוני</w:t>
      </w:r>
      <w:proofErr w:type="spellEnd"/>
      <w:r w:rsidRPr="006B7973">
        <w:rPr>
          <w:rStyle w:val="Strong"/>
          <w:rFonts w:asciiTheme="minorBidi" w:hAnsiTheme="minorBidi" w:cstheme="minorBidi"/>
          <w:rtl/>
        </w:rPr>
        <w:t xml:space="preserve"> יציאה</w:t>
      </w:r>
      <w:r w:rsidRPr="006B7973">
        <w:rPr>
          <w:rStyle w:val="Strong"/>
          <w:rFonts w:asciiTheme="minorBidi" w:hAnsiTheme="minorBidi" w:cstheme="minorBidi"/>
        </w:rPr>
        <w:t>:</w:t>
      </w:r>
      <w:r>
        <w:rPr>
          <w:rStyle w:val="Strong"/>
          <w:rFonts w:asciiTheme="minorBidi" w:hAnsiTheme="minorBidi" w:cstheme="minorBidi"/>
        </w:rPr>
        <w:br/>
      </w:r>
      <w:r w:rsidRPr="006B7973">
        <w:rPr>
          <w:rFonts w:asciiTheme="minorBidi" w:hAnsiTheme="minorBidi" w:cstheme="minorBidi"/>
          <w:rtl/>
        </w:rPr>
        <w:t>השלמת 100% מהבדיקות הקריטיות, 95% הצלחה ללא תקלות קריטיות פתוחות</w:t>
      </w:r>
      <w:r w:rsidRPr="006B7973">
        <w:rPr>
          <w:rFonts w:asciiTheme="minorBidi" w:hAnsiTheme="minorBidi" w:cstheme="minorBidi"/>
        </w:rPr>
        <w:t>.</w:t>
      </w:r>
    </w:p>
    <w:p w14:paraId="3D247271" w14:textId="34460F23" w:rsidR="004135CE" w:rsidRDefault="004135CE" w:rsidP="006B7973">
      <w:pPr>
        <w:bidi/>
        <w:ind w:left="1800"/>
        <w:rPr>
          <w:sz w:val="24"/>
          <w:szCs w:val="24"/>
        </w:rPr>
      </w:pPr>
    </w:p>
    <w:p w14:paraId="3A473776" w14:textId="395D747E" w:rsidR="004135CE" w:rsidRDefault="00D505E6" w:rsidP="00D505E6">
      <w:pPr>
        <w:pStyle w:val="Heading1"/>
        <w:pBdr>
          <w:top w:val="nil"/>
          <w:left w:val="nil"/>
          <w:bottom w:val="nil"/>
          <w:right w:val="nil"/>
          <w:between w:val="nil"/>
        </w:pBdr>
        <w:bidi/>
        <w:spacing w:before="0"/>
        <w:ind w:left="1080"/>
        <w:rPr>
          <w:sz w:val="24"/>
          <w:szCs w:val="24"/>
        </w:rPr>
      </w:pPr>
      <w:bookmarkStart w:id="4" w:name="_heading=h.2et92p0" w:colFirst="0" w:colLast="0"/>
      <w:bookmarkStart w:id="5" w:name="_heading=h.tyjcwt" w:colFirst="0" w:colLast="0"/>
      <w:bookmarkEnd w:id="4"/>
      <w:bookmarkEnd w:id="5"/>
      <w:r>
        <w:rPr>
          <w:rFonts w:hint="cs"/>
          <w:b/>
          <w:sz w:val="28"/>
          <w:szCs w:val="28"/>
          <w:rtl/>
        </w:rPr>
        <w:t xml:space="preserve">1.2. </w:t>
      </w:r>
      <w:r w:rsidR="00000000">
        <w:rPr>
          <w:b/>
          <w:sz w:val="28"/>
          <w:szCs w:val="28"/>
          <w:rtl/>
        </w:rPr>
        <w:t>תיאור התכונות החדשות</w:t>
      </w:r>
    </w:p>
    <w:p w14:paraId="4A14C247" w14:textId="6F4A7C48" w:rsidR="00D505E6" w:rsidRPr="00D505E6" w:rsidRDefault="00D505E6" w:rsidP="00D505E6">
      <w:pPr>
        <w:pStyle w:val="NormalWeb"/>
        <w:numPr>
          <w:ilvl w:val="0"/>
          <w:numId w:val="7"/>
        </w:numPr>
        <w:bidi/>
        <w:rPr>
          <w:rFonts w:ascii="Arial" w:hAnsi="Arial" w:cs="Arial"/>
        </w:rPr>
      </w:pPr>
      <w:r w:rsidRPr="00D505E6">
        <w:rPr>
          <w:rFonts w:ascii="Arial" w:hAnsi="Arial" w:cs="Arial"/>
          <w:rtl/>
        </w:rPr>
        <w:t>תכונה חדשה: מנגנון תשלום דיגיטלי באמצעות כרטיס אשראי</w:t>
      </w:r>
      <w:r w:rsidRPr="00D505E6">
        <w:rPr>
          <w:rFonts w:ascii="Arial" w:hAnsi="Arial" w:cs="Arial"/>
        </w:rPr>
        <w:t>.</w:t>
      </w:r>
    </w:p>
    <w:p w14:paraId="196DF05E" w14:textId="178EBE3C" w:rsidR="00D505E6" w:rsidRPr="00D505E6" w:rsidRDefault="00D505E6" w:rsidP="00D505E6">
      <w:pPr>
        <w:pStyle w:val="NormalWeb"/>
        <w:numPr>
          <w:ilvl w:val="0"/>
          <w:numId w:val="7"/>
        </w:numPr>
        <w:bidi/>
        <w:rPr>
          <w:rFonts w:ascii="Arial" w:hAnsi="Arial" w:cs="Arial"/>
        </w:rPr>
      </w:pPr>
      <w:r w:rsidRPr="00D505E6">
        <w:rPr>
          <w:rFonts w:ascii="Arial" w:hAnsi="Arial" w:cs="Arial"/>
          <w:rtl/>
        </w:rPr>
        <w:t>תכונה חדשה: הוספת מסעדות חדשות ומנגנון חיפוש מתקדם</w:t>
      </w:r>
      <w:r w:rsidRPr="00D505E6">
        <w:rPr>
          <w:rFonts w:ascii="Arial" w:hAnsi="Arial" w:cs="Arial"/>
        </w:rPr>
        <w:t>.</w:t>
      </w:r>
    </w:p>
    <w:p w14:paraId="29AB0012" w14:textId="5A24C2CF" w:rsidR="00D505E6" w:rsidRDefault="00D505E6" w:rsidP="00D505E6">
      <w:pPr>
        <w:pStyle w:val="NormalWeb"/>
        <w:numPr>
          <w:ilvl w:val="0"/>
          <w:numId w:val="7"/>
        </w:numPr>
        <w:bidi/>
        <w:rPr>
          <w:rFonts w:ascii="Arial" w:hAnsi="Arial" w:cs="Arial"/>
        </w:rPr>
      </w:pPr>
      <w:r w:rsidRPr="00D505E6">
        <w:rPr>
          <w:rFonts w:ascii="Arial" w:hAnsi="Arial" w:cs="Arial"/>
          <w:rtl/>
        </w:rPr>
        <w:t>תכונה חדשה: מעקב בזמן אמת אחרי שליח</w:t>
      </w:r>
      <w:r w:rsidRPr="00D505E6">
        <w:rPr>
          <w:rFonts w:ascii="Arial" w:hAnsi="Arial" w:cs="Arial"/>
        </w:rPr>
        <w:t xml:space="preserve"> (Live Tracking).</w:t>
      </w:r>
    </w:p>
    <w:p w14:paraId="4BE590A0" w14:textId="77777777" w:rsidR="00D505E6" w:rsidRDefault="00D505E6" w:rsidP="00D505E6">
      <w:pPr>
        <w:pStyle w:val="NormalWeb"/>
        <w:bidi/>
        <w:rPr>
          <w:rFonts w:ascii="Arial" w:hAnsi="Arial" w:cs="Arial"/>
          <w:rtl/>
        </w:rPr>
      </w:pPr>
    </w:p>
    <w:p w14:paraId="73DC9098" w14:textId="77777777" w:rsidR="00D505E6" w:rsidRPr="00D505E6" w:rsidRDefault="00D505E6" w:rsidP="00D505E6">
      <w:pPr>
        <w:pStyle w:val="NormalWeb"/>
        <w:bidi/>
        <w:rPr>
          <w:rFonts w:ascii="Arial" w:hAnsi="Arial" w:cs="Arial"/>
        </w:rPr>
      </w:pPr>
    </w:p>
    <w:p w14:paraId="1CC1E85A" w14:textId="77777777" w:rsidR="004135CE" w:rsidRDefault="00000000">
      <w:pPr>
        <w:pStyle w:val="Heading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</w:rPr>
      </w:pPr>
      <w:r>
        <w:rPr>
          <w:b/>
          <w:sz w:val="36"/>
          <w:szCs w:val="36"/>
          <w:rtl/>
        </w:rPr>
        <w:lastRenderedPageBreak/>
        <w:t xml:space="preserve">סיפורי משתמש </w:t>
      </w:r>
    </w:p>
    <w:p w14:paraId="098DD8AF" w14:textId="059BB3F0" w:rsidR="00D505E6" w:rsidRPr="00D505E6" w:rsidRDefault="00D505E6" w:rsidP="00D505E6">
      <w:pPr>
        <w:pStyle w:val="Heading1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D505E6">
        <w:rPr>
          <w:b/>
          <w:bCs/>
          <w:sz w:val="24"/>
          <w:szCs w:val="24"/>
          <w:rtl/>
        </w:rPr>
        <w:t>רישום והתחברות</w:t>
      </w:r>
    </w:p>
    <w:p w14:paraId="21BE5518" w14:textId="77777777" w:rsidR="00D505E6" w:rsidRPr="00D505E6" w:rsidRDefault="00D505E6" w:rsidP="00D505E6">
      <w:pPr>
        <w:pStyle w:val="Heading1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D505E6">
        <w:rPr>
          <w:sz w:val="24"/>
          <w:szCs w:val="24"/>
          <w:rtl/>
        </w:rPr>
        <w:t>כמשתמש חדש, אני רוצה להירשם באמצעות אימייל או טלפון כדי להתחיל להשתמש במערכת</w:t>
      </w:r>
      <w:r w:rsidRPr="00D505E6">
        <w:rPr>
          <w:sz w:val="24"/>
          <w:szCs w:val="24"/>
          <w:lang w:val="en-US"/>
        </w:rPr>
        <w:t>.</w:t>
      </w:r>
    </w:p>
    <w:p w14:paraId="1DD330F1" w14:textId="77777777" w:rsidR="00D505E6" w:rsidRPr="00D505E6" w:rsidRDefault="00D505E6" w:rsidP="00D505E6">
      <w:pPr>
        <w:pStyle w:val="Heading1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D505E6">
        <w:rPr>
          <w:sz w:val="24"/>
          <w:szCs w:val="24"/>
          <w:rtl/>
        </w:rPr>
        <w:t>כמשתמש קיים, אני רוצה להתחבר באמצעות פרטי הגישה שלי כדי לגשת לחשבון שלי</w:t>
      </w:r>
      <w:r w:rsidRPr="00D505E6">
        <w:rPr>
          <w:sz w:val="24"/>
          <w:szCs w:val="24"/>
          <w:lang w:val="en-US"/>
        </w:rPr>
        <w:t>.</w:t>
      </w:r>
    </w:p>
    <w:p w14:paraId="4A09625F" w14:textId="5F3CE30E" w:rsidR="00D505E6" w:rsidRPr="00D505E6" w:rsidRDefault="00D505E6" w:rsidP="00D505E6">
      <w:pPr>
        <w:pStyle w:val="Heading1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D505E6">
        <w:rPr>
          <w:b/>
          <w:bCs/>
          <w:sz w:val="24"/>
          <w:szCs w:val="24"/>
          <w:rtl/>
        </w:rPr>
        <w:t>חיפוש מסעדות ומנות</w:t>
      </w:r>
    </w:p>
    <w:p w14:paraId="650FA1AA" w14:textId="77777777" w:rsidR="00D505E6" w:rsidRPr="00D505E6" w:rsidRDefault="00D505E6" w:rsidP="00D505E6">
      <w:pPr>
        <w:pStyle w:val="Heading1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D505E6">
        <w:rPr>
          <w:sz w:val="24"/>
          <w:szCs w:val="24"/>
          <w:rtl/>
        </w:rPr>
        <w:t>כמשתמש, אני רוצה לחפש מסעדות לפי שם או סוג מטבח כדי למצוא את האוכל שאני מחפש</w:t>
      </w:r>
      <w:r w:rsidRPr="00D505E6">
        <w:rPr>
          <w:sz w:val="24"/>
          <w:szCs w:val="24"/>
          <w:lang w:val="en-US"/>
        </w:rPr>
        <w:t>.</w:t>
      </w:r>
    </w:p>
    <w:p w14:paraId="23B9D7B8" w14:textId="77777777" w:rsidR="00D505E6" w:rsidRPr="00D505E6" w:rsidRDefault="00D505E6" w:rsidP="00D505E6">
      <w:pPr>
        <w:pStyle w:val="Heading1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D505E6">
        <w:rPr>
          <w:sz w:val="24"/>
          <w:szCs w:val="24"/>
          <w:rtl/>
        </w:rPr>
        <w:t>כמשתמש, אני רוצה לראות מסעדות פופולריות והמלצות</w:t>
      </w:r>
      <w:r w:rsidRPr="00D505E6">
        <w:rPr>
          <w:sz w:val="24"/>
          <w:szCs w:val="24"/>
          <w:lang w:val="en-US"/>
        </w:rPr>
        <w:t>.</w:t>
      </w:r>
    </w:p>
    <w:p w14:paraId="2B9562F8" w14:textId="455EC1C8" w:rsidR="00D505E6" w:rsidRPr="00D505E6" w:rsidRDefault="00D505E6" w:rsidP="00D505E6">
      <w:pPr>
        <w:pStyle w:val="Heading1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D505E6">
        <w:rPr>
          <w:b/>
          <w:bCs/>
          <w:sz w:val="24"/>
          <w:szCs w:val="24"/>
          <w:rtl/>
        </w:rPr>
        <w:t>הוספת הזמנה</w:t>
      </w:r>
    </w:p>
    <w:p w14:paraId="1D02959E" w14:textId="77777777" w:rsidR="00D505E6" w:rsidRPr="00D505E6" w:rsidRDefault="00D505E6" w:rsidP="00D505E6">
      <w:pPr>
        <w:pStyle w:val="Heading1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D505E6">
        <w:rPr>
          <w:sz w:val="24"/>
          <w:szCs w:val="24"/>
          <w:rtl/>
        </w:rPr>
        <w:t>כמשתמש, אני רוצה להוסיף פריטים לעגלה, לשנות כמויות ולמחוק פריטים לפני התשלום</w:t>
      </w:r>
      <w:r w:rsidRPr="00D505E6">
        <w:rPr>
          <w:sz w:val="24"/>
          <w:szCs w:val="24"/>
          <w:lang w:val="en-US"/>
        </w:rPr>
        <w:t>.</w:t>
      </w:r>
    </w:p>
    <w:p w14:paraId="073299DB" w14:textId="5F18616F" w:rsidR="00D505E6" w:rsidRPr="00D505E6" w:rsidRDefault="00D505E6" w:rsidP="00D505E6">
      <w:pPr>
        <w:pStyle w:val="Heading1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D505E6">
        <w:rPr>
          <w:b/>
          <w:bCs/>
          <w:sz w:val="24"/>
          <w:szCs w:val="24"/>
          <w:rtl/>
        </w:rPr>
        <w:t>תשלום אונליין</w:t>
      </w:r>
    </w:p>
    <w:p w14:paraId="3B4516AA" w14:textId="77777777" w:rsidR="00D505E6" w:rsidRPr="00D505E6" w:rsidRDefault="00D505E6" w:rsidP="00D505E6">
      <w:pPr>
        <w:pStyle w:val="Heading1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D505E6">
        <w:rPr>
          <w:sz w:val="24"/>
          <w:szCs w:val="24"/>
          <w:rtl/>
        </w:rPr>
        <w:t>כמשתמש, אני רוצה לשלם בכרטיס אשראי בצורה מאובטחת כדי להשלים את ההזמנה</w:t>
      </w:r>
      <w:r w:rsidRPr="00D505E6">
        <w:rPr>
          <w:sz w:val="24"/>
          <w:szCs w:val="24"/>
          <w:lang w:val="en-US"/>
        </w:rPr>
        <w:t>.</w:t>
      </w:r>
    </w:p>
    <w:p w14:paraId="648342C2" w14:textId="4C61CD93" w:rsidR="00D505E6" w:rsidRPr="00D505E6" w:rsidRDefault="00D505E6" w:rsidP="00D505E6">
      <w:pPr>
        <w:pStyle w:val="Heading1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D505E6">
        <w:rPr>
          <w:b/>
          <w:bCs/>
          <w:sz w:val="24"/>
          <w:szCs w:val="24"/>
          <w:rtl/>
        </w:rPr>
        <w:t>מעקב משלוח</w:t>
      </w:r>
    </w:p>
    <w:p w14:paraId="1AA505DD" w14:textId="77777777" w:rsidR="00D505E6" w:rsidRDefault="00D505E6" w:rsidP="00D505E6">
      <w:pPr>
        <w:pStyle w:val="Heading1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rtl/>
          <w:lang w:val="en-US"/>
        </w:rPr>
      </w:pPr>
      <w:r w:rsidRPr="00D505E6">
        <w:rPr>
          <w:sz w:val="24"/>
          <w:szCs w:val="24"/>
          <w:rtl/>
        </w:rPr>
        <w:t>כמשתמש, אני רוצה לראות את סטטוס המשלוח בזמן אמת (התקבלה → מוכנה → בדרך → נמסרה)</w:t>
      </w:r>
      <w:r w:rsidRPr="00D505E6">
        <w:rPr>
          <w:sz w:val="24"/>
          <w:szCs w:val="24"/>
          <w:lang w:val="en-US"/>
        </w:rPr>
        <w:t>.</w:t>
      </w:r>
    </w:p>
    <w:p w14:paraId="7CFBB09A" w14:textId="77777777" w:rsidR="00D505E6" w:rsidRDefault="00D505E6" w:rsidP="00D505E6">
      <w:pPr>
        <w:bidi/>
        <w:rPr>
          <w:rtl/>
          <w:lang w:val="en-US"/>
        </w:rPr>
      </w:pPr>
    </w:p>
    <w:p w14:paraId="58E5DF38" w14:textId="77777777" w:rsidR="002E77AD" w:rsidRDefault="002E77AD" w:rsidP="002E77AD">
      <w:pPr>
        <w:bidi/>
        <w:rPr>
          <w:rtl/>
          <w:lang w:val="en-US"/>
        </w:rPr>
      </w:pPr>
    </w:p>
    <w:p w14:paraId="7D9FA86A" w14:textId="77777777" w:rsidR="002E77AD" w:rsidRDefault="002E77AD" w:rsidP="002E77AD">
      <w:pPr>
        <w:bidi/>
        <w:rPr>
          <w:rtl/>
          <w:lang w:val="en-US"/>
        </w:rPr>
      </w:pPr>
    </w:p>
    <w:p w14:paraId="153F34C4" w14:textId="77777777" w:rsidR="002E77AD" w:rsidRDefault="002E77AD" w:rsidP="002E77AD">
      <w:pPr>
        <w:bidi/>
        <w:rPr>
          <w:rtl/>
          <w:lang w:val="en-US"/>
        </w:rPr>
      </w:pPr>
    </w:p>
    <w:p w14:paraId="5F1620BD" w14:textId="77777777" w:rsidR="002E77AD" w:rsidRDefault="002E77AD" w:rsidP="002E77AD">
      <w:pPr>
        <w:bidi/>
        <w:rPr>
          <w:rtl/>
          <w:lang w:val="en-US"/>
        </w:rPr>
      </w:pPr>
    </w:p>
    <w:p w14:paraId="7739B287" w14:textId="77777777" w:rsidR="002E77AD" w:rsidRDefault="002E77AD" w:rsidP="002E77AD">
      <w:pPr>
        <w:bidi/>
        <w:rPr>
          <w:rtl/>
          <w:lang w:val="en-US"/>
        </w:rPr>
      </w:pPr>
    </w:p>
    <w:p w14:paraId="642C1B77" w14:textId="77777777" w:rsidR="002E77AD" w:rsidRDefault="002E77AD" w:rsidP="002E77AD">
      <w:pPr>
        <w:bidi/>
        <w:rPr>
          <w:rtl/>
          <w:lang w:val="en-US"/>
        </w:rPr>
      </w:pPr>
    </w:p>
    <w:p w14:paraId="603AB923" w14:textId="77777777" w:rsidR="002E77AD" w:rsidRPr="00D505E6" w:rsidRDefault="002E77AD" w:rsidP="002E77AD">
      <w:pPr>
        <w:bidi/>
        <w:rPr>
          <w:lang w:val="en-US"/>
        </w:rPr>
      </w:pPr>
    </w:p>
    <w:p w14:paraId="2A8609EF" w14:textId="77777777" w:rsidR="004135CE" w:rsidRDefault="00000000">
      <w:pPr>
        <w:pStyle w:val="Heading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</w:rPr>
      </w:pPr>
      <w:r>
        <w:rPr>
          <w:b/>
          <w:sz w:val="36"/>
          <w:szCs w:val="36"/>
          <w:rtl/>
        </w:rPr>
        <w:lastRenderedPageBreak/>
        <w:t>סביבת הבדיקות</w:t>
      </w:r>
    </w:p>
    <w:p w14:paraId="4730CEBC" w14:textId="7B19E512" w:rsidR="00A9132C" w:rsidRPr="00A9132C" w:rsidRDefault="00A9132C" w:rsidP="00A9132C">
      <w:pPr>
        <w:pStyle w:val="ListParagraph"/>
        <w:numPr>
          <w:ilvl w:val="0"/>
          <w:numId w:val="17"/>
        </w:numPr>
        <w:bidi/>
        <w:rPr>
          <w:sz w:val="24"/>
          <w:szCs w:val="24"/>
          <w:lang w:val="en-US"/>
        </w:rPr>
      </w:pPr>
      <w:r w:rsidRPr="00A9132C">
        <w:rPr>
          <w:b/>
          <w:bCs/>
          <w:sz w:val="24"/>
          <w:szCs w:val="24"/>
          <w:rtl/>
        </w:rPr>
        <w:t>פלטפורמה</w:t>
      </w:r>
      <w:r>
        <w:rPr>
          <w:b/>
          <w:bCs/>
          <w:sz w:val="24"/>
          <w:szCs w:val="24"/>
          <w:lang w:val="en-US"/>
        </w:rPr>
        <w:t xml:space="preserve"> </w:t>
      </w:r>
      <w:r w:rsidRPr="00A9132C">
        <w:rPr>
          <w:b/>
          <w:bCs/>
          <w:sz w:val="24"/>
          <w:szCs w:val="24"/>
          <w:lang w:val="en-US"/>
        </w:rPr>
        <w:t>:</w:t>
      </w:r>
      <w:r w:rsidRPr="00A9132C">
        <w:rPr>
          <w:sz w:val="24"/>
          <w:szCs w:val="24"/>
          <w:lang w:val="en-US"/>
        </w:rPr>
        <w:t xml:space="preserve"> </w:t>
      </w:r>
      <w:r w:rsidRPr="00A9132C">
        <w:rPr>
          <w:sz w:val="24"/>
          <w:szCs w:val="24"/>
          <w:rtl/>
        </w:rPr>
        <w:t>אתר אינטרנט</w:t>
      </w:r>
      <w:r w:rsidRPr="00A9132C">
        <w:rPr>
          <w:sz w:val="24"/>
          <w:szCs w:val="24"/>
          <w:lang w:val="en-US"/>
        </w:rPr>
        <w:t xml:space="preserve"> (Web Application) </w:t>
      </w:r>
      <w:r w:rsidRPr="00A9132C">
        <w:rPr>
          <w:sz w:val="24"/>
          <w:szCs w:val="24"/>
          <w:rtl/>
        </w:rPr>
        <w:t>נבדק בדפדפנים</w:t>
      </w:r>
      <w:r w:rsidRPr="00A9132C">
        <w:rPr>
          <w:sz w:val="24"/>
          <w:szCs w:val="24"/>
          <w:lang w:val="en-US"/>
        </w:rPr>
        <w:t xml:space="preserve"> Chrome </w:t>
      </w:r>
      <w:r w:rsidRPr="00A9132C">
        <w:rPr>
          <w:sz w:val="24"/>
          <w:szCs w:val="24"/>
          <w:rtl/>
        </w:rPr>
        <w:t>ו</w:t>
      </w:r>
      <w:r w:rsidRPr="00A9132C">
        <w:rPr>
          <w:sz w:val="24"/>
          <w:szCs w:val="24"/>
          <w:rtl/>
        </w:rPr>
        <w:noBreakHyphen/>
      </w:r>
      <w:r w:rsidRPr="00A9132C">
        <w:rPr>
          <w:sz w:val="24"/>
          <w:szCs w:val="24"/>
          <w:lang w:val="en-US"/>
        </w:rPr>
        <w:t>Firefox.</w:t>
      </w:r>
    </w:p>
    <w:p w14:paraId="3677E487" w14:textId="7E49F79C" w:rsidR="00A9132C" w:rsidRPr="00A9132C" w:rsidRDefault="00A9132C" w:rsidP="00A9132C">
      <w:pPr>
        <w:pStyle w:val="ListParagraph"/>
        <w:numPr>
          <w:ilvl w:val="0"/>
          <w:numId w:val="17"/>
        </w:numPr>
        <w:bidi/>
        <w:rPr>
          <w:sz w:val="24"/>
          <w:szCs w:val="24"/>
          <w:lang w:val="en-US"/>
        </w:rPr>
      </w:pPr>
      <w:r w:rsidRPr="00A9132C">
        <w:rPr>
          <w:b/>
          <w:bCs/>
          <w:sz w:val="24"/>
          <w:szCs w:val="24"/>
          <w:rtl/>
        </w:rPr>
        <w:t>מערכת הפעלה</w:t>
      </w:r>
      <w:r w:rsidRPr="00A9132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</w:t>
      </w:r>
      <w:r w:rsidRPr="00A9132C">
        <w:rPr>
          <w:sz w:val="24"/>
          <w:szCs w:val="24"/>
          <w:lang w:val="en-US"/>
        </w:rPr>
        <w:t>Windows 1</w:t>
      </w:r>
      <w:r>
        <w:rPr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 xml:space="preserve"> </w:t>
      </w:r>
      <w:r w:rsidRPr="00A9132C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</w:p>
    <w:p w14:paraId="3086EDE7" w14:textId="34EF79F0" w:rsidR="00A9132C" w:rsidRPr="00A9132C" w:rsidRDefault="00A9132C" w:rsidP="00A9132C">
      <w:pPr>
        <w:pStyle w:val="ListParagraph"/>
        <w:numPr>
          <w:ilvl w:val="0"/>
          <w:numId w:val="17"/>
        </w:numPr>
        <w:bidi/>
        <w:rPr>
          <w:sz w:val="24"/>
          <w:szCs w:val="24"/>
          <w:lang w:val="en-US"/>
        </w:rPr>
      </w:pPr>
      <w:r w:rsidRPr="00A9132C">
        <w:rPr>
          <w:b/>
          <w:bCs/>
          <w:sz w:val="24"/>
          <w:szCs w:val="24"/>
          <w:rtl/>
        </w:rPr>
        <w:t>כלי בדיקות</w:t>
      </w:r>
      <w:r w:rsidRPr="00A9132C">
        <w:rPr>
          <w:b/>
          <w:bCs/>
          <w:sz w:val="24"/>
          <w:szCs w:val="24"/>
          <w:lang w:val="en-US"/>
        </w:rPr>
        <w:t>:</w:t>
      </w:r>
    </w:p>
    <w:p w14:paraId="43618F1C" w14:textId="4BBB0CEB" w:rsidR="00A9132C" w:rsidRPr="00A9132C" w:rsidRDefault="00A9132C" w:rsidP="00A9132C">
      <w:pPr>
        <w:numPr>
          <w:ilvl w:val="0"/>
          <w:numId w:val="17"/>
        </w:numPr>
        <w:bidi/>
        <w:rPr>
          <w:sz w:val="24"/>
          <w:szCs w:val="24"/>
          <w:lang w:val="en-US"/>
        </w:rPr>
      </w:pPr>
      <w:r w:rsidRPr="00A9132C">
        <w:rPr>
          <w:sz w:val="24"/>
          <w:szCs w:val="24"/>
          <w:lang w:val="en-US"/>
        </w:rPr>
        <w:t>–</w:t>
      </w:r>
      <w:r>
        <w:rPr>
          <w:b/>
          <w:bCs/>
          <w:sz w:val="24"/>
          <w:szCs w:val="24"/>
          <w:lang w:val="en-US"/>
        </w:rPr>
        <w:t xml:space="preserve"> </w:t>
      </w:r>
      <w:r w:rsidRPr="00A9132C">
        <w:rPr>
          <w:b/>
          <w:bCs/>
          <w:sz w:val="24"/>
          <w:szCs w:val="24"/>
          <w:lang w:val="en-US"/>
        </w:rPr>
        <w:t>Postman</w:t>
      </w:r>
      <w:r w:rsidRPr="00A9132C">
        <w:rPr>
          <w:sz w:val="24"/>
          <w:szCs w:val="24"/>
          <w:lang w:val="en-US"/>
        </w:rPr>
        <w:t xml:space="preserve"> </w:t>
      </w:r>
      <w:r>
        <w:rPr>
          <w:rFonts w:hint="cs"/>
          <w:sz w:val="24"/>
          <w:szCs w:val="24"/>
          <w:rtl/>
        </w:rPr>
        <w:t xml:space="preserve"> </w:t>
      </w:r>
      <w:r w:rsidRPr="00A9132C">
        <w:rPr>
          <w:sz w:val="24"/>
          <w:szCs w:val="24"/>
          <w:rtl/>
        </w:rPr>
        <w:t>בדיקות</w:t>
      </w:r>
      <w:r>
        <w:rPr>
          <w:rFonts w:hint="cs"/>
          <w:sz w:val="24"/>
          <w:szCs w:val="24"/>
          <w:rtl/>
          <w:lang w:val="en-US"/>
        </w:rPr>
        <w:t xml:space="preserve"> </w:t>
      </w:r>
      <w:r w:rsidRPr="00A9132C">
        <w:rPr>
          <w:sz w:val="24"/>
          <w:szCs w:val="24"/>
          <w:lang w:val="en-US"/>
        </w:rPr>
        <w:t>API</w:t>
      </w:r>
      <w:r>
        <w:rPr>
          <w:rFonts w:hint="cs"/>
          <w:sz w:val="24"/>
          <w:szCs w:val="24"/>
          <w:rtl/>
          <w:lang w:val="en-US"/>
        </w:rPr>
        <w:t xml:space="preserve"> .</w:t>
      </w:r>
    </w:p>
    <w:p w14:paraId="10BBF6FF" w14:textId="7A4D2C6D" w:rsidR="00A9132C" w:rsidRPr="00A9132C" w:rsidRDefault="00A9132C" w:rsidP="00A9132C">
      <w:pPr>
        <w:numPr>
          <w:ilvl w:val="0"/>
          <w:numId w:val="17"/>
        </w:numPr>
        <w:bidi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  <w:r w:rsidRPr="00A9132C">
        <w:rPr>
          <w:sz w:val="24"/>
          <w:szCs w:val="24"/>
          <w:lang w:val="en-US"/>
        </w:rPr>
        <w:t>–</w:t>
      </w:r>
      <w:r>
        <w:rPr>
          <w:b/>
          <w:bCs/>
          <w:sz w:val="24"/>
          <w:szCs w:val="24"/>
          <w:lang w:val="en-US"/>
        </w:rPr>
        <w:t xml:space="preserve"> </w:t>
      </w:r>
      <w:r w:rsidRPr="00A9132C">
        <w:rPr>
          <w:b/>
          <w:bCs/>
          <w:sz w:val="24"/>
          <w:szCs w:val="24"/>
          <w:lang w:val="en-US"/>
        </w:rPr>
        <w:t>Jira</w:t>
      </w:r>
      <w:r w:rsidRPr="00A9132C">
        <w:rPr>
          <w:sz w:val="24"/>
          <w:szCs w:val="24"/>
          <w:lang w:val="en-US"/>
        </w:rPr>
        <w:t xml:space="preserve"> </w:t>
      </w:r>
      <w:r w:rsidRPr="00A9132C">
        <w:rPr>
          <w:sz w:val="24"/>
          <w:szCs w:val="24"/>
          <w:rtl/>
        </w:rPr>
        <w:t>ניהול באגים ומשימות</w:t>
      </w:r>
      <w:r w:rsidRPr="00A9132C">
        <w:rPr>
          <w:sz w:val="24"/>
          <w:szCs w:val="24"/>
          <w:lang w:val="en-US"/>
        </w:rPr>
        <w:t>.</w:t>
      </w:r>
    </w:p>
    <w:p w14:paraId="15FF559A" w14:textId="16C9C57B" w:rsidR="00A9132C" w:rsidRPr="00A9132C" w:rsidRDefault="00A9132C" w:rsidP="00A9132C">
      <w:pPr>
        <w:numPr>
          <w:ilvl w:val="0"/>
          <w:numId w:val="17"/>
        </w:numPr>
        <w:bidi/>
        <w:rPr>
          <w:sz w:val="24"/>
          <w:szCs w:val="24"/>
          <w:lang w:val="en-US"/>
        </w:rPr>
      </w:pPr>
      <w:r w:rsidRPr="00A9132C">
        <w:rPr>
          <w:b/>
          <w:bCs/>
          <w:sz w:val="24"/>
          <w:szCs w:val="24"/>
          <w:lang w:val="en-US"/>
        </w:rPr>
        <w:t>)</w:t>
      </w:r>
      <w:r>
        <w:rPr>
          <w:b/>
          <w:bCs/>
          <w:sz w:val="24"/>
          <w:szCs w:val="24"/>
          <w:lang w:val="en-US"/>
        </w:rPr>
        <w:t xml:space="preserve"> </w:t>
      </w:r>
      <w:r w:rsidRPr="00A9132C">
        <w:rPr>
          <w:b/>
          <w:bCs/>
          <w:sz w:val="24"/>
          <w:szCs w:val="24"/>
          <w:lang w:val="en-US"/>
        </w:rPr>
        <w:t xml:space="preserve">Selenium </w:t>
      </w:r>
      <w:r w:rsidRPr="00A9132C">
        <w:rPr>
          <w:b/>
          <w:bCs/>
          <w:sz w:val="24"/>
          <w:szCs w:val="24"/>
          <w:lang w:val="en-US"/>
        </w:rPr>
        <w:t xml:space="preserve">WebDriver </w:t>
      </w:r>
      <w:r>
        <w:rPr>
          <w:rFonts w:hint="cs"/>
          <w:b/>
          <w:bCs/>
          <w:sz w:val="24"/>
          <w:szCs w:val="24"/>
          <w:rtl/>
        </w:rPr>
        <w:t>רשות</w:t>
      </w:r>
      <w:r w:rsidRPr="00A9132C">
        <w:rPr>
          <w:sz w:val="24"/>
          <w:szCs w:val="24"/>
          <w:lang w:val="en-US"/>
        </w:rPr>
        <w:t xml:space="preserve"> –</w:t>
      </w:r>
      <w:r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A9132C">
        <w:rPr>
          <w:b/>
          <w:bCs/>
          <w:sz w:val="24"/>
          <w:szCs w:val="24"/>
          <w:lang w:val="en-US"/>
        </w:rPr>
        <w:t>(</w:t>
      </w:r>
      <w:r w:rsidRPr="00A9132C">
        <w:rPr>
          <w:sz w:val="24"/>
          <w:szCs w:val="24"/>
          <w:lang w:val="en-US"/>
        </w:rPr>
        <w:t xml:space="preserve"> </w:t>
      </w:r>
      <w:r w:rsidRPr="00A9132C">
        <w:rPr>
          <w:sz w:val="24"/>
          <w:szCs w:val="24"/>
          <w:rtl/>
        </w:rPr>
        <w:t>לאוטומציה</w:t>
      </w:r>
      <w:proofErr w:type="gramEnd"/>
      <w:r w:rsidRPr="00A9132C">
        <w:rPr>
          <w:sz w:val="24"/>
          <w:szCs w:val="24"/>
          <w:rtl/>
        </w:rPr>
        <w:t xml:space="preserve"> עתידית</w:t>
      </w:r>
      <w:r w:rsidRPr="00A9132C">
        <w:rPr>
          <w:sz w:val="24"/>
          <w:szCs w:val="24"/>
          <w:lang w:val="en-US"/>
        </w:rPr>
        <w:t>.</w:t>
      </w:r>
    </w:p>
    <w:p w14:paraId="7F83BAED" w14:textId="5700BB7E" w:rsidR="00A9132C" w:rsidRPr="00A9132C" w:rsidRDefault="00A9132C" w:rsidP="00A9132C">
      <w:pPr>
        <w:numPr>
          <w:ilvl w:val="0"/>
          <w:numId w:val="17"/>
        </w:numPr>
        <w:bidi/>
        <w:rPr>
          <w:sz w:val="24"/>
          <w:szCs w:val="24"/>
          <w:lang w:val="en-US"/>
        </w:rPr>
      </w:pPr>
      <w:r w:rsidRPr="00A9132C">
        <w:rPr>
          <w:sz w:val="24"/>
          <w:szCs w:val="24"/>
          <w:lang w:val="en-US"/>
        </w:rPr>
        <w:t>–</w:t>
      </w:r>
      <w:r>
        <w:rPr>
          <w:b/>
          <w:bCs/>
          <w:sz w:val="24"/>
          <w:szCs w:val="24"/>
          <w:lang w:val="en-US"/>
        </w:rPr>
        <w:t xml:space="preserve"> </w:t>
      </w:r>
      <w:r w:rsidRPr="00A9132C">
        <w:rPr>
          <w:b/>
          <w:bCs/>
          <w:sz w:val="24"/>
          <w:szCs w:val="24"/>
          <w:lang w:val="en-US"/>
        </w:rPr>
        <w:t>JMeter</w:t>
      </w:r>
      <w:r w:rsidRPr="00A9132C">
        <w:rPr>
          <w:sz w:val="24"/>
          <w:szCs w:val="24"/>
          <w:lang w:val="en-US"/>
        </w:rPr>
        <w:t xml:space="preserve"> </w:t>
      </w:r>
      <w:r>
        <w:rPr>
          <w:rFonts w:hint="cs"/>
          <w:sz w:val="24"/>
          <w:szCs w:val="24"/>
          <w:rtl/>
          <w:lang w:val="en-US"/>
        </w:rPr>
        <w:t xml:space="preserve"> </w:t>
      </w:r>
      <w:r w:rsidRPr="00A9132C">
        <w:rPr>
          <w:sz w:val="24"/>
          <w:szCs w:val="24"/>
          <w:rtl/>
        </w:rPr>
        <w:t>בדיקות ביצועים בסיסיות (רשות)</w:t>
      </w:r>
      <w:r w:rsidRPr="00A9132C">
        <w:rPr>
          <w:sz w:val="24"/>
          <w:szCs w:val="24"/>
          <w:lang w:val="en-US"/>
        </w:rPr>
        <w:t>.</w:t>
      </w:r>
    </w:p>
    <w:p w14:paraId="7BA708F6" w14:textId="6225C68D" w:rsidR="00A9132C" w:rsidRPr="00A9132C" w:rsidRDefault="00A9132C" w:rsidP="00A9132C">
      <w:pPr>
        <w:pStyle w:val="ListParagraph"/>
        <w:numPr>
          <w:ilvl w:val="0"/>
          <w:numId w:val="17"/>
        </w:numPr>
        <w:bidi/>
        <w:rPr>
          <w:sz w:val="24"/>
          <w:szCs w:val="24"/>
          <w:lang w:val="en-US"/>
        </w:rPr>
      </w:pPr>
      <w:r w:rsidRPr="00A9132C">
        <w:rPr>
          <w:b/>
          <w:bCs/>
          <w:sz w:val="24"/>
          <w:szCs w:val="24"/>
          <w:rtl/>
        </w:rPr>
        <w:t>חומרה</w:t>
      </w:r>
      <w:r w:rsidRPr="00A9132C">
        <w:rPr>
          <w:b/>
          <w:bCs/>
          <w:sz w:val="24"/>
          <w:szCs w:val="24"/>
          <w:lang w:val="en-US"/>
        </w:rPr>
        <w:t>:</w:t>
      </w:r>
      <w:r w:rsidRPr="00A9132C">
        <w:rPr>
          <w:sz w:val="24"/>
          <w:szCs w:val="24"/>
          <w:lang w:val="en-US"/>
        </w:rPr>
        <w:t xml:space="preserve"> </w:t>
      </w:r>
      <w:r w:rsidRPr="00A9132C">
        <w:rPr>
          <w:sz w:val="24"/>
          <w:szCs w:val="24"/>
          <w:rtl/>
        </w:rPr>
        <w:t>מחשב אישי סטנדרטי עם חיבור אינטרנט יציב</w:t>
      </w:r>
      <w:r w:rsidRPr="00A9132C">
        <w:rPr>
          <w:sz w:val="24"/>
          <w:szCs w:val="24"/>
          <w:lang w:val="en-US"/>
        </w:rPr>
        <w:t>.</w:t>
      </w:r>
    </w:p>
    <w:p w14:paraId="51F89F22" w14:textId="77777777" w:rsidR="004135CE" w:rsidRDefault="004135CE">
      <w:pPr>
        <w:bidi/>
        <w:rPr>
          <w:sz w:val="24"/>
          <w:szCs w:val="24"/>
        </w:rPr>
      </w:pPr>
    </w:p>
    <w:p w14:paraId="49FDB8B6" w14:textId="77777777" w:rsidR="004135CE" w:rsidRDefault="00000000">
      <w:pPr>
        <w:pStyle w:val="Heading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</w:rPr>
      </w:pPr>
      <w:r>
        <w:rPr>
          <w:b/>
          <w:sz w:val="28"/>
          <w:szCs w:val="28"/>
          <w:rtl/>
        </w:rPr>
        <w:lastRenderedPageBreak/>
        <w:t>היקף הבדיקה</w:t>
      </w:r>
    </w:p>
    <w:p w14:paraId="779129E9" w14:textId="198D09CE" w:rsidR="002E77AD" w:rsidRPr="002E77AD" w:rsidRDefault="002E77AD" w:rsidP="002E77AD">
      <w:pPr>
        <w:pStyle w:val="Heading1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2E77AD">
        <w:rPr>
          <w:b/>
          <w:bCs/>
          <w:sz w:val="24"/>
          <w:szCs w:val="24"/>
          <w:rtl/>
        </w:rPr>
        <w:t>בדיקות פונקציונליות</w:t>
      </w:r>
      <w:r w:rsidRPr="002E77AD">
        <w:rPr>
          <w:b/>
          <w:bCs/>
          <w:sz w:val="24"/>
          <w:szCs w:val="24"/>
          <w:lang w:val="en-US"/>
        </w:rPr>
        <w:t>:</w:t>
      </w:r>
    </w:p>
    <w:p w14:paraId="1701B5B3" w14:textId="77777777" w:rsidR="002E77AD" w:rsidRPr="002E77AD" w:rsidRDefault="002E77AD" w:rsidP="002E77AD">
      <w:pPr>
        <w:pStyle w:val="Heading1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2E77AD">
        <w:rPr>
          <w:sz w:val="24"/>
          <w:szCs w:val="24"/>
          <w:rtl/>
        </w:rPr>
        <w:t>רישום והתחברות</w:t>
      </w:r>
    </w:p>
    <w:p w14:paraId="37A456CA" w14:textId="77777777" w:rsidR="002E77AD" w:rsidRPr="002E77AD" w:rsidRDefault="002E77AD" w:rsidP="002E77AD">
      <w:pPr>
        <w:pStyle w:val="Heading1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2E77AD">
        <w:rPr>
          <w:sz w:val="24"/>
          <w:szCs w:val="24"/>
          <w:rtl/>
        </w:rPr>
        <w:t>חיפוש מסעדות ומנות</w:t>
      </w:r>
    </w:p>
    <w:p w14:paraId="36A25727" w14:textId="77777777" w:rsidR="002E77AD" w:rsidRPr="002E77AD" w:rsidRDefault="002E77AD" w:rsidP="002E77AD">
      <w:pPr>
        <w:pStyle w:val="Heading1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2E77AD">
        <w:rPr>
          <w:sz w:val="24"/>
          <w:szCs w:val="24"/>
          <w:rtl/>
        </w:rPr>
        <w:t>הוספת פריטים לעגלה וניהול עגלה</w:t>
      </w:r>
    </w:p>
    <w:p w14:paraId="0CF64FDC" w14:textId="77777777" w:rsidR="002E77AD" w:rsidRPr="002E77AD" w:rsidRDefault="002E77AD" w:rsidP="002E77AD">
      <w:pPr>
        <w:pStyle w:val="Heading1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2E77AD">
        <w:rPr>
          <w:sz w:val="24"/>
          <w:szCs w:val="24"/>
          <w:rtl/>
        </w:rPr>
        <w:t>תהליך תשלום אונליין</w:t>
      </w:r>
    </w:p>
    <w:p w14:paraId="6062527B" w14:textId="77777777" w:rsidR="002E77AD" w:rsidRPr="002E77AD" w:rsidRDefault="002E77AD" w:rsidP="002E77AD">
      <w:pPr>
        <w:pStyle w:val="Heading1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2E77AD">
        <w:rPr>
          <w:sz w:val="24"/>
          <w:szCs w:val="24"/>
          <w:rtl/>
        </w:rPr>
        <w:t>מעקב משלוח בזמן אמת</w:t>
      </w:r>
    </w:p>
    <w:p w14:paraId="3703354A" w14:textId="52BDD5D0" w:rsidR="002E77AD" w:rsidRPr="002E77AD" w:rsidRDefault="002E77AD" w:rsidP="002E77AD">
      <w:pPr>
        <w:pStyle w:val="Heading1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2E77AD">
        <w:rPr>
          <w:b/>
          <w:bCs/>
          <w:sz w:val="24"/>
          <w:szCs w:val="24"/>
          <w:rtl/>
        </w:rPr>
        <w:t>בדיקות ממשק משתמש</w:t>
      </w:r>
      <w:r w:rsidRPr="002E77AD">
        <w:rPr>
          <w:b/>
          <w:bCs/>
          <w:sz w:val="24"/>
          <w:szCs w:val="24"/>
          <w:lang w:val="en-US"/>
        </w:rPr>
        <w:t xml:space="preserve"> (UI):</w:t>
      </w:r>
    </w:p>
    <w:p w14:paraId="11203459" w14:textId="77777777" w:rsidR="002E77AD" w:rsidRPr="002E77AD" w:rsidRDefault="002E77AD" w:rsidP="002E77AD">
      <w:pPr>
        <w:pStyle w:val="Heading1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2E77AD">
        <w:rPr>
          <w:sz w:val="24"/>
          <w:szCs w:val="24"/>
          <w:rtl/>
        </w:rPr>
        <w:t>בדיקת תאימות דפדפנים</w:t>
      </w:r>
      <w:r w:rsidRPr="002E77AD">
        <w:rPr>
          <w:sz w:val="24"/>
          <w:szCs w:val="24"/>
          <w:lang w:val="en-US"/>
        </w:rPr>
        <w:t xml:space="preserve"> (Chrome, Firefox)</w:t>
      </w:r>
    </w:p>
    <w:p w14:paraId="1B84F35B" w14:textId="77777777" w:rsidR="002E77AD" w:rsidRPr="002E77AD" w:rsidRDefault="002E77AD" w:rsidP="002E77AD">
      <w:pPr>
        <w:pStyle w:val="Heading1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2E77AD">
        <w:rPr>
          <w:sz w:val="24"/>
          <w:szCs w:val="24"/>
          <w:rtl/>
        </w:rPr>
        <w:t>בדיקת עיצוב וידידותיות למשתמש</w:t>
      </w:r>
    </w:p>
    <w:p w14:paraId="5678A64D" w14:textId="57C06C52" w:rsidR="002E77AD" w:rsidRPr="002E77AD" w:rsidRDefault="002E77AD" w:rsidP="002E77AD">
      <w:pPr>
        <w:pStyle w:val="Heading1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2E77AD">
        <w:rPr>
          <w:b/>
          <w:bCs/>
          <w:sz w:val="24"/>
          <w:szCs w:val="24"/>
          <w:rtl/>
        </w:rPr>
        <w:t>בדיקות רגרסיה</w:t>
      </w:r>
      <w:r w:rsidRPr="002E77AD">
        <w:rPr>
          <w:b/>
          <w:bCs/>
          <w:sz w:val="24"/>
          <w:szCs w:val="24"/>
          <w:lang w:val="en-US"/>
        </w:rPr>
        <w:t>:</w:t>
      </w:r>
    </w:p>
    <w:p w14:paraId="6D90B34F" w14:textId="77777777" w:rsidR="002E77AD" w:rsidRPr="002E77AD" w:rsidRDefault="002E77AD" w:rsidP="002E77AD">
      <w:pPr>
        <w:pStyle w:val="Heading1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2E77AD">
        <w:rPr>
          <w:sz w:val="24"/>
          <w:szCs w:val="24"/>
          <w:rtl/>
        </w:rPr>
        <w:t>וידוא שתכונות קיימות ממשיכות לעבוד לאחר עדכונים</w:t>
      </w:r>
    </w:p>
    <w:p w14:paraId="633BC7A5" w14:textId="7AEB54F3" w:rsidR="002E77AD" w:rsidRPr="002E77AD" w:rsidRDefault="002E77AD" w:rsidP="002E77AD">
      <w:pPr>
        <w:pStyle w:val="Heading1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2E77AD">
        <w:rPr>
          <w:b/>
          <w:bCs/>
          <w:sz w:val="24"/>
          <w:szCs w:val="24"/>
          <w:rtl/>
        </w:rPr>
        <w:t>בדיקות ביצועים (רשות)</w:t>
      </w:r>
      <w:r w:rsidRPr="002E77AD">
        <w:rPr>
          <w:b/>
          <w:bCs/>
          <w:sz w:val="24"/>
          <w:szCs w:val="24"/>
          <w:lang w:val="en-US"/>
        </w:rPr>
        <w:t>:</w:t>
      </w:r>
    </w:p>
    <w:p w14:paraId="0766FF27" w14:textId="77777777" w:rsidR="002E77AD" w:rsidRPr="002E77AD" w:rsidRDefault="002E77AD" w:rsidP="002E77AD">
      <w:pPr>
        <w:pStyle w:val="Heading1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2E77AD">
        <w:rPr>
          <w:sz w:val="24"/>
          <w:szCs w:val="24"/>
          <w:rtl/>
        </w:rPr>
        <w:t>בדיקת זמני תגובה בעת עומס משתמשים</w:t>
      </w:r>
    </w:p>
    <w:p w14:paraId="15573876" w14:textId="655872B6" w:rsidR="002E77AD" w:rsidRPr="002E77AD" w:rsidRDefault="002E77AD" w:rsidP="002E77AD">
      <w:pPr>
        <w:pStyle w:val="Heading1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2E77AD">
        <w:rPr>
          <w:b/>
          <w:bCs/>
          <w:sz w:val="24"/>
          <w:szCs w:val="24"/>
          <w:rtl/>
        </w:rPr>
        <w:t>לא נכלל</w:t>
      </w:r>
      <w:r w:rsidRPr="002E77AD">
        <w:rPr>
          <w:b/>
          <w:bCs/>
          <w:sz w:val="24"/>
          <w:szCs w:val="24"/>
          <w:lang w:val="en-US"/>
        </w:rPr>
        <w:t xml:space="preserve"> (Out of Scope):</w:t>
      </w:r>
    </w:p>
    <w:p w14:paraId="4E1DD0AC" w14:textId="77777777" w:rsidR="002E77AD" w:rsidRPr="002E77AD" w:rsidRDefault="002E77AD" w:rsidP="002E77AD">
      <w:pPr>
        <w:pStyle w:val="Heading1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bidi/>
        <w:rPr>
          <w:rFonts w:hint="cs"/>
          <w:sz w:val="24"/>
          <w:szCs w:val="24"/>
          <w:lang w:val="en-US"/>
        </w:rPr>
      </w:pPr>
      <w:r w:rsidRPr="002E77AD">
        <w:rPr>
          <w:rFonts w:hint="cs"/>
          <w:sz w:val="24"/>
          <w:szCs w:val="24"/>
          <w:rtl/>
        </w:rPr>
        <w:t>בדיקות אבטחה מתקדמות</w:t>
      </w:r>
      <w:r w:rsidRPr="002E77AD">
        <w:rPr>
          <w:rFonts w:hint="cs"/>
          <w:sz w:val="24"/>
          <w:szCs w:val="24"/>
          <w:lang w:val="en-US"/>
        </w:rPr>
        <w:t xml:space="preserve"> (Penetration Testing)</w:t>
      </w:r>
    </w:p>
    <w:p w14:paraId="386BBE12" w14:textId="29378718" w:rsidR="002E77AD" w:rsidRPr="00B1289C" w:rsidRDefault="002E77AD" w:rsidP="00B1289C">
      <w:pPr>
        <w:pStyle w:val="Heading1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2E77AD">
        <w:rPr>
          <w:rFonts w:hint="cs"/>
          <w:sz w:val="24"/>
          <w:szCs w:val="24"/>
          <w:rtl/>
        </w:rPr>
        <w:t>בדיקות מובייל (יתבצעו בפרויקט נפרד)</w:t>
      </w:r>
      <w:r w:rsidR="00B1289C">
        <w:rPr>
          <w:sz w:val="24"/>
          <w:szCs w:val="24"/>
          <w:rtl/>
        </w:rPr>
        <w:br/>
      </w:r>
    </w:p>
    <w:p w14:paraId="3C15C716" w14:textId="77777777" w:rsidR="004135CE" w:rsidRDefault="00000000">
      <w:pPr>
        <w:pStyle w:val="Heading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</w:rPr>
      </w:pPr>
      <w:r>
        <w:rPr>
          <w:b/>
          <w:sz w:val="36"/>
          <w:szCs w:val="36"/>
          <w:rtl/>
        </w:rPr>
        <w:lastRenderedPageBreak/>
        <w:t>תהליך הבדיקה</w:t>
      </w:r>
    </w:p>
    <w:p w14:paraId="2566B764" w14:textId="23CEAFB7" w:rsidR="00B1289C" w:rsidRPr="00B1289C" w:rsidRDefault="00B1289C" w:rsidP="00B1289C">
      <w:pPr>
        <w:pStyle w:val="Heading1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b/>
          <w:bCs/>
          <w:sz w:val="24"/>
          <w:szCs w:val="24"/>
          <w:rtl/>
        </w:rPr>
        <w:t>בדיקות פונקציונליות</w:t>
      </w:r>
      <w:r w:rsidRPr="00B1289C">
        <w:rPr>
          <w:b/>
          <w:bCs/>
          <w:sz w:val="24"/>
          <w:szCs w:val="24"/>
          <w:lang w:val="en-US"/>
        </w:rPr>
        <w:t>:</w:t>
      </w:r>
    </w:p>
    <w:p w14:paraId="70962D33" w14:textId="77777777" w:rsidR="00B1289C" w:rsidRPr="00B1289C" w:rsidRDefault="00B1289C" w:rsidP="00B1289C">
      <w:pPr>
        <w:pStyle w:val="Heading1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sz w:val="24"/>
          <w:szCs w:val="24"/>
          <w:rtl/>
        </w:rPr>
        <w:t>בדיקת רישום והתחברות</w:t>
      </w:r>
      <w:r w:rsidRPr="00B1289C">
        <w:rPr>
          <w:sz w:val="24"/>
          <w:szCs w:val="24"/>
          <w:lang w:val="en-US"/>
        </w:rPr>
        <w:t>.</w:t>
      </w:r>
    </w:p>
    <w:p w14:paraId="4C50EE5E" w14:textId="77777777" w:rsidR="00B1289C" w:rsidRPr="00B1289C" w:rsidRDefault="00B1289C" w:rsidP="00B1289C">
      <w:pPr>
        <w:pStyle w:val="Heading1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sz w:val="24"/>
          <w:szCs w:val="24"/>
          <w:rtl/>
        </w:rPr>
        <w:t>חיפוש מסעדות ומנות</w:t>
      </w:r>
      <w:r w:rsidRPr="00B1289C">
        <w:rPr>
          <w:sz w:val="24"/>
          <w:szCs w:val="24"/>
          <w:lang w:val="en-US"/>
        </w:rPr>
        <w:t>.</w:t>
      </w:r>
    </w:p>
    <w:p w14:paraId="57D57B44" w14:textId="77777777" w:rsidR="00B1289C" w:rsidRPr="00B1289C" w:rsidRDefault="00B1289C" w:rsidP="00B1289C">
      <w:pPr>
        <w:pStyle w:val="Heading1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sz w:val="24"/>
          <w:szCs w:val="24"/>
          <w:rtl/>
        </w:rPr>
        <w:t>הוספת פריטים לעגלה ותשלום אונליין</w:t>
      </w:r>
      <w:r w:rsidRPr="00B1289C">
        <w:rPr>
          <w:sz w:val="24"/>
          <w:szCs w:val="24"/>
          <w:lang w:val="en-US"/>
        </w:rPr>
        <w:t>.</w:t>
      </w:r>
    </w:p>
    <w:p w14:paraId="33E6C7DB" w14:textId="77777777" w:rsidR="00B1289C" w:rsidRPr="00B1289C" w:rsidRDefault="00B1289C" w:rsidP="00B1289C">
      <w:pPr>
        <w:pStyle w:val="Heading1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sz w:val="24"/>
          <w:szCs w:val="24"/>
          <w:rtl/>
        </w:rPr>
        <w:t>מעקב סטטוס משלוח</w:t>
      </w:r>
      <w:r w:rsidRPr="00B1289C">
        <w:rPr>
          <w:sz w:val="24"/>
          <w:szCs w:val="24"/>
          <w:lang w:val="en-US"/>
        </w:rPr>
        <w:t>.</w:t>
      </w:r>
    </w:p>
    <w:p w14:paraId="378DE278" w14:textId="3811F41C" w:rsidR="00B1289C" w:rsidRPr="00B1289C" w:rsidRDefault="00B1289C" w:rsidP="00B1289C">
      <w:pPr>
        <w:pStyle w:val="Heading1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b/>
          <w:bCs/>
          <w:sz w:val="24"/>
          <w:szCs w:val="24"/>
          <w:rtl/>
        </w:rPr>
        <w:t>בדיקות ממשק משתמש</w:t>
      </w:r>
      <w:r w:rsidRPr="00B1289C">
        <w:rPr>
          <w:b/>
          <w:bCs/>
          <w:sz w:val="24"/>
          <w:szCs w:val="24"/>
          <w:lang w:val="en-US"/>
        </w:rPr>
        <w:t xml:space="preserve"> (UI):</w:t>
      </w:r>
    </w:p>
    <w:p w14:paraId="5935DB20" w14:textId="77777777" w:rsidR="00B1289C" w:rsidRPr="00B1289C" w:rsidRDefault="00B1289C" w:rsidP="00B1289C">
      <w:pPr>
        <w:pStyle w:val="Heading1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sz w:val="24"/>
          <w:szCs w:val="24"/>
          <w:rtl/>
        </w:rPr>
        <w:t>תאימות דפדפנים</w:t>
      </w:r>
      <w:r w:rsidRPr="00B1289C">
        <w:rPr>
          <w:sz w:val="24"/>
          <w:szCs w:val="24"/>
          <w:lang w:val="en-US"/>
        </w:rPr>
        <w:t xml:space="preserve"> (Chrome, Firefox).</w:t>
      </w:r>
    </w:p>
    <w:p w14:paraId="02244A0C" w14:textId="77777777" w:rsidR="00B1289C" w:rsidRPr="00B1289C" w:rsidRDefault="00B1289C" w:rsidP="00B1289C">
      <w:pPr>
        <w:pStyle w:val="Heading1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sz w:val="24"/>
          <w:szCs w:val="24"/>
          <w:rtl/>
        </w:rPr>
        <w:t>בדיקת חווית משתמש</w:t>
      </w:r>
      <w:r w:rsidRPr="00B1289C">
        <w:rPr>
          <w:sz w:val="24"/>
          <w:szCs w:val="24"/>
          <w:lang w:val="en-US"/>
        </w:rPr>
        <w:t xml:space="preserve"> (UX).</w:t>
      </w:r>
    </w:p>
    <w:p w14:paraId="453965A8" w14:textId="4C22C04C" w:rsidR="00B1289C" w:rsidRPr="00B1289C" w:rsidRDefault="00B1289C" w:rsidP="00B1289C">
      <w:pPr>
        <w:pStyle w:val="Heading1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b/>
          <w:bCs/>
          <w:sz w:val="24"/>
          <w:szCs w:val="24"/>
          <w:rtl/>
        </w:rPr>
        <w:t>בדיקות רגרסיה</w:t>
      </w:r>
      <w:r w:rsidRPr="00B1289C">
        <w:rPr>
          <w:b/>
          <w:bCs/>
          <w:sz w:val="24"/>
          <w:szCs w:val="24"/>
          <w:lang w:val="en-US"/>
        </w:rPr>
        <w:t>:</w:t>
      </w:r>
    </w:p>
    <w:p w14:paraId="45FDB9D2" w14:textId="77777777" w:rsidR="00B1289C" w:rsidRPr="00B1289C" w:rsidRDefault="00B1289C" w:rsidP="00B1289C">
      <w:pPr>
        <w:pStyle w:val="Heading1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sz w:val="24"/>
          <w:szCs w:val="24"/>
          <w:rtl/>
        </w:rPr>
        <w:t>ביצוע חוזר של תסריטים קריטיים לאחר כל שינוי בקוד</w:t>
      </w:r>
      <w:r w:rsidRPr="00B1289C">
        <w:rPr>
          <w:sz w:val="24"/>
          <w:szCs w:val="24"/>
          <w:lang w:val="en-US"/>
        </w:rPr>
        <w:t>.</w:t>
      </w:r>
    </w:p>
    <w:p w14:paraId="31CE8B53" w14:textId="4E7212FF" w:rsidR="00B1289C" w:rsidRPr="00B1289C" w:rsidRDefault="00B1289C" w:rsidP="00B1289C">
      <w:pPr>
        <w:pStyle w:val="Heading1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b/>
          <w:bCs/>
          <w:sz w:val="24"/>
          <w:szCs w:val="24"/>
          <w:rtl/>
        </w:rPr>
        <w:t>בדיקות אינטגרציה</w:t>
      </w:r>
      <w:r w:rsidRPr="00B1289C">
        <w:rPr>
          <w:b/>
          <w:bCs/>
          <w:sz w:val="24"/>
          <w:szCs w:val="24"/>
          <w:lang w:val="en-US"/>
        </w:rPr>
        <w:t>:</w:t>
      </w:r>
    </w:p>
    <w:p w14:paraId="5BC3C76B" w14:textId="77777777" w:rsidR="00B1289C" w:rsidRPr="00B1289C" w:rsidRDefault="00B1289C" w:rsidP="00B1289C">
      <w:pPr>
        <w:pStyle w:val="Heading1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sz w:val="24"/>
          <w:szCs w:val="24"/>
          <w:rtl/>
        </w:rPr>
        <w:t>חיבור לממשקי תשלום חיצוניים</w:t>
      </w:r>
      <w:r w:rsidRPr="00B1289C">
        <w:rPr>
          <w:sz w:val="24"/>
          <w:szCs w:val="24"/>
          <w:lang w:val="en-US"/>
        </w:rPr>
        <w:t>.</w:t>
      </w:r>
    </w:p>
    <w:p w14:paraId="00C62CAA" w14:textId="77777777" w:rsidR="00B1289C" w:rsidRPr="00B1289C" w:rsidRDefault="00B1289C" w:rsidP="00B1289C">
      <w:pPr>
        <w:pStyle w:val="Heading1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sz w:val="24"/>
          <w:szCs w:val="24"/>
          <w:rtl/>
        </w:rPr>
        <w:t>קבלת עדכוני סטטוס משליח</w:t>
      </w:r>
      <w:r w:rsidRPr="00B1289C">
        <w:rPr>
          <w:sz w:val="24"/>
          <w:szCs w:val="24"/>
          <w:lang w:val="en-US"/>
        </w:rPr>
        <w:t>.</w:t>
      </w:r>
    </w:p>
    <w:p w14:paraId="4DAC3299" w14:textId="4B37B547" w:rsidR="00B1289C" w:rsidRPr="00B1289C" w:rsidRDefault="00B1289C" w:rsidP="00B1289C">
      <w:pPr>
        <w:pStyle w:val="Heading1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b/>
          <w:bCs/>
          <w:sz w:val="24"/>
          <w:szCs w:val="24"/>
          <w:rtl/>
        </w:rPr>
        <w:t>בדיקות ביצועים (רשות)</w:t>
      </w:r>
      <w:r w:rsidRPr="00B1289C">
        <w:rPr>
          <w:b/>
          <w:bCs/>
          <w:sz w:val="24"/>
          <w:szCs w:val="24"/>
          <w:lang w:val="en-US"/>
        </w:rPr>
        <w:t>:</w:t>
      </w:r>
    </w:p>
    <w:p w14:paraId="621E044D" w14:textId="77777777" w:rsidR="00B1289C" w:rsidRPr="00B1289C" w:rsidRDefault="00B1289C" w:rsidP="00B1289C">
      <w:pPr>
        <w:pStyle w:val="Heading1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sz w:val="24"/>
          <w:szCs w:val="24"/>
          <w:rtl/>
        </w:rPr>
        <w:t>בדיקת זמני תגובה תחת עומסים</w:t>
      </w:r>
      <w:r w:rsidRPr="00B1289C">
        <w:rPr>
          <w:sz w:val="24"/>
          <w:szCs w:val="24"/>
          <w:lang w:val="en-US"/>
        </w:rPr>
        <w:t>.</w:t>
      </w:r>
    </w:p>
    <w:p w14:paraId="3497F8C8" w14:textId="33324EAB" w:rsidR="00B1289C" w:rsidRPr="00B1289C" w:rsidRDefault="00B1289C" w:rsidP="00B1289C">
      <w:pPr>
        <w:pStyle w:val="Heading1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lang w:val="en-US"/>
        </w:rPr>
      </w:pPr>
      <w:r w:rsidRPr="00B1289C">
        <w:rPr>
          <w:b/>
          <w:bCs/>
          <w:sz w:val="24"/>
          <w:szCs w:val="24"/>
          <w:rtl/>
        </w:rPr>
        <w:t>תיעוד ובקרת איכות</w:t>
      </w:r>
      <w:r w:rsidRPr="00B1289C">
        <w:rPr>
          <w:b/>
          <w:bCs/>
          <w:sz w:val="24"/>
          <w:szCs w:val="24"/>
          <w:lang w:val="en-US"/>
        </w:rPr>
        <w:t>:</w:t>
      </w:r>
    </w:p>
    <w:p w14:paraId="452FDF55" w14:textId="77777777" w:rsidR="00B1289C" w:rsidRPr="00B1289C" w:rsidRDefault="00B1289C" w:rsidP="00B1289C">
      <w:pPr>
        <w:pStyle w:val="Heading1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bidi/>
        <w:rPr>
          <w:rFonts w:hint="cs"/>
          <w:sz w:val="24"/>
          <w:szCs w:val="24"/>
          <w:lang w:val="en-US"/>
        </w:rPr>
      </w:pPr>
      <w:r w:rsidRPr="00B1289C">
        <w:rPr>
          <w:rFonts w:hint="cs"/>
          <w:sz w:val="24"/>
          <w:szCs w:val="24"/>
          <w:rtl/>
        </w:rPr>
        <w:t>דיווח באגים במערכת</w:t>
      </w:r>
      <w:r w:rsidRPr="00B1289C">
        <w:rPr>
          <w:rFonts w:hint="cs"/>
          <w:sz w:val="24"/>
          <w:szCs w:val="24"/>
          <w:lang w:val="en-US"/>
        </w:rPr>
        <w:t xml:space="preserve"> Jira </w:t>
      </w:r>
      <w:r w:rsidRPr="00B1289C">
        <w:rPr>
          <w:rFonts w:hint="cs"/>
          <w:sz w:val="24"/>
          <w:szCs w:val="24"/>
          <w:rtl/>
        </w:rPr>
        <w:t>ומעקב אחר סגירתם</w:t>
      </w:r>
      <w:r w:rsidRPr="00B1289C">
        <w:rPr>
          <w:rFonts w:hint="cs"/>
          <w:sz w:val="24"/>
          <w:szCs w:val="24"/>
          <w:lang w:val="en-US"/>
        </w:rPr>
        <w:t>.</w:t>
      </w:r>
    </w:p>
    <w:p w14:paraId="58978F14" w14:textId="77777777" w:rsidR="00B1289C" w:rsidRDefault="00B1289C" w:rsidP="00B1289C">
      <w:pPr>
        <w:pStyle w:val="Heading1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  <w:rtl/>
          <w:lang w:val="en-US"/>
        </w:rPr>
      </w:pPr>
      <w:r w:rsidRPr="00B1289C">
        <w:rPr>
          <w:rFonts w:hint="cs"/>
          <w:sz w:val="24"/>
          <w:szCs w:val="24"/>
          <w:rtl/>
        </w:rPr>
        <w:lastRenderedPageBreak/>
        <w:t>ביצוע בדיקות חוזרות</w:t>
      </w:r>
      <w:r w:rsidRPr="00B1289C">
        <w:rPr>
          <w:rFonts w:hint="cs"/>
          <w:sz w:val="24"/>
          <w:szCs w:val="24"/>
          <w:lang w:val="en-US"/>
        </w:rPr>
        <w:t xml:space="preserve"> (Re-Testing) </w:t>
      </w:r>
      <w:r w:rsidRPr="00B1289C">
        <w:rPr>
          <w:rFonts w:hint="cs"/>
          <w:sz w:val="24"/>
          <w:szCs w:val="24"/>
          <w:rtl/>
        </w:rPr>
        <w:t>אחרי תיקונים</w:t>
      </w:r>
      <w:r w:rsidRPr="00B1289C">
        <w:rPr>
          <w:rFonts w:hint="cs"/>
          <w:sz w:val="24"/>
          <w:szCs w:val="24"/>
          <w:lang w:val="en-US"/>
        </w:rPr>
        <w:t>.</w:t>
      </w:r>
    </w:p>
    <w:p w14:paraId="2F2E53F7" w14:textId="77777777" w:rsidR="00B1289C" w:rsidRPr="00B1289C" w:rsidRDefault="00B1289C" w:rsidP="00B1289C">
      <w:pPr>
        <w:bidi/>
        <w:rPr>
          <w:lang w:val="en-US"/>
        </w:rPr>
      </w:pPr>
    </w:p>
    <w:p w14:paraId="260BC05F" w14:textId="0DD5A7E9" w:rsidR="004135CE" w:rsidRPr="00B1289C" w:rsidRDefault="00000000" w:rsidP="00B1289C">
      <w:pPr>
        <w:pStyle w:val="Heading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</w:rPr>
      </w:pPr>
      <w:r>
        <w:rPr>
          <w:b/>
          <w:sz w:val="36"/>
          <w:szCs w:val="36"/>
          <w:rtl/>
        </w:rPr>
        <w:t>סיכונים</w:t>
      </w:r>
    </w:p>
    <w:p w14:paraId="2BDFC425" w14:textId="77777777" w:rsidR="004135CE" w:rsidRDefault="004135CE">
      <w:pPr>
        <w:bidi/>
        <w:ind w:left="720"/>
        <w:rPr>
          <w:sz w:val="24"/>
          <w:szCs w:val="24"/>
        </w:rPr>
      </w:pPr>
    </w:p>
    <w:tbl>
      <w:tblPr>
        <w:tblStyle w:val="a3"/>
        <w:bidiVisual/>
        <w:tblW w:w="936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1530"/>
        <w:gridCol w:w="1860"/>
        <w:gridCol w:w="3180"/>
      </w:tblGrid>
      <w:tr w:rsidR="004135CE" w14:paraId="12E7B181" w14:textId="77777777"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8BCB" w14:textId="77777777" w:rsidR="004135CE" w:rsidRPr="00E22CEF" w:rsidRDefault="00000000" w:rsidP="00E22CEF">
            <w:pPr>
              <w:widowControl w:val="0"/>
              <w:bidi/>
              <w:spacing w:line="240" w:lineRule="auto"/>
              <w:jc w:val="center"/>
              <w:rPr>
                <w:rFonts w:hint="cs"/>
                <w:sz w:val="24"/>
                <w:szCs w:val="24"/>
                <w:rtl/>
              </w:rPr>
            </w:pPr>
            <w:r w:rsidRPr="00E22CEF">
              <w:rPr>
                <w:sz w:val="24"/>
                <w:szCs w:val="24"/>
                <w:rtl/>
              </w:rPr>
              <w:t>מהות הסיכון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3C81C" w14:textId="77777777" w:rsidR="004135CE" w:rsidRPr="00E22CEF" w:rsidRDefault="00000000" w:rsidP="00E22CEF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 w:rsidRPr="00E22CEF">
              <w:rPr>
                <w:sz w:val="24"/>
                <w:szCs w:val="24"/>
                <w:rtl/>
              </w:rPr>
              <w:t>סוג סיכון</w:t>
            </w:r>
            <w:r w:rsidRPr="00E22CEF">
              <w:rPr>
                <w:sz w:val="24"/>
                <w:szCs w:val="24"/>
                <w:rtl/>
              </w:rPr>
              <w:br/>
              <w:t>(פרויקט/מוצר)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09A16" w14:textId="09D4703D" w:rsidR="004135CE" w:rsidRPr="00E22CEF" w:rsidRDefault="00E22CEF" w:rsidP="00E22CEF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 w:rsidRPr="00E22CEF">
              <w:rPr>
                <w:sz w:val="24"/>
                <w:szCs w:val="24"/>
                <w:rtl/>
              </w:rPr>
              <w:t>הערכת סיכון (בינוני/גבוה)</w:t>
            </w:r>
          </w:p>
        </w:tc>
        <w:tc>
          <w:tcPr>
            <w:tcW w:w="31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41583" w14:textId="77777777" w:rsidR="004135CE" w:rsidRPr="00E22CEF" w:rsidRDefault="00000000" w:rsidP="00E22CEF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 w:rsidRPr="00E22CEF">
              <w:rPr>
                <w:sz w:val="24"/>
                <w:szCs w:val="24"/>
                <w:rtl/>
              </w:rPr>
              <w:t>התייחסות</w:t>
            </w:r>
          </w:p>
          <w:p w14:paraId="2F19FC10" w14:textId="77777777" w:rsidR="004135CE" w:rsidRPr="00E22CEF" w:rsidRDefault="00000000" w:rsidP="00E22CEF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 w:rsidRPr="00E22CEF">
              <w:rPr>
                <w:sz w:val="24"/>
                <w:szCs w:val="24"/>
                <w:rtl/>
              </w:rPr>
              <w:t>(פעולות למניעה / תוכנית מגרה)</w:t>
            </w:r>
          </w:p>
        </w:tc>
      </w:tr>
      <w:tr w:rsidR="004135CE" w14:paraId="369AEC6A" w14:textId="77777777"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FDFFD" w14:textId="413E14FF" w:rsidR="00B1289C" w:rsidRPr="00B1289C" w:rsidRDefault="00E22CEF" w:rsidP="00E22CEF">
            <w:pPr>
              <w:widowControl w:val="0"/>
              <w:bidi/>
              <w:spacing w:line="240" w:lineRule="auto"/>
              <w:jc w:val="center"/>
              <w:rPr>
                <w:vanish/>
                <w:sz w:val="24"/>
                <w:szCs w:val="24"/>
                <w:lang w:val="en-US"/>
              </w:rPr>
            </w:pPr>
            <w:r w:rsidRPr="00E22CEF">
              <w:rPr>
                <w:sz w:val="24"/>
                <w:szCs w:val="24"/>
                <w:rtl/>
                <w:lang w:val="en-US"/>
              </w:rPr>
              <w:t>זמינות שרת התשלום החיצוני</w:t>
            </w:r>
          </w:p>
          <w:p w14:paraId="2015CB34" w14:textId="77777777" w:rsidR="00B1289C" w:rsidRPr="00B1289C" w:rsidRDefault="00B1289C" w:rsidP="00E22CEF">
            <w:pPr>
              <w:widowControl w:val="0"/>
              <w:bidi/>
              <w:spacing w:line="240" w:lineRule="auto"/>
              <w:jc w:val="center"/>
              <w:rPr>
                <w:vanish/>
                <w:sz w:val="24"/>
                <w:szCs w:val="24"/>
                <w:lang w:val="en-US"/>
              </w:rPr>
            </w:pPr>
          </w:p>
          <w:p w14:paraId="5D916479" w14:textId="77777777" w:rsidR="004135CE" w:rsidRPr="00E22CEF" w:rsidRDefault="004135CE" w:rsidP="00E22CEF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86228" w14:textId="72ADB3FA" w:rsidR="004135CE" w:rsidRPr="00E22CEF" w:rsidRDefault="00E22CEF" w:rsidP="00E22CEF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 w:rsidRPr="00E22CEF">
              <w:rPr>
                <w:sz w:val="24"/>
                <w:szCs w:val="24"/>
                <w:rtl/>
              </w:rPr>
              <w:t>מוצר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A5718" w14:textId="05B861F7" w:rsidR="004135CE" w:rsidRPr="00E22CEF" w:rsidRDefault="00E22CEF" w:rsidP="00E22CEF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 w:rsidRPr="00E22CEF">
              <w:rPr>
                <w:sz w:val="24"/>
                <w:szCs w:val="24"/>
                <w:rtl/>
              </w:rPr>
              <w:t>גבוה</w:t>
            </w:r>
          </w:p>
        </w:tc>
        <w:tc>
          <w:tcPr>
            <w:tcW w:w="31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C2742" w14:textId="18CBB7FE" w:rsidR="004135CE" w:rsidRPr="00E22CEF" w:rsidRDefault="00E22CEF" w:rsidP="00E22CEF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 w:rsidRPr="00E22CEF">
              <w:rPr>
                <w:sz w:val="24"/>
                <w:szCs w:val="24"/>
                <w:rtl/>
              </w:rPr>
              <w:t xml:space="preserve">שימוש במנגנון </w:t>
            </w:r>
            <w:r w:rsidRPr="00E22CEF">
              <w:rPr>
                <w:sz w:val="24"/>
                <w:szCs w:val="24"/>
              </w:rPr>
              <w:t>fallback</w:t>
            </w:r>
            <w:r w:rsidRPr="00E22CEF">
              <w:rPr>
                <w:sz w:val="24"/>
                <w:szCs w:val="24"/>
                <w:rtl/>
              </w:rPr>
              <w:t xml:space="preserve"> ודיווח שגיאות מתאים</w:t>
            </w:r>
          </w:p>
        </w:tc>
      </w:tr>
      <w:tr w:rsidR="004135CE" w14:paraId="7E3FEFE4" w14:textId="77777777"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C6563" w14:textId="0D9306B8" w:rsidR="004135CE" w:rsidRPr="00E22CEF" w:rsidRDefault="00E22CEF" w:rsidP="00E22CEF">
            <w:pPr>
              <w:widowControl w:val="0"/>
              <w:bidi/>
              <w:spacing w:line="240" w:lineRule="auto"/>
              <w:jc w:val="center"/>
              <w:rPr>
                <w:rFonts w:hint="cs"/>
                <w:sz w:val="24"/>
                <w:szCs w:val="24"/>
              </w:rPr>
            </w:pPr>
            <w:r w:rsidRPr="00E22CEF">
              <w:rPr>
                <w:sz w:val="24"/>
                <w:szCs w:val="24"/>
                <w:rtl/>
              </w:rPr>
              <w:t>עומס משתמשים גבוה בשעות שיא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80BA" w14:textId="1DBF2BDD" w:rsidR="004135CE" w:rsidRPr="00E22CEF" w:rsidRDefault="00E22CEF" w:rsidP="00E22CEF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 w:rsidRPr="00E22CEF">
              <w:rPr>
                <w:sz w:val="24"/>
                <w:szCs w:val="24"/>
                <w:rtl/>
              </w:rPr>
              <w:t>מוצר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9197E" w14:textId="3772BC03" w:rsidR="004135CE" w:rsidRPr="00E22CEF" w:rsidRDefault="00E22CEF" w:rsidP="00E22CEF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 w:rsidRPr="00E22CEF">
              <w:rPr>
                <w:sz w:val="24"/>
                <w:szCs w:val="24"/>
                <w:rtl/>
              </w:rPr>
              <w:t>בינוני</w:t>
            </w:r>
          </w:p>
        </w:tc>
        <w:tc>
          <w:tcPr>
            <w:tcW w:w="31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3B9E8" w14:textId="03D341CD" w:rsidR="004135CE" w:rsidRPr="00E22CEF" w:rsidRDefault="00E22CEF" w:rsidP="00E22CEF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 w:rsidRPr="00E22CEF">
              <w:rPr>
                <w:sz w:val="24"/>
                <w:szCs w:val="24"/>
                <w:rtl/>
              </w:rPr>
              <w:t>ביצוע בדיקות ביצועים והוספת אזהרות עומס</w:t>
            </w:r>
          </w:p>
        </w:tc>
      </w:tr>
      <w:tr w:rsidR="004135CE" w14:paraId="09D29314" w14:textId="77777777"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2EC45" w14:textId="5C7566FB" w:rsidR="004135CE" w:rsidRPr="00E22CEF" w:rsidRDefault="00E22CEF" w:rsidP="00E22CEF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 w:rsidRPr="00E22CEF">
              <w:rPr>
                <w:sz w:val="24"/>
                <w:szCs w:val="24"/>
                <w:rtl/>
              </w:rPr>
              <w:t>שינויים בעיצוב האתר ברגע האחרון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0961" w14:textId="377D783C" w:rsidR="004135CE" w:rsidRPr="00E22CEF" w:rsidRDefault="00E22CEF" w:rsidP="00E22CEF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 w:rsidRPr="00E22CEF">
              <w:rPr>
                <w:sz w:val="24"/>
                <w:szCs w:val="24"/>
                <w:rtl/>
              </w:rPr>
              <w:t>פרויקט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7A0E3" w14:textId="767576BD" w:rsidR="004135CE" w:rsidRPr="00E22CEF" w:rsidRDefault="00E22CEF" w:rsidP="00E22CEF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 w:rsidRPr="00E22CEF">
              <w:rPr>
                <w:sz w:val="24"/>
                <w:szCs w:val="24"/>
                <w:rtl/>
              </w:rPr>
              <w:t>בינוני</w:t>
            </w:r>
          </w:p>
        </w:tc>
        <w:tc>
          <w:tcPr>
            <w:tcW w:w="31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7A7E1" w14:textId="77777777" w:rsidR="00E22CEF" w:rsidRPr="00E22CEF" w:rsidRDefault="00E22CEF" w:rsidP="00E22CEF">
            <w:pPr>
              <w:bidi/>
              <w:jc w:val="center"/>
              <w:rPr>
                <w:sz w:val="24"/>
                <w:szCs w:val="24"/>
                <w:lang w:val="en-US"/>
              </w:rPr>
            </w:pPr>
            <w:r w:rsidRPr="00E22CEF">
              <w:rPr>
                <w:sz w:val="24"/>
                <w:szCs w:val="24"/>
                <w:rtl/>
              </w:rPr>
              <w:t>תיאום עם צוות</w:t>
            </w:r>
            <w:r w:rsidRPr="00E22CEF">
              <w:rPr>
                <w:sz w:val="24"/>
                <w:szCs w:val="24"/>
              </w:rPr>
              <w:t xml:space="preserve"> UI </w:t>
            </w:r>
            <w:r w:rsidRPr="00E22CEF">
              <w:rPr>
                <w:sz w:val="24"/>
                <w:szCs w:val="24"/>
                <w:rtl/>
              </w:rPr>
              <w:t>והקפאת עיצוב לפני בדיקות</w:t>
            </w:r>
          </w:p>
          <w:p w14:paraId="0993E55B" w14:textId="77777777" w:rsidR="004135CE" w:rsidRPr="00E22CEF" w:rsidRDefault="004135CE" w:rsidP="00E22CEF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</w:tbl>
    <w:p w14:paraId="6E611086" w14:textId="77777777" w:rsidR="004135CE" w:rsidRDefault="004135CE">
      <w:pPr>
        <w:bidi/>
        <w:ind w:left="720"/>
        <w:rPr>
          <w:color w:val="666666"/>
          <w:sz w:val="24"/>
          <w:szCs w:val="24"/>
        </w:rPr>
      </w:pPr>
    </w:p>
    <w:p w14:paraId="5FC24EF7" w14:textId="257BCA46" w:rsidR="004135CE" w:rsidRPr="00C039A2" w:rsidRDefault="00000000" w:rsidP="00C039A2">
      <w:pPr>
        <w:pStyle w:val="Heading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sz w:val="24"/>
          <w:szCs w:val="24"/>
        </w:rPr>
      </w:pPr>
      <w:bookmarkStart w:id="6" w:name="_heading=h.17dp8vu" w:colFirst="0" w:colLast="0"/>
      <w:bookmarkEnd w:id="6"/>
      <w:r>
        <w:rPr>
          <w:b/>
          <w:sz w:val="36"/>
          <w:szCs w:val="36"/>
          <w:rtl/>
        </w:rPr>
        <w:t>הערכות ואמות מידה ליציאה</w:t>
      </w:r>
      <w:bookmarkStart w:id="7" w:name="_heading=h.3rdcrjn" w:colFirst="0" w:colLast="0"/>
      <w:bookmarkEnd w:id="7"/>
    </w:p>
    <w:p w14:paraId="3C5C41A8" w14:textId="77777777" w:rsidR="004135CE" w:rsidRDefault="00000000">
      <w:pPr>
        <w:pStyle w:val="Heading1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</w:rPr>
      </w:pPr>
      <w:bookmarkStart w:id="8" w:name="_heading=h.26in1rg" w:colFirst="0" w:colLast="0"/>
      <w:bookmarkEnd w:id="8"/>
      <w:r>
        <w:rPr>
          <w:b/>
          <w:sz w:val="28"/>
          <w:szCs w:val="28"/>
          <w:rtl/>
        </w:rPr>
        <w:t>אמות מידה ליציאה</w:t>
      </w:r>
    </w:p>
    <w:p w14:paraId="430E531A" w14:textId="558DE6B1" w:rsidR="00C039A2" w:rsidRPr="00C039A2" w:rsidRDefault="00C039A2" w:rsidP="00C039A2">
      <w:pPr>
        <w:pStyle w:val="NormalWeb"/>
        <w:numPr>
          <w:ilvl w:val="0"/>
          <w:numId w:val="36"/>
        </w:numPr>
        <w:bidi/>
        <w:rPr>
          <w:rFonts w:asciiTheme="minorBidi" w:hAnsiTheme="minorBidi" w:cstheme="minorBidi"/>
        </w:rPr>
      </w:pPr>
      <w:r w:rsidRPr="00C039A2">
        <w:rPr>
          <w:rFonts w:asciiTheme="minorBidi" w:hAnsiTheme="minorBidi" w:cstheme="minorBidi"/>
        </w:rPr>
        <w:t xml:space="preserve">  </w:t>
      </w:r>
      <w:r w:rsidRPr="00C039A2">
        <w:rPr>
          <w:rFonts w:asciiTheme="minorBidi" w:hAnsiTheme="minorBidi" w:cstheme="minorBidi"/>
          <w:rtl/>
        </w:rPr>
        <w:t>כל תסריטי הבדיקות הקריטיים</w:t>
      </w:r>
      <w:r w:rsidRPr="00C039A2">
        <w:rPr>
          <w:rFonts w:asciiTheme="minorBidi" w:hAnsiTheme="minorBidi" w:cstheme="minorBidi"/>
        </w:rPr>
        <w:t xml:space="preserve"> (Critical Test Cases) </w:t>
      </w:r>
      <w:r w:rsidRPr="00C039A2">
        <w:rPr>
          <w:rFonts w:asciiTheme="minorBidi" w:hAnsiTheme="minorBidi" w:cstheme="minorBidi"/>
          <w:rtl/>
        </w:rPr>
        <w:t>בוצעו</w:t>
      </w:r>
      <w:r w:rsidRPr="00C039A2">
        <w:rPr>
          <w:rFonts w:asciiTheme="minorBidi" w:hAnsiTheme="minorBidi" w:cstheme="minorBidi"/>
        </w:rPr>
        <w:t>.</w:t>
      </w:r>
    </w:p>
    <w:p w14:paraId="1796EBC2" w14:textId="3FD7E60D" w:rsidR="00C039A2" w:rsidRPr="00C039A2" w:rsidRDefault="00C039A2" w:rsidP="00C039A2">
      <w:pPr>
        <w:pStyle w:val="NormalWeb"/>
        <w:numPr>
          <w:ilvl w:val="0"/>
          <w:numId w:val="36"/>
        </w:numPr>
        <w:bidi/>
        <w:rPr>
          <w:rFonts w:asciiTheme="minorBidi" w:hAnsiTheme="minorBidi" w:cstheme="minorBidi"/>
        </w:rPr>
      </w:pPr>
      <w:r w:rsidRPr="00C039A2">
        <w:rPr>
          <w:rFonts w:asciiTheme="minorBidi" w:hAnsiTheme="minorBidi" w:cstheme="minorBidi"/>
        </w:rPr>
        <w:t xml:space="preserve">  </w:t>
      </w:r>
      <w:r w:rsidRPr="00C039A2">
        <w:rPr>
          <w:rFonts w:asciiTheme="minorBidi" w:hAnsiTheme="minorBidi" w:cstheme="minorBidi"/>
          <w:rtl/>
        </w:rPr>
        <w:t>כל הבאגים הקריטיים והגבוהים נסגרו או יש להם פתרון חלופי מתועד</w:t>
      </w:r>
      <w:r w:rsidRPr="00C039A2">
        <w:rPr>
          <w:rFonts w:asciiTheme="minorBidi" w:hAnsiTheme="minorBidi" w:cstheme="minorBidi"/>
        </w:rPr>
        <w:t>.</w:t>
      </w:r>
    </w:p>
    <w:p w14:paraId="13DF26C1" w14:textId="58A151B8" w:rsidR="00C039A2" w:rsidRPr="00C039A2" w:rsidRDefault="00C039A2" w:rsidP="00C039A2">
      <w:pPr>
        <w:pStyle w:val="NormalWeb"/>
        <w:numPr>
          <w:ilvl w:val="0"/>
          <w:numId w:val="36"/>
        </w:numPr>
        <w:bidi/>
        <w:rPr>
          <w:rFonts w:asciiTheme="minorBidi" w:hAnsiTheme="minorBidi" w:cstheme="minorBidi"/>
        </w:rPr>
      </w:pPr>
      <w:r w:rsidRPr="00C039A2">
        <w:rPr>
          <w:rFonts w:asciiTheme="minorBidi" w:hAnsiTheme="minorBidi" w:cstheme="minorBidi"/>
        </w:rPr>
        <w:t xml:space="preserve">  </w:t>
      </w:r>
      <w:r w:rsidRPr="00C039A2">
        <w:rPr>
          <w:rFonts w:asciiTheme="minorBidi" w:hAnsiTheme="minorBidi" w:cstheme="minorBidi"/>
          <w:rtl/>
        </w:rPr>
        <w:t>הושגו לפחות 95% מהבדיקות המתוכננות</w:t>
      </w:r>
      <w:r w:rsidRPr="00C039A2">
        <w:rPr>
          <w:rFonts w:asciiTheme="minorBidi" w:hAnsiTheme="minorBidi" w:cstheme="minorBidi"/>
        </w:rPr>
        <w:t>.</w:t>
      </w:r>
    </w:p>
    <w:p w14:paraId="72DE7335" w14:textId="3FC8E73F" w:rsidR="00C039A2" w:rsidRPr="00C039A2" w:rsidRDefault="00C039A2" w:rsidP="00C039A2">
      <w:pPr>
        <w:pStyle w:val="NormalWeb"/>
        <w:numPr>
          <w:ilvl w:val="0"/>
          <w:numId w:val="36"/>
        </w:numPr>
        <w:bidi/>
        <w:rPr>
          <w:rFonts w:asciiTheme="minorBidi" w:hAnsiTheme="minorBidi" w:cstheme="minorBidi"/>
        </w:rPr>
      </w:pPr>
      <w:r w:rsidRPr="00C039A2">
        <w:rPr>
          <w:rFonts w:asciiTheme="minorBidi" w:hAnsiTheme="minorBidi" w:cstheme="minorBidi"/>
        </w:rPr>
        <w:t xml:space="preserve">  </w:t>
      </w:r>
      <w:r w:rsidRPr="00C039A2">
        <w:rPr>
          <w:rFonts w:asciiTheme="minorBidi" w:hAnsiTheme="minorBidi" w:cstheme="minorBidi"/>
          <w:rtl/>
        </w:rPr>
        <w:t xml:space="preserve">אושרה גרסה יציבה </w:t>
      </w:r>
      <w:proofErr w:type="spellStart"/>
      <w:r w:rsidRPr="00C039A2">
        <w:rPr>
          <w:rFonts w:asciiTheme="minorBidi" w:hAnsiTheme="minorBidi" w:cstheme="minorBidi"/>
          <w:rtl/>
        </w:rPr>
        <w:t>לפרודקשן</w:t>
      </w:r>
      <w:proofErr w:type="spellEnd"/>
      <w:r w:rsidRPr="00C039A2">
        <w:rPr>
          <w:rFonts w:asciiTheme="minorBidi" w:hAnsiTheme="minorBidi" w:cstheme="minorBidi"/>
          <w:rtl/>
        </w:rPr>
        <w:t xml:space="preserve"> על ידי צוות</w:t>
      </w:r>
      <w:r w:rsidRPr="00C039A2">
        <w:rPr>
          <w:rFonts w:asciiTheme="minorBidi" w:hAnsiTheme="minorBidi" w:cstheme="minorBidi"/>
        </w:rPr>
        <w:t xml:space="preserve"> QA.</w:t>
      </w:r>
    </w:p>
    <w:p w14:paraId="1BEF97F4" w14:textId="5BCC2E05" w:rsidR="004135CE" w:rsidRDefault="004135CE" w:rsidP="00C039A2">
      <w:pPr>
        <w:bidi/>
        <w:ind w:left="720"/>
        <w:rPr>
          <w:color w:val="666666"/>
          <w:sz w:val="24"/>
          <w:szCs w:val="24"/>
        </w:rPr>
      </w:pPr>
    </w:p>
    <w:sectPr w:rsidR="004135CE">
      <w:footerReference w:type="default" r:id="rId8"/>
      <w:pgSz w:w="12240" w:h="15840"/>
      <w:pgMar w:top="1440" w:right="1440" w:bottom="144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7CC1FC" w14:textId="77777777" w:rsidR="007F4C2B" w:rsidRDefault="007F4C2B">
      <w:pPr>
        <w:spacing w:line="240" w:lineRule="auto"/>
      </w:pPr>
      <w:r>
        <w:separator/>
      </w:r>
    </w:p>
  </w:endnote>
  <w:endnote w:type="continuationSeparator" w:id="0">
    <w:p w14:paraId="48DE3265" w14:textId="77777777" w:rsidR="007F4C2B" w:rsidRDefault="007F4C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1" w:fontKey="{3D558866-6650-4C86-941A-4D61CE50909A}"/>
    <w:embedBold r:id="rId2" w:fontKey="{A3E78FD8-BE83-4310-B894-BE51D218842F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B1E09A7-25DC-4E5F-BB46-4C052CD315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E85167E-8D76-46C2-9BE5-62460A974ED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E23AA3" w14:textId="77777777" w:rsidR="00D505E6" w:rsidRDefault="00D505E6">
    <w:pPr>
      <w:bidi/>
      <w:rPr>
        <w:rFonts w:ascii="Arial Unicode MS" w:eastAsia="Arial Unicode MS" w:hAnsi="Arial Unicode MS" w:cs="Arial Unicode MS"/>
      </w:rPr>
    </w:pPr>
  </w:p>
  <w:p w14:paraId="48EB05E5" w14:textId="62187235" w:rsidR="004135CE" w:rsidRDefault="00000000" w:rsidP="00D505E6">
    <w:pPr>
      <w:bidi/>
    </w:pPr>
    <w:r>
      <w:fldChar w:fldCharType="begin"/>
    </w:r>
    <w:r>
      <w:instrText>PAGE</w:instrText>
    </w:r>
    <w:r>
      <w:fldChar w:fldCharType="separate"/>
    </w:r>
    <w:r w:rsidR="006B7973">
      <w:rPr>
        <w:noProof/>
        <w:rtl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0D39B0" w14:textId="77777777" w:rsidR="007F4C2B" w:rsidRDefault="007F4C2B">
      <w:pPr>
        <w:spacing w:line="240" w:lineRule="auto"/>
      </w:pPr>
      <w:r>
        <w:separator/>
      </w:r>
    </w:p>
  </w:footnote>
  <w:footnote w:type="continuationSeparator" w:id="0">
    <w:p w14:paraId="3A5C82B0" w14:textId="77777777" w:rsidR="007F4C2B" w:rsidRDefault="007F4C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D5E0C"/>
    <w:multiLevelType w:val="multilevel"/>
    <w:tmpl w:val="8002333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0FD1449"/>
    <w:multiLevelType w:val="multilevel"/>
    <w:tmpl w:val="D3F6181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15C5858"/>
    <w:multiLevelType w:val="multilevel"/>
    <w:tmpl w:val="760AF152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2065F77"/>
    <w:multiLevelType w:val="multilevel"/>
    <w:tmpl w:val="58C4E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C05E85"/>
    <w:multiLevelType w:val="multilevel"/>
    <w:tmpl w:val="A936F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DA47D9"/>
    <w:multiLevelType w:val="multilevel"/>
    <w:tmpl w:val="1A580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732595"/>
    <w:multiLevelType w:val="hybridMultilevel"/>
    <w:tmpl w:val="F9105F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3E44295"/>
    <w:multiLevelType w:val="hybridMultilevel"/>
    <w:tmpl w:val="3C0AB9C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7B34C1"/>
    <w:multiLevelType w:val="hybridMultilevel"/>
    <w:tmpl w:val="1F0EC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9B49D1"/>
    <w:multiLevelType w:val="multilevel"/>
    <w:tmpl w:val="44783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0D5623"/>
    <w:multiLevelType w:val="multilevel"/>
    <w:tmpl w:val="80444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410035"/>
    <w:multiLevelType w:val="multilevel"/>
    <w:tmpl w:val="ED9AD9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40C1B4B"/>
    <w:multiLevelType w:val="multilevel"/>
    <w:tmpl w:val="84B8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667D64"/>
    <w:multiLevelType w:val="multilevel"/>
    <w:tmpl w:val="68945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893A4F"/>
    <w:multiLevelType w:val="multilevel"/>
    <w:tmpl w:val="3B54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525411"/>
    <w:multiLevelType w:val="multilevel"/>
    <w:tmpl w:val="AFD03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7C2E9A"/>
    <w:multiLevelType w:val="hybridMultilevel"/>
    <w:tmpl w:val="0A944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C90510"/>
    <w:multiLevelType w:val="multilevel"/>
    <w:tmpl w:val="AA74A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1C7847"/>
    <w:multiLevelType w:val="multilevel"/>
    <w:tmpl w:val="2BEA3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750B6A"/>
    <w:multiLevelType w:val="multilevel"/>
    <w:tmpl w:val="2D4E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F451C8"/>
    <w:multiLevelType w:val="hybridMultilevel"/>
    <w:tmpl w:val="52D05080"/>
    <w:lvl w:ilvl="0" w:tplc="0409000F">
      <w:start w:val="1"/>
      <w:numFmt w:val="decimal"/>
      <w:lvlText w:val="%1."/>
      <w:lvlJc w:val="left"/>
      <w:pPr>
        <w:ind w:left="1209" w:hanging="360"/>
      </w:pPr>
    </w:lvl>
    <w:lvl w:ilvl="1" w:tplc="04090019" w:tentative="1">
      <w:start w:val="1"/>
      <w:numFmt w:val="lowerLetter"/>
      <w:lvlText w:val="%2."/>
      <w:lvlJc w:val="left"/>
      <w:pPr>
        <w:ind w:left="1929" w:hanging="360"/>
      </w:pPr>
    </w:lvl>
    <w:lvl w:ilvl="2" w:tplc="0409001B" w:tentative="1">
      <w:start w:val="1"/>
      <w:numFmt w:val="lowerRoman"/>
      <w:lvlText w:val="%3."/>
      <w:lvlJc w:val="right"/>
      <w:pPr>
        <w:ind w:left="2649" w:hanging="180"/>
      </w:pPr>
    </w:lvl>
    <w:lvl w:ilvl="3" w:tplc="0409000F" w:tentative="1">
      <w:start w:val="1"/>
      <w:numFmt w:val="decimal"/>
      <w:lvlText w:val="%4."/>
      <w:lvlJc w:val="left"/>
      <w:pPr>
        <w:ind w:left="3369" w:hanging="360"/>
      </w:pPr>
    </w:lvl>
    <w:lvl w:ilvl="4" w:tplc="04090019" w:tentative="1">
      <w:start w:val="1"/>
      <w:numFmt w:val="lowerLetter"/>
      <w:lvlText w:val="%5."/>
      <w:lvlJc w:val="left"/>
      <w:pPr>
        <w:ind w:left="4089" w:hanging="360"/>
      </w:pPr>
    </w:lvl>
    <w:lvl w:ilvl="5" w:tplc="0409001B" w:tentative="1">
      <w:start w:val="1"/>
      <w:numFmt w:val="lowerRoman"/>
      <w:lvlText w:val="%6."/>
      <w:lvlJc w:val="right"/>
      <w:pPr>
        <w:ind w:left="4809" w:hanging="180"/>
      </w:pPr>
    </w:lvl>
    <w:lvl w:ilvl="6" w:tplc="0409000F" w:tentative="1">
      <w:start w:val="1"/>
      <w:numFmt w:val="decimal"/>
      <w:lvlText w:val="%7."/>
      <w:lvlJc w:val="left"/>
      <w:pPr>
        <w:ind w:left="5529" w:hanging="360"/>
      </w:pPr>
    </w:lvl>
    <w:lvl w:ilvl="7" w:tplc="04090019" w:tentative="1">
      <w:start w:val="1"/>
      <w:numFmt w:val="lowerLetter"/>
      <w:lvlText w:val="%8."/>
      <w:lvlJc w:val="left"/>
      <w:pPr>
        <w:ind w:left="6249" w:hanging="360"/>
      </w:pPr>
    </w:lvl>
    <w:lvl w:ilvl="8" w:tplc="0409001B" w:tentative="1">
      <w:start w:val="1"/>
      <w:numFmt w:val="lowerRoman"/>
      <w:lvlText w:val="%9."/>
      <w:lvlJc w:val="right"/>
      <w:pPr>
        <w:ind w:left="6969" w:hanging="180"/>
      </w:pPr>
    </w:lvl>
  </w:abstractNum>
  <w:abstractNum w:abstractNumId="21" w15:restartNumberingAfterBreak="0">
    <w:nsid w:val="41104212"/>
    <w:multiLevelType w:val="multilevel"/>
    <w:tmpl w:val="472CC9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145283A"/>
    <w:multiLevelType w:val="hybridMultilevel"/>
    <w:tmpl w:val="FD621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74306F"/>
    <w:multiLevelType w:val="multilevel"/>
    <w:tmpl w:val="AC9A2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254FAD"/>
    <w:multiLevelType w:val="multilevel"/>
    <w:tmpl w:val="E8522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B52077"/>
    <w:multiLevelType w:val="multilevel"/>
    <w:tmpl w:val="36ACD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2F20CF"/>
    <w:multiLevelType w:val="multilevel"/>
    <w:tmpl w:val="472CC9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61E5C31"/>
    <w:multiLevelType w:val="hybridMultilevel"/>
    <w:tmpl w:val="0412884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64109DB"/>
    <w:multiLevelType w:val="multilevel"/>
    <w:tmpl w:val="0BC8641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67795AFE"/>
    <w:multiLevelType w:val="hybridMultilevel"/>
    <w:tmpl w:val="253A6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1839D8"/>
    <w:multiLevelType w:val="multilevel"/>
    <w:tmpl w:val="B76C44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01B01B5"/>
    <w:multiLevelType w:val="multilevel"/>
    <w:tmpl w:val="7146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DD2365"/>
    <w:multiLevelType w:val="multilevel"/>
    <w:tmpl w:val="07A0F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7243F6"/>
    <w:multiLevelType w:val="multilevel"/>
    <w:tmpl w:val="DBCE304C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CB0330F"/>
    <w:multiLevelType w:val="multilevel"/>
    <w:tmpl w:val="122C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556A23"/>
    <w:multiLevelType w:val="multilevel"/>
    <w:tmpl w:val="0B4E11D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1096900218">
    <w:abstractNumId w:val="28"/>
  </w:num>
  <w:num w:numId="2" w16cid:durableId="368259346">
    <w:abstractNumId w:val="1"/>
  </w:num>
  <w:num w:numId="3" w16cid:durableId="700084160">
    <w:abstractNumId w:val="0"/>
  </w:num>
  <w:num w:numId="4" w16cid:durableId="758910677">
    <w:abstractNumId w:val="35"/>
  </w:num>
  <w:num w:numId="5" w16cid:durableId="1582326329">
    <w:abstractNumId w:val="13"/>
  </w:num>
  <w:num w:numId="6" w16cid:durableId="388765598">
    <w:abstractNumId w:val="22"/>
  </w:num>
  <w:num w:numId="7" w16cid:durableId="1678575212">
    <w:abstractNumId w:val="8"/>
  </w:num>
  <w:num w:numId="8" w16cid:durableId="1252859553">
    <w:abstractNumId w:val="4"/>
  </w:num>
  <w:num w:numId="9" w16cid:durableId="2039742875">
    <w:abstractNumId w:val="19"/>
  </w:num>
  <w:num w:numId="10" w16cid:durableId="1274750395">
    <w:abstractNumId w:val="24"/>
  </w:num>
  <w:num w:numId="11" w16cid:durableId="2071801474">
    <w:abstractNumId w:val="23"/>
  </w:num>
  <w:num w:numId="12" w16cid:durableId="603852688">
    <w:abstractNumId w:val="31"/>
  </w:num>
  <w:num w:numId="13" w16cid:durableId="531772161">
    <w:abstractNumId w:val="11"/>
  </w:num>
  <w:num w:numId="14" w16cid:durableId="1184587767">
    <w:abstractNumId w:val="20"/>
  </w:num>
  <w:num w:numId="15" w16cid:durableId="271790713">
    <w:abstractNumId w:val="6"/>
  </w:num>
  <w:num w:numId="16" w16cid:durableId="1269041982">
    <w:abstractNumId w:val="15"/>
  </w:num>
  <w:num w:numId="17" w16cid:durableId="940845116">
    <w:abstractNumId w:val="16"/>
  </w:num>
  <w:num w:numId="18" w16cid:durableId="888417340">
    <w:abstractNumId w:val="18"/>
  </w:num>
  <w:num w:numId="19" w16cid:durableId="170536942">
    <w:abstractNumId w:val="12"/>
  </w:num>
  <w:num w:numId="20" w16cid:durableId="388069654">
    <w:abstractNumId w:val="5"/>
  </w:num>
  <w:num w:numId="21" w16cid:durableId="414591984">
    <w:abstractNumId w:val="10"/>
  </w:num>
  <w:num w:numId="22" w16cid:durableId="1025601199">
    <w:abstractNumId w:val="25"/>
  </w:num>
  <w:num w:numId="23" w16cid:durableId="1988052066">
    <w:abstractNumId w:val="21"/>
  </w:num>
  <w:num w:numId="24" w16cid:durableId="735855132">
    <w:abstractNumId w:val="26"/>
  </w:num>
  <w:num w:numId="25" w16cid:durableId="1949700390">
    <w:abstractNumId w:val="7"/>
  </w:num>
  <w:num w:numId="26" w16cid:durableId="1578321588">
    <w:abstractNumId w:val="17"/>
  </w:num>
  <w:num w:numId="27" w16cid:durableId="463354550">
    <w:abstractNumId w:val="14"/>
  </w:num>
  <w:num w:numId="28" w16cid:durableId="850100012">
    <w:abstractNumId w:val="9"/>
  </w:num>
  <w:num w:numId="29" w16cid:durableId="1781412142">
    <w:abstractNumId w:val="34"/>
  </w:num>
  <w:num w:numId="30" w16cid:durableId="1333489374">
    <w:abstractNumId w:val="32"/>
  </w:num>
  <w:num w:numId="31" w16cid:durableId="2044668789">
    <w:abstractNumId w:val="3"/>
  </w:num>
  <w:num w:numId="32" w16cid:durableId="2119329984">
    <w:abstractNumId w:val="33"/>
  </w:num>
  <w:num w:numId="33" w16cid:durableId="1422220349">
    <w:abstractNumId w:val="29"/>
  </w:num>
  <w:num w:numId="34" w16cid:durableId="1726444674">
    <w:abstractNumId w:val="27"/>
  </w:num>
  <w:num w:numId="35" w16cid:durableId="1731003396">
    <w:abstractNumId w:val="2"/>
  </w:num>
  <w:num w:numId="36" w16cid:durableId="147301297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5CE"/>
    <w:rsid w:val="002E77AD"/>
    <w:rsid w:val="004135CE"/>
    <w:rsid w:val="006B7973"/>
    <w:rsid w:val="007F4C2B"/>
    <w:rsid w:val="00A9132C"/>
    <w:rsid w:val="00B1289C"/>
    <w:rsid w:val="00BC20D6"/>
    <w:rsid w:val="00C039A2"/>
    <w:rsid w:val="00D505E6"/>
    <w:rsid w:val="00E22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5FB42"/>
  <w15:docId w15:val="{FDC98F2A-DBC9-4E4E-A82E-BD3F107E7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B7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6B797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505E6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5E6"/>
  </w:style>
  <w:style w:type="paragraph" w:styleId="Footer">
    <w:name w:val="footer"/>
    <w:basedOn w:val="Normal"/>
    <w:link w:val="FooterChar"/>
    <w:uiPriority w:val="99"/>
    <w:unhideWhenUsed/>
    <w:rsid w:val="00D505E6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5E6"/>
  </w:style>
  <w:style w:type="paragraph" w:styleId="ListParagraph">
    <w:name w:val="List Paragraph"/>
    <w:basedOn w:val="Normal"/>
    <w:uiPriority w:val="34"/>
    <w:qFormat/>
    <w:rsid w:val="00A91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ysUZSEUzQH+PqHu0dlouUghpWA==">AMUW2mXMf2k/hqXBPSdympVVFn2QORWEujXzSxSB3PkyxmJFQ0eCnsBUURSLsx4DQVCM0FwkjNk7xZI8Y/1sQCu3Gh5gGlHVy2isy8afnEGjNNxNdJZJqeBEwt8alDzsxdBUpOsUxstk8QbYc9zRYfx4hDOJ4Yjxr0BwKIrWkCFKdNk0LROZ+C1FNZYp+yfsKpYWFG3SOPicJl0JgdD083FQ9mCMZv6LaJi102yba8yI7ylTBDmBaiJ229lScgyVmTahlh2OS8QJ50fGXXIVrdXDguJ7saD0KjUB7eAkYFHsjEGwMDFEFmW6Ad/mtwgr3IAlei4vD5/j45eN9pkxk5GhtxWtq4XUK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869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bashar shaabi</cp:lastModifiedBy>
  <cp:revision>2</cp:revision>
  <dcterms:created xsi:type="dcterms:W3CDTF">2025-08-03T10:31:00Z</dcterms:created>
  <dcterms:modified xsi:type="dcterms:W3CDTF">2025-08-03T11:39:00Z</dcterms:modified>
</cp:coreProperties>
</file>