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CA0572" w14:textId="77777777" w:rsidR="002A70E3" w:rsidRDefault="00000000">
      <w:pPr>
        <w:pStyle w:val="Heading1"/>
        <w:jc w:val="center"/>
        <w:rPr>
          <w:color w:val="999999"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48"/>
          <w:szCs w:val="48"/>
        </w:rPr>
        <w:t>STR</w:t>
      </w:r>
      <w:r>
        <w:rPr>
          <w:b/>
          <w:sz w:val="48"/>
          <w:szCs w:val="48"/>
        </w:rPr>
        <w:br/>
      </w:r>
      <w:r>
        <w:rPr>
          <w:b/>
          <w:sz w:val="48"/>
          <w:szCs w:val="48"/>
          <w:rtl/>
        </w:rPr>
        <w:t>מסמך סיכום עבור ספרינט</w:t>
      </w:r>
    </w:p>
    <w:p w14:paraId="6BD6D0C7" w14:textId="625BC784" w:rsidR="002A70E3" w:rsidRDefault="002A70E3" w:rsidP="004D43E8">
      <w:pPr>
        <w:pStyle w:val="Heading1"/>
        <w:bidi/>
        <w:rPr>
          <w:b/>
          <w:color w:val="666666"/>
          <w:sz w:val="24"/>
          <w:szCs w:val="24"/>
        </w:rPr>
      </w:pPr>
      <w:bookmarkStart w:id="1" w:name="_heading=h.30j0zll" w:colFirst="0" w:colLast="0"/>
      <w:bookmarkEnd w:id="1"/>
    </w:p>
    <w:p w14:paraId="2B145B4E" w14:textId="77777777" w:rsidR="002A70E3" w:rsidRDefault="002A70E3">
      <w:pPr>
        <w:bidi/>
      </w:pPr>
    </w:p>
    <w:tbl>
      <w:tblPr>
        <w:tblStyle w:val="a2"/>
        <w:bidiVisual/>
        <w:tblW w:w="9080" w:type="dxa"/>
        <w:tblInd w:w="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2250"/>
        <w:gridCol w:w="1080"/>
        <w:gridCol w:w="64"/>
        <w:gridCol w:w="1276"/>
        <w:gridCol w:w="35"/>
        <w:gridCol w:w="1456"/>
        <w:gridCol w:w="1066"/>
      </w:tblGrid>
      <w:tr w:rsidR="002A70E3" w14:paraId="492A28EE" w14:textId="77777777" w:rsidTr="004D43E8">
        <w:tc>
          <w:tcPr>
            <w:tcW w:w="1853" w:type="dxa"/>
            <w:tcBorders>
              <w:right w:val="nil"/>
            </w:tcBorders>
            <w:shd w:val="clear" w:color="auto" w:fill="F3F3F3"/>
          </w:tcPr>
          <w:p w14:paraId="46FF804C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שם המערכת:</w:t>
            </w:r>
          </w:p>
        </w:tc>
        <w:tc>
          <w:tcPr>
            <w:tcW w:w="4705" w:type="dxa"/>
            <w:gridSpan w:val="5"/>
            <w:tcBorders>
              <w:left w:val="nil"/>
            </w:tcBorders>
          </w:tcPr>
          <w:p w14:paraId="52E9CFF4" w14:textId="52B42741" w:rsidR="002A70E3" w:rsidRPr="00B11CCA" w:rsidRDefault="00B11CCA" w:rsidP="00B11CCA">
            <w:pPr>
              <w:bidi/>
              <w:spacing w:before="75" w:line="320" w:lineRule="auto"/>
              <w:rPr>
                <w:b/>
                <w:lang w:val="en-US"/>
              </w:rPr>
            </w:pPr>
            <w:r w:rsidRPr="00B11CCA">
              <w:rPr>
                <w:b/>
                <w:lang w:val="en-US"/>
              </w:rPr>
              <w:t>Demo Web Shop</w:t>
            </w: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F3F3F3"/>
          </w:tcPr>
          <w:p w14:paraId="6EDBB681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גרסה:</w:t>
            </w:r>
          </w:p>
        </w:tc>
        <w:tc>
          <w:tcPr>
            <w:tcW w:w="1066" w:type="dxa"/>
            <w:tcBorders>
              <w:left w:val="nil"/>
            </w:tcBorders>
          </w:tcPr>
          <w:p w14:paraId="7DF55E28" w14:textId="135009E2" w:rsidR="002A70E3" w:rsidRDefault="00B11CCA">
            <w:pPr>
              <w:bidi/>
              <w:spacing w:before="75" w:line="32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-----------</w:t>
            </w:r>
          </w:p>
        </w:tc>
      </w:tr>
      <w:tr w:rsidR="004D43E8" w14:paraId="260C4B59" w14:textId="77777777" w:rsidTr="004D43E8">
        <w:tc>
          <w:tcPr>
            <w:tcW w:w="1853" w:type="dxa"/>
            <w:tcBorders>
              <w:left w:val="nil"/>
              <w:right w:val="nil"/>
            </w:tcBorders>
            <w:shd w:val="clear" w:color="auto" w:fill="F3F3F3"/>
          </w:tcPr>
          <w:p w14:paraId="6E9EC8AA" w14:textId="77777777" w:rsidR="004D43E8" w:rsidRDefault="004D43E8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התחלה:</w:t>
            </w:r>
          </w:p>
        </w:tc>
        <w:tc>
          <w:tcPr>
            <w:tcW w:w="3394" w:type="dxa"/>
            <w:gridSpan w:val="3"/>
            <w:tcBorders>
              <w:left w:val="nil"/>
            </w:tcBorders>
          </w:tcPr>
          <w:p w14:paraId="5C851CCA" w14:textId="56B4F93B" w:rsidR="004D43E8" w:rsidRDefault="00B11CCA" w:rsidP="00B11CCA">
            <w:pPr>
              <w:tabs>
                <w:tab w:val="left" w:pos="799"/>
                <w:tab w:val="left" w:pos="1224"/>
              </w:tabs>
              <w:bidi/>
              <w:spacing w:before="60" w:after="60" w:line="240" w:lineRule="auto"/>
            </w:pPr>
            <w:r w:rsidRPr="00B11CCA">
              <w:t>16/05/2025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F3F3F3"/>
          </w:tcPr>
          <w:p w14:paraId="79AE551C" w14:textId="77777777" w:rsidR="004D43E8" w:rsidRDefault="004D43E8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סיום:</w:t>
            </w:r>
          </w:p>
        </w:tc>
        <w:tc>
          <w:tcPr>
            <w:tcW w:w="2557" w:type="dxa"/>
            <w:gridSpan w:val="3"/>
            <w:tcBorders>
              <w:left w:val="nil"/>
            </w:tcBorders>
          </w:tcPr>
          <w:p w14:paraId="30040A4F" w14:textId="3500459B" w:rsidR="004D43E8" w:rsidRPr="00B11CCA" w:rsidRDefault="00B11CCA" w:rsidP="00B11CCA">
            <w:pPr>
              <w:tabs>
                <w:tab w:val="left" w:pos="799"/>
                <w:tab w:val="left" w:pos="1224"/>
              </w:tabs>
              <w:bidi/>
              <w:spacing w:before="60" w:after="60" w:line="240" w:lineRule="auto"/>
              <w:rPr>
                <w:lang w:val="en-US"/>
              </w:rPr>
            </w:pPr>
            <w:r w:rsidRPr="00B11CCA">
              <w:rPr>
                <w:lang w:val="en-US"/>
              </w:rPr>
              <w:t>18/05/2025</w:t>
            </w:r>
          </w:p>
        </w:tc>
      </w:tr>
      <w:tr w:rsidR="002A70E3" w14:paraId="780694D4" w14:textId="77777777" w:rsidTr="004D43E8">
        <w:tc>
          <w:tcPr>
            <w:tcW w:w="1853" w:type="dxa"/>
            <w:tcBorders>
              <w:right w:val="nil"/>
            </w:tcBorders>
            <w:shd w:val="clear" w:color="auto" w:fill="F3F3F3"/>
          </w:tcPr>
          <w:p w14:paraId="40B35638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סוג/י הבדיקות:</w:t>
            </w:r>
          </w:p>
        </w:tc>
        <w:tc>
          <w:tcPr>
            <w:tcW w:w="7227" w:type="dxa"/>
            <w:gridSpan w:val="7"/>
            <w:tcBorders>
              <w:left w:val="nil"/>
            </w:tcBorders>
          </w:tcPr>
          <w:p w14:paraId="21DFFF3B" w14:textId="0FD241C7" w:rsidR="00B11CCA" w:rsidRPr="00B11CCA" w:rsidRDefault="00B11CCA" w:rsidP="00B11CCA">
            <w:pPr>
              <w:bidi/>
              <w:spacing w:before="75" w:line="320" w:lineRule="auto"/>
              <w:rPr>
                <w:lang w:val="en-US"/>
              </w:rPr>
            </w:pPr>
            <w:r w:rsidRPr="00B11CCA">
              <w:rPr>
                <w:rtl/>
                <w:lang w:val="en-US"/>
              </w:rPr>
              <w:t>פונקציונליות</w:t>
            </w:r>
            <w:r w:rsidRPr="00B11CCA">
              <w:rPr>
                <w:lang w:val="en-US"/>
              </w:rPr>
              <w:t xml:space="preserve"> (Functional)</w:t>
            </w:r>
            <w:r>
              <w:rPr>
                <w:lang w:val="en-US"/>
              </w:rPr>
              <w:t xml:space="preserve"> </w:t>
            </w:r>
          </w:p>
          <w:p w14:paraId="3AFF87B9" w14:textId="10321C1A" w:rsidR="002A70E3" w:rsidRPr="00B11CCA" w:rsidRDefault="00B11CCA" w:rsidP="00B11CCA">
            <w:pPr>
              <w:bidi/>
              <w:spacing w:before="75" w:line="320" w:lineRule="auto"/>
              <w:rPr>
                <w:rFonts w:hint="cs"/>
                <w:rtl/>
                <w:lang w:val="en-US"/>
              </w:rPr>
            </w:pPr>
            <w:r w:rsidRPr="00B11CCA">
              <w:rPr>
                <w:lang w:val="en-US"/>
              </w:rPr>
              <w:t xml:space="preserve">  </w:t>
            </w:r>
            <w:r w:rsidRPr="00B11CCA">
              <w:rPr>
                <w:rtl/>
                <w:lang w:val="en-US"/>
              </w:rPr>
              <w:t>רגרסיה</w:t>
            </w:r>
            <w:r>
              <w:rPr>
                <w:rFonts w:hint="cs"/>
                <w:rtl/>
                <w:lang w:val="en-US"/>
              </w:rPr>
              <w:t xml:space="preserve"> </w:t>
            </w:r>
            <w:r w:rsidRPr="00B11CCA">
              <w:rPr>
                <w:lang w:val="en-US"/>
              </w:rPr>
              <w:t xml:space="preserve"> (Regression)</w:t>
            </w:r>
          </w:p>
        </w:tc>
      </w:tr>
      <w:tr w:rsidR="002A70E3" w14:paraId="671F05C1" w14:textId="77777777" w:rsidTr="004D43E8">
        <w:tc>
          <w:tcPr>
            <w:tcW w:w="1853" w:type="dxa"/>
            <w:tcBorders>
              <w:right w:val="nil"/>
            </w:tcBorders>
            <w:shd w:val="clear" w:color="auto" w:fill="F3F3F3"/>
          </w:tcPr>
          <w:p w14:paraId="2F8873F1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 xml:space="preserve">שם </w:t>
            </w:r>
            <w:proofErr w:type="spellStart"/>
            <w:r>
              <w:rPr>
                <w:b/>
                <w:rtl/>
              </w:rPr>
              <w:t>המדווח.ת</w:t>
            </w:r>
            <w:proofErr w:type="spellEnd"/>
            <w:r>
              <w:rPr>
                <w:b/>
                <w:rtl/>
              </w:rPr>
              <w:t>:</w:t>
            </w:r>
          </w:p>
        </w:tc>
        <w:tc>
          <w:tcPr>
            <w:tcW w:w="2250" w:type="dxa"/>
            <w:tcBorders>
              <w:left w:val="nil"/>
            </w:tcBorders>
          </w:tcPr>
          <w:p w14:paraId="20D49FD2" w14:textId="530B30B4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080" w:type="dxa"/>
            <w:tcBorders>
              <w:right w:val="nil"/>
            </w:tcBorders>
            <w:shd w:val="clear" w:color="auto" w:fill="F3F3F3"/>
          </w:tcPr>
          <w:p w14:paraId="180408C5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תפקיד:</w:t>
            </w:r>
          </w:p>
        </w:tc>
        <w:tc>
          <w:tcPr>
            <w:tcW w:w="1375" w:type="dxa"/>
            <w:gridSpan w:val="3"/>
            <w:tcBorders>
              <w:left w:val="nil"/>
            </w:tcBorders>
          </w:tcPr>
          <w:p w14:paraId="4AD0D36A" w14:textId="77777777" w:rsidR="00B11CCA" w:rsidRPr="00B11CCA" w:rsidRDefault="00B11CCA" w:rsidP="00B11CCA">
            <w:pPr>
              <w:bidi/>
              <w:spacing w:before="75" w:line="320" w:lineRule="auto"/>
              <w:rPr>
                <w:lang w:val="en-US"/>
              </w:rPr>
            </w:pPr>
            <w:r w:rsidRPr="00B11CCA">
              <w:rPr>
                <w:rtl/>
              </w:rPr>
              <w:t>בודק תוכנה ידני</w:t>
            </w:r>
            <w:r w:rsidRPr="00B11CCA">
              <w:rPr>
                <w:lang w:val="en-US"/>
              </w:rPr>
              <w:t xml:space="preserve"> (QA Manual Tester)</w:t>
            </w:r>
          </w:p>
          <w:p w14:paraId="6DD119FF" w14:textId="77777777" w:rsidR="002A70E3" w:rsidRDefault="002A70E3">
            <w:pPr>
              <w:bidi/>
              <w:spacing w:before="75" w:line="320" w:lineRule="auto"/>
            </w:pPr>
          </w:p>
        </w:tc>
        <w:tc>
          <w:tcPr>
            <w:tcW w:w="1456" w:type="dxa"/>
            <w:tcBorders>
              <w:left w:val="nil"/>
              <w:right w:val="nil"/>
            </w:tcBorders>
            <w:shd w:val="clear" w:color="auto" w:fill="F3F3F3"/>
          </w:tcPr>
          <w:p w14:paraId="09DF40D4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תאריך דיווח:</w:t>
            </w:r>
          </w:p>
        </w:tc>
        <w:tc>
          <w:tcPr>
            <w:tcW w:w="1066" w:type="dxa"/>
            <w:tcBorders>
              <w:left w:val="nil"/>
            </w:tcBorders>
          </w:tcPr>
          <w:p w14:paraId="54C6BBCA" w14:textId="763CDB2B" w:rsidR="002A70E3" w:rsidRDefault="00B11CCA">
            <w:pPr>
              <w:bidi/>
              <w:spacing w:before="75" w:line="320" w:lineRule="auto"/>
              <w:rPr>
                <w:b/>
              </w:rPr>
            </w:pPr>
            <w:r>
              <w:rPr>
                <w:rFonts w:hint="cs"/>
                <w:b/>
                <w:rtl/>
              </w:rPr>
              <w:t>-------------------------------------------------------</w:t>
            </w:r>
          </w:p>
        </w:tc>
      </w:tr>
    </w:tbl>
    <w:p w14:paraId="2C2CA0FF" w14:textId="77777777" w:rsidR="002A70E3" w:rsidRDefault="002A70E3">
      <w:pPr>
        <w:pStyle w:val="Heading1"/>
        <w:keepNext w:val="0"/>
        <w:keepLines w:val="0"/>
        <w:widowControl w:val="0"/>
        <w:bidi/>
        <w:spacing w:before="240" w:after="240" w:line="320" w:lineRule="auto"/>
      </w:pPr>
      <w:bookmarkStart w:id="2" w:name="_heading=h.1fob9te" w:colFirst="0" w:colLast="0"/>
      <w:bookmarkEnd w:id="2"/>
    </w:p>
    <w:p w14:paraId="47290EFC" w14:textId="77777777" w:rsidR="002A70E3" w:rsidRDefault="002A70E3">
      <w:pPr>
        <w:bidi/>
      </w:pPr>
    </w:p>
    <w:p w14:paraId="0D30A3CE" w14:textId="77777777" w:rsidR="002A70E3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bidi/>
        <w:spacing w:before="240" w:after="240" w:line="320" w:lineRule="auto"/>
      </w:pPr>
      <w:bookmarkStart w:id="3" w:name="_heading=h.3znysh7" w:colFirst="0" w:colLast="0"/>
      <w:bookmarkEnd w:id="3"/>
      <w:r>
        <w:rPr>
          <w:b/>
          <w:sz w:val="28"/>
          <w:szCs w:val="28"/>
          <w:rtl/>
        </w:rPr>
        <w:t xml:space="preserve">תוצאות הספרינט לפי רכיב נבדק </w:t>
      </w:r>
      <w:r>
        <w:rPr>
          <w:b/>
          <w:sz w:val="28"/>
          <w:szCs w:val="28"/>
        </w:rPr>
        <w:t>Epic</w:t>
      </w:r>
    </w:p>
    <w:tbl>
      <w:tblPr>
        <w:tblStyle w:val="a3"/>
        <w:bidiVisual/>
        <w:tblW w:w="1050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5"/>
        <w:gridCol w:w="1135"/>
        <w:gridCol w:w="1135"/>
        <w:gridCol w:w="1134"/>
        <w:gridCol w:w="1135"/>
        <w:gridCol w:w="1135"/>
        <w:gridCol w:w="1135"/>
        <w:gridCol w:w="1429"/>
      </w:tblGrid>
      <w:tr w:rsidR="002A70E3" w14:paraId="5E17EFE8" w14:textId="77777777" w:rsidTr="00B11CCA">
        <w:trPr>
          <w:trHeight w:val="80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E08C98A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רכיב</w:t>
            </w:r>
          </w:p>
          <w:p w14:paraId="52287358" w14:textId="77777777" w:rsidR="002A70E3" w:rsidRDefault="00000000">
            <w:pPr>
              <w:spacing w:before="120" w:after="120" w:line="320" w:lineRule="auto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DDEA5B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שם בודק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0749AC6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 xml:space="preserve">סה"כ סיפורי משתמש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25F32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סיפורי משתמש שנבדקו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CEABCA9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% נבדק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5466E9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סיפורי משתמש תקינים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64FCF416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סיפורי משתמש שנכשלו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72CE6C1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כמות תקלות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09D5021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מוכנות המערכת</w:t>
            </w:r>
          </w:p>
        </w:tc>
      </w:tr>
      <w:tr w:rsidR="002A70E3" w14:paraId="31353ED9" w14:textId="77777777" w:rsidTr="00B11CCA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B831A" w14:textId="58BAEA03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הרשמה והתחברות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164E5" w14:textId="15BE9F20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886F9" w14:textId="4CEB46D2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6ED9F2" w14:textId="7908C8F7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ABEA70" w14:textId="3089B62F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D9623" w14:textId="2E1EE697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5B98B" w14:textId="72810D90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BFB04" w14:textId="5BF23DEE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9830C" w14:textId="2178C6A9" w:rsidR="002A70E3" w:rsidRDefault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מוכן</w:t>
            </w:r>
          </w:p>
        </w:tc>
      </w:tr>
      <w:tr w:rsidR="00B11CCA" w14:paraId="74E59C55" w14:textId="77777777" w:rsidTr="00B11CCA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B2C89" w14:textId="10BD88BD" w:rsidR="00B11CCA" w:rsidRDefault="00B11CCA" w:rsidP="00B11CCA">
            <w:pPr>
              <w:bidi/>
              <w:spacing w:before="75" w:line="320" w:lineRule="auto"/>
            </w:pPr>
            <w:r w:rsidRPr="00B11CCA">
              <w:rPr>
                <w:rtl/>
              </w:rPr>
              <w:t>עגלת קניות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84BC8" w14:textId="503F7437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FDA1F" w14:textId="15851AF8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FC663" w14:textId="0C0807A1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3A6ADA" w14:textId="1D45EB11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21173" w14:textId="43F0A6B9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43F6" w14:textId="3047B43F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036BF" w14:textId="31588BD5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0F2F6" w14:textId="29DF906D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מוכן</w:t>
            </w:r>
          </w:p>
        </w:tc>
      </w:tr>
      <w:tr w:rsidR="00B11CCA" w14:paraId="3A1363B3" w14:textId="77777777" w:rsidTr="00B11CCA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07249" w14:textId="6086B81E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תהליך הזמנה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AD1F15" w14:textId="00A90F59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E23D2" w14:textId="2E684EE6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11C29" w14:textId="2B197093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A227D0" w14:textId="6F5276FF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E2504" w14:textId="0238F176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C4C0" w14:textId="49DA939A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EB95E" w14:textId="2CF93EF9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A06CA" w14:textId="402ACBE7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מוכן</w:t>
            </w:r>
          </w:p>
        </w:tc>
      </w:tr>
      <w:tr w:rsidR="00B11CCA" w14:paraId="250CD0D4" w14:textId="77777777" w:rsidTr="00B11CCA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64A5C5" w14:textId="4ED4CDF0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lastRenderedPageBreak/>
              <w:t>ניהול פרטי משתמש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842B2" w14:textId="0C54844F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36F1F" w14:textId="72A786DF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AC489" w14:textId="0A007D04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42B887" w14:textId="4510BB0F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ADD714" w14:textId="5D93DEB5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F168" w14:textId="615D560E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DA0624" w14:textId="70F1B311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A4103" w14:textId="7D59CA9E" w:rsidR="00B11CCA" w:rsidRDefault="00B11CCA" w:rsidP="00B11CCA">
            <w:pPr>
              <w:bidi/>
              <w:spacing w:before="75" w:line="320" w:lineRule="auto"/>
              <w:jc w:val="both"/>
            </w:pPr>
            <w:r w:rsidRPr="00B11CCA">
              <w:rPr>
                <w:rtl/>
              </w:rPr>
              <w:t>מוכן (עם תיקון בספרינט הבא)</w:t>
            </w:r>
          </w:p>
        </w:tc>
      </w:tr>
      <w:tr w:rsidR="00B11CCA" w14:paraId="34632B59" w14:textId="77777777" w:rsidTr="00B11CCA">
        <w:trPr>
          <w:trHeight w:val="240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8DC5A" w14:textId="2F3BD8EB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חיפוש מוצרים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A5A82" w14:textId="5ED110F9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בשאר שעבי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F2A10" w14:textId="1FEE177E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D4C74" w14:textId="4FC8AC1D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AD12A" w14:textId="4D33BBD7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070117" w14:textId="0CD3B15B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981D" w14:textId="54BB527E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55253" w14:textId="036F8080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640010" w14:textId="6377C52B" w:rsidR="00B11CCA" w:rsidRDefault="00B11CCA" w:rsidP="00B11CCA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מוכן</w:t>
            </w:r>
          </w:p>
        </w:tc>
      </w:tr>
    </w:tbl>
    <w:p w14:paraId="5B82BE63" w14:textId="77777777" w:rsidR="002A70E3" w:rsidRDefault="002A70E3">
      <w:pPr>
        <w:pStyle w:val="Heading1"/>
        <w:keepNext w:val="0"/>
        <w:keepLines w:val="0"/>
        <w:widowControl w:val="0"/>
        <w:bidi/>
        <w:spacing w:before="240" w:after="240" w:line="320" w:lineRule="auto"/>
        <w:rPr>
          <w:b/>
          <w:sz w:val="28"/>
          <w:szCs w:val="28"/>
        </w:rPr>
      </w:pPr>
      <w:bookmarkStart w:id="4" w:name="_heading=h.2et92p0" w:colFirst="0" w:colLast="0"/>
      <w:bookmarkEnd w:id="4"/>
    </w:p>
    <w:p w14:paraId="41CEB9A0" w14:textId="77777777" w:rsidR="002A70E3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320" w:lineRule="auto"/>
      </w:pPr>
      <w:bookmarkStart w:id="5" w:name="_heading=h.tyjcwt" w:colFirst="0" w:colLast="0"/>
      <w:bookmarkEnd w:id="5"/>
      <w:r>
        <w:rPr>
          <w:b/>
          <w:sz w:val="28"/>
          <w:szCs w:val="28"/>
          <w:rtl/>
        </w:rPr>
        <w:t>ריכוז תקלות</w:t>
      </w:r>
    </w:p>
    <w:tbl>
      <w:tblPr>
        <w:tblStyle w:val="a4"/>
        <w:bidiVisual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5"/>
        <w:gridCol w:w="1440"/>
        <w:gridCol w:w="1440"/>
        <w:gridCol w:w="1440"/>
        <w:gridCol w:w="1440"/>
        <w:gridCol w:w="1197"/>
      </w:tblGrid>
      <w:tr w:rsidR="002A70E3" w14:paraId="480785B2" w14:textId="77777777">
        <w:tc>
          <w:tcPr>
            <w:tcW w:w="2115" w:type="dxa"/>
            <w:vMerge w:val="restart"/>
            <w:shd w:val="clear" w:color="auto" w:fill="F3F3F3"/>
          </w:tcPr>
          <w:p w14:paraId="32B40AEA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קריטריון הריכוז</w:t>
            </w:r>
          </w:p>
        </w:tc>
        <w:tc>
          <w:tcPr>
            <w:tcW w:w="5760" w:type="dxa"/>
            <w:gridSpan w:val="4"/>
            <w:tcBorders>
              <w:right w:val="single" w:sz="4" w:space="0" w:color="000000"/>
            </w:tcBorders>
            <w:shd w:val="clear" w:color="auto" w:fill="F3F3F3"/>
          </w:tcPr>
          <w:p w14:paraId="40137A0A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סטטוס</w:t>
            </w:r>
          </w:p>
        </w:tc>
        <w:tc>
          <w:tcPr>
            <w:tcW w:w="1197" w:type="dxa"/>
            <w:vMerge w:val="restart"/>
            <w:tcBorders>
              <w:left w:val="single" w:sz="4" w:space="0" w:color="000000"/>
            </w:tcBorders>
            <w:shd w:val="clear" w:color="auto" w:fill="F3F3F3"/>
          </w:tcPr>
          <w:p w14:paraId="463DB2F7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סה"כ תקלות</w:t>
            </w:r>
          </w:p>
        </w:tc>
      </w:tr>
      <w:tr w:rsidR="002A70E3" w14:paraId="6BDC774D" w14:textId="77777777">
        <w:tc>
          <w:tcPr>
            <w:tcW w:w="2115" w:type="dxa"/>
            <w:vMerge/>
            <w:shd w:val="clear" w:color="auto" w:fill="F3F3F3"/>
          </w:tcPr>
          <w:p w14:paraId="63A0E0F1" w14:textId="77777777" w:rsidR="002A70E3" w:rsidRDefault="002A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1440" w:type="dxa"/>
            <w:shd w:val="clear" w:color="auto" w:fill="F3F3F3"/>
          </w:tcPr>
          <w:p w14:paraId="2DE2713E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חדשה</w:t>
            </w:r>
          </w:p>
        </w:tc>
        <w:tc>
          <w:tcPr>
            <w:tcW w:w="1440" w:type="dxa"/>
            <w:shd w:val="clear" w:color="auto" w:fill="F3F3F3"/>
          </w:tcPr>
          <w:p w14:paraId="631F1C61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בתיקון</w:t>
            </w:r>
          </w:p>
        </w:tc>
        <w:tc>
          <w:tcPr>
            <w:tcW w:w="1440" w:type="dxa"/>
            <w:shd w:val="clear" w:color="auto" w:fill="F3F3F3"/>
          </w:tcPr>
          <w:p w14:paraId="3B90B2AB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בבדיקה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F3F3F3"/>
          </w:tcPr>
          <w:p w14:paraId="39232682" w14:textId="77777777" w:rsidR="002A70E3" w:rsidRDefault="00000000">
            <w:pPr>
              <w:bidi/>
              <w:spacing w:before="120" w:after="120" w:line="320" w:lineRule="auto"/>
              <w:rPr>
                <w:b/>
              </w:rPr>
            </w:pPr>
            <w:r>
              <w:rPr>
                <w:b/>
                <w:rtl/>
              </w:rPr>
              <w:t>סגורה</w:t>
            </w:r>
          </w:p>
        </w:tc>
        <w:tc>
          <w:tcPr>
            <w:tcW w:w="1197" w:type="dxa"/>
            <w:vMerge/>
            <w:tcBorders>
              <w:left w:val="single" w:sz="4" w:space="0" w:color="000000"/>
            </w:tcBorders>
            <w:shd w:val="clear" w:color="auto" w:fill="F3F3F3"/>
          </w:tcPr>
          <w:p w14:paraId="148921A5" w14:textId="77777777" w:rsidR="002A70E3" w:rsidRDefault="002A70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</w:tr>
      <w:tr w:rsidR="002A70E3" w14:paraId="0FB0A1C6" w14:textId="77777777">
        <w:tc>
          <w:tcPr>
            <w:tcW w:w="2115" w:type="dxa"/>
          </w:tcPr>
          <w:p w14:paraId="03D9C64E" w14:textId="77777777" w:rsidR="002A70E3" w:rsidRDefault="00000000">
            <w:pPr>
              <w:bidi/>
              <w:spacing w:before="75" w:line="320" w:lineRule="auto"/>
            </w:pPr>
            <w:r>
              <w:rPr>
                <w:rtl/>
              </w:rPr>
              <w:t>קריטי</w:t>
            </w:r>
          </w:p>
        </w:tc>
        <w:tc>
          <w:tcPr>
            <w:tcW w:w="1440" w:type="dxa"/>
          </w:tcPr>
          <w:p w14:paraId="54993F3B" w14:textId="33C4B753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161B8A4F" w14:textId="1CB9ABAB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3995C44D" w14:textId="19FB81A9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4198A260" w14:textId="60A9EF42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179A2601" w14:textId="06FECA68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</w:tr>
      <w:tr w:rsidR="002A70E3" w14:paraId="41C67424" w14:textId="77777777">
        <w:tc>
          <w:tcPr>
            <w:tcW w:w="2115" w:type="dxa"/>
          </w:tcPr>
          <w:p w14:paraId="063ADF42" w14:textId="77777777" w:rsidR="002A70E3" w:rsidRDefault="00000000">
            <w:pPr>
              <w:bidi/>
              <w:spacing w:before="75" w:line="320" w:lineRule="auto"/>
            </w:pPr>
            <w:r>
              <w:rPr>
                <w:rtl/>
              </w:rPr>
              <w:t xml:space="preserve">גבוה </w:t>
            </w:r>
          </w:p>
        </w:tc>
        <w:tc>
          <w:tcPr>
            <w:tcW w:w="1440" w:type="dxa"/>
          </w:tcPr>
          <w:p w14:paraId="1B938E8B" w14:textId="724CA006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06D01A61" w14:textId="00A3F959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7890B155" w14:textId="2DA185DA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61F00FA0" w14:textId="2898D0B8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51944FCE" w14:textId="77A7B213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</w:tr>
      <w:tr w:rsidR="002A70E3" w14:paraId="11AB3C6E" w14:textId="77777777">
        <w:tc>
          <w:tcPr>
            <w:tcW w:w="2115" w:type="dxa"/>
          </w:tcPr>
          <w:p w14:paraId="75626EE7" w14:textId="77777777" w:rsidR="002A70E3" w:rsidRDefault="00000000">
            <w:pPr>
              <w:bidi/>
              <w:spacing w:before="75" w:line="320" w:lineRule="auto"/>
            </w:pPr>
            <w:r>
              <w:rPr>
                <w:rtl/>
              </w:rPr>
              <w:t xml:space="preserve">בינוני </w:t>
            </w:r>
          </w:p>
        </w:tc>
        <w:tc>
          <w:tcPr>
            <w:tcW w:w="1440" w:type="dxa"/>
          </w:tcPr>
          <w:p w14:paraId="5C458E59" w14:textId="098BDDA1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</w:tcPr>
          <w:p w14:paraId="7372E50A" w14:textId="55C21CDA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</w:tcPr>
          <w:p w14:paraId="19C9A260" w14:textId="12D9B199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right w:val="single" w:sz="4" w:space="0" w:color="000000"/>
            </w:tcBorders>
          </w:tcPr>
          <w:p w14:paraId="67670C86" w14:textId="447F0702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</w:tcBorders>
          </w:tcPr>
          <w:p w14:paraId="77584DBD" w14:textId="428BC484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</w:tr>
      <w:tr w:rsidR="002A70E3" w14:paraId="115E3388" w14:textId="77777777">
        <w:tc>
          <w:tcPr>
            <w:tcW w:w="2115" w:type="dxa"/>
            <w:tcBorders>
              <w:bottom w:val="single" w:sz="4" w:space="0" w:color="000000"/>
            </w:tcBorders>
          </w:tcPr>
          <w:p w14:paraId="713A09AC" w14:textId="77777777" w:rsidR="002A70E3" w:rsidRDefault="00000000">
            <w:pPr>
              <w:bidi/>
              <w:spacing w:before="75" w:line="320" w:lineRule="auto"/>
            </w:pPr>
            <w:r>
              <w:rPr>
                <w:rtl/>
              </w:rPr>
              <w:t xml:space="preserve">נמוך 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5A91F0C9" w14:textId="583CBC0E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2BCF3F0A" w14:textId="2D07473E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</w:tcPr>
          <w:p w14:paraId="48B22B50" w14:textId="0B44ED6B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</w:tcPr>
          <w:p w14:paraId="76347D3E" w14:textId="6E54D7D1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</w:tcBorders>
          </w:tcPr>
          <w:p w14:paraId="56B5A3EA" w14:textId="776768E0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</w:tr>
      <w:tr w:rsidR="002A70E3" w14:paraId="330E5523" w14:textId="77777777">
        <w:tc>
          <w:tcPr>
            <w:tcW w:w="2115" w:type="dxa"/>
            <w:tcBorders>
              <w:top w:val="single" w:sz="4" w:space="0" w:color="000000"/>
            </w:tcBorders>
          </w:tcPr>
          <w:p w14:paraId="65EBB4FB" w14:textId="77777777" w:rsidR="002A70E3" w:rsidRDefault="00000000">
            <w:pPr>
              <w:bidi/>
              <w:spacing w:before="75" w:line="320" w:lineRule="auto"/>
              <w:rPr>
                <w:b/>
              </w:rPr>
            </w:pPr>
            <w:r>
              <w:rPr>
                <w:b/>
                <w:rtl/>
              </w:rPr>
              <w:t>סה"כ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1E8AF374" w14:textId="47E864BC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53AA5CB1" w14:textId="396D6B38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49B2CAF1" w14:textId="35B724E7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right w:val="single" w:sz="4" w:space="0" w:color="000000"/>
            </w:tcBorders>
          </w:tcPr>
          <w:p w14:paraId="6B2054D1" w14:textId="4E0F786D" w:rsidR="002A70E3" w:rsidRDefault="00294BA1">
            <w:pPr>
              <w:bidi/>
              <w:spacing w:before="75" w:line="320" w:lineRule="auto"/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CAE3" w14:textId="77777777" w:rsidR="002A70E3" w:rsidRDefault="002A70E3">
            <w:pPr>
              <w:bidi/>
              <w:spacing w:before="75" w:line="320" w:lineRule="auto"/>
            </w:pPr>
          </w:p>
        </w:tc>
      </w:tr>
    </w:tbl>
    <w:p w14:paraId="47E4DE0E" w14:textId="77777777" w:rsidR="002A70E3" w:rsidRDefault="002A70E3">
      <w:pPr>
        <w:pStyle w:val="Heading1"/>
        <w:keepNext w:val="0"/>
        <w:keepLines w:val="0"/>
        <w:widowControl w:val="0"/>
        <w:bidi/>
        <w:spacing w:before="240" w:after="240" w:line="320" w:lineRule="auto"/>
        <w:rPr>
          <w:b/>
          <w:sz w:val="28"/>
          <w:szCs w:val="28"/>
        </w:rPr>
      </w:pPr>
      <w:bookmarkStart w:id="6" w:name="_heading=h.3dy6vkm" w:colFirst="0" w:colLast="0"/>
      <w:bookmarkEnd w:id="6"/>
    </w:p>
    <w:p w14:paraId="32279DB9" w14:textId="77777777" w:rsidR="002A70E3" w:rsidRDefault="0000000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 w:line="320" w:lineRule="auto"/>
      </w:pPr>
      <w:bookmarkStart w:id="7" w:name="_heading=h.1t3h5sf" w:colFirst="0" w:colLast="0"/>
      <w:bookmarkEnd w:id="7"/>
      <w:r>
        <w:rPr>
          <w:b/>
          <w:sz w:val="28"/>
          <w:szCs w:val="28"/>
          <w:rtl/>
        </w:rPr>
        <w:t>מסקנות ביצוע הספרינט</w:t>
      </w:r>
    </w:p>
    <w:p w14:paraId="1E3B2698" w14:textId="77777777" w:rsidR="00294BA1" w:rsidRPr="00294BA1" w:rsidRDefault="00294BA1" w:rsidP="00294BA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294BA1">
        <w:rPr>
          <w:rFonts w:eastAsia="Times New Roman"/>
          <w:rtl/>
          <w:lang w:val="en-US"/>
        </w:rPr>
        <w:t>כל סיפורי המשתמש שתוכננו בספרינט נבדקו</w:t>
      </w:r>
      <w:r w:rsidRPr="00294BA1">
        <w:rPr>
          <w:rFonts w:eastAsia="Times New Roman"/>
          <w:lang w:val="en-US"/>
        </w:rPr>
        <w:t>.</w:t>
      </w:r>
    </w:p>
    <w:p w14:paraId="5E44659E" w14:textId="77777777" w:rsidR="00294BA1" w:rsidRPr="00294BA1" w:rsidRDefault="00294BA1" w:rsidP="00294BA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294BA1">
        <w:rPr>
          <w:rFonts w:eastAsia="Times New Roman"/>
          <w:rtl/>
          <w:lang w:val="en-US"/>
        </w:rPr>
        <w:t>זוהתה תקלה אחת בדרגת חומרה בינונית (שינוי סיסמה שלא נשמרת בפועל)</w:t>
      </w:r>
      <w:r w:rsidRPr="00294BA1">
        <w:rPr>
          <w:rFonts w:eastAsia="Times New Roman"/>
          <w:lang w:val="en-US"/>
        </w:rPr>
        <w:t>.</w:t>
      </w:r>
    </w:p>
    <w:p w14:paraId="00FB346C" w14:textId="77777777" w:rsidR="00294BA1" w:rsidRPr="00294BA1" w:rsidRDefault="00294BA1" w:rsidP="00294BA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294BA1">
        <w:rPr>
          <w:rFonts w:eastAsia="Times New Roman"/>
          <w:rtl/>
          <w:lang w:val="en-US"/>
        </w:rPr>
        <w:t>התקלה תטופל בספרינט הבא</w:t>
      </w:r>
      <w:r w:rsidRPr="00294BA1">
        <w:rPr>
          <w:rFonts w:eastAsia="Times New Roman"/>
          <w:lang w:val="en-US"/>
        </w:rPr>
        <w:t>.</w:t>
      </w:r>
    </w:p>
    <w:p w14:paraId="4016B46E" w14:textId="77777777" w:rsidR="00294BA1" w:rsidRPr="00294BA1" w:rsidRDefault="00294BA1" w:rsidP="00294BA1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eastAsia="Times New Roman"/>
          <w:lang w:val="en-US"/>
        </w:rPr>
      </w:pPr>
      <w:r w:rsidRPr="00294BA1">
        <w:rPr>
          <w:rFonts w:eastAsia="Times New Roman"/>
          <w:rtl/>
          <w:lang w:val="en-US"/>
        </w:rPr>
        <w:t>שאר הפונקציות עברו בהצלחה</w:t>
      </w:r>
    </w:p>
    <w:p w14:paraId="5ED1D6AA" w14:textId="77777777" w:rsidR="002A70E3" w:rsidRDefault="002A70E3">
      <w:pPr>
        <w:bidi/>
        <w:ind w:left="397"/>
      </w:pPr>
    </w:p>
    <w:p w14:paraId="33253052" w14:textId="77777777" w:rsidR="002A70E3" w:rsidRDefault="00000000">
      <w:pPr>
        <w:numPr>
          <w:ilvl w:val="0"/>
          <w:numId w:val="1"/>
        </w:numPr>
        <w:bidi/>
      </w:pPr>
      <w:r>
        <w:rPr>
          <w:b/>
          <w:sz w:val="28"/>
          <w:szCs w:val="28"/>
          <w:rtl/>
        </w:rPr>
        <w:t>המלצות לספרינט הבא</w:t>
      </w:r>
    </w:p>
    <w:p w14:paraId="34BB773B" w14:textId="77777777" w:rsidR="002A70E3" w:rsidRPr="00294BA1" w:rsidRDefault="002A70E3">
      <w:pPr>
        <w:bidi/>
        <w:ind w:left="397"/>
        <w:rPr>
          <w:b/>
          <w:sz w:val="28"/>
          <w:szCs w:val="28"/>
        </w:rPr>
      </w:pPr>
    </w:p>
    <w:p w14:paraId="5A710CAE" w14:textId="77777777" w:rsidR="00294BA1" w:rsidRPr="00294BA1" w:rsidRDefault="00294BA1" w:rsidP="00294BA1">
      <w:pPr>
        <w:numPr>
          <w:ilvl w:val="0"/>
          <w:numId w:val="6"/>
        </w:numPr>
        <w:bidi/>
        <w:rPr>
          <w:lang w:val="en-US"/>
        </w:rPr>
      </w:pPr>
      <w:r w:rsidRPr="00294BA1">
        <w:rPr>
          <w:b/>
          <w:bCs/>
          <w:rtl/>
          <w:lang w:val="en-US"/>
        </w:rPr>
        <w:t>שימור</w:t>
      </w:r>
      <w:r w:rsidRPr="00294BA1">
        <w:rPr>
          <w:b/>
          <w:bCs/>
          <w:lang w:val="en-US"/>
        </w:rPr>
        <w:t>:</w:t>
      </w:r>
      <w:r w:rsidRPr="00294BA1">
        <w:rPr>
          <w:lang w:val="en-US"/>
        </w:rPr>
        <w:t xml:space="preserve"> </w:t>
      </w:r>
      <w:r w:rsidRPr="00294BA1">
        <w:rPr>
          <w:rtl/>
          <w:lang w:val="en-US"/>
        </w:rPr>
        <w:t>תהליך הבדיקות הובנה ונעשה בצורה יעילה, במיוחד בבדיקות רגרסיה</w:t>
      </w:r>
      <w:r w:rsidRPr="00294BA1">
        <w:rPr>
          <w:lang w:val="en-US"/>
        </w:rPr>
        <w:t>.</w:t>
      </w:r>
    </w:p>
    <w:p w14:paraId="3E0043BB" w14:textId="77777777" w:rsidR="00294BA1" w:rsidRPr="00294BA1" w:rsidRDefault="00294BA1" w:rsidP="00294BA1">
      <w:pPr>
        <w:numPr>
          <w:ilvl w:val="0"/>
          <w:numId w:val="6"/>
        </w:numPr>
        <w:bidi/>
        <w:rPr>
          <w:lang w:val="en-US"/>
        </w:rPr>
      </w:pPr>
      <w:r w:rsidRPr="00294BA1">
        <w:rPr>
          <w:b/>
          <w:bCs/>
          <w:rtl/>
          <w:lang w:val="en-US"/>
        </w:rPr>
        <w:t>שיפור</w:t>
      </w:r>
      <w:r w:rsidRPr="00294BA1">
        <w:rPr>
          <w:b/>
          <w:bCs/>
          <w:lang w:val="en-US"/>
        </w:rPr>
        <w:t>:</w:t>
      </w:r>
      <w:r w:rsidRPr="00294BA1">
        <w:rPr>
          <w:lang w:val="en-US"/>
        </w:rPr>
        <w:t xml:space="preserve"> </w:t>
      </w:r>
      <w:r w:rsidRPr="00294BA1">
        <w:rPr>
          <w:rtl/>
          <w:lang w:val="en-US"/>
        </w:rPr>
        <w:t xml:space="preserve">לשפר את תהליך </w:t>
      </w:r>
      <w:proofErr w:type="spellStart"/>
      <w:r w:rsidRPr="00294BA1">
        <w:rPr>
          <w:rtl/>
          <w:lang w:val="en-US"/>
        </w:rPr>
        <w:t>ולידציית</w:t>
      </w:r>
      <w:proofErr w:type="spellEnd"/>
      <w:r w:rsidRPr="00294BA1">
        <w:rPr>
          <w:rtl/>
          <w:lang w:val="en-US"/>
        </w:rPr>
        <w:t xml:space="preserve"> המידע בטפסים (סיסמאות, אימיילים)</w:t>
      </w:r>
      <w:r w:rsidRPr="00294BA1">
        <w:rPr>
          <w:lang w:val="en-US"/>
        </w:rPr>
        <w:t>.</w:t>
      </w:r>
    </w:p>
    <w:p w14:paraId="2B333294" w14:textId="77777777" w:rsidR="00294BA1" w:rsidRPr="00294BA1" w:rsidRDefault="00294BA1" w:rsidP="00294BA1">
      <w:pPr>
        <w:numPr>
          <w:ilvl w:val="0"/>
          <w:numId w:val="6"/>
        </w:numPr>
        <w:bidi/>
        <w:rPr>
          <w:lang w:val="en-US"/>
        </w:rPr>
      </w:pPr>
      <w:r w:rsidRPr="00294BA1">
        <w:rPr>
          <w:b/>
          <w:bCs/>
          <w:rtl/>
          <w:lang w:val="en-US"/>
        </w:rPr>
        <w:t>שינוי</w:t>
      </w:r>
      <w:r w:rsidRPr="00294BA1">
        <w:rPr>
          <w:b/>
          <w:bCs/>
          <w:lang w:val="en-US"/>
        </w:rPr>
        <w:t>:</w:t>
      </w:r>
      <w:r w:rsidRPr="00294BA1">
        <w:rPr>
          <w:lang w:val="en-US"/>
        </w:rPr>
        <w:t xml:space="preserve"> </w:t>
      </w:r>
      <w:r w:rsidRPr="00294BA1">
        <w:rPr>
          <w:rtl/>
          <w:lang w:val="en-US"/>
        </w:rPr>
        <w:t>להוסיף בדיקות</w:t>
      </w:r>
      <w:r w:rsidRPr="00294BA1">
        <w:rPr>
          <w:lang w:val="en-US"/>
        </w:rPr>
        <w:t xml:space="preserve"> API </w:t>
      </w:r>
      <w:r w:rsidRPr="00294BA1">
        <w:rPr>
          <w:rtl/>
          <w:lang w:val="en-US"/>
        </w:rPr>
        <w:t>פשוטות לבדיקה מלאה של תהליך שינוי סיסמה</w:t>
      </w:r>
      <w:r w:rsidRPr="00294BA1">
        <w:rPr>
          <w:lang w:val="en-US"/>
        </w:rPr>
        <w:t>.</w:t>
      </w:r>
    </w:p>
    <w:p w14:paraId="325EC34B" w14:textId="77777777" w:rsidR="002A70E3" w:rsidRDefault="002A70E3">
      <w:pPr>
        <w:bidi/>
        <w:rPr>
          <w:color w:val="999999"/>
        </w:rPr>
      </w:pPr>
    </w:p>
    <w:sectPr w:rsidR="002A70E3">
      <w:footerReference w:type="default" r:id="rId8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3F047" w14:textId="77777777" w:rsidR="00B905E1" w:rsidRDefault="00B905E1">
      <w:pPr>
        <w:spacing w:line="240" w:lineRule="auto"/>
      </w:pPr>
      <w:r>
        <w:separator/>
      </w:r>
    </w:p>
  </w:endnote>
  <w:endnote w:type="continuationSeparator" w:id="0">
    <w:p w14:paraId="144AF3A7" w14:textId="77777777" w:rsidR="00B905E1" w:rsidRDefault="00B905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86389" w14:textId="77777777" w:rsidR="002A70E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D43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03187" w14:textId="77777777" w:rsidR="00B905E1" w:rsidRDefault="00B905E1">
      <w:pPr>
        <w:spacing w:line="240" w:lineRule="auto"/>
      </w:pPr>
      <w:r>
        <w:separator/>
      </w:r>
    </w:p>
  </w:footnote>
  <w:footnote w:type="continuationSeparator" w:id="0">
    <w:p w14:paraId="79765A17" w14:textId="77777777" w:rsidR="00B905E1" w:rsidRDefault="00B905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81E"/>
    <w:multiLevelType w:val="multilevel"/>
    <w:tmpl w:val="F00CC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0E7670"/>
    <w:multiLevelType w:val="multilevel"/>
    <w:tmpl w:val="41A4979E"/>
    <w:lvl w:ilvl="0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decimal"/>
      <w:lvlText w:val="%1.%2.%3.%4.%5.%6"/>
      <w:lvlJc w:val="left"/>
      <w:pPr>
        <w:ind w:left="1247" w:hanging="1247"/>
      </w:pPr>
    </w:lvl>
    <w:lvl w:ilvl="6">
      <w:start w:val="1"/>
      <w:numFmt w:val="decimal"/>
      <w:lvlText w:val="%1.%2.%3.%4.%5.%6.%7"/>
      <w:lvlJc w:val="left"/>
      <w:pPr>
        <w:ind w:left="36" w:hanging="1296"/>
      </w:pPr>
    </w:lvl>
    <w:lvl w:ilvl="7">
      <w:start w:val="1"/>
      <w:numFmt w:val="decimal"/>
      <w:lvlText w:val="%1.%2.%3.%4.%5.%6.%7.%8"/>
      <w:lvlJc w:val="left"/>
      <w:pPr>
        <w:ind w:left="180" w:hanging="1440"/>
      </w:pPr>
    </w:lvl>
    <w:lvl w:ilvl="8">
      <w:start w:val="1"/>
      <w:numFmt w:val="decimal"/>
      <w:lvlText w:val="%1.%2.%3.%4.%5.%6.%7.%8.%9"/>
      <w:lvlJc w:val="left"/>
      <w:pPr>
        <w:ind w:left="324" w:hanging="1584"/>
      </w:pPr>
    </w:lvl>
  </w:abstractNum>
  <w:abstractNum w:abstractNumId="2" w15:restartNumberingAfterBreak="0">
    <w:nsid w:val="1AFE2742"/>
    <w:multiLevelType w:val="multilevel"/>
    <w:tmpl w:val="9440E4C8"/>
    <w:lvl w:ilvl="0">
      <w:start w:val="1"/>
      <w:numFmt w:val="decimal"/>
      <w:lvlText w:val="%1."/>
      <w:lvlJc w:val="left"/>
      <w:pPr>
        <w:ind w:left="397" w:hanging="397"/>
      </w:pPr>
      <w:rPr>
        <w:rFonts w:ascii="Times" w:eastAsia="Times" w:hAnsi="Times" w:cs="Times"/>
        <w:b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ind w:left="1021" w:hanging="1021"/>
      </w:pPr>
    </w:lvl>
    <w:lvl w:ilvl="4">
      <w:start w:val="1"/>
      <w:numFmt w:val="decimal"/>
      <w:lvlText w:val="%1.%2.%3.%4.%5"/>
      <w:lvlJc w:val="left"/>
      <w:pPr>
        <w:ind w:left="1134" w:hanging="1134"/>
      </w:pPr>
    </w:lvl>
    <w:lvl w:ilvl="5">
      <w:start w:val="1"/>
      <w:numFmt w:val="decimal"/>
      <w:lvlText w:val="%1.%2.%3.%4.%5.%6"/>
      <w:lvlJc w:val="left"/>
      <w:pPr>
        <w:ind w:left="1247" w:hanging="1247"/>
      </w:pPr>
    </w:lvl>
    <w:lvl w:ilvl="6">
      <w:start w:val="1"/>
      <w:numFmt w:val="decimal"/>
      <w:lvlText w:val="%1.%2.%3.%4.%5.%6.%7"/>
      <w:lvlJc w:val="left"/>
      <w:pPr>
        <w:ind w:left="36" w:hanging="1296"/>
      </w:pPr>
    </w:lvl>
    <w:lvl w:ilvl="7">
      <w:start w:val="1"/>
      <w:numFmt w:val="decimal"/>
      <w:lvlText w:val="%1.%2.%3.%4.%5.%6.%7.%8"/>
      <w:lvlJc w:val="left"/>
      <w:pPr>
        <w:ind w:left="180" w:hanging="1440"/>
      </w:pPr>
    </w:lvl>
    <w:lvl w:ilvl="8">
      <w:start w:val="1"/>
      <w:numFmt w:val="decimal"/>
      <w:lvlText w:val="%1.%2.%3.%4.%5.%6.%7.%8.%9"/>
      <w:lvlJc w:val="left"/>
      <w:pPr>
        <w:ind w:left="324" w:hanging="1584"/>
      </w:pPr>
    </w:lvl>
  </w:abstractNum>
  <w:abstractNum w:abstractNumId="3" w15:restartNumberingAfterBreak="0">
    <w:nsid w:val="271D3482"/>
    <w:multiLevelType w:val="multilevel"/>
    <w:tmpl w:val="15A4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600A0"/>
    <w:multiLevelType w:val="multilevel"/>
    <w:tmpl w:val="747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366F7"/>
    <w:multiLevelType w:val="hybridMultilevel"/>
    <w:tmpl w:val="B93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2116">
    <w:abstractNumId w:val="2"/>
  </w:num>
  <w:num w:numId="2" w16cid:durableId="1677419925">
    <w:abstractNumId w:val="0"/>
  </w:num>
  <w:num w:numId="3" w16cid:durableId="1600455037">
    <w:abstractNumId w:val="5"/>
  </w:num>
  <w:num w:numId="4" w16cid:durableId="2098935274">
    <w:abstractNumId w:val="1"/>
  </w:num>
  <w:num w:numId="5" w16cid:durableId="525750276">
    <w:abstractNumId w:val="3"/>
  </w:num>
  <w:num w:numId="6" w16cid:durableId="912861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0E3"/>
    <w:rsid w:val="00015B08"/>
    <w:rsid w:val="00294BA1"/>
    <w:rsid w:val="002A70E3"/>
    <w:rsid w:val="004D43E8"/>
    <w:rsid w:val="00B11CCA"/>
    <w:rsid w:val="00B905E1"/>
    <w:rsid w:val="00D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A13A"/>
  <w15:docId w15:val="{E1BC58F4-72A3-462D-BDF7-18E78E48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9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43YEZRYEq28f48K1N3y20orcg==">AMUW2mW8m2mm6I5jXI6mDLkJQn4Wg7G/XBh0Z0iksI5wFi5gdcKdzVODHKJk0LtvAnqJra61CVUpFntno3m9miBZ11HERaG2eA+is0su+7xj9P/N1UYifzNUblft8Rb/YZh2b75nAZusqSHMQDmBb2x6oNO7MGtqQyh+HkZrAvpgh1liVszXZhu321DmkH+rZqhTtjgnbl0YOhHQAVIkkOs8V82HD2JNYaqWuhS7kSfwDAqzmdjr7GM=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215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bashar shaabi</cp:lastModifiedBy>
  <cp:revision>2</cp:revision>
  <dcterms:created xsi:type="dcterms:W3CDTF">2025-05-17T13:56:00Z</dcterms:created>
  <dcterms:modified xsi:type="dcterms:W3CDTF">2025-05-17T15:38:00Z</dcterms:modified>
</cp:coreProperties>
</file>