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99957" w14:textId="77777777" w:rsidR="00C93A50" w:rsidRDefault="00C93A50" w:rsidP="00C93A50"/>
    <w:p w14:paraId="27CC7B25" w14:textId="77777777" w:rsidR="00C93A50" w:rsidRDefault="00C93A50" w:rsidP="00C93A50"/>
    <w:p w14:paraId="6A9CFA6E" w14:textId="77777777" w:rsidR="00C93A50" w:rsidRDefault="00C93A50" w:rsidP="00C93A50"/>
    <w:p w14:paraId="23402C73" w14:textId="5050BCA3" w:rsidR="00C93A50" w:rsidRDefault="00C93A50" w:rsidP="00C93A5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F63CDD" wp14:editId="5022562C">
            <wp:extent cx="53594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5ED20" w14:textId="77777777" w:rsidR="00C93A50" w:rsidRDefault="00C93A50" w:rsidP="00C93A50">
      <w:pPr>
        <w:rPr>
          <w:b/>
          <w:bCs/>
          <w:sz w:val="28"/>
          <w:szCs w:val="28"/>
        </w:rPr>
      </w:pPr>
    </w:p>
    <w:p w14:paraId="4896CB0D" w14:textId="77777777" w:rsidR="00C93A50" w:rsidRDefault="00C93A50" w:rsidP="00C93A50">
      <w:pPr>
        <w:spacing w:after="417"/>
        <w:ind w:left="10" w:right="348" w:hanging="10"/>
        <w:jc w:val="center"/>
      </w:pPr>
      <w:r>
        <w:rPr>
          <w:sz w:val="46"/>
        </w:rPr>
        <w:t xml:space="preserve">College of Engineering </w:t>
      </w:r>
    </w:p>
    <w:p w14:paraId="5BF89740" w14:textId="77777777" w:rsidR="00C93A50" w:rsidRDefault="00C93A50" w:rsidP="00C93A50">
      <w:pPr>
        <w:spacing w:after="417"/>
        <w:ind w:left="10" w:right="349" w:hanging="10"/>
        <w:jc w:val="center"/>
      </w:pPr>
      <w:r>
        <w:rPr>
          <w:sz w:val="46"/>
        </w:rPr>
        <w:t xml:space="preserve">Computer Engineering Department  </w:t>
      </w:r>
    </w:p>
    <w:p w14:paraId="6ACF50CF" w14:textId="77777777" w:rsidR="00C93A50" w:rsidRDefault="00C93A50" w:rsidP="00C93A50">
      <w:pPr>
        <w:spacing w:after="321"/>
        <w:ind w:left="10" w:right="349" w:hanging="10"/>
        <w:jc w:val="center"/>
      </w:pPr>
      <w:r>
        <w:rPr>
          <w:sz w:val="46"/>
        </w:rPr>
        <w:t xml:space="preserve">Computer Network Lab </w:t>
      </w:r>
    </w:p>
    <w:p w14:paraId="2E5BF7E2" w14:textId="77777777" w:rsidR="00C93A50" w:rsidRDefault="00C93A50" w:rsidP="00C93A50">
      <w:pPr>
        <w:spacing w:after="378"/>
      </w:pPr>
      <w:r>
        <w:rPr>
          <w:sz w:val="36"/>
        </w:rPr>
        <w:t xml:space="preserve"> </w:t>
      </w:r>
    </w:p>
    <w:p w14:paraId="1941551F" w14:textId="74001564" w:rsidR="00C93A50" w:rsidRDefault="00C93A50" w:rsidP="00C93A50">
      <w:pPr>
        <w:spacing w:after="445"/>
        <w:ind w:right="348"/>
        <w:jc w:val="center"/>
      </w:pPr>
      <w:r>
        <w:rPr>
          <w:b/>
          <w:sz w:val="36"/>
        </w:rPr>
        <w:t>Exp. No.5</w:t>
      </w:r>
    </w:p>
    <w:p w14:paraId="7A6B4CB1" w14:textId="7A23BCFD" w:rsidR="00C93A50" w:rsidRDefault="00C93A50" w:rsidP="00C93A50">
      <w:pPr>
        <w:jc w:val="center"/>
        <w:rPr>
          <w:rFonts w:ascii="Arial" w:hAnsi="Arial" w:cs="Arial"/>
          <w:color w:val="006300"/>
          <w:sz w:val="44"/>
          <w:szCs w:val="48"/>
        </w:rPr>
      </w:pPr>
      <w:r>
        <w:rPr>
          <w:rFonts w:ascii="Arial" w:hAnsi="Arial" w:cs="Arial"/>
          <w:color w:val="006300"/>
          <w:sz w:val="44"/>
          <w:szCs w:val="48"/>
        </w:rPr>
        <w:t>(</w:t>
      </w:r>
      <w:r w:rsidRPr="00260C1A">
        <w:rPr>
          <w:rFonts w:ascii="Arial" w:hAnsi="Arial" w:cs="Arial"/>
          <w:color w:val="006300"/>
          <w:sz w:val="44"/>
          <w:szCs w:val="48"/>
        </w:rPr>
        <w:t xml:space="preserve">Wireshark Lab: </w:t>
      </w:r>
      <w:r>
        <w:rPr>
          <w:rFonts w:ascii="Arial" w:hAnsi="Arial" w:cs="Arial"/>
          <w:color w:val="006300"/>
          <w:sz w:val="44"/>
          <w:szCs w:val="48"/>
        </w:rPr>
        <w:t>ARP)</w:t>
      </w:r>
    </w:p>
    <w:p w14:paraId="016A189E" w14:textId="77777777" w:rsidR="00C93A50" w:rsidRDefault="00C93A50" w:rsidP="00C93A50">
      <w:pPr>
        <w:spacing w:after="201"/>
        <w:ind w:right="247"/>
        <w:jc w:val="center"/>
      </w:pPr>
      <w:r>
        <w:rPr>
          <w:rFonts w:ascii="Arial" w:eastAsia="Arial" w:hAnsi="Arial" w:cs="Arial"/>
          <w:sz w:val="36"/>
        </w:rPr>
        <w:t xml:space="preserve"> </w:t>
      </w:r>
    </w:p>
    <w:p w14:paraId="5E3F11AE" w14:textId="77777777" w:rsidR="00C93A50" w:rsidRDefault="00C93A50" w:rsidP="00C93A50">
      <w:pPr>
        <w:spacing w:after="421"/>
      </w:pPr>
      <w:r>
        <w:rPr>
          <w:sz w:val="36"/>
        </w:rPr>
        <w:t xml:space="preserve"> </w:t>
      </w:r>
    </w:p>
    <w:p w14:paraId="34962777" w14:textId="77777777" w:rsidR="00C93A50" w:rsidRDefault="00C93A50" w:rsidP="00C93A50">
      <w:pPr>
        <w:spacing w:after="394"/>
        <w:ind w:left="10" w:right="346" w:hanging="10"/>
        <w:jc w:val="center"/>
      </w:pPr>
      <w:r>
        <w:rPr>
          <w:rFonts w:ascii="Cambria" w:eastAsia="Cambria" w:hAnsi="Cambria" w:cs="Cambria"/>
          <w:b/>
          <w:sz w:val="40"/>
        </w:rPr>
        <w:t>Prepared by:</w:t>
      </w:r>
    </w:p>
    <w:p w14:paraId="7F74CAB5" w14:textId="77777777" w:rsidR="00C93A50" w:rsidRDefault="00C93A50" w:rsidP="00C93A50">
      <w:pPr>
        <w:spacing w:after="427"/>
        <w:ind w:left="10" w:right="348" w:hanging="10"/>
        <w:jc w:val="center"/>
      </w:pPr>
      <w:r>
        <w:rPr>
          <w:rFonts w:ascii="Cambria" w:eastAsia="Cambria" w:hAnsi="Cambria" w:cs="Cambria"/>
          <w:b/>
          <w:sz w:val="40"/>
        </w:rPr>
        <w:t xml:space="preserve"> Assist. Lecturer Basheer H. Ali</w:t>
      </w:r>
    </w:p>
    <w:p w14:paraId="3E9170B9" w14:textId="6DA53A03" w:rsidR="00C93A50" w:rsidRDefault="00C93A50" w:rsidP="00C93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2018-2019</w:t>
      </w:r>
    </w:p>
    <w:p w14:paraId="76AF6BD0" w14:textId="42C80BF7" w:rsidR="00F57A8E" w:rsidRDefault="00F57A8E" w:rsidP="00C93A50">
      <w:pPr>
        <w:rPr>
          <w:b/>
          <w:bCs/>
          <w:sz w:val="28"/>
          <w:szCs w:val="28"/>
        </w:rPr>
      </w:pPr>
    </w:p>
    <w:p w14:paraId="0F7FD0E2" w14:textId="357D32E3" w:rsidR="00F57A8E" w:rsidRDefault="00F57A8E" w:rsidP="00C93A50">
      <w:pPr>
        <w:rPr>
          <w:b/>
          <w:bCs/>
          <w:sz w:val="28"/>
          <w:szCs w:val="28"/>
        </w:rPr>
      </w:pPr>
    </w:p>
    <w:p w14:paraId="1F15FE91" w14:textId="29D3BAD2" w:rsidR="00F57A8E" w:rsidRDefault="00F57A8E" w:rsidP="00C93A50">
      <w:pPr>
        <w:rPr>
          <w:b/>
          <w:bCs/>
          <w:sz w:val="28"/>
          <w:szCs w:val="28"/>
        </w:rPr>
      </w:pPr>
    </w:p>
    <w:p w14:paraId="3AB2E255" w14:textId="7BA19AC3" w:rsidR="00F57A8E" w:rsidRDefault="00F57A8E" w:rsidP="00C93A50">
      <w:pPr>
        <w:rPr>
          <w:b/>
          <w:bCs/>
          <w:sz w:val="28"/>
          <w:szCs w:val="28"/>
        </w:rPr>
      </w:pPr>
    </w:p>
    <w:p w14:paraId="0E97B647" w14:textId="6D38781D" w:rsidR="00F57A8E" w:rsidRDefault="00F57A8E" w:rsidP="00C93A50">
      <w:pPr>
        <w:rPr>
          <w:b/>
          <w:bCs/>
          <w:sz w:val="28"/>
          <w:szCs w:val="28"/>
        </w:rPr>
      </w:pPr>
    </w:p>
    <w:p w14:paraId="2A64E4D3" w14:textId="7BAB48E4" w:rsidR="00F57A8E" w:rsidRDefault="00F57A8E" w:rsidP="00C93A50">
      <w:pPr>
        <w:rPr>
          <w:b/>
          <w:bCs/>
          <w:sz w:val="28"/>
          <w:szCs w:val="28"/>
        </w:rPr>
      </w:pPr>
    </w:p>
    <w:p w14:paraId="4D257A81" w14:textId="1C198EF1" w:rsidR="00F57A8E" w:rsidRPr="00A248A6" w:rsidRDefault="00F57A8E" w:rsidP="00F5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ajorBidi" w:eastAsiaTheme="minorHAnsi" w:hAnsiTheme="majorBidi" w:cstheme="majorBidi"/>
          <w:b/>
          <w:bCs/>
          <w:sz w:val="29"/>
          <w:szCs w:val="29"/>
        </w:rPr>
      </w:pPr>
      <w:r w:rsidRPr="00A248A6">
        <w:rPr>
          <w:rFonts w:asciiTheme="majorBidi" w:eastAsiaTheme="minorHAnsi" w:hAnsiTheme="majorBidi" w:cstheme="majorBidi"/>
          <w:b/>
          <w:bCs/>
          <w:sz w:val="29"/>
          <w:szCs w:val="29"/>
        </w:rPr>
        <w:lastRenderedPageBreak/>
        <w:t>Capturing and analyzing Ethernet frames</w:t>
      </w:r>
    </w:p>
    <w:p w14:paraId="1B8D83CD" w14:textId="77777777" w:rsidR="00F57A8E" w:rsidRPr="00F57A8E" w:rsidRDefault="00F57A8E" w:rsidP="00F57A8E">
      <w:pPr>
        <w:pStyle w:val="ListParagraph"/>
        <w:autoSpaceDE w:val="0"/>
        <w:autoSpaceDN w:val="0"/>
        <w:adjustRightInd w:val="0"/>
        <w:ind w:left="360"/>
        <w:rPr>
          <w:rFonts w:ascii="CMBX12" w:eastAsiaTheme="minorHAnsi" w:hAnsi="CMBX12" w:cs="CMBX12"/>
          <w:sz w:val="29"/>
          <w:szCs w:val="29"/>
        </w:rPr>
      </w:pPr>
    </w:p>
    <w:p w14:paraId="07326E96" w14:textId="77777777" w:rsidR="00F57A8E" w:rsidRPr="00F57A8E" w:rsidRDefault="00F57A8E" w:rsidP="00F57A8E">
      <w:pPr>
        <w:autoSpaceDE w:val="0"/>
        <w:autoSpaceDN w:val="0"/>
        <w:adjustRightInd w:val="0"/>
        <w:ind w:left="360" w:hanging="90"/>
        <w:rPr>
          <w:rFonts w:asciiTheme="majorBidi" w:eastAsiaTheme="minorHAnsi" w:hAnsiTheme="majorBidi" w:cstheme="majorBidi"/>
        </w:rPr>
      </w:pPr>
      <w:r w:rsidRPr="00F57A8E">
        <w:rPr>
          <w:rFonts w:asciiTheme="majorBidi" w:eastAsiaTheme="minorHAnsi" w:hAnsiTheme="majorBidi" w:cstheme="majorBidi"/>
        </w:rPr>
        <w:t>Let's begin by capturing a set of Ethernet frames to study. Do the following:</w:t>
      </w:r>
    </w:p>
    <w:p w14:paraId="34C9167B" w14:textId="77777777" w:rsidR="00F57A8E" w:rsidRPr="00F57A8E" w:rsidRDefault="00F57A8E" w:rsidP="00F57A8E">
      <w:pPr>
        <w:autoSpaceDE w:val="0"/>
        <w:autoSpaceDN w:val="0"/>
        <w:adjustRightInd w:val="0"/>
        <w:ind w:left="360" w:hanging="90"/>
        <w:rPr>
          <w:rFonts w:asciiTheme="majorBidi" w:eastAsiaTheme="minorHAnsi" w:hAnsiTheme="majorBidi" w:cstheme="majorBidi"/>
        </w:rPr>
      </w:pPr>
      <w:r w:rsidRPr="00F57A8E">
        <w:rPr>
          <w:rFonts w:asciiTheme="majorBidi" w:eastAsiaTheme="minorHAnsi" w:hAnsiTheme="majorBidi" w:cstheme="majorBidi"/>
        </w:rPr>
        <w:t>_ First make sure your browser's cache is empty.</w:t>
      </w:r>
    </w:p>
    <w:p w14:paraId="21704A0C" w14:textId="77777777" w:rsidR="00F57A8E" w:rsidRPr="00F57A8E" w:rsidRDefault="00F57A8E" w:rsidP="00F57A8E">
      <w:pPr>
        <w:autoSpaceDE w:val="0"/>
        <w:autoSpaceDN w:val="0"/>
        <w:adjustRightInd w:val="0"/>
        <w:ind w:left="360" w:hanging="90"/>
        <w:rPr>
          <w:rFonts w:asciiTheme="majorBidi" w:eastAsiaTheme="minorHAnsi" w:hAnsiTheme="majorBidi" w:cstheme="majorBidi"/>
        </w:rPr>
      </w:pPr>
      <w:r w:rsidRPr="00F57A8E">
        <w:rPr>
          <w:rFonts w:asciiTheme="majorBidi" w:eastAsiaTheme="minorHAnsi" w:hAnsiTheme="majorBidi" w:cstheme="majorBidi"/>
        </w:rPr>
        <w:t xml:space="preserve">_ Start </w:t>
      </w:r>
      <w:proofErr w:type="spellStart"/>
      <w:r w:rsidRPr="00F57A8E">
        <w:rPr>
          <w:rFonts w:asciiTheme="majorBidi" w:eastAsiaTheme="minorHAnsi" w:hAnsiTheme="majorBidi" w:cstheme="majorBidi"/>
        </w:rPr>
        <w:t>WireShark</w:t>
      </w:r>
      <w:proofErr w:type="spellEnd"/>
      <w:r w:rsidRPr="00F57A8E">
        <w:rPr>
          <w:rFonts w:asciiTheme="majorBidi" w:eastAsiaTheme="minorHAnsi" w:hAnsiTheme="majorBidi" w:cstheme="majorBidi"/>
        </w:rPr>
        <w:t xml:space="preserve"> capturing.</w:t>
      </w:r>
    </w:p>
    <w:p w14:paraId="75F44AF1" w14:textId="366ED055" w:rsidR="00F57A8E" w:rsidRPr="00F57A8E" w:rsidRDefault="00F57A8E" w:rsidP="00F57A8E">
      <w:pPr>
        <w:autoSpaceDE w:val="0"/>
        <w:autoSpaceDN w:val="0"/>
        <w:adjustRightInd w:val="0"/>
        <w:ind w:left="360" w:hanging="90"/>
        <w:rPr>
          <w:rFonts w:asciiTheme="majorBidi" w:eastAsiaTheme="minorHAnsi" w:hAnsiTheme="majorBidi" w:cstheme="majorBidi"/>
        </w:rPr>
      </w:pPr>
      <w:r w:rsidRPr="00F57A8E">
        <w:rPr>
          <w:rFonts w:asciiTheme="majorBidi" w:eastAsiaTheme="minorHAnsi" w:hAnsiTheme="majorBidi" w:cstheme="majorBidi"/>
        </w:rPr>
        <w:t>_ Access this URL in your browser: http://gaia.cs.umass.edu/wireshark-labs/HTTP-ethereal-lab-file3.html.</w:t>
      </w:r>
    </w:p>
    <w:p w14:paraId="2BFBE925" w14:textId="02ED809D" w:rsidR="00F57A8E" w:rsidRDefault="00F57A8E" w:rsidP="00A248A6">
      <w:pPr>
        <w:autoSpaceDE w:val="0"/>
        <w:autoSpaceDN w:val="0"/>
        <w:adjustRightInd w:val="0"/>
        <w:ind w:left="360" w:hanging="90"/>
        <w:rPr>
          <w:rFonts w:asciiTheme="majorBidi" w:eastAsiaTheme="minorHAnsi" w:hAnsiTheme="majorBidi" w:cstheme="majorBidi"/>
        </w:rPr>
      </w:pPr>
      <w:r w:rsidRPr="00F57A8E">
        <w:rPr>
          <w:rFonts w:asciiTheme="majorBidi" w:eastAsiaTheme="minorHAnsi" w:hAnsiTheme="majorBidi" w:cstheme="majorBidi"/>
        </w:rPr>
        <w:t xml:space="preserve">_ Stop </w:t>
      </w:r>
      <w:proofErr w:type="spellStart"/>
      <w:r w:rsidRPr="00F57A8E">
        <w:rPr>
          <w:rFonts w:asciiTheme="majorBidi" w:eastAsiaTheme="minorHAnsi" w:hAnsiTheme="majorBidi" w:cstheme="majorBidi"/>
        </w:rPr>
        <w:t>WireShark</w:t>
      </w:r>
      <w:proofErr w:type="spellEnd"/>
      <w:r w:rsidRPr="00F57A8E">
        <w:rPr>
          <w:rFonts w:asciiTheme="majorBidi" w:eastAsiaTheme="minorHAnsi" w:hAnsiTheme="majorBidi" w:cstheme="majorBidi"/>
        </w:rPr>
        <w:t xml:space="preserve"> capturing.</w:t>
      </w:r>
    </w:p>
    <w:p w14:paraId="05F524F2" w14:textId="77777777" w:rsidR="00F57A8E" w:rsidRPr="00F57A8E" w:rsidRDefault="00F57A8E" w:rsidP="00F57A8E">
      <w:pPr>
        <w:autoSpaceDE w:val="0"/>
        <w:autoSpaceDN w:val="0"/>
        <w:adjustRightInd w:val="0"/>
        <w:ind w:left="810" w:hanging="90"/>
        <w:rPr>
          <w:rFonts w:asciiTheme="majorBidi" w:eastAsiaTheme="minorHAnsi" w:hAnsiTheme="majorBidi" w:cstheme="majorBidi"/>
        </w:rPr>
      </w:pPr>
    </w:p>
    <w:p w14:paraId="74A55683" w14:textId="31564164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 xml:space="preserve">Find the corresponding stream in the captured </w:t>
      </w:r>
      <w:r w:rsidR="00F449C7">
        <w:rPr>
          <w:rFonts w:asciiTheme="majorBidi" w:eastAsiaTheme="minorHAnsi" w:hAnsiTheme="majorBidi" w:cstheme="majorBidi"/>
        </w:rPr>
        <w:t>fi</w:t>
      </w:r>
      <w:bookmarkStart w:id="0" w:name="_GoBack"/>
      <w:bookmarkEnd w:id="0"/>
      <w:r w:rsidRPr="00A248A6">
        <w:rPr>
          <w:rFonts w:asciiTheme="majorBidi" w:eastAsiaTheme="minorHAnsi" w:hAnsiTheme="majorBidi" w:cstheme="majorBidi"/>
        </w:rPr>
        <w:t>le, and answer the following questions:</w:t>
      </w:r>
    </w:p>
    <w:p w14:paraId="450753BA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5F4CF89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1. In the packet that contains the http GET message, what is the source mac address? Is this your</w:t>
      </w:r>
    </w:p>
    <w:p w14:paraId="1BCA7CA2" w14:textId="4523D013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computer's mac address?</w:t>
      </w:r>
    </w:p>
    <w:p w14:paraId="09F24A03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BFA0A58" w14:textId="1AF98A9A" w:rsidR="00F57A8E" w:rsidRPr="00A248A6" w:rsidRDefault="00F57A8E" w:rsidP="00A248A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2. What is the destination mac address of the above packet, is this the mac address of gaia.cs.umass.edu?</w:t>
      </w:r>
      <w:r w:rsidR="00A248A6">
        <w:rPr>
          <w:rFonts w:asciiTheme="majorBidi" w:eastAsiaTheme="minorHAnsi" w:hAnsiTheme="majorBidi" w:cstheme="majorBidi"/>
        </w:rPr>
        <w:t xml:space="preserve"> </w:t>
      </w:r>
      <w:r w:rsidRPr="00A248A6">
        <w:rPr>
          <w:rFonts w:asciiTheme="majorBidi" w:eastAsiaTheme="minorHAnsi" w:hAnsiTheme="majorBidi" w:cstheme="majorBidi"/>
        </w:rPr>
        <w:t>If not, then which device has this mac address?</w:t>
      </w:r>
    </w:p>
    <w:p w14:paraId="4AC15973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0AF52FFB" w14:textId="299D360F" w:rsidR="00F57A8E" w:rsidRPr="00A248A6" w:rsidRDefault="00F57A8E" w:rsidP="00A248A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3. What is the hexadecimal frame type field in the ethernet header of this packet? What is the correspond</w:t>
      </w:r>
      <w:r w:rsidR="00A248A6">
        <w:rPr>
          <w:rFonts w:asciiTheme="majorBidi" w:eastAsiaTheme="minorHAnsi" w:hAnsiTheme="majorBidi" w:cstheme="majorBidi"/>
        </w:rPr>
        <w:t xml:space="preserve"> </w:t>
      </w:r>
      <w:r w:rsidRPr="00A248A6">
        <w:rPr>
          <w:rFonts w:asciiTheme="majorBidi" w:eastAsiaTheme="minorHAnsi" w:hAnsiTheme="majorBidi" w:cstheme="majorBidi"/>
        </w:rPr>
        <w:t>upper layer protocol?</w:t>
      </w:r>
    </w:p>
    <w:p w14:paraId="2B58CE89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B3E775D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 xml:space="preserve">4. Do you notice that </w:t>
      </w:r>
      <w:proofErr w:type="spellStart"/>
      <w:r w:rsidRPr="00A248A6">
        <w:rPr>
          <w:rFonts w:asciiTheme="majorBidi" w:eastAsiaTheme="minorHAnsi" w:hAnsiTheme="majorBidi" w:cstheme="majorBidi"/>
        </w:rPr>
        <w:t>WireShark</w:t>
      </w:r>
      <w:proofErr w:type="spellEnd"/>
      <w:r w:rsidRPr="00A248A6">
        <w:rPr>
          <w:rFonts w:asciiTheme="majorBidi" w:eastAsiaTheme="minorHAnsi" w:hAnsiTheme="majorBidi" w:cstheme="majorBidi"/>
        </w:rPr>
        <w:t xml:space="preserve"> can display the manufacturer of the sender (source) and receiver</w:t>
      </w:r>
    </w:p>
    <w:p w14:paraId="26761A0E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 xml:space="preserve">(destination) of this packet? How this can be done? What is the manufacture of the mac </w:t>
      </w:r>
      <w:proofErr w:type="gramStart"/>
      <w:r w:rsidRPr="00A248A6">
        <w:rPr>
          <w:rFonts w:asciiTheme="majorBidi" w:eastAsiaTheme="minorHAnsi" w:hAnsiTheme="majorBidi" w:cstheme="majorBidi"/>
        </w:rPr>
        <w:t>address</w:t>
      </w:r>
      <w:proofErr w:type="gramEnd"/>
    </w:p>
    <w:p w14:paraId="1BD25AE3" w14:textId="08F8204F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CC:</w:t>
      </w:r>
      <w:proofErr w:type="gramStart"/>
      <w:r w:rsidRPr="00A248A6">
        <w:rPr>
          <w:rFonts w:asciiTheme="majorBidi" w:eastAsiaTheme="minorHAnsi" w:hAnsiTheme="majorBidi" w:cstheme="majorBidi"/>
        </w:rPr>
        <w:t>20:E</w:t>
      </w:r>
      <w:proofErr w:type="gramEnd"/>
      <w:r w:rsidRPr="00A248A6">
        <w:rPr>
          <w:rFonts w:asciiTheme="majorBidi" w:eastAsiaTheme="minorHAnsi" w:hAnsiTheme="majorBidi" w:cstheme="majorBidi"/>
        </w:rPr>
        <w:t>8:11:22:33?</w:t>
      </w:r>
    </w:p>
    <w:p w14:paraId="1256C297" w14:textId="77777777" w:rsidR="00F57A8E" w:rsidRDefault="00F57A8E" w:rsidP="00F57A8E">
      <w:pPr>
        <w:autoSpaceDE w:val="0"/>
        <w:autoSpaceDN w:val="0"/>
        <w:adjustRightInd w:val="0"/>
        <w:rPr>
          <w:rFonts w:ascii="CMR10" w:eastAsiaTheme="minorHAnsi" w:hAnsi="CMR10" w:cs="CMR10"/>
          <w:sz w:val="20"/>
          <w:szCs w:val="20"/>
        </w:rPr>
      </w:pPr>
    </w:p>
    <w:p w14:paraId="51876122" w14:textId="1269B26B" w:rsidR="00F57A8E" w:rsidRPr="00A248A6" w:rsidRDefault="00F57A8E" w:rsidP="00F57A8E">
      <w:pPr>
        <w:pStyle w:val="ListParagraph"/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Theme="majorBidi" w:eastAsiaTheme="minorHAnsi" w:hAnsiTheme="majorBidi" w:cstheme="majorBidi"/>
          <w:b/>
          <w:bCs/>
          <w:sz w:val="29"/>
          <w:szCs w:val="29"/>
        </w:rPr>
      </w:pPr>
      <w:r w:rsidRPr="00A248A6">
        <w:rPr>
          <w:rFonts w:asciiTheme="majorBidi" w:eastAsiaTheme="minorHAnsi" w:hAnsiTheme="majorBidi" w:cstheme="majorBidi"/>
          <w:b/>
          <w:bCs/>
          <w:sz w:val="29"/>
          <w:szCs w:val="29"/>
        </w:rPr>
        <w:t xml:space="preserve"> The Address Resolution Protocol</w:t>
      </w:r>
    </w:p>
    <w:p w14:paraId="7BEE6033" w14:textId="77777777" w:rsidR="00A248A6" w:rsidRPr="00A248A6" w:rsidRDefault="00A248A6" w:rsidP="00A248A6">
      <w:pPr>
        <w:pStyle w:val="ListParagraph"/>
        <w:autoSpaceDE w:val="0"/>
        <w:autoSpaceDN w:val="0"/>
        <w:adjustRightInd w:val="0"/>
        <w:ind w:left="360"/>
        <w:rPr>
          <w:rFonts w:asciiTheme="majorBidi" w:eastAsiaTheme="minorHAnsi" w:hAnsiTheme="majorBidi" w:cstheme="majorBidi"/>
          <w:sz w:val="29"/>
          <w:szCs w:val="29"/>
        </w:rPr>
      </w:pPr>
    </w:p>
    <w:p w14:paraId="51A6339C" w14:textId="4F719A61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Open the ethernet-ethereal-trace-1 trace file (you may need to change the file name extension) in</w:t>
      </w:r>
    </w:p>
    <w:p w14:paraId="7016D4D7" w14:textId="3F5A9C3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http://gaia.cs.umass.edu/wireshark-labs/wireshark-traces.zip. Answer the following questions:</w:t>
      </w:r>
    </w:p>
    <w:p w14:paraId="1227B403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3743EB85" w14:textId="2221A25C" w:rsidR="00F57A8E" w:rsidRPr="00A248A6" w:rsidRDefault="00F57A8E" w:rsidP="00A248A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5. Focus on the first packet in the trace file. What is the frame type in ethernet header? What is the</w:t>
      </w:r>
      <w:r w:rsidR="00A248A6">
        <w:rPr>
          <w:rFonts w:asciiTheme="majorBidi" w:eastAsiaTheme="minorHAnsi" w:hAnsiTheme="majorBidi" w:cstheme="majorBidi"/>
        </w:rPr>
        <w:t xml:space="preserve"> </w:t>
      </w:r>
      <w:r w:rsidRPr="00A248A6">
        <w:rPr>
          <w:rFonts w:asciiTheme="majorBidi" w:eastAsiaTheme="minorHAnsi" w:hAnsiTheme="majorBidi" w:cstheme="majorBidi"/>
        </w:rPr>
        <w:t>destination mac address?</w:t>
      </w:r>
    </w:p>
    <w:p w14:paraId="2E812A04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43AF2F79" w14:textId="31BA38B8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6. Is the destination of the above packet a real computer? If not, who will receive the above packet?</w:t>
      </w:r>
    </w:p>
    <w:p w14:paraId="1FA1BC26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51855A6" w14:textId="71D41115" w:rsidR="00F57A8E" w:rsidRPr="00A248A6" w:rsidRDefault="00F57A8E" w:rsidP="00A248A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 w:rsidRPr="00A248A6">
        <w:rPr>
          <w:rFonts w:asciiTheme="majorBidi" w:eastAsiaTheme="minorHAnsi" w:hAnsiTheme="majorBidi" w:cstheme="majorBidi"/>
        </w:rPr>
        <w:t>7. Which type of ARP packet is the above one? What operation does this packet try accomplishing?</w:t>
      </w:r>
      <w:r w:rsidR="00A248A6">
        <w:rPr>
          <w:rFonts w:asciiTheme="majorBidi" w:eastAsiaTheme="minorHAnsi" w:hAnsiTheme="majorBidi" w:cstheme="majorBidi"/>
        </w:rPr>
        <w:t xml:space="preserve"> </w:t>
      </w:r>
      <w:r w:rsidRPr="00A248A6">
        <w:rPr>
          <w:rFonts w:asciiTheme="majorBidi" w:eastAsiaTheme="minorHAnsi" w:hAnsiTheme="majorBidi" w:cstheme="majorBidi"/>
        </w:rPr>
        <w:t>Find the corresponding packet of the above ARP packet. Which type of ARP packet is this one? What</w:t>
      </w:r>
      <w:r w:rsidR="00A248A6">
        <w:rPr>
          <w:rFonts w:asciiTheme="majorBidi" w:eastAsiaTheme="minorHAnsi" w:hAnsiTheme="majorBidi" w:cstheme="majorBidi"/>
        </w:rPr>
        <w:t xml:space="preserve"> </w:t>
      </w:r>
      <w:r w:rsidRPr="00A248A6">
        <w:rPr>
          <w:rFonts w:asciiTheme="majorBidi" w:eastAsiaTheme="minorHAnsi" w:hAnsiTheme="majorBidi" w:cstheme="majorBidi"/>
        </w:rPr>
        <w:t>information it provides?</w:t>
      </w:r>
    </w:p>
    <w:p w14:paraId="3053DC61" w14:textId="1C3A3395" w:rsidR="00F57A8E" w:rsidRPr="00A248A6" w:rsidRDefault="00F57A8E" w:rsidP="00F57A8E">
      <w:pPr>
        <w:rPr>
          <w:rFonts w:asciiTheme="majorBidi" w:eastAsiaTheme="minorHAnsi" w:hAnsiTheme="majorBidi" w:cstheme="majorBidi"/>
        </w:rPr>
      </w:pPr>
    </w:p>
    <w:p w14:paraId="4FC27F7A" w14:textId="0D9AE31C" w:rsidR="00F57A8E" w:rsidRPr="00A248A6" w:rsidRDefault="00A248A6" w:rsidP="00A248A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>
        <w:rPr>
          <w:rFonts w:asciiTheme="majorBidi" w:eastAsiaTheme="minorHAnsi" w:hAnsiTheme="majorBidi" w:cstheme="majorBidi"/>
        </w:rPr>
        <w:t>8</w:t>
      </w:r>
      <w:r w:rsidR="00F57A8E" w:rsidRPr="00A248A6">
        <w:rPr>
          <w:rFonts w:asciiTheme="majorBidi" w:eastAsiaTheme="minorHAnsi" w:hAnsiTheme="majorBidi" w:cstheme="majorBidi"/>
        </w:rPr>
        <w:t>. In the first packet, what is the target mac address in the ARP header? Is it the same as the destination</w:t>
      </w:r>
      <w:r>
        <w:rPr>
          <w:rFonts w:asciiTheme="majorBidi" w:eastAsiaTheme="minorHAnsi" w:hAnsiTheme="majorBidi" w:cstheme="majorBidi"/>
        </w:rPr>
        <w:t xml:space="preserve"> </w:t>
      </w:r>
      <w:r w:rsidR="00F57A8E" w:rsidRPr="00A248A6">
        <w:rPr>
          <w:rFonts w:asciiTheme="majorBidi" w:eastAsiaTheme="minorHAnsi" w:hAnsiTheme="majorBidi" w:cstheme="majorBidi"/>
        </w:rPr>
        <w:t xml:space="preserve">mac address in ethernet header? If not, will this be a problem? (you may need refer to </w:t>
      </w:r>
      <w:proofErr w:type="spellStart"/>
      <w:r w:rsidR="00F57A8E" w:rsidRPr="00A248A6">
        <w:rPr>
          <w:rFonts w:asciiTheme="majorBidi" w:eastAsiaTheme="minorHAnsi" w:hAnsiTheme="majorBidi" w:cstheme="majorBidi"/>
        </w:rPr>
        <w:t>wikipedia</w:t>
      </w:r>
      <w:proofErr w:type="spellEnd"/>
      <w:r w:rsidR="00F57A8E" w:rsidRPr="00A248A6">
        <w:rPr>
          <w:rFonts w:asciiTheme="majorBidi" w:eastAsiaTheme="minorHAnsi" w:hAnsiTheme="majorBidi" w:cstheme="majorBidi"/>
        </w:rPr>
        <w:t xml:space="preserve"> for</w:t>
      </w:r>
      <w:r>
        <w:rPr>
          <w:rFonts w:asciiTheme="majorBidi" w:eastAsiaTheme="minorHAnsi" w:hAnsiTheme="majorBidi" w:cstheme="majorBidi"/>
        </w:rPr>
        <w:t xml:space="preserve"> </w:t>
      </w:r>
      <w:r w:rsidR="00F57A8E" w:rsidRPr="00A248A6">
        <w:rPr>
          <w:rFonts w:asciiTheme="majorBidi" w:eastAsiaTheme="minorHAnsi" w:hAnsiTheme="majorBidi" w:cstheme="majorBidi"/>
        </w:rPr>
        <w:t>this question)</w:t>
      </w:r>
    </w:p>
    <w:p w14:paraId="08539555" w14:textId="77777777" w:rsidR="00F57A8E" w:rsidRPr="00A248A6" w:rsidRDefault="00F57A8E" w:rsidP="00F57A8E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</w:p>
    <w:p w14:paraId="7FD99366" w14:textId="59BEC3DA" w:rsidR="00F57A8E" w:rsidRPr="00A248A6" w:rsidRDefault="00A248A6" w:rsidP="00A248A6">
      <w:pPr>
        <w:autoSpaceDE w:val="0"/>
        <w:autoSpaceDN w:val="0"/>
        <w:adjustRightInd w:val="0"/>
        <w:rPr>
          <w:rFonts w:asciiTheme="majorBidi" w:eastAsiaTheme="minorHAnsi" w:hAnsiTheme="majorBidi" w:cstheme="majorBidi"/>
        </w:rPr>
      </w:pPr>
      <w:r>
        <w:rPr>
          <w:rFonts w:asciiTheme="majorBidi" w:eastAsiaTheme="minorHAnsi" w:hAnsiTheme="majorBidi" w:cstheme="majorBidi"/>
        </w:rPr>
        <w:t>9</w:t>
      </w:r>
      <w:r w:rsidR="00F57A8E" w:rsidRPr="00A248A6">
        <w:rPr>
          <w:rFonts w:asciiTheme="majorBidi" w:eastAsiaTheme="minorHAnsi" w:hAnsiTheme="majorBidi" w:cstheme="majorBidi"/>
        </w:rPr>
        <w:t xml:space="preserve">. Notice that the 6th packet in the trace </w:t>
      </w:r>
      <w:r w:rsidR="008C6EB1" w:rsidRPr="00A248A6">
        <w:rPr>
          <w:rFonts w:asciiTheme="majorBidi" w:eastAsiaTheme="minorHAnsi" w:hAnsiTheme="majorBidi" w:cstheme="majorBidi"/>
        </w:rPr>
        <w:t>fi</w:t>
      </w:r>
      <w:r w:rsidR="00F57A8E" w:rsidRPr="00A248A6">
        <w:rPr>
          <w:rFonts w:asciiTheme="majorBidi" w:eastAsiaTheme="minorHAnsi" w:hAnsiTheme="majorBidi" w:cstheme="majorBidi"/>
        </w:rPr>
        <w:t xml:space="preserve">le is also an </w:t>
      </w:r>
      <w:r w:rsidR="008C6EB1" w:rsidRPr="00A248A6">
        <w:rPr>
          <w:rFonts w:asciiTheme="majorBidi" w:eastAsiaTheme="minorHAnsi" w:hAnsiTheme="majorBidi" w:cstheme="majorBidi"/>
        </w:rPr>
        <w:t>ARP</w:t>
      </w:r>
      <w:r w:rsidR="00F57A8E" w:rsidRPr="00A248A6">
        <w:rPr>
          <w:rFonts w:asciiTheme="majorBidi" w:eastAsiaTheme="minorHAnsi" w:hAnsiTheme="majorBidi" w:cstheme="majorBidi"/>
        </w:rPr>
        <w:t xml:space="preserve"> packet, explain why we didn't see a corre</w:t>
      </w:r>
      <w:r>
        <w:rPr>
          <w:rFonts w:asciiTheme="majorBidi" w:eastAsiaTheme="minorHAnsi" w:hAnsiTheme="majorBidi" w:cstheme="majorBidi"/>
        </w:rPr>
        <w:t>s</w:t>
      </w:r>
      <w:r w:rsidR="00F57A8E" w:rsidRPr="00A248A6">
        <w:rPr>
          <w:rFonts w:asciiTheme="majorBidi" w:eastAsiaTheme="minorHAnsi" w:hAnsiTheme="majorBidi" w:cstheme="majorBidi"/>
        </w:rPr>
        <w:t xml:space="preserve">ponding </w:t>
      </w:r>
      <w:r w:rsidR="008C6EB1" w:rsidRPr="00A248A6">
        <w:rPr>
          <w:rFonts w:asciiTheme="majorBidi" w:eastAsiaTheme="minorHAnsi" w:hAnsiTheme="majorBidi" w:cstheme="majorBidi"/>
        </w:rPr>
        <w:t>ARP</w:t>
      </w:r>
      <w:r w:rsidR="00F57A8E" w:rsidRPr="00A248A6">
        <w:rPr>
          <w:rFonts w:asciiTheme="majorBidi" w:eastAsiaTheme="minorHAnsi" w:hAnsiTheme="majorBidi" w:cstheme="majorBidi"/>
        </w:rPr>
        <w:t xml:space="preserve"> packet to this one. (you don't need to provide screenshot for this question)</w:t>
      </w:r>
    </w:p>
    <w:p w14:paraId="7ACA7637" w14:textId="77777777" w:rsidR="00DC14EB" w:rsidRDefault="00482D6D"/>
    <w:sectPr w:rsidR="00DC1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7EE51E" w14:textId="77777777" w:rsidR="00482D6D" w:rsidRDefault="00482D6D" w:rsidP="00A248A6">
      <w:r>
        <w:separator/>
      </w:r>
    </w:p>
  </w:endnote>
  <w:endnote w:type="continuationSeparator" w:id="0">
    <w:p w14:paraId="2E66BBC1" w14:textId="77777777" w:rsidR="00482D6D" w:rsidRDefault="00482D6D" w:rsidP="00A24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689588" w14:textId="77777777" w:rsidR="00482D6D" w:rsidRDefault="00482D6D" w:rsidP="00A248A6">
      <w:r>
        <w:separator/>
      </w:r>
    </w:p>
  </w:footnote>
  <w:footnote w:type="continuationSeparator" w:id="0">
    <w:p w14:paraId="1D448964" w14:textId="77777777" w:rsidR="00482D6D" w:rsidRDefault="00482D6D" w:rsidP="00A248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4C79CE"/>
    <w:multiLevelType w:val="hybridMultilevel"/>
    <w:tmpl w:val="C54A4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1E6"/>
    <w:rsid w:val="002501E6"/>
    <w:rsid w:val="00482D6D"/>
    <w:rsid w:val="006F1580"/>
    <w:rsid w:val="008C6EB1"/>
    <w:rsid w:val="009B4043"/>
    <w:rsid w:val="009B4734"/>
    <w:rsid w:val="00A248A6"/>
    <w:rsid w:val="00C93A50"/>
    <w:rsid w:val="00F449C7"/>
    <w:rsid w:val="00F5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18D36"/>
  <w15:chartTrackingRefBased/>
  <w15:docId w15:val="{C27880CC-883A-4306-9096-C3086FA3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A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A5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A50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57A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7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A8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48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48A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248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48A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Mafrachi, Basheer Husham Ali H</dc:creator>
  <cp:keywords/>
  <dc:description/>
  <cp:lastModifiedBy>Al Mafrachi, Basheer Husham Ali H</cp:lastModifiedBy>
  <cp:revision>5</cp:revision>
  <dcterms:created xsi:type="dcterms:W3CDTF">2019-04-24T19:44:00Z</dcterms:created>
  <dcterms:modified xsi:type="dcterms:W3CDTF">2019-04-25T05:37:00Z</dcterms:modified>
</cp:coreProperties>
</file>