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39815" w14:textId="77777777" w:rsidR="003A2643" w:rsidRPr="003A2643" w:rsidRDefault="003A2643" w:rsidP="003A2643">
      <w:pPr>
        <w:rPr>
          <w:b/>
          <w:bCs/>
        </w:rPr>
      </w:pPr>
      <w:r w:rsidRPr="003A2643">
        <w:rPr>
          <w:b/>
          <w:bCs/>
        </w:rPr>
        <w:t>Question</w:t>
      </w:r>
    </w:p>
    <w:p w14:paraId="407E2DF4" w14:textId="499DCBA4" w:rsidR="003A2643" w:rsidRPr="003A2643" w:rsidRDefault="003A2643" w:rsidP="003A2643">
      <w:r w:rsidRPr="003A2643">
        <w:t>Are Gold ETFs Shariah Compliant</w:t>
      </w:r>
      <w:r w:rsidR="0035294E">
        <w:t>?</w:t>
      </w:r>
    </w:p>
    <w:p w14:paraId="43B5B8B1" w14:textId="77777777" w:rsidR="003A2643" w:rsidRPr="003A2643" w:rsidRDefault="003A2643" w:rsidP="003A2643">
      <w:pPr>
        <w:rPr>
          <w:b/>
          <w:bCs/>
        </w:rPr>
      </w:pPr>
      <w:r w:rsidRPr="003A2643">
        <w:rPr>
          <w:b/>
          <w:bCs/>
        </w:rPr>
        <w:t>Answer</w:t>
      </w:r>
    </w:p>
    <w:p w14:paraId="2D7B29FB" w14:textId="7255334B" w:rsidR="003A2643" w:rsidRPr="003A2643" w:rsidRDefault="003A2643" w:rsidP="003A2643">
      <w:r w:rsidRPr="003A2643">
        <w:t>Gold ETFs are</w:t>
      </w:r>
      <w:r w:rsidR="0035294E">
        <w:t xml:space="preserve"> conditionally </w:t>
      </w:r>
      <w:r w:rsidR="0035294E" w:rsidRPr="003A2643">
        <w:t>Shariah</w:t>
      </w:r>
      <w:r w:rsidRPr="003A2643">
        <w:t xml:space="preserve"> Compliant because they </w:t>
      </w:r>
      <w:proofErr w:type="gramStart"/>
      <w:r w:rsidRPr="003A2643">
        <w:t>are backed</w:t>
      </w:r>
      <w:proofErr w:type="gramEnd"/>
      <w:r w:rsidRPr="003A2643">
        <w:t xml:space="preserve"> by physical gold which is one of the important conditions for investment asper </w:t>
      </w:r>
      <w:proofErr w:type="gramStart"/>
      <w:r w:rsidRPr="003A2643">
        <w:t xml:space="preserve">Shariah </w:t>
      </w:r>
      <w:r w:rsidR="0035294E">
        <w:t>.</w:t>
      </w:r>
      <w:proofErr w:type="gramEnd"/>
      <w:r w:rsidR="0035294E">
        <w:t xml:space="preserve"> O</w:t>
      </w:r>
      <w:r w:rsidRPr="003A2643">
        <w:t xml:space="preserve">ther conditions </w:t>
      </w:r>
      <w:r w:rsidR="0035294E">
        <w:t xml:space="preserve">for Shariah compliance of Gold ETFs </w:t>
      </w:r>
      <w:proofErr w:type="spellStart"/>
      <w:r w:rsidR="0035294E">
        <w:t>ar</w:t>
      </w:r>
      <w:proofErr w:type="spellEnd"/>
      <w:r w:rsidR="0035294E">
        <w:t>\</w:t>
      </w:r>
      <w:r w:rsidRPr="003A2643">
        <w:t>are investment in money market instruments should not be more than 1.5% of the AUM and interest income should not be more than 3% of total income. When an investor invests in units of gold ETF, gold of that same value is bought in the fund and stored with the custodian and its value or even quantity of gold equivalent to the value of the Gold ETF units at prevailing market price (in case of large investors) are delivered to investors on demand, against redemption of the units. TASIS releases monthly lists of Shariah Compliant Gold ETFs based on the tolerance criteria advised by its Shariah Board.</w:t>
      </w:r>
      <w:r w:rsidRPr="003A2643">
        <w:br/>
      </w:r>
      <w:r w:rsidRPr="003A2643">
        <w:br/>
        <w:t>Allah Knows Best...</w:t>
      </w:r>
    </w:p>
    <w:p w14:paraId="4DBE9CB6" w14:textId="77777777" w:rsidR="00E80DD4" w:rsidRDefault="00E80DD4"/>
    <w:p w14:paraId="77223919" w14:textId="77777777" w:rsidR="003A2643" w:rsidRDefault="003A2643"/>
    <w:p w14:paraId="0C278261" w14:textId="77777777" w:rsidR="003A2643" w:rsidRPr="003A2643" w:rsidRDefault="003A2643" w:rsidP="003A2643">
      <w:pPr>
        <w:rPr>
          <w:b/>
          <w:bCs/>
        </w:rPr>
      </w:pPr>
      <w:r w:rsidRPr="003A2643">
        <w:rPr>
          <w:b/>
          <w:bCs/>
        </w:rPr>
        <w:t>Question</w:t>
      </w:r>
    </w:p>
    <w:p w14:paraId="62C18074" w14:textId="77777777" w:rsidR="003A2643" w:rsidRPr="003A2643" w:rsidRDefault="003A2643" w:rsidP="003A2643">
      <w:r w:rsidRPr="003A2643">
        <w:t>Is Investment in Sovereign Gold Bonds Shariah Compliant</w:t>
      </w:r>
    </w:p>
    <w:p w14:paraId="3469CB57" w14:textId="77777777" w:rsidR="003A2643" w:rsidRPr="003A2643" w:rsidRDefault="003A2643" w:rsidP="003A2643">
      <w:pPr>
        <w:rPr>
          <w:b/>
          <w:bCs/>
        </w:rPr>
      </w:pPr>
      <w:r w:rsidRPr="003A2643">
        <w:rPr>
          <w:b/>
          <w:bCs/>
        </w:rPr>
        <w:t>Answer</w:t>
      </w:r>
    </w:p>
    <w:p w14:paraId="59AAA358" w14:textId="6272C430" w:rsidR="003A2643" w:rsidRDefault="003A2643" w:rsidP="003A2643">
      <w:r w:rsidRPr="003A2643">
        <w:t xml:space="preserve">Sovereign Gold Bonds </w:t>
      </w:r>
      <w:proofErr w:type="gramStart"/>
      <w:r w:rsidRPr="003A2643">
        <w:t>are not backed</w:t>
      </w:r>
      <w:proofErr w:type="gramEnd"/>
      <w:r w:rsidRPr="003A2643">
        <w:t xml:space="preserve"> by physical gold and on redemption the cash </w:t>
      </w:r>
      <w:proofErr w:type="gramStart"/>
      <w:r w:rsidRPr="003A2643">
        <w:t>is paid</w:t>
      </w:r>
      <w:proofErr w:type="gramEnd"/>
      <w:r w:rsidRPr="003A2643">
        <w:t xml:space="preserve"> to the investor and not the physical gold. As these are debt instruments, the investors also get a fixed interest per annum on their investment in these bonds. Hence, investment in Sovereign Gold Bonds is Shariah non-</w:t>
      </w:r>
      <w:proofErr w:type="gramStart"/>
      <w:r w:rsidRPr="003A2643">
        <w:t>compliant.&lt;</w:t>
      </w:r>
      <w:proofErr w:type="spellStart"/>
      <w:proofErr w:type="gramEnd"/>
      <w:r w:rsidRPr="003A2643">
        <w:t>br</w:t>
      </w:r>
      <w:proofErr w:type="spellEnd"/>
      <w:r w:rsidRPr="003A2643">
        <w:t>?</w:t>
      </w:r>
      <w:r w:rsidRPr="003A2643">
        <w:br/>
      </w:r>
      <w:r w:rsidRPr="003A2643">
        <w:br/>
        <w:t>Allah Knows Best...</w:t>
      </w:r>
    </w:p>
    <w:p w14:paraId="4F013B1B" w14:textId="77777777" w:rsidR="0042691C" w:rsidRDefault="0042691C" w:rsidP="003A2643"/>
    <w:p w14:paraId="35FF9CA6" w14:textId="77777777" w:rsidR="000E0E0F" w:rsidRDefault="000E0E0F" w:rsidP="003A2643"/>
    <w:p w14:paraId="0D919589" w14:textId="33815FD1" w:rsidR="000E0E0F" w:rsidRPr="000E0E0F" w:rsidRDefault="000E0E0F" w:rsidP="003A2643">
      <w:pPr>
        <w:rPr>
          <w:b/>
          <w:bCs/>
        </w:rPr>
      </w:pPr>
      <w:r w:rsidRPr="003A2643">
        <w:rPr>
          <w:b/>
          <w:bCs/>
        </w:rPr>
        <w:t>Question</w:t>
      </w:r>
    </w:p>
    <w:p w14:paraId="6ADA9FCF" w14:textId="5BD2F7F2" w:rsidR="0042691C" w:rsidRPr="0035294E" w:rsidRDefault="0042691C" w:rsidP="0042691C">
      <w:pPr>
        <w:rPr>
          <w:sz w:val="22"/>
          <w:szCs w:val="22"/>
        </w:rPr>
      </w:pPr>
      <w:r w:rsidRPr="0035294E">
        <w:rPr>
          <w:sz w:val="22"/>
          <w:szCs w:val="22"/>
        </w:rPr>
        <w:t xml:space="preserve">What are the points to </w:t>
      </w:r>
      <w:proofErr w:type="gramStart"/>
      <w:r w:rsidRPr="0035294E">
        <w:rPr>
          <w:sz w:val="22"/>
          <w:szCs w:val="22"/>
        </w:rPr>
        <w:t>be considered</w:t>
      </w:r>
      <w:proofErr w:type="gramEnd"/>
      <w:r w:rsidRPr="0035294E">
        <w:rPr>
          <w:sz w:val="22"/>
          <w:szCs w:val="22"/>
        </w:rPr>
        <w:t xml:space="preserve"> while investing in Gold in a Shariah compliant </w:t>
      </w:r>
      <w:proofErr w:type="gramStart"/>
      <w:r w:rsidRPr="0035294E">
        <w:rPr>
          <w:sz w:val="22"/>
          <w:szCs w:val="22"/>
        </w:rPr>
        <w:t xml:space="preserve">manner </w:t>
      </w:r>
      <w:r w:rsidR="000E0E0F" w:rsidRPr="0035294E">
        <w:rPr>
          <w:sz w:val="22"/>
          <w:szCs w:val="22"/>
        </w:rPr>
        <w:t>?</w:t>
      </w:r>
      <w:proofErr w:type="gramEnd"/>
    </w:p>
    <w:p w14:paraId="69456AA9" w14:textId="77777777" w:rsidR="000E0E0F" w:rsidRDefault="000E0E0F" w:rsidP="0042691C">
      <w:pPr>
        <w:rPr>
          <w:b/>
          <w:bCs/>
          <w:sz w:val="22"/>
          <w:szCs w:val="22"/>
        </w:rPr>
      </w:pPr>
    </w:p>
    <w:p w14:paraId="23B430CF" w14:textId="324F8012" w:rsidR="000E0E0F" w:rsidRPr="000E0E0F" w:rsidRDefault="000E0E0F" w:rsidP="0042691C">
      <w:pPr>
        <w:rPr>
          <w:sz w:val="16"/>
          <w:szCs w:val="16"/>
        </w:rPr>
      </w:pPr>
      <w:r>
        <w:rPr>
          <w:b/>
          <w:bCs/>
          <w:sz w:val="22"/>
          <w:szCs w:val="22"/>
        </w:rPr>
        <w:t>Answer</w:t>
      </w:r>
    </w:p>
    <w:p w14:paraId="7550001B" w14:textId="47F4478A" w:rsidR="0042691C" w:rsidRPr="0035294E" w:rsidRDefault="0035294E" w:rsidP="0042691C">
      <w:r w:rsidRPr="0035294E">
        <w:rPr>
          <w:sz w:val="22"/>
          <w:szCs w:val="22"/>
        </w:rPr>
        <w:lastRenderedPageBreak/>
        <w:t>W</w:t>
      </w:r>
      <w:r w:rsidR="000E0E0F" w:rsidRPr="0035294E">
        <w:rPr>
          <w:sz w:val="22"/>
          <w:szCs w:val="22"/>
        </w:rPr>
        <w:t>hile investing in Gold in a Shariah compliant manner</w:t>
      </w:r>
      <w:r w:rsidR="0042691C" w:rsidRPr="0035294E">
        <w:t xml:space="preserve">, Muslim </w:t>
      </w:r>
      <w:r w:rsidR="000E0E0F" w:rsidRPr="0035294E">
        <w:t>investors</w:t>
      </w:r>
      <w:r w:rsidR="0042691C" w:rsidRPr="0035294E">
        <w:t xml:space="preserve"> should be aware of four things:</w:t>
      </w:r>
    </w:p>
    <w:p w14:paraId="22EAEB72" w14:textId="0B80B239" w:rsidR="0042691C" w:rsidRDefault="0042691C" w:rsidP="0042691C">
      <w:r>
        <w:t xml:space="preserve">Avoid platforms let you “invest” in Gold without </w:t>
      </w:r>
      <w:proofErr w:type="gramStart"/>
      <w:r>
        <w:t>actually owning</w:t>
      </w:r>
      <w:proofErr w:type="gramEnd"/>
      <w:r>
        <w:t xml:space="preserve"> any physical metal</w:t>
      </w:r>
      <w:r w:rsidR="000E0E0F">
        <w:t>.</w:t>
      </w:r>
    </w:p>
    <w:p w14:paraId="76F9B699" w14:textId="77777777" w:rsidR="000E0E0F" w:rsidRDefault="000E0E0F" w:rsidP="000E0E0F">
      <w:r>
        <w:t xml:space="preserve">Physical Gold is </w:t>
      </w:r>
      <w:proofErr w:type="gramStart"/>
      <w:r>
        <w:t>mandatory :</w:t>
      </w:r>
      <w:proofErr w:type="gramEnd"/>
      <w:r>
        <w:t xml:space="preserve"> Gold based Shariah compliant products should </w:t>
      </w:r>
      <w:proofErr w:type="gramStart"/>
      <w:r>
        <w:t>be</w:t>
      </w:r>
      <w:r w:rsidRPr="00C87B98">
        <w:t xml:space="preserve"> backed</w:t>
      </w:r>
      <w:proofErr w:type="gramEnd"/>
      <w:r w:rsidRPr="00C87B98">
        <w:t xml:space="preserve"> by physical gold holdings in a vault</w:t>
      </w:r>
      <w:r>
        <w:t xml:space="preserve">. So read the documents and ensure that the gold </w:t>
      </w:r>
      <w:proofErr w:type="gramStart"/>
      <w:r>
        <w:t>is securely stored</w:t>
      </w:r>
      <w:proofErr w:type="gramEnd"/>
      <w:r>
        <w:t xml:space="preserve"> in physical </w:t>
      </w:r>
      <w:proofErr w:type="gramStart"/>
      <w:r>
        <w:t>format .</w:t>
      </w:r>
      <w:proofErr w:type="gramEnd"/>
    </w:p>
    <w:p w14:paraId="758E810D" w14:textId="77777777" w:rsidR="000E0E0F" w:rsidRDefault="000E0E0F" w:rsidP="0042691C"/>
    <w:p w14:paraId="5355F0A7" w14:textId="77777777" w:rsidR="000E0E0F" w:rsidRDefault="000E0E0F" w:rsidP="000E0E0F">
      <w:r>
        <w:t xml:space="preserve">Leverage and speculation: </w:t>
      </w:r>
      <w:proofErr w:type="gramStart"/>
      <w:r>
        <w:t>Avoid  Gold</w:t>
      </w:r>
      <w:proofErr w:type="gramEnd"/>
      <w:r>
        <w:t xml:space="preserve"> products (like Contracts for Difference and futures) which involve margin trading, which violate </w:t>
      </w:r>
      <w:proofErr w:type="gramStart"/>
      <w:r>
        <w:t>Shariah</w:t>
      </w:r>
      <w:proofErr w:type="gramEnd"/>
    </w:p>
    <w:p w14:paraId="0157A612" w14:textId="4D7079BA" w:rsidR="0042691C" w:rsidRDefault="0042691C" w:rsidP="0042691C">
      <w:r>
        <w:t xml:space="preserve">Avoid Gold investments that involve earning or paying </w:t>
      </w:r>
      <w:proofErr w:type="gramStart"/>
      <w:r>
        <w:t>Riba</w:t>
      </w:r>
      <w:proofErr w:type="gramEnd"/>
    </w:p>
    <w:p w14:paraId="04E49FD3" w14:textId="77777777" w:rsidR="00C87B98" w:rsidRDefault="00C87B98" w:rsidP="003A2643"/>
    <w:p w14:paraId="5858D7DB" w14:textId="239CB83E" w:rsidR="000E0E0F" w:rsidRPr="000E0E0F" w:rsidRDefault="000E0E0F" w:rsidP="003A2643">
      <w:pPr>
        <w:rPr>
          <w:b/>
          <w:bCs/>
        </w:rPr>
      </w:pPr>
      <w:r w:rsidRPr="000E0E0F">
        <w:rPr>
          <w:b/>
          <w:bCs/>
        </w:rPr>
        <w:t>Question</w:t>
      </w:r>
    </w:p>
    <w:p w14:paraId="2C7C66C2" w14:textId="66AC42CF" w:rsidR="00C87B98" w:rsidRPr="000E0E0F" w:rsidRDefault="00C87B98" w:rsidP="00C87B98">
      <w:r w:rsidRPr="000E0E0F">
        <w:t xml:space="preserve">What </w:t>
      </w:r>
      <w:r w:rsidR="000E0E0F" w:rsidRPr="000E0E0F">
        <w:t>a</w:t>
      </w:r>
      <w:r w:rsidRPr="000E0E0F">
        <w:t>re The Types of Shariah Based Gold Investments?</w:t>
      </w:r>
    </w:p>
    <w:p w14:paraId="2B82430E" w14:textId="77777777" w:rsidR="000E0E0F" w:rsidRDefault="000E0E0F" w:rsidP="00C87B98">
      <w:pPr>
        <w:rPr>
          <w:b/>
          <w:bCs/>
        </w:rPr>
      </w:pPr>
    </w:p>
    <w:p w14:paraId="42D8A346" w14:textId="32032FF4" w:rsidR="000E0E0F" w:rsidRDefault="000E0E0F" w:rsidP="00C87B98">
      <w:pPr>
        <w:rPr>
          <w:b/>
          <w:bCs/>
        </w:rPr>
      </w:pPr>
      <w:r>
        <w:rPr>
          <w:b/>
          <w:bCs/>
        </w:rPr>
        <w:t>Answer</w:t>
      </w:r>
    </w:p>
    <w:p w14:paraId="7F697BB7" w14:textId="478F1294" w:rsidR="000E0E0F" w:rsidRPr="000E0E0F" w:rsidRDefault="000E0E0F" w:rsidP="00C87B98">
      <w:r w:rsidRPr="000E0E0F">
        <w:t xml:space="preserve">Below are </w:t>
      </w:r>
      <w:proofErr w:type="gramStart"/>
      <w:r w:rsidRPr="000E0E0F">
        <w:t>6</w:t>
      </w:r>
      <w:proofErr w:type="gramEnd"/>
      <w:r w:rsidRPr="000E0E0F">
        <w:t xml:space="preserve"> types of Shariah based gold </w:t>
      </w:r>
      <w:proofErr w:type="gramStart"/>
      <w:r w:rsidRPr="000E0E0F">
        <w:t>investments</w:t>
      </w:r>
      <w:proofErr w:type="gramEnd"/>
      <w:r w:rsidRPr="000E0E0F">
        <w:t xml:space="preserve"> </w:t>
      </w:r>
    </w:p>
    <w:p w14:paraId="28E34A49" w14:textId="77777777" w:rsidR="000E0E0F" w:rsidRPr="00C87B98" w:rsidRDefault="000E0E0F" w:rsidP="00C87B98">
      <w:pPr>
        <w:rPr>
          <w:b/>
          <w:bCs/>
        </w:rPr>
      </w:pPr>
    </w:p>
    <w:p w14:paraId="3B7EE9D5" w14:textId="77777777" w:rsidR="00C87B98" w:rsidRPr="00C87B98" w:rsidRDefault="00C87B98" w:rsidP="00C87B98">
      <w:pPr>
        <w:rPr>
          <w:b/>
          <w:bCs/>
        </w:rPr>
      </w:pPr>
      <w:r w:rsidRPr="00C87B98">
        <w:rPr>
          <w:b/>
          <w:bCs/>
        </w:rPr>
        <w:t> 1. Physical Gold (Bars and Coins)</w:t>
      </w:r>
    </w:p>
    <w:p w14:paraId="0EDD638D" w14:textId="77777777" w:rsidR="00C87B98" w:rsidRPr="00C87B98" w:rsidRDefault="00C87B98" w:rsidP="00C87B98">
      <w:r w:rsidRPr="00C87B98">
        <w:rPr>
          <w:b/>
          <w:bCs/>
        </w:rPr>
        <w:t>Gold Bars</w:t>
      </w:r>
      <w:r w:rsidRPr="00C87B98">
        <w:t xml:space="preserve">: Investors can purchase physical gold bars of various weights and purity. These bars </w:t>
      </w:r>
      <w:proofErr w:type="gramStart"/>
      <w:r w:rsidRPr="00C87B98">
        <w:t>are stored</w:t>
      </w:r>
      <w:proofErr w:type="gramEnd"/>
      <w:r w:rsidRPr="00C87B98">
        <w:t xml:space="preserve"> in secure vaults and </w:t>
      </w:r>
      <w:proofErr w:type="gramStart"/>
      <w:r w:rsidRPr="00C87B98">
        <w:t>are directly owned</w:t>
      </w:r>
      <w:proofErr w:type="gramEnd"/>
      <w:r w:rsidRPr="00C87B98">
        <w:t xml:space="preserve"> by the buyer.</w:t>
      </w:r>
    </w:p>
    <w:p w14:paraId="5E40E386" w14:textId="77777777" w:rsidR="00C87B98" w:rsidRPr="00C87B98" w:rsidRDefault="00C87B98" w:rsidP="00C87B98">
      <w:r w:rsidRPr="00C87B98">
        <w:rPr>
          <w:b/>
          <w:bCs/>
        </w:rPr>
        <w:t>Gold Coins</w:t>
      </w:r>
      <w:r w:rsidRPr="00C87B98">
        <w:t xml:space="preserve">: </w:t>
      </w:r>
      <w:proofErr w:type="gramStart"/>
      <w:r w:rsidRPr="00C87B98">
        <w:t>Similar to</w:t>
      </w:r>
      <w:proofErr w:type="gramEnd"/>
      <w:r w:rsidRPr="00C87B98">
        <w:t xml:space="preserve"> bars, gold coins </w:t>
      </w:r>
      <w:proofErr w:type="gramStart"/>
      <w:r w:rsidRPr="00C87B98">
        <w:t>are bought</w:t>
      </w:r>
      <w:proofErr w:type="gramEnd"/>
      <w:r w:rsidRPr="00C87B98">
        <w:t xml:space="preserve"> for long term investment. These coins must also meet specific purity standards and </w:t>
      </w:r>
      <w:proofErr w:type="gramStart"/>
      <w:r w:rsidRPr="00C87B98">
        <w:t>be verified</w:t>
      </w:r>
      <w:proofErr w:type="gramEnd"/>
      <w:r w:rsidRPr="00C87B98">
        <w:t xml:space="preserve"> as legitimate. The physical possession of the coin or bar makes it a tangible investment, which aligns with Shariah principles.</w:t>
      </w:r>
    </w:p>
    <w:p w14:paraId="7A657A92" w14:textId="77777777" w:rsidR="00C87B98" w:rsidRPr="00C87B98" w:rsidRDefault="00C87B98" w:rsidP="00C87B98">
      <w:pPr>
        <w:rPr>
          <w:b/>
          <w:bCs/>
        </w:rPr>
      </w:pPr>
      <w:r w:rsidRPr="00C87B98">
        <w:rPr>
          <w:b/>
          <w:bCs/>
        </w:rPr>
        <w:t>2. Gold-Backed Securities/Certificates</w:t>
      </w:r>
    </w:p>
    <w:p w14:paraId="221C2CA6" w14:textId="77777777" w:rsidR="00C87B98" w:rsidRPr="00C87B98" w:rsidRDefault="00C87B98" w:rsidP="00C87B98">
      <w:pPr>
        <w:numPr>
          <w:ilvl w:val="0"/>
          <w:numId w:val="2"/>
        </w:numPr>
      </w:pPr>
      <w:r w:rsidRPr="00C87B98">
        <w:t xml:space="preserve">These are certificates issued by banks or financial institutions that represent ownership of physical gold. The certificates themselves are Shariah-compliant as they </w:t>
      </w:r>
      <w:proofErr w:type="gramStart"/>
      <w:r w:rsidRPr="00C87B98">
        <w:t>are backed</w:t>
      </w:r>
      <w:proofErr w:type="gramEnd"/>
      <w:r w:rsidRPr="00C87B98">
        <w:t xml:space="preserve"> by real gold.</w:t>
      </w:r>
      <w:r w:rsidRPr="00C87B98">
        <w:br/>
      </w:r>
    </w:p>
    <w:p w14:paraId="2DE9AEA7" w14:textId="77777777" w:rsidR="00C87B98" w:rsidRPr="00C87B98" w:rsidRDefault="00C87B98" w:rsidP="00C87B98">
      <w:pPr>
        <w:numPr>
          <w:ilvl w:val="0"/>
          <w:numId w:val="2"/>
        </w:numPr>
      </w:pPr>
      <w:r w:rsidRPr="00C87B98">
        <w:t xml:space="preserve">The gold must </w:t>
      </w:r>
      <w:proofErr w:type="gramStart"/>
      <w:r w:rsidRPr="00C87B98">
        <w:t>be stored</w:t>
      </w:r>
      <w:proofErr w:type="gramEnd"/>
      <w:r w:rsidRPr="00C87B98">
        <w:t xml:space="preserve"> in a secure vault, and the certificates can </w:t>
      </w:r>
      <w:proofErr w:type="gramStart"/>
      <w:r w:rsidRPr="00C87B98">
        <w:t>be traded</w:t>
      </w:r>
      <w:proofErr w:type="gramEnd"/>
      <w:r w:rsidRPr="00C87B98">
        <w:t xml:space="preserve"> on the market. Investors can buy and sell these certificates without </w:t>
      </w:r>
      <w:proofErr w:type="gramStart"/>
      <w:r w:rsidRPr="00C87B98">
        <w:t>actually holding</w:t>
      </w:r>
      <w:proofErr w:type="gramEnd"/>
      <w:r w:rsidRPr="00C87B98">
        <w:t xml:space="preserve"> </w:t>
      </w:r>
      <w:r w:rsidRPr="00C87B98">
        <w:lastRenderedPageBreak/>
        <w:t xml:space="preserve">the physical gold but still maintaining Shariah compliance by ensuring the gold </w:t>
      </w:r>
      <w:proofErr w:type="gramStart"/>
      <w:r w:rsidRPr="00C87B98">
        <w:t>is physically stored</w:t>
      </w:r>
      <w:proofErr w:type="gramEnd"/>
      <w:r w:rsidRPr="00C87B98">
        <w:t xml:space="preserve"> and owned.</w:t>
      </w:r>
    </w:p>
    <w:p w14:paraId="78DE080B" w14:textId="77777777" w:rsidR="00C87B98" w:rsidRPr="00C87B98" w:rsidRDefault="00C87B98" w:rsidP="00C87B98">
      <w:pPr>
        <w:rPr>
          <w:b/>
          <w:bCs/>
        </w:rPr>
      </w:pPr>
      <w:r w:rsidRPr="00C87B98">
        <w:rPr>
          <w:b/>
          <w:bCs/>
        </w:rPr>
        <w:t>3. Gold ETFs (Exchange-Traded Funds)</w:t>
      </w:r>
    </w:p>
    <w:p w14:paraId="78E783DB" w14:textId="77777777" w:rsidR="00C87B98" w:rsidRPr="00C87B98" w:rsidRDefault="00C87B98" w:rsidP="00C87B98">
      <w:pPr>
        <w:numPr>
          <w:ilvl w:val="0"/>
          <w:numId w:val="3"/>
        </w:numPr>
      </w:pPr>
      <w:r w:rsidRPr="00C87B98">
        <w:t xml:space="preserve">Shariah-Compliant Gold ETFs are funds that allow investors to invest in gold without the hassles of possessing the physical gold. These funds track the price of gold, and the investments </w:t>
      </w:r>
      <w:proofErr w:type="gramStart"/>
      <w:r w:rsidRPr="00C87B98">
        <w:t>are backed</w:t>
      </w:r>
      <w:proofErr w:type="gramEnd"/>
      <w:r w:rsidRPr="00C87B98">
        <w:t xml:space="preserve"> by physical gold holdings in a vault.</w:t>
      </w:r>
      <w:r w:rsidRPr="00C87B98">
        <w:br/>
      </w:r>
    </w:p>
    <w:p w14:paraId="64BA5E1F" w14:textId="77777777" w:rsidR="00C87B98" w:rsidRPr="00C87B98" w:rsidRDefault="00C87B98" w:rsidP="00C87B98">
      <w:pPr>
        <w:numPr>
          <w:ilvl w:val="0"/>
          <w:numId w:val="3"/>
        </w:numPr>
      </w:pPr>
      <w:r w:rsidRPr="00C87B98">
        <w:t xml:space="preserve">The ETF must </w:t>
      </w:r>
      <w:proofErr w:type="gramStart"/>
      <w:r w:rsidRPr="00C87B98">
        <w:t>be structured</w:t>
      </w:r>
      <w:proofErr w:type="gramEnd"/>
      <w:r w:rsidRPr="00C87B98">
        <w:t xml:space="preserve"> in a way that avoids any </w:t>
      </w:r>
      <w:proofErr w:type="spellStart"/>
      <w:r w:rsidRPr="00C87B98">
        <w:t>riba</w:t>
      </w:r>
      <w:proofErr w:type="spellEnd"/>
      <w:r w:rsidRPr="00C87B98">
        <w:t xml:space="preserve"> (interest) or speculative practices (</w:t>
      </w:r>
      <w:proofErr w:type="spellStart"/>
      <w:r w:rsidRPr="00C87B98">
        <w:t>gharar</w:t>
      </w:r>
      <w:proofErr w:type="spellEnd"/>
      <w:r w:rsidRPr="00C87B98">
        <w:t>), meaning it should invest directly in physical gold, and the trading of the ETF should not involve any interest-bearing loans or derivatives.</w:t>
      </w:r>
      <w:r w:rsidRPr="00C87B98">
        <w:br/>
      </w:r>
    </w:p>
    <w:p w14:paraId="5CB9A4F3" w14:textId="77777777" w:rsidR="00C87B98" w:rsidRPr="00C87B98" w:rsidRDefault="00C87B98" w:rsidP="00C87B98">
      <w:pPr>
        <w:numPr>
          <w:ilvl w:val="0"/>
          <w:numId w:val="3"/>
        </w:numPr>
      </w:pPr>
      <w:r w:rsidRPr="00C87B98">
        <w:t xml:space="preserve">Such Gold ETFs must </w:t>
      </w:r>
      <w:proofErr w:type="gramStart"/>
      <w:r w:rsidRPr="00C87B98">
        <w:t>be certified</w:t>
      </w:r>
      <w:proofErr w:type="gramEnd"/>
      <w:r w:rsidRPr="00C87B98">
        <w:t xml:space="preserve"> as Shariah compliant for access to Shariah compliant </w:t>
      </w:r>
      <w:proofErr w:type="gramStart"/>
      <w:r w:rsidRPr="00C87B98">
        <w:t>investors</w:t>
      </w:r>
      <w:proofErr w:type="gramEnd"/>
    </w:p>
    <w:p w14:paraId="58F9E860" w14:textId="77777777" w:rsidR="00C87B98" w:rsidRPr="00C87B98" w:rsidRDefault="00C87B98" w:rsidP="00C87B98">
      <w:pPr>
        <w:rPr>
          <w:b/>
          <w:bCs/>
        </w:rPr>
      </w:pPr>
      <w:r w:rsidRPr="00C87B98">
        <w:rPr>
          <w:b/>
          <w:bCs/>
        </w:rPr>
        <w:t>4. Gold-Linked Islamic Investment Funds</w:t>
      </w:r>
    </w:p>
    <w:p w14:paraId="06548C83" w14:textId="77777777" w:rsidR="00C87B98" w:rsidRPr="00C87B98" w:rsidRDefault="00C87B98" w:rsidP="00C87B98">
      <w:pPr>
        <w:numPr>
          <w:ilvl w:val="0"/>
          <w:numId w:val="4"/>
        </w:numPr>
      </w:pPr>
      <w:r w:rsidRPr="00C87B98">
        <w:t xml:space="preserve">These are mutual funds or investment funds that invest in gold or gold-related assets, such as gold mining companies. These funds </w:t>
      </w:r>
      <w:proofErr w:type="gramStart"/>
      <w:r w:rsidRPr="00C87B98">
        <w:t>are managed</w:t>
      </w:r>
      <w:proofErr w:type="gramEnd"/>
      <w:r w:rsidRPr="00C87B98">
        <w:t xml:space="preserve"> in a way that complies with Shariah law and </w:t>
      </w:r>
      <w:proofErr w:type="gramStart"/>
      <w:r w:rsidRPr="00C87B98">
        <w:t>are required</w:t>
      </w:r>
      <w:proofErr w:type="gramEnd"/>
      <w:r w:rsidRPr="00C87B98">
        <w:t xml:space="preserve"> to </w:t>
      </w:r>
      <w:proofErr w:type="gramStart"/>
      <w:r w:rsidRPr="00C87B98">
        <w:t>be certified</w:t>
      </w:r>
      <w:proofErr w:type="gramEnd"/>
      <w:r w:rsidRPr="00C87B98">
        <w:t xml:space="preserve"> as Shariah compliant.</w:t>
      </w:r>
      <w:r w:rsidRPr="00C87B98">
        <w:br/>
      </w:r>
    </w:p>
    <w:p w14:paraId="749F24B3" w14:textId="77777777" w:rsidR="00C87B98" w:rsidRPr="00C87B98" w:rsidRDefault="00C87B98" w:rsidP="00C87B98">
      <w:pPr>
        <w:numPr>
          <w:ilvl w:val="0"/>
          <w:numId w:val="4"/>
        </w:numPr>
      </w:pPr>
      <w:r w:rsidRPr="00C87B98">
        <w:t xml:space="preserve">The investment fund may </w:t>
      </w:r>
      <w:proofErr w:type="gramStart"/>
      <w:r w:rsidRPr="00C87B98">
        <w:t>be structured</w:t>
      </w:r>
      <w:proofErr w:type="gramEnd"/>
      <w:r w:rsidRPr="00C87B98">
        <w:t xml:space="preserve"> to avoid interest (</w:t>
      </w:r>
      <w:proofErr w:type="spellStart"/>
      <w:r w:rsidRPr="00C87B98">
        <w:t>riba</w:t>
      </w:r>
      <w:proofErr w:type="spellEnd"/>
      <w:r w:rsidRPr="00C87B98">
        <w:t>) and unethical practices, and it typically invests in tangible assets such as gold and ensures that no speculative activities are involved.</w:t>
      </w:r>
    </w:p>
    <w:p w14:paraId="184FE030" w14:textId="77777777" w:rsidR="00C87B98" w:rsidRPr="00C87B98" w:rsidRDefault="00C87B98" w:rsidP="00C87B98">
      <w:pPr>
        <w:rPr>
          <w:b/>
          <w:bCs/>
        </w:rPr>
      </w:pPr>
      <w:r w:rsidRPr="00C87B98">
        <w:rPr>
          <w:b/>
          <w:bCs/>
        </w:rPr>
        <w:t>5. Gold Mining Stocks</w:t>
      </w:r>
    </w:p>
    <w:p w14:paraId="4B586056" w14:textId="77777777" w:rsidR="00C87B98" w:rsidRPr="00C87B98" w:rsidRDefault="00C87B98" w:rsidP="00C87B98">
      <w:pPr>
        <w:numPr>
          <w:ilvl w:val="0"/>
          <w:numId w:val="5"/>
        </w:numPr>
      </w:pPr>
      <w:proofErr w:type="gramStart"/>
      <w:r w:rsidRPr="00C87B98">
        <w:t>Some</w:t>
      </w:r>
      <w:proofErr w:type="gramEnd"/>
      <w:r w:rsidRPr="00C87B98">
        <w:t xml:space="preserve"> investors may choose to invest in </w:t>
      </w:r>
      <w:r w:rsidRPr="00C87B98">
        <w:rPr>
          <w:b/>
          <w:bCs/>
        </w:rPr>
        <w:t>gold mining companies</w:t>
      </w:r>
      <w:r w:rsidRPr="00C87B98">
        <w:t xml:space="preserve"> that </w:t>
      </w:r>
      <w:proofErr w:type="gramStart"/>
      <w:r w:rsidRPr="00C87B98">
        <w:t>are structured</w:t>
      </w:r>
      <w:proofErr w:type="gramEnd"/>
      <w:r w:rsidRPr="00C87B98">
        <w:t xml:space="preserve"> in a way that complies with Shariah law. These stocks must </w:t>
      </w:r>
      <w:proofErr w:type="gramStart"/>
      <w:r w:rsidRPr="00C87B98">
        <w:t>be carefully vetted</w:t>
      </w:r>
      <w:proofErr w:type="gramEnd"/>
      <w:r w:rsidRPr="00C87B98">
        <w:t xml:space="preserve"> to ensure that the company’s gold trading activities are Shariah compliant and do not involve haram (forbidden) activities.</w:t>
      </w:r>
      <w:r w:rsidRPr="00C87B98">
        <w:br/>
      </w:r>
    </w:p>
    <w:p w14:paraId="1874A759" w14:textId="77777777" w:rsidR="00C87B98" w:rsidRPr="00C87B98" w:rsidRDefault="00C87B98" w:rsidP="00C87B98">
      <w:pPr>
        <w:numPr>
          <w:ilvl w:val="0"/>
          <w:numId w:val="5"/>
        </w:numPr>
      </w:pPr>
      <w:r w:rsidRPr="00C87B98">
        <w:t>Investments in mining companies are typically subject to Shariah screening by a Shariah board, which ensures that they do not engage in activities that conflict with Islamic principles.</w:t>
      </w:r>
    </w:p>
    <w:p w14:paraId="4E44CE95" w14:textId="77777777" w:rsidR="00C87B98" w:rsidRPr="00C87B98" w:rsidRDefault="00C87B98" w:rsidP="00C87B98">
      <w:pPr>
        <w:rPr>
          <w:b/>
          <w:bCs/>
        </w:rPr>
      </w:pPr>
      <w:r w:rsidRPr="00C87B98">
        <w:rPr>
          <w:b/>
          <w:bCs/>
        </w:rPr>
        <w:t>6. Gold Backed Islamic Bonds (Sukuk)</w:t>
      </w:r>
    </w:p>
    <w:p w14:paraId="40B60E62" w14:textId="77777777" w:rsidR="00C87B98" w:rsidRPr="00C87B98" w:rsidRDefault="00C87B98" w:rsidP="00C87B98">
      <w:pPr>
        <w:numPr>
          <w:ilvl w:val="0"/>
          <w:numId w:val="6"/>
        </w:numPr>
      </w:pPr>
      <w:r w:rsidRPr="00C87B98">
        <w:t xml:space="preserve">Sukuk are Islamic bonds that can </w:t>
      </w:r>
      <w:proofErr w:type="gramStart"/>
      <w:r w:rsidRPr="00C87B98">
        <w:t>be linked</w:t>
      </w:r>
      <w:proofErr w:type="gramEnd"/>
      <w:r w:rsidRPr="00C87B98">
        <w:t xml:space="preserve"> to gold or gold backed assets. The returns on these bonds </w:t>
      </w:r>
      <w:proofErr w:type="gramStart"/>
      <w:r w:rsidRPr="00C87B98">
        <w:t>are derived</w:t>
      </w:r>
      <w:proofErr w:type="gramEnd"/>
      <w:r w:rsidRPr="00C87B98">
        <w:t xml:space="preserve"> from gold or gold-related investments, ensuring the Shariah compliance of the transaction.</w:t>
      </w:r>
      <w:r w:rsidRPr="00C87B98">
        <w:br/>
      </w:r>
    </w:p>
    <w:p w14:paraId="2352A0CB" w14:textId="77777777" w:rsidR="00C87B98" w:rsidRPr="00C87B98" w:rsidRDefault="00C87B98" w:rsidP="00C87B98">
      <w:pPr>
        <w:numPr>
          <w:ilvl w:val="0"/>
          <w:numId w:val="6"/>
        </w:numPr>
      </w:pPr>
      <w:r w:rsidRPr="00C87B98">
        <w:lastRenderedPageBreak/>
        <w:t>The gold-backed Sukuk provides an opportunity for investors to participate in gold-related investments while adhering to the principles of Islamic finance.</w:t>
      </w:r>
    </w:p>
    <w:p w14:paraId="4FDF68CC" w14:textId="77777777" w:rsidR="00C87B98" w:rsidRDefault="00C87B98" w:rsidP="003A2643"/>
    <w:p w14:paraId="31A2AC7F" w14:textId="77777777" w:rsidR="003A2643" w:rsidRDefault="003A2643" w:rsidP="003A2643"/>
    <w:p w14:paraId="05F25C39" w14:textId="6B9BCC5C" w:rsidR="000E0E0F" w:rsidRDefault="000E0E0F" w:rsidP="003A2643">
      <w:pPr>
        <w:rPr>
          <w:b/>
          <w:bCs/>
        </w:rPr>
      </w:pPr>
      <w:r>
        <w:rPr>
          <w:b/>
          <w:bCs/>
        </w:rPr>
        <w:t xml:space="preserve">Question </w:t>
      </w:r>
    </w:p>
    <w:p w14:paraId="23D8E5FB" w14:textId="77777777" w:rsidR="000E0E0F" w:rsidRDefault="000E0E0F" w:rsidP="003A2643">
      <w:pPr>
        <w:rPr>
          <w:b/>
          <w:bCs/>
        </w:rPr>
      </w:pPr>
    </w:p>
    <w:p w14:paraId="454BA53C" w14:textId="33B9F42B" w:rsidR="003A2643" w:rsidRDefault="000E0E0F" w:rsidP="003A2643">
      <w:r w:rsidRPr="000E0E0F">
        <w:t xml:space="preserve">What is  </w:t>
      </w:r>
      <w:r w:rsidR="003A2643" w:rsidRPr="000E0E0F">
        <w:t xml:space="preserve"> </w:t>
      </w:r>
      <w:proofErr w:type="spellStart"/>
      <w:r w:rsidR="003A2643" w:rsidRPr="000E0E0F">
        <w:t>Shari’ah</w:t>
      </w:r>
      <w:proofErr w:type="spellEnd"/>
      <w:r w:rsidR="003A2643" w:rsidRPr="000E0E0F">
        <w:t xml:space="preserve"> Standard on Gold</w:t>
      </w:r>
    </w:p>
    <w:p w14:paraId="3DE4E072" w14:textId="77777777" w:rsidR="000E0E0F" w:rsidRDefault="000E0E0F" w:rsidP="003A2643"/>
    <w:p w14:paraId="15A46365" w14:textId="3403902A" w:rsidR="000E0E0F" w:rsidRPr="000E0E0F" w:rsidRDefault="000E0E0F" w:rsidP="003A2643">
      <w:pPr>
        <w:rPr>
          <w:b/>
          <w:bCs/>
        </w:rPr>
      </w:pPr>
      <w:r w:rsidRPr="000E0E0F">
        <w:rPr>
          <w:b/>
          <w:bCs/>
        </w:rPr>
        <w:t>Answer</w:t>
      </w:r>
    </w:p>
    <w:p w14:paraId="784877BC" w14:textId="77777777" w:rsidR="003A2643" w:rsidRPr="003A2643" w:rsidRDefault="003A2643" w:rsidP="003A2643">
      <w:r w:rsidRPr="003A2643">
        <w:t xml:space="preserve">The AAOIFI </w:t>
      </w:r>
      <w:proofErr w:type="spellStart"/>
      <w:r w:rsidRPr="003A2643">
        <w:t>Shari’ah</w:t>
      </w:r>
      <w:proofErr w:type="spellEnd"/>
      <w:r w:rsidRPr="003A2643">
        <w:t xml:space="preserve"> Standard on Gold developed in collaboration with the World Gold Council offers definitive guidance on the use of gold in Islamic finance.</w:t>
      </w:r>
    </w:p>
    <w:p w14:paraId="0F266E53" w14:textId="77777777" w:rsidR="003A2643" w:rsidRPr="003A2643" w:rsidRDefault="003A2643" w:rsidP="003A2643">
      <w:hyperlink r:id="rId5" w:tgtFrame="_blank" w:history="1">
        <w:r w:rsidRPr="003A2643">
          <w:rPr>
            <w:rStyle w:val="Hyperlink"/>
          </w:rPr>
          <w:t>The Accounting and Auditing Organisation for Islamic Financial Institutions (AAOIFI)</w:t>
        </w:r>
      </w:hyperlink>
      <w:r w:rsidRPr="003A2643">
        <w:t> </w:t>
      </w:r>
      <w:proofErr w:type="gramStart"/>
      <w:r w:rsidRPr="003A2643">
        <w:t>is recognised</w:t>
      </w:r>
      <w:proofErr w:type="gramEnd"/>
      <w:r w:rsidRPr="003A2643">
        <w:t xml:space="preserve"> as the world leader in Islamic finance standards, and its rulings </w:t>
      </w:r>
      <w:proofErr w:type="gramStart"/>
      <w:r w:rsidRPr="003A2643">
        <w:t>are widely accepted</w:t>
      </w:r>
      <w:proofErr w:type="gramEnd"/>
      <w:r w:rsidRPr="003A2643">
        <w:t xml:space="preserve"> across </w:t>
      </w:r>
      <w:proofErr w:type="gramStart"/>
      <w:r w:rsidRPr="003A2643">
        <w:t>many</w:t>
      </w:r>
      <w:proofErr w:type="gramEnd"/>
      <w:r w:rsidRPr="003A2643">
        <w:t xml:space="preserve"> Islamic markets.</w:t>
      </w:r>
    </w:p>
    <w:p w14:paraId="5063167B" w14:textId="77777777" w:rsidR="003A2643" w:rsidRPr="003A2643" w:rsidRDefault="003A2643" w:rsidP="003A2643">
      <w:r w:rsidRPr="003A2643">
        <w:t xml:space="preserve">AAOIFI’s </w:t>
      </w:r>
      <w:proofErr w:type="spellStart"/>
      <w:r w:rsidRPr="003A2643">
        <w:t>Shari’ah</w:t>
      </w:r>
      <w:proofErr w:type="spellEnd"/>
      <w:r w:rsidRPr="003A2643">
        <w:t xml:space="preserve"> Standard on Gold, launched in 2016, has </w:t>
      </w:r>
      <w:proofErr w:type="gramStart"/>
      <w:r w:rsidRPr="003A2643">
        <w:t>acted as</w:t>
      </w:r>
      <w:proofErr w:type="gramEnd"/>
      <w:r w:rsidRPr="003A2643">
        <w:t xml:space="preserve"> a catalyst for the development of new </w:t>
      </w:r>
      <w:proofErr w:type="spellStart"/>
      <w:r w:rsidRPr="003A2643">
        <w:t>Shari’ah</w:t>
      </w:r>
      <w:proofErr w:type="spellEnd"/>
      <w:r w:rsidRPr="003A2643">
        <w:t xml:space="preserve">- compliant gold products including gold investment accounts, physical gold ETFs, spot contracts and regular gold savings plans. </w:t>
      </w:r>
      <w:proofErr w:type="gramStart"/>
      <w:r w:rsidRPr="003A2643">
        <w:t>Some of</w:t>
      </w:r>
      <w:proofErr w:type="gramEnd"/>
      <w:r w:rsidRPr="003A2643">
        <w:t xml:space="preserve"> the world’s top </w:t>
      </w:r>
      <w:proofErr w:type="spellStart"/>
      <w:r w:rsidRPr="003A2643">
        <w:t>Shari’ah</w:t>
      </w:r>
      <w:proofErr w:type="spellEnd"/>
      <w:r w:rsidRPr="003A2643">
        <w:t xml:space="preserve"> scholars </w:t>
      </w:r>
      <w:proofErr w:type="gramStart"/>
      <w:r w:rsidRPr="003A2643">
        <w:t>were involved in</w:t>
      </w:r>
      <w:proofErr w:type="gramEnd"/>
      <w:r w:rsidRPr="003A2643">
        <w:t xml:space="preserve"> its development, including Sheikh Yusuf DeLorenzo and </w:t>
      </w:r>
      <w:proofErr w:type="spellStart"/>
      <w:r w:rsidRPr="003A2643">
        <w:t>YBhg</w:t>
      </w:r>
      <w:proofErr w:type="spellEnd"/>
      <w:r w:rsidRPr="003A2643">
        <w:t xml:space="preserve"> Tan Sri Dr Mohd. Daud Bakar.</w:t>
      </w:r>
    </w:p>
    <w:p w14:paraId="13CE74EE" w14:textId="77777777" w:rsidR="003A2643" w:rsidRDefault="003A2643" w:rsidP="003A2643"/>
    <w:p w14:paraId="333C1825" w14:textId="77777777" w:rsidR="000E0E0F" w:rsidRDefault="000E0E0F" w:rsidP="000E0E0F">
      <w:pPr>
        <w:rPr>
          <w:b/>
          <w:bCs/>
        </w:rPr>
      </w:pPr>
      <w:r>
        <w:rPr>
          <w:b/>
          <w:bCs/>
        </w:rPr>
        <w:t xml:space="preserve">Question </w:t>
      </w:r>
    </w:p>
    <w:p w14:paraId="31A1C61E" w14:textId="7A96462D" w:rsidR="000E0E0F" w:rsidRDefault="000E0E0F" w:rsidP="003A2643">
      <w:r>
        <w:t>What are the key principles of AAOIFI Standard on Gold</w:t>
      </w:r>
    </w:p>
    <w:p w14:paraId="7E8494FE" w14:textId="77777777" w:rsidR="000E0E0F" w:rsidRDefault="000E0E0F" w:rsidP="000E0E0F"/>
    <w:p w14:paraId="3F54D334" w14:textId="77777777" w:rsidR="000E0E0F" w:rsidRPr="000E0E0F" w:rsidRDefault="000E0E0F" w:rsidP="000E0E0F">
      <w:pPr>
        <w:rPr>
          <w:b/>
          <w:bCs/>
        </w:rPr>
      </w:pPr>
      <w:r w:rsidRPr="000E0E0F">
        <w:rPr>
          <w:b/>
          <w:bCs/>
        </w:rPr>
        <w:t>Answer</w:t>
      </w:r>
    </w:p>
    <w:p w14:paraId="1480AC64" w14:textId="77777777" w:rsidR="000E0E0F" w:rsidRPr="003A2643" w:rsidRDefault="000E0E0F" w:rsidP="003A2643"/>
    <w:p w14:paraId="3CB8C614" w14:textId="6E517F47" w:rsidR="003A2643" w:rsidRPr="003A2643" w:rsidRDefault="003A2643" w:rsidP="003A2643">
      <w:pPr>
        <w:rPr>
          <w:b/>
          <w:bCs/>
        </w:rPr>
      </w:pPr>
      <w:r w:rsidRPr="003A2643">
        <w:rPr>
          <w:b/>
          <w:bCs/>
        </w:rPr>
        <w:t>Five Most Important Principles of the Standard</w:t>
      </w:r>
      <w:r w:rsidR="000E0E0F">
        <w:rPr>
          <w:b/>
          <w:bCs/>
        </w:rPr>
        <w:t xml:space="preserve"> </w:t>
      </w:r>
      <w:proofErr w:type="gramStart"/>
      <w:r w:rsidR="000E0E0F">
        <w:rPr>
          <w:b/>
          <w:bCs/>
        </w:rPr>
        <w:t>are</w:t>
      </w:r>
      <w:proofErr w:type="gramEnd"/>
      <w:r w:rsidR="000E0E0F">
        <w:rPr>
          <w:b/>
          <w:bCs/>
        </w:rPr>
        <w:t xml:space="preserve"> </w:t>
      </w:r>
    </w:p>
    <w:p w14:paraId="5D5B833C" w14:textId="77777777" w:rsidR="003A2643" w:rsidRPr="003A2643" w:rsidRDefault="003A2643" w:rsidP="003A2643">
      <w:r w:rsidRPr="003A2643">
        <w:t xml:space="preserve">1.    Gold must </w:t>
      </w:r>
      <w:proofErr w:type="gramStart"/>
      <w:r w:rsidRPr="003A2643">
        <w:t>be traded</w:t>
      </w:r>
      <w:proofErr w:type="gramEnd"/>
      <w:r w:rsidRPr="003A2643">
        <w:t xml:space="preserve"> on a spot (hand-to-hand) </w:t>
      </w:r>
      <w:proofErr w:type="gramStart"/>
      <w:r w:rsidRPr="003A2643">
        <w:t>basis;</w:t>
      </w:r>
      <w:proofErr w:type="gramEnd"/>
    </w:p>
    <w:p w14:paraId="1AC6765B" w14:textId="77777777" w:rsidR="003A2643" w:rsidRPr="003A2643" w:rsidRDefault="003A2643" w:rsidP="003A2643">
      <w:r w:rsidRPr="003A2643">
        <w:t xml:space="preserve">2.    Gold can </w:t>
      </w:r>
      <w:proofErr w:type="gramStart"/>
      <w:r w:rsidRPr="003A2643">
        <w:t>be owned</w:t>
      </w:r>
      <w:proofErr w:type="gramEnd"/>
      <w:r w:rsidRPr="003A2643">
        <w:t xml:space="preserve"> on a physical or constructive </w:t>
      </w:r>
      <w:proofErr w:type="gramStart"/>
      <w:r w:rsidRPr="003A2643">
        <w:t>basis;</w:t>
      </w:r>
      <w:proofErr w:type="gramEnd"/>
    </w:p>
    <w:p w14:paraId="4AB74791" w14:textId="77777777" w:rsidR="003A2643" w:rsidRPr="003A2643" w:rsidRDefault="003A2643" w:rsidP="003A2643">
      <w:r w:rsidRPr="003A2643">
        <w:t xml:space="preserve">3.    In the case of constructive possession, the gold </w:t>
      </w:r>
      <w:proofErr w:type="gramStart"/>
      <w:r w:rsidRPr="003A2643">
        <w:t>has to</w:t>
      </w:r>
      <w:proofErr w:type="gramEnd"/>
      <w:r w:rsidRPr="003A2643">
        <w:t xml:space="preserve"> be fully </w:t>
      </w:r>
      <w:proofErr w:type="gramStart"/>
      <w:r w:rsidRPr="003A2643">
        <w:t>allocated;</w:t>
      </w:r>
      <w:proofErr w:type="gramEnd"/>
    </w:p>
    <w:p w14:paraId="74415C97" w14:textId="77777777" w:rsidR="003A2643" w:rsidRPr="003A2643" w:rsidRDefault="003A2643" w:rsidP="003A2643">
      <w:r w:rsidRPr="003A2643">
        <w:t xml:space="preserve">4.    Allocation can occur through either a T+0 settlement, or the receipt of a certificate/ confirmation specifying bar </w:t>
      </w:r>
      <w:proofErr w:type="gramStart"/>
      <w:r w:rsidRPr="003A2643">
        <w:t>ownership;</w:t>
      </w:r>
      <w:proofErr w:type="gramEnd"/>
    </w:p>
    <w:p w14:paraId="0A8A01AC" w14:textId="77777777" w:rsidR="003A2643" w:rsidRPr="003A2643" w:rsidRDefault="003A2643" w:rsidP="003A2643">
      <w:r w:rsidRPr="003A2643">
        <w:lastRenderedPageBreak/>
        <w:t>5.    Joint ownership is permissible, where each partner owns an undivided beneficial interest in a Trust.</w:t>
      </w:r>
    </w:p>
    <w:p w14:paraId="770B8396" w14:textId="720F2C2C" w:rsidR="003A2643" w:rsidRDefault="003A2643"/>
    <w:p w14:paraId="24FE71BF" w14:textId="1A1B0009" w:rsidR="003A2643" w:rsidRPr="000E0E0F" w:rsidRDefault="000E0E0F">
      <w:pPr>
        <w:rPr>
          <w:b/>
          <w:bCs/>
        </w:rPr>
      </w:pPr>
      <w:r w:rsidRPr="000E0E0F">
        <w:rPr>
          <w:b/>
          <w:bCs/>
        </w:rPr>
        <w:t>Question</w:t>
      </w:r>
    </w:p>
    <w:p w14:paraId="764CA9E1" w14:textId="437E7E27" w:rsidR="000E0E0F" w:rsidRDefault="000E0E0F">
      <w:r>
        <w:t xml:space="preserve">Which are the Gold ETFs in </w:t>
      </w:r>
      <w:proofErr w:type="gramStart"/>
      <w:r>
        <w:t>India ?</w:t>
      </w:r>
      <w:proofErr w:type="gramEnd"/>
    </w:p>
    <w:p w14:paraId="2220803A" w14:textId="77777777" w:rsidR="000E0E0F" w:rsidRDefault="000E0E0F"/>
    <w:p w14:paraId="6E0D839E" w14:textId="0792D5BA" w:rsidR="000E0E0F" w:rsidRPr="000E0E0F" w:rsidRDefault="000E0E0F">
      <w:pPr>
        <w:rPr>
          <w:b/>
          <w:bCs/>
        </w:rPr>
      </w:pPr>
      <w:r w:rsidRPr="000E0E0F">
        <w:rPr>
          <w:b/>
          <w:bCs/>
        </w:rPr>
        <w:t xml:space="preserve">Answer </w:t>
      </w:r>
    </w:p>
    <w:p w14:paraId="0EB219B1" w14:textId="77777777" w:rsidR="000E0E0F" w:rsidRPr="0035294E" w:rsidRDefault="003A2643" w:rsidP="003A2643">
      <w:r w:rsidRPr="0035294E">
        <w:t xml:space="preserve">List of Gold ETFs in India as </w:t>
      </w:r>
      <w:proofErr w:type="gramStart"/>
      <w:r w:rsidRPr="0035294E">
        <w:t xml:space="preserve">per </w:t>
      </w:r>
      <w:r w:rsidR="000E0E0F" w:rsidRPr="0035294E">
        <w:t xml:space="preserve"> NSE</w:t>
      </w:r>
      <w:proofErr w:type="gramEnd"/>
      <w:r w:rsidR="000E0E0F" w:rsidRPr="0035294E">
        <w:t xml:space="preserve"> </w:t>
      </w:r>
      <w:proofErr w:type="gramStart"/>
      <w:r w:rsidR="000E0E0F" w:rsidRPr="0035294E">
        <w:t>are given</w:t>
      </w:r>
      <w:proofErr w:type="gramEnd"/>
      <w:r w:rsidR="000E0E0F" w:rsidRPr="0035294E">
        <w:t xml:space="preserve"> </w:t>
      </w:r>
      <w:proofErr w:type="gramStart"/>
      <w:r w:rsidR="000E0E0F" w:rsidRPr="0035294E">
        <w:t>below</w:t>
      </w:r>
      <w:proofErr w:type="gramEnd"/>
    </w:p>
    <w:p w14:paraId="67B12D95" w14:textId="0426A963" w:rsidR="003A2643" w:rsidRPr="0035294E" w:rsidRDefault="000E0E0F" w:rsidP="003A2643">
      <w:r w:rsidRPr="0035294E">
        <w:t xml:space="preserve">( </w:t>
      </w:r>
      <w:hyperlink r:id="rId6" w:history="1">
        <w:r w:rsidRPr="0035294E">
          <w:rPr>
            <w:rStyle w:val="Hyperlink"/>
          </w:rPr>
          <w:t>https://www.nseindia.com/products-services/etfs-gold</w:t>
        </w:r>
      </w:hyperlink>
      <w:r w:rsidRPr="0035294E">
        <w:t>) as of 28</w:t>
      </w:r>
      <w:r w:rsidRPr="0035294E">
        <w:rPr>
          <w:vertAlign w:val="superscript"/>
        </w:rPr>
        <w:t>th</w:t>
      </w:r>
      <w:r w:rsidRPr="0035294E">
        <w:t xml:space="preserve"> July 2025</w:t>
      </w:r>
    </w:p>
    <w:p w14:paraId="132E8BD7" w14:textId="77777777" w:rsidR="003A2643" w:rsidRPr="003A2643" w:rsidRDefault="003A2643" w:rsidP="003A2643">
      <w:r w:rsidRPr="003A2643">
        <w:t xml:space="preserve">Gold Exchange Traded Funds (ETFs) are simple investment products that combine the flexibility of stock investment and the simplicity of gold investments. ETFs trade on the cash market of the National Stock Exchange, like any other company stock, and can </w:t>
      </w:r>
      <w:proofErr w:type="gramStart"/>
      <w:r w:rsidRPr="003A2643">
        <w:t>be bought</w:t>
      </w:r>
      <w:proofErr w:type="gramEnd"/>
      <w:r w:rsidRPr="003A2643">
        <w:t xml:space="preserve"> and sold continuously at market prices.</w:t>
      </w:r>
    </w:p>
    <w:p w14:paraId="7BB7815B" w14:textId="77777777" w:rsidR="003A2643" w:rsidRPr="003A2643" w:rsidRDefault="003A2643" w:rsidP="003A2643">
      <w:r w:rsidRPr="003A2643">
        <w:t>Gold ETFs are passive investment instruments that are based on gold prices and invest in gold bullion. Because of its direct gold pricing, there is a complete transparency on the holdings of an ETF. Further due to its unique structure and creation mechanism, the ETFs have much lower expenses as compared to physical gold investments.</w:t>
      </w:r>
    </w:p>
    <w:p w14:paraId="500EED44" w14:textId="77777777" w:rsidR="003A2643" w:rsidRPr="003A2643" w:rsidRDefault="003A2643"/>
    <w:tbl>
      <w:tblPr>
        <w:tblpPr w:leftFromText="180" w:rightFromText="180" w:vertAnchor="text" w:horzAnchor="page" w:tblpX="702" w:tblpY="-139"/>
        <w:tblW w:w="8923" w:type="dxa"/>
        <w:tblBorders>
          <w:top w:val="single" w:sz="6" w:space="0" w:color="E3E3E3"/>
          <w:left w:val="single" w:sz="6" w:space="0" w:color="E3E3E3"/>
          <w:bottom w:val="single" w:sz="6"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1946"/>
        <w:gridCol w:w="2634"/>
        <w:gridCol w:w="1550"/>
        <w:gridCol w:w="1287"/>
        <w:gridCol w:w="1506"/>
      </w:tblGrid>
      <w:tr w:rsidR="003A2643" w:rsidRPr="003A2643" w14:paraId="6C80B285" w14:textId="77777777" w:rsidTr="003A2643">
        <w:trPr>
          <w:trHeight w:val="465"/>
        </w:trPr>
        <w:tc>
          <w:tcPr>
            <w:tcW w:w="8923" w:type="dxa"/>
            <w:gridSpan w:val="5"/>
            <w:tcBorders>
              <w:top w:val="single" w:sz="6" w:space="0" w:color="E3E3E3"/>
              <w:left w:val="single" w:sz="6" w:space="0" w:color="E3E3E3"/>
              <w:bottom w:val="single" w:sz="6" w:space="0" w:color="FFFFFF"/>
              <w:right w:val="single" w:sz="6" w:space="0" w:color="E3E3E3"/>
            </w:tcBorders>
            <w:shd w:val="clear" w:color="auto" w:fill="3A2D7D"/>
            <w:tcMar>
              <w:top w:w="180" w:type="dxa"/>
              <w:left w:w="105" w:type="dxa"/>
              <w:bottom w:w="180" w:type="dxa"/>
              <w:right w:w="105" w:type="dxa"/>
            </w:tcMar>
            <w:vAlign w:val="center"/>
            <w:hideMark/>
          </w:tcPr>
          <w:p w14:paraId="0FC3FAFF" w14:textId="77777777" w:rsidR="003A2643" w:rsidRPr="003A2643" w:rsidRDefault="003A2643" w:rsidP="003A2643">
            <w:pPr>
              <w:rPr>
                <w:sz w:val="18"/>
                <w:szCs w:val="18"/>
              </w:rPr>
            </w:pPr>
            <w:r w:rsidRPr="003A2643">
              <w:rPr>
                <w:sz w:val="18"/>
                <w:szCs w:val="18"/>
              </w:rPr>
              <w:lastRenderedPageBreak/>
              <w:t>List of Gold ETFs listed on NSE</w:t>
            </w:r>
          </w:p>
        </w:tc>
      </w:tr>
      <w:tr w:rsidR="003A2643" w:rsidRPr="003A2643" w14:paraId="372F920C"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204D86C3" w14:textId="77777777" w:rsidR="003A2643" w:rsidRPr="003A2643" w:rsidRDefault="003A2643" w:rsidP="003A2643">
            <w:pPr>
              <w:rPr>
                <w:sz w:val="18"/>
                <w:szCs w:val="18"/>
              </w:rPr>
            </w:pPr>
            <w:r w:rsidRPr="003A2643">
              <w:rPr>
                <w:sz w:val="18"/>
                <w:szCs w:val="18"/>
              </w:rPr>
              <w:t>Issuer</w:t>
            </w:r>
          </w:p>
        </w:tc>
        <w:tc>
          <w:tcPr>
            <w:tcW w:w="2634"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5937B6CA" w14:textId="77777777" w:rsidR="003A2643" w:rsidRPr="003A2643" w:rsidRDefault="003A2643" w:rsidP="003A2643">
            <w:pPr>
              <w:rPr>
                <w:sz w:val="18"/>
                <w:szCs w:val="18"/>
              </w:rPr>
            </w:pPr>
            <w:r w:rsidRPr="003A2643">
              <w:rPr>
                <w:sz w:val="18"/>
                <w:szCs w:val="18"/>
              </w:rPr>
              <w:t>Name</w:t>
            </w:r>
          </w:p>
        </w:tc>
        <w:tc>
          <w:tcPr>
            <w:tcW w:w="1550"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496C35F4" w14:textId="77777777" w:rsidR="003A2643" w:rsidRPr="003A2643" w:rsidRDefault="003A2643" w:rsidP="003A2643">
            <w:pPr>
              <w:rPr>
                <w:sz w:val="18"/>
                <w:szCs w:val="18"/>
              </w:rPr>
            </w:pPr>
            <w:r w:rsidRPr="003A2643">
              <w:rPr>
                <w:sz w:val="18"/>
                <w:szCs w:val="18"/>
              </w:rPr>
              <w:t>Symbol</w:t>
            </w:r>
          </w:p>
        </w:tc>
        <w:tc>
          <w:tcPr>
            <w:tcW w:w="1287"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575EB1EC" w14:textId="77777777" w:rsidR="003A2643" w:rsidRPr="003A2643" w:rsidRDefault="003A2643" w:rsidP="003A2643">
            <w:pPr>
              <w:rPr>
                <w:sz w:val="18"/>
                <w:szCs w:val="18"/>
              </w:rPr>
            </w:pPr>
            <w:r w:rsidRPr="003A2643">
              <w:rPr>
                <w:sz w:val="18"/>
                <w:szCs w:val="18"/>
              </w:rPr>
              <w:t>Underlying</w:t>
            </w:r>
          </w:p>
        </w:tc>
        <w:tc>
          <w:tcPr>
            <w:tcW w:w="1506" w:type="dxa"/>
            <w:tcBorders>
              <w:top w:val="single" w:sz="6" w:space="0" w:color="E3E3E3"/>
              <w:left w:val="single" w:sz="6" w:space="0" w:color="E3E3E3"/>
              <w:bottom w:val="single" w:sz="6" w:space="0" w:color="E3E3E3"/>
              <w:right w:val="single" w:sz="6" w:space="0" w:color="E3E3E3"/>
            </w:tcBorders>
            <w:shd w:val="clear" w:color="auto" w:fill="3A2D7D"/>
            <w:tcMar>
              <w:top w:w="180" w:type="dxa"/>
              <w:left w:w="105" w:type="dxa"/>
              <w:bottom w:w="180" w:type="dxa"/>
              <w:right w:w="105" w:type="dxa"/>
            </w:tcMar>
            <w:vAlign w:val="center"/>
            <w:hideMark/>
          </w:tcPr>
          <w:p w14:paraId="66DC943B" w14:textId="77777777" w:rsidR="003A2643" w:rsidRPr="003A2643" w:rsidRDefault="003A2643" w:rsidP="003A2643">
            <w:pPr>
              <w:rPr>
                <w:sz w:val="18"/>
                <w:szCs w:val="18"/>
              </w:rPr>
            </w:pPr>
            <w:r w:rsidRPr="003A2643">
              <w:rPr>
                <w:sz w:val="18"/>
                <w:szCs w:val="18"/>
              </w:rPr>
              <w:t>Launch Date</w:t>
            </w:r>
          </w:p>
        </w:tc>
      </w:tr>
      <w:tr w:rsidR="003A2643" w:rsidRPr="003A2643" w14:paraId="733C9764" w14:textId="77777777" w:rsidTr="003A2643">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7029E71" w14:textId="77777777" w:rsidR="003A2643" w:rsidRPr="003A2643" w:rsidRDefault="003A2643" w:rsidP="003A2643">
            <w:pPr>
              <w:rPr>
                <w:sz w:val="18"/>
                <w:szCs w:val="18"/>
              </w:rPr>
            </w:pPr>
            <w:r w:rsidRPr="003A2643">
              <w:rPr>
                <w:sz w:val="18"/>
                <w:szCs w:val="18"/>
              </w:rPr>
              <w:t>Axis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A8524D9" w14:textId="77777777" w:rsidR="003A2643" w:rsidRPr="003A2643" w:rsidRDefault="003A2643" w:rsidP="003A2643">
            <w:pPr>
              <w:rPr>
                <w:sz w:val="18"/>
                <w:szCs w:val="18"/>
              </w:rPr>
            </w:pPr>
            <w:hyperlink r:id="rId7" w:tgtFrame="_blank" w:history="1">
              <w:r w:rsidRPr="003A2643">
                <w:rPr>
                  <w:rStyle w:val="Hyperlink"/>
                  <w:sz w:val="18"/>
                  <w:szCs w:val="18"/>
                </w:rPr>
                <w:t>Axis Gold ETF</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0E383D4" w14:textId="77777777" w:rsidR="003A2643" w:rsidRPr="003A2643" w:rsidRDefault="003A2643" w:rsidP="003A2643">
            <w:pPr>
              <w:rPr>
                <w:sz w:val="18"/>
                <w:szCs w:val="18"/>
              </w:rPr>
            </w:pPr>
            <w:hyperlink r:id="rId8" w:tgtFrame="_blank" w:history="1">
              <w:r w:rsidRPr="003A2643">
                <w:rPr>
                  <w:rStyle w:val="Hyperlink"/>
                  <w:sz w:val="18"/>
                  <w:szCs w:val="18"/>
                </w:rPr>
                <w:t>AXISGOLD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345448B"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3634AE1" w14:textId="77777777" w:rsidR="003A2643" w:rsidRPr="003A2643" w:rsidRDefault="003A2643" w:rsidP="003A2643">
            <w:pPr>
              <w:rPr>
                <w:sz w:val="18"/>
                <w:szCs w:val="18"/>
              </w:rPr>
            </w:pPr>
            <w:r w:rsidRPr="003A2643">
              <w:rPr>
                <w:sz w:val="18"/>
                <w:szCs w:val="18"/>
              </w:rPr>
              <w:t>Nov 2010</w:t>
            </w:r>
          </w:p>
        </w:tc>
      </w:tr>
      <w:tr w:rsidR="003A2643" w:rsidRPr="003A2643" w14:paraId="48D8159F" w14:textId="77777777" w:rsidTr="003A2643">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688C89E" w14:textId="77777777" w:rsidR="003A2643" w:rsidRPr="003A2643" w:rsidRDefault="003A2643" w:rsidP="003A2643">
            <w:pPr>
              <w:rPr>
                <w:sz w:val="18"/>
                <w:szCs w:val="18"/>
              </w:rPr>
            </w:pPr>
            <w:r w:rsidRPr="003A2643">
              <w:rPr>
                <w:sz w:val="18"/>
                <w:szCs w:val="18"/>
              </w:rPr>
              <w:t>Birla Sun Life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8547D0" w14:textId="77777777" w:rsidR="003A2643" w:rsidRPr="003A2643" w:rsidRDefault="003A2643" w:rsidP="003A2643">
            <w:pPr>
              <w:rPr>
                <w:sz w:val="18"/>
                <w:szCs w:val="18"/>
              </w:rPr>
            </w:pPr>
            <w:r w:rsidRPr="003A2643">
              <w:rPr>
                <w:sz w:val="18"/>
                <w:szCs w:val="18"/>
              </w:rPr>
              <w:t>Birla Sun Life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C20DE7D" w14:textId="77777777" w:rsidR="003A2643" w:rsidRPr="003A2643" w:rsidRDefault="003A2643" w:rsidP="003A2643">
            <w:pPr>
              <w:rPr>
                <w:sz w:val="18"/>
                <w:szCs w:val="18"/>
              </w:rPr>
            </w:pPr>
            <w:hyperlink r:id="rId9" w:tgtFrame="_blank" w:history="1">
              <w:r w:rsidRPr="003A2643">
                <w:rPr>
                  <w:rStyle w:val="Hyperlink"/>
                  <w:sz w:val="18"/>
                  <w:szCs w:val="18"/>
                </w:rPr>
                <w:t>BSLGOLDETF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40438DB"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105DC10" w14:textId="77777777" w:rsidR="003A2643" w:rsidRPr="003A2643" w:rsidRDefault="003A2643" w:rsidP="003A2643">
            <w:pPr>
              <w:rPr>
                <w:sz w:val="18"/>
                <w:szCs w:val="18"/>
              </w:rPr>
            </w:pPr>
            <w:r w:rsidRPr="003A2643">
              <w:rPr>
                <w:sz w:val="18"/>
                <w:szCs w:val="18"/>
              </w:rPr>
              <w:t>May 2011</w:t>
            </w:r>
          </w:p>
        </w:tc>
      </w:tr>
      <w:tr w:rsidR="003A2643" w:rsidRPr="003A2643" w14:paraId="54554E25" w14:textId="77777777" w:rsidTr="003A2643">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C25D5D" w14:textId="77777777" w:rsidR="003A2643" w:rsidRPr="003A2643" w:rsidRDefault="003A2643" w:rsidP="003A2643">
            <w:pPr>
              <w:rPr>
                <w:sz w:val="18"/>
                <w:szCs w:val="18"/>
              </w:rPr>
            </w:pPr>
            <w:r w:rsidRPr="003A2643">
              <w:rPr>
                <w:sz w:val="18"/>
                <w:szCs w:val="18"/>
              </w:rPr>
              <w:t>Canara Robeco MF</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F848224" w14:textId="77777777" w:rsidR="003A2643" w:rsidRPr="003A2643" w:rsidRDefault="003A2643" w:rsidP="003A2643">
            <w:pPr>
              <w:rPr>
                <w:sz w:val="18"/>
                <w:szCs w:val="18"/>
              </w:rPr>
            </w:pPr>
            <w:r w:rsidRPr="003A2643">
              <w:rPr>
                <w:sz w:val="18"/>
                <w:szCs w:val="18"/>
              </w:rPr>
              <w:t>Canara Robeco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9817240" w14:textId="77777777" w:rsidR="003A2643" w:rsidRPr="003A2643" w:rsidRDefault="003A2643" w:rsidP="003A2643">
            <w:pPr>
              <w:rPr>
                <w:sz w:val="18"/>
                <w:szCs w:val="18"/>
              </w:rPr>
            </w:pPr>
            <w:hyperlink r:id="rId10" w:tgtFrame="_blank" w:history="1">
              <w:r w:rsidRPr="003A2643">
                <w:rPr>
                  <w:rStyle w:val="Hyperlink"/>
                  <w:sz w:val="18"/>
                  <w:szCs w:val="18"/>
                </w:rPr>
                <w:t>CANGOLD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608CC8D"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A9C2C1D" w14:textId="77777777" w:rsidR="003A2643" w:rsidRPr="003A2643" w:rsidRDefault="003A2643" w:rsidP="003A2643">
            <w:pPr>
              <w:rPr>
                <w:sz w:val="18"/>
                <w:szCs w:val="18"/>
              </w:rPr>
            </w:pPr>
            <w:r w:rsidRPr="003A2643">
              <w:rPr>
                <w:sz w:val="18"/>
                <w:szCs w:val="18"/>
              </w:rPr>
              <w:t>Mar 2012</w:t>
            </w:r>
          </w:p>
        </w:tc>
      </w:tr>
      <w:tr w:rsidR="003A2643" w:rsidRPr="003A2643" w14:paraId="58771404"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7A3B3C9" w14:textId="77777777" w:rsidR="003A2643" w:rsidRPr="003A2643" w:rsidRDefault="003A2643" w:rsidP="003A2643">
            <w:pPr>
              <w:rPr>
                <w:sz w:val="18"/>
                <w:szCs w:val="18"/>
              </w:rPr>
            </w:pPr>
            <w:r w:rsidRPr="003A2643">
              <w:rPr>
                <w:sz w:val="18"/>
                <w:szCs w:val="18"/>
              </w:rPr>
              <w:t>HDFC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E3517C4" w14:textId="77777777" w:rsidR="003A2643" w:rsidRPr="003A2643" w:rsidRDefault="003A2643" w:rsidP="003A2643">
            <w:pPr>
              <w:rPr>
                <w:sz w:val="18"/>
                <w:szCs w:val="18"/>
              </w:rPr>
            </w:pPr>
            <w:hyperlink r:id="rId11" w:tgtFrame="_blank" w:history="1">
              <w:r w:rsidRPr="003A2643">
                <w:rPr>
                  <w:rStyle w:val="Hyperlink"/>
                  <w:sz w:val="18"/>
                  <w:szCs w:val="18"/>
                </w:rPr>
                <w:t>HDFC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5DD6357" w14:textId="77777777" w:rsidR="003A2643" w:rsidRPr="003A2643" w:rsidRDefault="003A2643" w:rsidP="003A2643">
            <w:pPr>
              <w:rPr>
                <w:sz w:val="18"/>
                <w:szCs w:val="18"/>
              </w:rPr>
            </w:pPr>
            <w:hyperlink r:id="rId12" w:tgtFrame="_blank" w:history="1">
              <w:r w:rsidRPr="003A2643">
                <w:rPr>
                  <w:rStyle w:val="Hyperlink"/>
                  <w:sz w:val="18"/>
                  <w:szCs w:val="18"/>
                </w:rPr>
                <w:t>HDFCMFGETF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938CFBB"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860B94" w14:textId="77777777" w:rsidR="003A2643" w:rsidRPr="003A2643" w:rsidRDefault="003A2643" w:rsidP="003A2643">
            <w:pPr>
              <w:rPr>
                <w:sz w:val="18"/>
                <w:szCs w:val="18"/>
              </w:rPr>
            </w:pPr>
            <w:r w:rsidRPr="003A2643">
              <w:rPr>
                <w:sz w:val="18"/>
                <w:szCs w:val="18"/>
              </w:rPr>
              <w:t>Aug 2010</w:t>
            </w:r>
          </w:p>
        </w:tc>
      </w:tr>
      <w:tr w:rsidR="003A2643" w:rsidRPr="003A2643" w14:paraId="06D9F909"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B47C2D4" w14:textId="77777777" w:rsidR="003A2643" w:rsidRPr="003A2643" w:rsidRDefault="003A2643" w:rsidP="003A2643">
            <w:pPr>
              <w:rPr>
                <w:sz w:val="18"/>
                <w:szCs w:val="18"/>
              </w:rPr>
            </w:pPr>
            <w:r w:rsidRPr="003A2643">
              <w:rPr>
                <w:sz w:val="18"/>
                <w:szCs w:val="18"/>
              </w:rPr>
              <w:t>ICICI Prudential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B0A3601" w14:textId="77777777" w:rsidR="003A2643" w:rsidRPr="003A2643" w:rsidRDefault="003A2643" w:rsidP="003A2643">
            <w:pPr>
              <w:rPr>
                <w:sz w:val="18"/>
                <w:szCs w:val="18"/>
              </w:rPr>
            </w:pPr>
            <w:hyperlink r:id="rId13" w:tgtFrame="_blank" w:history="1">
              <w:r w:rsidRPr="003A2643">
                <w:rPr>
                  <w:rStyle w:val="Hyperlink"/>
                  <w:sz w:val="18"/>
                  <w:szCs w:val="18"/>
                </w:rPr>
                <w:t>ICICI Prudential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1C688ED" w14:textId="77777777" w:rsidR="003A2643" w:rsidRPr="003A2643" w:rsidRDefault="003A2643" w:rsidP="003A2643">
            <w:pPr>
              <w:rPr>
                <w:sz w:val="18"/>
                <w:szCs w:val="18"/>
              </w:rPr>
            </w:pPr>
            <w:hyperlink r:id="rId14" w:tgtFrame="_blank" w:history="1">
              <w:r w:rsidRPr="003A2643">
                <w:rPr>
                  <w:rStyle w:val="Hyperlink"/>
                  <w:sz w:val="18"/>
                  <w:szCs w:val="18"/>
                </w:rPr>
                <w:t>IPGETF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87FA74B"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41AEC1" w14:textId="77777777" w:rsidR="003A2643" w:rsidRPr="003A2643" w:rsidRDefault="003A2643" w:rsidP="003A2643">
            <w:pPr>
              <w:rPr>
                <w:sz w:val="18"/>
                <w:szCs w:val="18"/>
              </w:rPr>
            </w:pPr>
            <w:r w:rsidRPr="003A2643">
              <w:rPr>
                <w:sz w:val="18"/>
                <w:szCs w:val="18"/>
              </w:rPr>
              <w:t>Aug 2010</w:t>
            </w:r>
          </w:p>
        </w:tc>
      </w:tr>
      <w:tr w:rsidR="003A2643" w:rsidRPr="003A2643" w14:paraId="10063D75" w14:textId="77777777" w:rsidTr="003A2643">
        <w:trPr>
          <w:trHeight w:val="465"/>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333765A" w14:textId="77777777" w:rsidR="003A2643" w:rsidRPr="003A2643" w:rsidRDefault="003A2643" w:rsidP="003A2643">
            <w:pPr>
              <w:rPr>
                <w:sz w:val="18"/>
                <w:szCs w:val="18"/>
              </w:rPr>
            </w:pPr>
            <w:r w:rsidRPr="003A2643">
              <w:rPr>
                <w:sz w:val="18"/>
                <w:szCs w:val="18"/>
              </w:rPr>
              <w:t>IDBI AMC</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85061B8" w14:textId="77777777" w:rsidR="003A2643" w:rsidRPr="003A2643" w:rsidRDefault="003A2643" w:rsidP="003A2643">
            <w:pPr>
              <w:rPr>
                <w:sz w:val="18"/>
                <w:szCs w:val="18"/>
              </w:rPr>
            </w:pPr>
            <w:r w:rsidRPr="003A2643">
              <w:rPr>
                <w:sz w:val="18"/>
                <w:szCs w:val="18"/>
              </w:rPr>
              <w:t>IDBI Gold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EC18F9B" w14:textId="77777777" w:rsidR="003A2643" w:rsidRPr="003A2643" w:rsidRDefault="003A2643" w:rsidP="003A2643">
            <w:pPr>
              <w:rPr>
                <w:sz w:val="18"/>
                <w:szCs w:val="18"/>
              </w:rPr>
            </w:pPr>
            <w:hyperlink r:id="rId15" w:tgtFrame="_blank" w:history="1">
              <w:r w:rsidRPr="003A2643">
                <w:rPr>
                  <w:rStyle w:val="Hyperlink"/>
                  <w:sz w:val="18"/>
                  <w:szCs w:val="18"/>
                </w:rPr>
                <w:t>IDBIGOLD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2AF1D40"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020853" w14:textId="77777777" w:rsidR="003A2643" w:rsidRPr="003A2643" w:rsidRDefault="003A2643" w:rsidP="003A2643">
            <w:pPr>
              <w:rPr>
                <w:sz w:val="18"/>
                <w:szCs w:val="18"/>
              </w:rPr>
            </w:pPr>
            <w:r w:rsidRPr="003A2643">
              <w:rPr>
                <w:sz w:val="18"/>
                <w:szCs w:val="18"/>
              </w:rPr>
              <w:t>Nov 2011</w:t>
            </w:r>
          </w:p>
        </w:tc>
      </w:tr>
      <w:tr w:rsidR="003A2643" w:rsidRPr="003A2643" w14:paraId="356921AF"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A707B28" w14:textId="77777777" w:rsidR="003A2643" w:rsidRPr="003A2643" w:rsidRDefault="003A2643" w:rsidP="003A2643">
            <w:pPr>
              <w:rPr>
                <w:sz w:val="18"/>
                <w:szCs w:val="18"/>
              </w:rPr>
            </w:pPr>
            <w:r w:rsidRPr="003A2643">
              <w:rPr>
                <w:sz w:val="18"/>
                <w:szCs w:val="18"/>
              </w:rPr>
              <w:t>Kotak Mutal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8319C94" w14:textId="77777777" w:rsidR="003A2643" w:rsidRPr="003A2643" w:rsidRDefault="003A2643" w:rsidP="003A2643">
            <w:pPr>
              <w:rPr>
                <w:sz w:val="18"/>
                <w:szCs w:val="18"/>
              </w:rPr>
            </w:pPr>
            <w:r w:rsidRPr="003A2643">
              <w:rPr>
                <w:sz w:val="18"/>
                <w:szCs w:val="18"/>
              </w:rPr>
              <w:t>Kotak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2509496" w14:textId="77777777" w:rsidR="003A2643" w:rsidRPr="003A2643" w:rsidRDefault="003A2643" w:rsidP="003A2643">
            <w:pPr>
              <w:rPr>
                <w:sz w:val="18"/>
                <w:szCs w:val="18"/>
              </w:rPr>
            </w:pPr>
            <w:hyperlink r:id="rId16" w:tgtFrame="_blank" w:history="1">
              <w:r w:rsidRPr="003A2643">
                <w:rPr>
                  <w:rStyle w:val="Hyperlink"/>
                  <w:sz w:val="18"/>
                  <w:szCs w:val="18"/>
                </w:rPr>
                <w:t>KOTAKGOLD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8610886"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D90C1D6" w14:textId="77777777" w:rsidR="003A2643" w:rsidRPr="003A2643" w:rsidRDefault="003A2643" w:rsidP="003A2643">
            <w:pPr>
              <w:rPr>
                <w:sz w:val="18"/>
                <w:szCs w:val="18"/>
              </w:rPr>
            </w:pPr>
            <w:r w:rsidRPr="003A2643">
              <w:rPr>
                <w:sz w:val="18"/>
                <w:szCs w:val="18"/>
              </w:rPr>
              <w:t>Jul 2007</w:t>
            </w:r>
          </w:p>
        </w:tc>
      </w:tr>
      <w:tr w:rsidR="003A2643" w:rsidRPr="003A2643" w14:paraId="7AB1523D" w14:textId="77777777" w:rsidTr="003A2643">
        <w:trPr>
          <w:trHeight w:val="41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D3E02A1" w14:textId="77777777" w:rsidR="003A2643" w:rsidRPr="003A2643" w:rsidRDefault="003A2643" w:rsidP="003A2643">
            <w:pPr>
              <w:rPr>
                <w:sz w:val="18"/>
                <w:szCs w:val="18"/>
              </w:rPr>
            </w:pPr>
            <w:r w:rsidRPr="003A2643">
              <w:rPr>
                <w:sz w:val="18"/>
                <w:szCs w:val="18"/>
              </w:rPr>
              <w:t>Quantum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EF79BF9" w14:textId="77777777" w:rsidR="003A2643" w:rsidRPr="003A2643" w:rsidRDefault="003A2643" w:rsidP="003A2643">
            <w:pPr>
              <w:rPr>
                <w:sz w:val="18"/>
                <w:szCs w:val="18"/>
              </w:rPr>
            </w:pPr>
            <w:r w:rsidRPr="003A2643">
              <w:rPr>
                <w:sz w:val="18"/>
                <w:szCs w:val="18"/>
              </w:rPr>
              <w:t>Quantum Gold Fund (an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C279638" w14:textId="77777777" w:rsidR="003A2643" w:rsidRPr="003A2643" w:rsidRDefault="003A2643" w:rsidP="003A2643">
            <w:pPr>
              <w:rPr>
                <w:sz w:val="18"/>
                <w:szCs w:val="18"/>
              </w:rPr>
            </w:pPr>
            <w:hyperlink r:id="rId17" w:tgtFrame="_blank" w:history="1">
              <w:r w:rsidRPr="003A2643">
                <w:rPr>
                  <w:rStyle w:val="Hyperlink"/>
                  <w:sz w:val="18"/>
                  <w:szCs w:val="18"/>
                </w:rPr>
                <w:t>QGOLDHALF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5BAB871"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7426F36" w14:textId="77777777" w:rsidR="003A2643" w:rsidRPr="003A2643" w:rsidRDefault="003A2643" w:rsidP="003A2643">
            <w:pPr>
              <w:rPr>
                <w:sz w:val="18"/>
                <w:szCs w:val="18"/>
              </w:rPr>
            </w:pPr>
            <w:r w:rsidRPr="003A2643">
              <w:rPr>
                <w:sz w:val="18"/>
                <w:szCs w:val="18"/>
              </w:rPr>
              <w:t>Feb 2008</w:t>
            </w:r>
          </w:p>
        </w:tc>
      </w:tr>
      <w:tr w:rsidR="003A2643" w:rsidRPr="003A2643" w14:paraId="0302EEA6"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FACF660" w14:textId="77777777" w:rsidR="003A2643" w:rsidRPr="003A2643" w:rsidRDefault="003A2643" w:rsidP="003A2643">
            <w:pPr>
              <w:rPr>
                <w:sz w:val="18"/>
                <w:szCs w:val="18"/>
              </w:rPr>
            </w:pPr>
            <w:r w:rsidRPr="003A2643">
              <w:rPr>
                <w:sz w:val="18"/>
                <w:szCs w:val="18"/>
              </w:rPr>
              <w:t>Reliance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974C9C5" w14:textId="77777777" w:rsidR="003A2643" w:rsidRPr="003A2643" w:rsidRDefault="003A2643" w:rsidP="003A2643">
            <w:pPr>
              <w:rPr>
                <w:sz w:val="18"/>
                <w:szCs w:val="18"/>
              </w:rPr>
            </w:pPr>
            <w:r w:rsidRPr="003A2643">
              <w:rPr>
                <w:sz w:val="18"/>
                <w:szCs w:val="18"/>
              </w:rPr>
              <w:t>Reliance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06D5F04" w14:textId="77777777" w:rsidR="003A2643" w:rsidRPr="003A2643" w:rsidRDefault="003A2643" w:rsidP="003A2643">
            <w:pPr>
              <w:rPr>
                <w:sz w:val="18"/>
                <w:szCs w:val="18"/>
              </w:rPr>
            </w:pPr>
            <w:hyperlink r:id="rId18" w:tgtFrame="_blank" w:history="1">
              <w:r w:rsidRPr="003A2643">
                <w:rPr>
                  <w:rStyle w:val="Hyperlink"/>
                  <w:sz w:val="18"/>
                  <w:szCs w:val="18"/>
                </w:rPr>
                <w:t>RELGOLD</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EE2C4C3"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CA36267" w14:textId="77777777" w:rsidR="003A2643" w:rsidRPr="003A2643" w:rsidRDefault="003A2643" w:rsidP="003A2643">
            <w:pPr>
              <w:rPr>
                <w:sz w:val="18"/>
                <w:szCs w:val="18"/>
              </w:rPr>
            </w:pPr>
            <w:r w:rsidRPr="003A2643">
              <w:rPr>
                <w:sz w:val="18"/>
                <w:szCs w:val="18"/>
              </w:rPr>
              <w:t>Nov 2007</w:t>
            </w:r>
          </w:p>
        </w:tc>
      </w:tr>
      <w:tr w:rsidR="003A2643" w:rsidRPr="003A2643" w14:paraId="01E11F7F"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28A18FE" w14:textId="77777777" w:rsidR="003A2643" w:rsidRPr="003A2643" w:rsidRDefault="003A2643" w:rsidP="003A2643">
            <w:pPr>
              <w:rPr>
                <w:sz w:val="18"/>
                <w:szCs w:val="18"/>
              </w:rPr>
            </w:pPr>
            <w:proofErr w:type="spellStart"/>
            <w:r w:rsidRPr="003A2643">
              <w:rPr>
                <w:sz w:val="18"/>
                <w:szCs w:val="18"/>
              </w:rPr>
              <w:t>Religare</w:t>
            </w:r>
            <w:proofErr w:type="spellEnd"/>
            <w:r w:rsidRPr="003A2643">
              <w:rPr>
                <w:sz w:val="18"/>
                <w:szCs w:val="18"/>
              </w:rPr>
              <w:t xml:space="preserve">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6ED9514" w14:textId="77777777" w:rsidR="003A2643" w:rsidRPr="003A2643" w:rsidRDefault="003A2643" w:rsidP="003A2643">
            <w:pPr>
              <w:rPr>
                <w:sz w:val="18"/>
                <w:szCs w:val="18"/>
              </w:rPr>
            </w:pPr>
            <w:hyperlink r:id="rId19" w:tgtFrame="_blank" w:history="1">
              <w:proofErr w:type="spellStart"/>
              <w:r w:rsidRPr="003A2643">
                <w:rPr>
                  <w:rStyle w:val="Hyperlink"/>
                  <w:sz w:val="18"/>
                  <w:szCs w:val="18"/>
                </w:rPr>
                <w:t>Religare</w:t>
              </w:r>
              <w:proofErr w:type="spellEnd"/>
              <w:r w:rsidRPr="003A2643">
                <w:rPr>
                  <w:rStyle w:val="Hyperlink"/>
                  <w:sz w:val="18"/>
                  <w:szCs w:val="18"/>
                </w:rPr>
                <w:t xml:space="preserve"> Gold Exchange Traded Fund</w:t>
              </w:r>
            </w:hyperlink>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37CF1B7" w14:textId="77777777" w:rsidR="003A2643" w:rsidRPr="003A2643" w:rsidRDefault="003A2643" w:rsidP="003A2643">
            <w:pPr>
              <w:rPr>
                <w:sz w:val="18"/>
                <w:szCs w:val="18"/>
              </w:rPr>
            </w:pPr>
            <w:hyperlink r:id="rId20" w:tgtFrame="_blank" w:history="1">
              <w:r w:rsidRPr="003A2643">
                <w:rPr>
                  <w:rStyle w:val="Hyperlink"/>
                  <w:sz w:val="18"/>
                  <w:szCs w:val="18"/>
                </w:rPr>
                <w:t>RELIGAREGO</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B51BDF6"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9F18752" w14:textId="77777777" w:rsidR="003A2643" w:rsidRPr="003A2643" w:rsidRDefault="003A2643" w:rsidP="003A2643">
            <w:pPr>
              <w:rPr>
                <w:sz w:val="18"/>
                <w:szCs w:val="18"/>
              </w:rPr>
            </w:pPr>
            <w:r w:rsidRPr="003A2643">
              <w:rPr>
                <w:sz w:val="18"/>
                <w:szCs w:val="18"/>
              </w:rPr>
              <w:t>Mar 2010</w:t>
            </w:r>
          </w:p>
        </w:tc>
      </w:tr>
      <w:tr w:rsidR="003A2643" w:rsidRPr="003A2643" w14:paraId="1AC35EE9"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4820249" w14:textId="77777777" w:rsidR="003A2643" w:rsidRPr="003A2643" w:rsidRDefault="003A2643" w:rsidP="003A2643">
            <w:pPr>
              <w:rPr>
                <w:sz w:val="18"/>
                <w:szCs w:val="18"/>
              </w:rPr>
            </w:pPr>
            <w:r w:rsidRPr="003A2643">
              <w:rPr>
                <w:sz w:val="18"/>
                <w:szCs w:val="18"/>
              </w:rPr>
              <w:t>SBI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A9E785E" w14:textId="77777777" w:rsidR="003A2643" w:rsidRPr="003A2643" w:rsidRDefault="003A2643" w:rsidP="003A2643">
            <w:pPr>
              <w:rPr>
                <w:sz w:val="18"/>
                <w:szCs w:val="18"/>
              </w:rPr>
            </w:pPr>
            <w:r w:rsidRPr="003A2643">
              <w:rPr>
                <w:sz w:val="18"/>
                <w:szCs w:val="18"/>
              </w:rPr>
              <w:t>SBI Gold Exchange Traded Scheme</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C7CBACA" w14:textId="77777777" w:rsidR="003A2643" w:rsidRPr="003A2643" w:rsidRDefault="003A2643" w:rsidP="003A2643">
            <w:pPr>
              <w:rPr>
                <w:sz w:val="18"/>
                <w:szCs w:val="18"/>
              </w:rPr>
            </w:pPr>
            <w:hyperlink r:id="rId21" w:tgtFrame="_blank" w:history="1">
              <w:r w:rsidRPr="003A2643">
                <w:rPr>
                  <w:rStyle w:val="Hyperlink"/>
                  <w:sz w:val="18"/>
                  <w:szCs w:val="18"/>
                </w:rPr>
                <w:t>SBIGETS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816AEF9"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9436D43" w14:textId="77777777" w:rsidR="003A2643" w:rsidRPr="003A2643" w:rsidRDefault="003A2643" w:rsidP="003A2643">
            <w:pPr>
              <w:rPr>
                <w:sz w:val="18"/>
                <w:szCs w:val="18"/>
              </w:rPr>
            </w:pPr>
            <w:r w:rsidRPr="003A2643">
              <w:rPr>
                <w:sz w:val="18"/>
                <w:szCs w:val="18"/>
              </w:rPr>
              <w:t>Apr 2009</w:t>
            </w:r>
          </w:p>
        </w:tc>
      </w:tr>
      <w:tr w:rsidR="003A2643" w:rsidRPr="003A2643" w14:paraId="12C66357"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41CD3A1" w14:textId="77777777" w:rsidR="003A2643" w:rsidRPr="003A2643" w:rsidRDefault="003A2643" w:rsidP="003A2643">
            <w:pPr>
              <w:rPr>
                <w:sz w:val="18"/>
                <w:szCs w:val="18"/>
              </w:rPr>
            </w:pPr>
            <w:r w:rsidRPr="003A2643">
              <w:rPr>
                <w:sz w:val="18"/>
                <w:szCs w:val="18"/>
              </w:rPr>
              <w:t>UTI Mutual Fund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0EFB029" w14:textId="77777777" w:rsidR="003A2643" w:rsidRPr="003A2643" w:rsidRDefault="003A2643" w:rsidP="003A2643">
            <w:pPr>
              <w:rPr>
                <w:sz w:val="18"/>
                <w:szCs w:val="18"/>
              </w:rPr>
            </w:pPr>
            <w:r w:rsidRPr="003A2643">
              <w:rPr>
                <w:sz w:val="18"/>
                <w:szCs w:val="18"/>
              </w:rPr>
              <w:t>UTI GOLD Exchange Traded Fund</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6460B95" w14:textId="77777777" w:rsidR="003A2643" w:rsidRPr="003A2643" w:rsidRDefault="003A2643" w:rsidP="003A2643">
            <w:pPr>
              <w:rPr>
                <w:sz w:val="18"/>
                <w:szCs w:val="18"/>
              </w:rPr>
            </w:pPr>
            <w:hyperlink r:id="rId22" w:tgtFrame="_blank" w:history="1">
              <w:r w:rsidRPr="003A2643">
                <w:rPr>
                  <w:rStyle w:val="Hyperlink"/>
                  <w:sz w:val="18"/>
                  <w:szCs w:val="18"/>
                </w:rPr>
                <w:t>GOLDSHARE</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837222E"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6270A64" w14:textId="77777777" w:rsidR="003A2643" w:rsidRPr="003A2643" w:rsidRDefault="003A2643" w:rsidP="003A2643">
            <w:pPr>
              <w:rPr>
                <w:sz w:val="18"/>
                <w:szCs w:val="18"/>
              </w:rPr>
            </w:pPr>
            <w:r w:rsidRPr="003A2643">
              <w:rPr>
                <w:sz w:val="18"/>
                <w:szCs w:val="18"/>
              </w:rPr>
              <w:t>Mar 2007</w:t>
            </w:r>
          </w:p>
        </w:tc>
      </w:tr>
      <w:tr w:rsidR="003A2643" w:rsidRPr="003A2643" w14:paraId="4CA60981"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FDDBF3E" w14:textId="77777777" w:rsidR="003A2643" w:rsidRPr="003A2643" w:rsidRDefault="003A2643" w:rsidP="003A2643">
            <w:pPr>
              <w:rPr>
                <w:sz w:val="18"/>
                <w:szCs w:val="18"/>
              </w:rPr>
            </w:pPr>
            <w:r w:rsidRPr="003A2643">
              <w:rPr>
                <w:sz w:val="18"/>
                <w:szCs w:val="18"/>
              </w:rPr>
              <w:lastRenderedPageBreak/>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8FEA808" w14:textId="77777777" w:rsidR="003A2643" w:rsidRPr="003A2643" w:rsidRDefault="003A2643" w:rsidP="003A2643">
            <w:pPr>
              <w:rPr>
                <w:sz w:val="18"/>
                <w:szCs w:val="18"/>
              </w:rPr>
            </w:pPr>
            <w:r w:rsidRPr="003A2643">
              <w:rPr>
                <w:sz w:val="18"/>
                <w:szCs w:val="18"/>
              </w:rPr>
              <w:t xml:space="preserve">Reliance ETF Nifty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C811412" w14:textId="77777777" w:rsidR="003A2643" w:rsidRPr="003A2643" w:rsidRDefault="003A2643" w:rsidP="003A2643">
            <w:pPr>
              <w:rPr>
                <w:sz w:val="18"/>
                <w:szCs w:val="18"/>
              </w:rPr>
            </w:pPr>
            <w:hyperlink r:id="rId23" w:tgtFrame="_blank" w:history="1">
              <w:r w:rsidRPr="003A2643">
                <w:rPr>
                  <w:rStyle w:val="Hyperlink"/>
                  <w:sz w:val="18"/>
                  <w:szCs w:val="18"/>
                </w:rPr>
                <w:t>NIFTYBEES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EEBD639" w14:textId="77777777" w:rsidR="003A2643" w:rsidRPr="003A2643" w:rsidRDefault="003A2643" w:rsidP="003A2643">
            <w:pPr>
              <w:rPr>
                <w:sz w:val="18"/>
                <w:szCs w:val="18"/>
              </w:rPr>
            </w:pPr>
            <w:r w:rsidRPr="003A2643">
              <w:rPr>
                <w:sz w:val="18"/>
                <w:szCs w:val="18"/>
              </w:rPr>
              <w:t>NIFTY 50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8620D2" w14:textId="77777777" w:rsidR="003A2643" w:rsidRPr="003A2643" w:rsidRDefault="003A2643" w:rsidP="003A2643">
            <w:pPr>
              <w:rPr>
                <w:sz w:val="18"/>
                <w:szCs w:val="18"/>
              </w:rPr>
            </w:pPr>
            <w:r w:rsidRPr="003A2643">
              <w:rPr>
                <w:sz w:val="18"/>
                <w:szCs w:val="18"/>
              </w:rPr>
              <w:t>Dec 01</w:t>
            </w:r>
          </w:p>
        </w:tc>
      </w:tr>
      <w:tr w:rsidR="003A2643" w:rsidRPr="003A2643" w14:paraId="5D97F0A4"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8C78563"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954F38B" w14:textId="77777777" w:rsidR="003A2643" w:rsidRPr="003A2643" w:rsidRDefault="003A2643" w:rsidP="003A2643">
            <w:pPr>
              <w:rPr>
                <w:sz w:val="18"/>
                <w:szCs w:val="18"/>
              </w:rPr>
            </w:pPr>
            <w:r w:rsidRPr="003A2643">
              <w:rPr>
                <w:sz w:val="18"/>
                <w:szCs w:val="18"/>
              </w:rPr>
              <w:t>Reliance ETF Nifty 100</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B0FE767" w14:textId="77777777" w:rsidR="003A2643" w:rsidRPr="003A2643" w:rsidRDefault="003A2643" w:rsidP="003A2643">
            <w:pPr>
              <w:rPr>
                <w:sz w:val="18"/>
                <w:szCs w:val="18"/>
              </w:rPr>
            </w:pPr>
            <w:hyperlink r:id="rId24" w:tgtFrame="_blank" w:history="1">
              <w:r w:rsidRPr="003A2643">
                <w:rPr>
                  <w:rStyle w:val="Hyperlink"/>
                  <w:sz w:val="18"/>
                  <w:szCs w:val="18"/>
                </w:rPr>
                <w:t>RELCNX100</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C2D0DF7" w14:textId="77777777" w:rsidR="003A2643" w:rsidRPr="003A2643" w:rsidRDefault="003A2643" w:rsidP="003A2643">
            <w:pPr>
              <w:rPr>
                <w:sz w:val="18"/>
                <w:szCs w:val="18"/>
              </w:rPr>
            </w:pPr>
            <w:r w:rsidRPr="003A2643">
              <w:rPr>
                <w:sz w:val="18"/>
                <w:szCs w:val="18"/>
              </w:rPr>
              <w:t>NIFTY 100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77DBBBB" w14:textId="77777777" w:rsidR="003A2643" w:rsidRPr="003A2643" w:rsidRDefault="003A2643" w:rsidP="003A2643">
            <w:pPr>
              <w:rPr>
                <w:sz w:val="18"/>
                <w:szCs w:val="18"/>
              </w:rPr>
            </w:pPr>
            <w:r w:rsidRPr="003A2643">
              <w:rPr>
                <w:sz w:val="18"/>
                <w:szCs w:val="18"/>
              </w:rPr>
              <w:t>Mar 13</w:t>
            </w:r>
          </w:p>
        </w:tc>
      </w:tr>
      <w:tr w:rsidR="003A2643" w:rsidRPr="003A2643" w14:paraId="2D285F66"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8F79926"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DBB0AEA" w14:textId="77777777" w:rsidR="003A2643" w:rsidRPr="003A2643" w:rsidRDefault="003A2643" w:rsidP="003A2643">
            <w:pPr>
              <w:rPr>
                <w:sz w:val="18"/>
                <w:szCs w:val="18"/>
              </w:rPr>
            </w:pPr>
            <w:r w:rsidRPr="003A2643">
              <w:rPr>
                <w:sz w:val="18"/>
                <w:szCs w:val="18"/>
              </w:rPr>
              <w:t xml:space="preserve">Reliance ETF Bank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B9E911E" w14:textId="77777777" w:rsidR="003A2643" w:rsidRPr="003A2643" w:rsidRDefault="003A2643" w:rsidP="003A2643">
            <w:pPr>
              <w:rPr>
                <w:sz w:val="18"/>
                <w:szCs w:val="18"/>
              </w:rPr>
            </w:pPr>
            <w:hyperlink r:id="rId25" w:tgtFrame="_blank" w:history="1">
              <w:r w:rsidRPr="003A2643">
                <w:rPr>
                  <w:rStyle w:val="Hyperlink"/>
                  <w:sz w:val="18"/>
                  <w:szCs w:val="18"/>
                </w:rPr>
                <w:t>BANKBEES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D320B22" w14:textId="77777777" w:rsidR="003A2643" w:rsidRPr="003A2643" w:rsidRDefault="003A2643" w:rsidP="003A2643">
            <w:pPr>
              <w:rPr>
                <w:sz w:val="18"/>
                <w:szCs w:val="18"/>
              </w:rPr>
            </w:pPr>
            <w:r w:rsidRPr="003A2643">
              <w:rPr>
                <w:sz w:val="18"/>
                <w:szCs w:val="18"/>
              </w:rPr>
              <w:t>NIFTY Bank</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3E1EC06" w14:textId="77777777" w:rsidR="003A2643" w:rsidRPr="003A2643" w:rsidRDefault="003A2643" w:rsidP="003A2643">
            <w:pPr>
              <w:rPr>
                <w:sz w:val="18"/>
                <w:szCs w:val="18"/>
              </w:rPr>
            </w:pPr>
            <w:r w:rsidRPr="003A2643">
              <w:rPr>
                <w:sz w:val="18"/>
                <w:szCs w:val="18"/>
              </w:rPr>
              <w:t>May 04</w:t>
            </w:r>
          </w:p>
        </w:tc>
      </w:tr>
      <w:tr w:rsidR="003A2643" w:rsidRPr="003A2643" w14:paraId="2342C301"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0E08EE5"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1D69B91" w14:textId="77777777" w:rsidR="003A2643" w:rsidRPr="003A2643" w:rsidRDefault="003A2643" w:rsidP="003A2643">
            <w:pPr>
              <w:rPr>
                <w:sz w:val="18"/>
                <w:szCs w:val="18"/>
              </w:rPr>
            </w:pPr>
            <w:r w:rsidRPr="003A2643">
              <w:rPr>
                <w:sz w:val="18"/>
                <w:szCs w:val="18"/>
              </w:rPr>
              <w:t>CPSE ETF</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11AE23E" w14:textId="77777777" w:rsidR="003A2643" w:rsidRPr="003A2643" w:rsidRDefault="003A2643" w:rsidP="003A2643">
            <w:pPr>
              <w:rPr>
                <w:sz w:val="18"/>
                <w:szCs w:val="18"/>
              </w:rPr>
            </w:pPr>
            <w:hyperlink r:id="rId26" w:tgtFrame="_blank" w:history="1">
              <w:r w:rsidRPr="003A2643">
                <w:rPr>
                  <w:rStyle w:val="Hyperlink"/>
                  <w:sz w:val="18"/>
                  <w:szCs w:val="18"/>
                </w:rPr>
                <w:t>CPSEETF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F663E49" w14:textId="77777777" w:rsidR="003A2643" w:rsidRPr="003A2643" w:rsidRDefault="003A2643" w:rsidP="003A2643">
            <w:pPr>
              <w:rPr>
                <w:sz w:val="18"/>
                <w:szCs w:val="18"/>
              </w:rPr>
            </w:pPr>
            <w:r w:rsidRPr="003A2643">
              <w:rPr>
                <w:sz w:val="18"/>
                <w:szCs w:val="18"/>
              </w:rPr>
              <w:t>NIFTY CPSE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0706795" w14:textId="77777777" w:rsidR="003A2643" w:rsidRPr="003A2643" w:rsidRDefault="003A2643" w:rsidP="003A2643">
            <w:pPr>
              <w:rPr>
                <w:sz w:val="18"/>
                <w:szCs w:val="18"/>
              </w:rPr>
            </w:pPr>
            <w:r w:rsidRPr="003A2643">
              <w:rPr>
                <w:sz w:val="18"/>
                <w:szCs w:val="18"/>
              </w:rPr>
              <w:t>Mar 14</w:t>
            </w:r>
          </w:p>
        </w:tc>
      </w:tr>
      <w:tr w:rsidR="003A2643" w:rsidRPr="003A2643" w14:paraId="0AEE8F1E"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3FCB37"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163CC41" w14:textId="77777777" w:rsidR="003A2643" w:rsidRPr="003A2643" w:rsidRDefault="003A2643" w:rsidP="003A2643">
            <w:pPr>
              <w:rPr>
                <w:sz w:val="18"/>
                <w:szCs w:val="18"/>
              </w:rPr>
            </w:pPr>
            <w:r w:rsidRPr="003A2643">
              <w:rPr>
                <w:sz w:val="18"/>
                <w:szCs w:val="18"/>
              </w:rPr>
              <w:t>Reliance ETF Dividend Opportunities</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C9FBA31" w14:textId="77777777" w:rsidR="003A2643" w:rsidRPr="003A2643" w:rsidRDefault="003A2643" w:rsidP="003A2643">
            <w:pPr>
              <w:rPr>
                <w:sz w:val="18"/>
                <w:szCs w:val="18"/>
              </w:rPr>
            </w:pPr>
            <w:hyperlink r:id="rId27" w:tgtFrame="_blank" w:history="1">
              <w:r w:rsidRPr="003A2643">
                <w:rPr>
                  <w:rStyle w:val="Hyperlink"/>
                  <w:sz w:val="18"/>
                  <w:szCs w:val="18"/>
                </w:rPr>
                <w:t>RELDIVOPP</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6B6EF2D" w14:textId="77777777" w:rsidR="003A2643" w:rsidRPr="003A2643" w:rsidRDefault="003A2643" w:rsidP="003A2643">
            <w:pPr>
              <w:rPr>
                <w:sz w:val="18"/>
                <w:szCs w:val="18"/>
              </w:rPr>
            </w:pPr>
            <w:r w:rsidRPr="003A2643">
              <w:rPr>
                <w:sz w:val="18"/>
                <w:szCs w:val="18"/>
              </w:rPr>
              <w:t>NIFTY Dividend Opportunities 50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302511E" w14:textId="77777777" w:rsidR="003A2643" w:rsidRPr="003A2643" w:rsidRDefault="003A2643" w:rsidP="003A2643">
            <w:pPr>
              <w:rPr>
                <w:sz w:val="18"/>
                <w:szCs w:val="18"/>
              </w:rPr>
            </w:pPr>
            <w:r w:rsidRPr="003A2643">
              <w:rPr>
                <w:sz w:val="18"/>
                <w:szCs w:val="18"/>
              </w:rPr>
              <w:t>Apr 14</w:t>
            </w:r>
          </w:p>
        </w:tc>
      </w:tr>
      <w:tr w:rsidR="003A2643" w:rsidRPr="003A2643" w14:paraId="3B059497"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CF5339C"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5C9E3F7" w14:textId="77777777" w:rsidR="003A2643" w:rsidRPr="003A2643" w:rsidRDefault="003A2643" w:rsidP="003A2643">
            <w:pPr>
              <w:rPr>
                <w:sz w:val="18"/>
                <w:szCs w:val="18"/>
              </w:rPr>
            </w:pPr>
            <w:r w:rsidRPr="003A2643">
              <w:rPr>
                <w:sz w:val="18"/>
                <w:szCs w:val="18"/>
              </w:rPr>
              <w:t>Reliance ETF Consumption</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D3B78D7" w14:textId="77777777" w:rsidR="003A2643" w:rsidRPr="003A2643" w:rsidRDefault="003A2643" w:rsidP="003A2643">
            <w:pPr>
              <w:rPr>
                <w:sz w:val="18"/>
                <w:szCs w:val="18"/>
              </w:rPr>
            </w:pPr>
            <w:hyperlink r:id="rId28" w:tgtFrame="_blank" w:history="1">
              <w:r w:rsidRPr="003A2643">
                <w:rPr>
                  <w:rStyle w:val="Hyperlink"/>
                  <w:sz w:val="18"/>
                  <w:szCs w:val="18"/>
                </w:rPr>
                <w:t>RELCONS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D97781E" w14:textId="77777777" w:rsidR="003A2643" w:rsidRPr="003A2643" w:rsidRDefault="003A2643" w:rsidP="003A2643">
            <w:pPr>
              <w:rPr>
                <w:sz w:val="18"/>
                <w:szCs w:val="18"/>
              </w:rPr>
            </w:pPr>
            <w:r w:rsidRPr="003A2643">
              <w:rPr>
                <w:sz w:val="18"/>
                <w:szCs w:val="18"/>
              </w:rPr>
              <w:t>NIFTY India Consumption</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6E7F096" w14:textId="77777777" w:rsidR="003A2643" w:rsidRPr="003A2643" w:rsidRDefault="003A2643" w:rsidP="003A2643">
            <w:pPr>
              <w:rPr>
                <w:sz w:val="18"/>
                <w:szCs w:val="18"/>
              </w:rPr>
            </w:pPr>
            <w:r w:rsidRPr="003A2643">
              <w:rPr>
                <w:sz w:val="18"/>
                <w:szCs w:val="18"/>
              </w:rPr>
              <w:t>Apr 14</w:t>
            </w:r>
          </w:p>
        </w:tc>
      </w:tr>
      <w:tr w:rsidR="003A2643" w:rsidRPr="003A2643" w14:paraId="3BA1E610"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022467C"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DF6F6E3" w14:textId="77777777" w:rsidR="003A2643" w:rsidRPr="003A2643" w:rsidRDefault="003A2643" w:rsidP="003A2643">
            <w:pPr>
              <w:rPr>
                <w:sz w:val="18"/>
                <w:szCs w:val="18"/>
              </w:rPr>
            </w:pPr>
            <w:r w:rsidRPr="003A2643">
              <w:rPr>
                <w:sz w:val="18"/>
                <w:szCs w:val="18"/>
              </w:rPr>
              <w:t xml:space="preserve">Reliance ETF Infra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66A3543" w14:textId="77777777" w:rsidR="003A2643" w:rsidRPr="003A2643" w:rsidRDefault="003A2643" w:rsidP="003A2643">
            <w:pPr>
              <w:rPr>
                <w:sz w:val="18"/>
                <w:szCs w:val="18"/>
              </w:rPr>
            </w:pPr>
            <w:hyperlink r:id="rId29" w:tgtFrame="_blank" w:history="1">
              <w:r w:rsidRPr="003A2643">
                <w:rPr>
                  <w:rStyle w:val="Hyperlink"/>
                  <w:sz w:val="18"/>
                  <w:szCs w:val="18"/>
                </w:rPr>
                <w:t>INFRABEES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38A1A2A" w14:textId="77777777" w:rsidR="003A2643" w:rsidRPr="003A2643" w:rsidRDefault="003A2643" w:rsidP="003A2643">
            <w:pPr>
              <w:rPr>
                <w:sz w:val="18"/>
                <w:szCs w:val="18"/>
              </w:rPr>
            </w:pPr>
            <w:r w:rsidRPr="003A2643">
              <w:rPr>
                <w:sz w:val="18"/>
                <w:szCs w:val="18"/>
              </w:rPr>
              <w:t>NIFTY Infrastructure</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41A9A64" w14:textId="77777777" w:rsidR="003A2643" w:rsidRPr="003A2643" w:rsidRDefault="003A2643" w:rsidP="003A2643">
            <w:pPr>
              <w:rPr>
                <w:sz w:val="18"/>
                <w:szCs w:val="18"/>
              </w:rPr>
            </w:pPr>
            <w:r w:rsidRPr="003A2643">
              <w:rPr>
                <w:sz w:val="18"/>
                <w:szCs w:val="18"/>
              </w:rPr>
              <w:t>Sep 10</w:t>
            </w:r>
          </w:p>
        </w:tc>
      </w:tr>
      <w:tr w:rsidR="003A2643" w:rsidRPr="003A2643" w14:paraId="19BD87E4"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D03D7D7"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77C3FC1" w14:textId="77777777" w:rsidR="003A2643" w:rsidRPr="003A2643" w:rsidRDefault="003A2643" w:rsidP="003A2643">
            <w:pPr>
              <w:rPr>
                <w:sz w:val="18"/>
                <w:szCs w:val="18"/>
              </w:rPr>
            </w:pPr>
            <w:r w:rsidRPr="003A2643">
              <w:rPr>
                <w:sz w:val="18"/>
                <w:szCs w:val="18"/>
              </w:rPr>
              <w:t xml:space="preserve">Reliance ETF Junior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4A69120" w14:textId="77777777" w:rsidR="003A2643" w:rsidRPr="003A2643" w:rsidRDefault="003A2643" w:rsidP="003A2643">
            <w:pPr>
              <w:rPr>
                <w:sz w:val="18"/>
                <w:szCs w:val="18"/>
              </w:rPr>
            </w:pPr>
            <w:hyperlink r:id="rId30" w:tgtFrame="_blank" w:history="1">
              <w:r w:rsidRPr="003A2643">
                <w:rPr>
                  <w:rStyle w:val="Hyperlink"/>
                  <w:sz w:val="18"/>
                  <w:szCs w:val="18"/>
                </w:rPr>
                <w:t>JUNIORBEES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51A5370" w14:textId="77777777" w:rsidR="003A2643" w:rsidRPr="003A2643" w:rsidRDefault="003A2643" w:rsidP="003A2643">
            <w:pPr>
              <w:rPr>
                <w:sz w:val="18"/>
                <w:szCs w:val="18"/>
              </w:rPr>
            </w:pPr>
            <w:r w:rsidRPr="003A2643">
              <w:rPr>
                <w:sz w:val="18"/>
                <w:szCs w:val="18"/>
              </w:rPr>
              <w:t>NIFTY Next 50</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DFFCF39" w14:textId="77777777" w:rsidR="003A2643" w:rsidRPr="003A2643" w:rsidRDefault="003A2643" w:rsidP="003A2643">
            <w:pPr>
              <w:rPr>
                <w:sz w:val="18"/>
                <w:szCs w:val="18"/>
              </w:rPr>
            </w:pPr>
            <w:r w:rsidRPr="003A2643">
              <w:rPr>
                <w:sz w:val="18"/>
                <w:szCs w:val="18"/>
              </w:rPr>
              <w:t>Feb 03</w:t>
            </w:r>
          </w:p>
        </w:tc>
      </w:tr>
      <w:tr w:rsidR="003A2643" w:rsidRPr="003A2643" w14:paraId="0A43B4A4"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712E290"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A8A72A6" w14:textId="77777777" w:rsidR="003A2643" w:rsidRPr="003A2643" w:rsidRDefault="003A2643" w:rsidP="003A2643">
            <w:pPr>
              <w:rPr>
                <w:sz w:val="18"/>
                <w:szCs w:val="18"/>
              </w:rPr>
            </w:pPr>
            <w:r w:rsidRPr="003A2643">
              <w:rPr>
                <w:sz w:val="18"/>
                <w:szCs w:val="18"/>
              </w:rPr>
              <w:t xml:space="preserve">Reliance ETF PSU Bank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C5D16F5" w14:textId="77777777" w:rsidR="003A2643" w:rsidRPr="003A2643" w:rsidRDefault="003A2643" w:rsidP="003A2643">
            <w:pPr>
              <w:rPr>
                <w:sz w:val="18"/>
                <w:szCs w:val="18"/>
              </w:rPr>
            </w:pPr>
            <w:hyperlink r:id="rId31" w:tgtFrame="_blank" w:history="1">
              <w:r w:rsidRPr="003A2643">
                <w:rPr>
                  <w:rStyle w:val="Hyperlink"/>
                  <w:sz w:val="18"/>
                  <w:szCs w:val="18"/>
                </w:rPr>
                <w:t>PSUBNKBEES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A4687E0" w14:textId="77777777" w:rsidR="003A2643" w:rsidRPr="003A2643" w:rsidRDefault="003A2643" w:rsidP="003A2643">
            <w:pPr>
              <w:rPr>
                <w:sz w:val="18"/>
                <w:szCs w:val="18"/>
              </w:rPr>
            </w:pPr>
            <w:r w:rsidRPr="003A2643">
              <w:rPr>
                <w:sz w:val="18"/>
                <w:szCs w:val="18"/>
              </w:rPr>
              <w:t>NIFTY PSU BANK</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ED7722B" w14:textId="77777777" w:rsidR="003A2643" w:rsidRPr="003A2643" w:rsidRDefault="003A2643" w:rsidP="003A2643">
            <w:pPr>
              <w:rPr>
                <w:sz w:val="18"/>
                <w:szCs w:val="18"/>
              </w:rPr>
            </w:pPr>
            <w:r w:rsidRPr="003A2643">
              <w:rPr>
                <w:sz w:val="18"/>
                <w:szCs w:val="18"/>
              </w:rPr>
              <w:t>Oct 07</w:t>
            </w:r>
          </w:p>
        </w:tc>
      </w:tr>
      <w:tr w:rsidR="003A2643" w:rsidRPr="003A2643" w14:paraId="34495F25"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275A2F6"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5F997B9" w14:textId="77777777" w:rsidR="003A2643" w:rsidRPr="003A2643" w:rsidRDefault="003A2643" w:rsidP="003A2643">
            <w:pPr>
              <w:rPr>
                <w:sz w:val="18"/>
                <w:szCs w:val="18"/>
              </w:rPr>
            </w:pPr>
            <w:r w:rsidRPr="003A2643">
              <w:rPr>
                <w:sz w:val="18"/>
                <w:szCs w:val="18"/>
              </w:rPr>
              <w:t xml:space="preserve">Reliance ETF Shariah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33E84AC" w14:textId="77777777" w:rsidR="003A2643" w:rsidRPr="003A2643" w:rsidRDefault="003A2643" w:rsidP="003A2643">
            <w:pPr>
              <w:rPr>
                <w:sz w:val="18"/>
                <w:szCs w:val="18"/>
              </w:rPr>
            </w:pPr>
            <w:hyperlink r:id="rId32" w:tgtFrame="_blank" w:history="1">
              <w:r w:rsidRPr="003A2643">
                <w:rPr>
                  <w:rStyle w:val="Hyperlink"/>
                  <w:sz w:val="18"/>
                  <w:szCs w:val="18"/>
                </w:rPr>
                <w:t>SHARIABEES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074ACF9" w14:textId="77777777" w:rsidR="003A2643" w:rsidRPr="003A2643" w:rsidRDefault="003A2643" w:rsidP="003A2643">
            <w:pPr>
              <w:rPr>
                <w:sz w:val="18"/>
                <w:szCs w:val="18"/>
              </w:rPr>
            </w:pPr>
            <w:r w:rsidRPr="003A2643">
              <w:rPr>
                <w:sz w:val="18"/>
                <w:szCs w:val="18"/>
              </w:rPr>
              <w:t>NIFTY50 Shariah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71CBB47" w14:textId="77777777" w:rsidR="003A2643" w:rsidRPr="003A2643" w:rsidRDefault="003A2643" w:rsidP="003A2643">
            <w:pPr>
              <w:rPr>
                <w:sz w:val="18"/>
                <w:szCs w:val="18"/>
              </w:rPr>
            </w:pPr>
            <w:r w:rsidRPr="003A2643">
              <w:rPr>
                <w:sz w:val="18"/>
                <w:szCs w:val="18"/>
              </w:rPr>
              <w:t>Mar 09</w:t>
            </w:r>
          </w:p>
        </w:tc>
      </w:tr>
      <w:tr w:rsidR="003A2643" w:rsidRPr="003A2643" w14:paraId="70217877"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DD3EBCC" w14:textId="77777777" w:rsidR="003A2643" w:rsidRPr="003A2643" w:rsidRDefault="003A2643" w:rsidP="003A2643">
            <w:pPr>
              <w:rPr>
                <w:sz w:val="18"/>
                <w:szCs w:val="18"/>
              </w:rPr>
            </w:pPr>
            <w:r w:rsidRPr="003A2643">
              <w:rPr>
                <w:sz w:val="18"/>
                <w:szCs w:val="18"/>
              </w:rPr>
              <w:lastRenderedPageBreak/>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609FDC0" w14:textId="77777777" w:rsidR="003A2643" w:rsidRPr="003A2643" w:rsidRDefault="003A2643" w:rsidP="003A2643">
            <w:pPr>
              <w:rPr>
                <w:sz w:val="18"/>
                <w:szCs w:val="18"/>
              </w:rPr>
            </w:pPr>
            <w:r w:rsidRPr="003A2643">
              <w:rPr>
                <w:sz w:val="18"/>
                <w:szCs w:val="18"/>
              </w:rPr>
              <w:t>Reliance ETF NV20</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8588658" w14:textId="77777777" w:rsidR="003A2643" w:rsidRPr="003A2643" w:rsidRDefault="003A2643" w:rsidP="003A2643">
            <w:pPr>
              <w:rPr>
                <w:sz w:val="18"/>
                <w:szCs w:val="18"/>
              </w:rPr>
            </w:pPr>
            <w:hyperlink r:id="rId33" w:tgtFrame="_blank" w:history="1">
              <w:r w:rsidRPr="003A2643">
                <w:rPr>
                  <w:rStyle w:val="Hyperlink"/>
                  <w:sz w:val="18"/>
                  <w:szCs w:val="18"/>
                </w:rPr>
                <w:t>RELNV20</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7269E68" w14:textId="77777777" w:rsidR="003A2643" w:rsidRPr="003A2643" w:rsidRDefault="003A2643" w:rsidP="003A2643">
            <w:pPr>
              <w:rPr>
                <w:sz w:val="18"/>
                <w:szCs w:val="18"/>
              </w:rPr>
            </w:pPr>
            <w:r w:rsidRPr="003A2643">
              <w:rPr>
                <w:sz w:val="18"/>
                <w:szCs w:val="18"/>
              </w:rPr>
              <w:t>NIFTY50 Value 20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F97DDB7" w14:textId="77777777" w:rsidR="003A2643" w:rsidRPr="003A2643" w:rsidRDefault="003A2643" w:rsidP="003A2643">
            <w:pPr>
              <w:rPr>
                <w:sz w:val="18"/>
                <w:szCs w:val="18"/>
              </w:rPr>
            </w:pPr>
            <w:r w:rsidRPr="003A2643">
              <w:rPr>
                <w:sz w:val="18"/>
                <w:szCs w:val="18"/>
              </w:rPr>
              <w:t>Jun 15</w:t>
            </w:r>
          </w:p>
        </w:tc>
      </w:tr>
      <w:tr w:rsidR="003A2643" w:rsidRPr="003A2643" w14:paraId="140E8FAA" w14:textId="77777777" w:rsidTr="003A2643">
        <w:trPr>
          <w:trHeight w:val="672"/>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F1755E8"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D4775AE" w14:textId="77777777" w:rsidR="003A2643" w:rsidRPr="003A2643" w:rsidRDefault="003A2643" w:rsidP="003A2643">
            <w:pPr>
              <w:rPr>
                <w:sz w:val="18"/>
                <w:szCs w:val="18"/>
              </w:rPr>
            </w:pPr>
            <w:r w:rsidRPr="003A2643">
              <w:rPr>
                <w:sz w:val="18"/>
                <w:szCs w:val="18"/>
              </w:rPr>
              <w:t xml:space="preserve">Reliance ETF Hang Seng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97A6A3A" w14:textId="77777777" w:rsidR="003A2643" w:rsidRPr="003A2643" w:rsidRDefault="003A2643" w:rsidP="003A2643">
            <w:pPr>
              <w:rPr>
                <w:sz w:val="18"/>
                <w:szCs w:val="18"/>
              </w:rPr>
            </w:pPr>
            <w:hyperlink r:id="rId34" w:tgtFrame="_blank" w:history="1">
              <w:r w:rsidRPr="003A2643">
                <w:rPr>
                  <w:rStyle w:val="Hyperlink"/>
                  <w:sz w:val="18"/>
                  <w:szCs w:val="18"/>
                </w:rPr>
                <w:t>HNGSNGBEES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84A20FD" w14:textId="77777777" w:rsidR="003A2643" w:rsidRPr="003A2643" w:rsidRDefault="003A2643" w:rsidP="003A2643">
            <w:pPr>
              <w:rPr>
                <w:sz w:val="18"/>
                <w:szCs w:val="18"/>
              </w:rPr>
            </w:pPr>
            <w:proofErr w:type="spellStart"/>
            <w:r w:rsidRPr="003A2643">
              <w:rPr>
                <w:sz w:val="18"/>
                <w:szCs w:val="18"/>
              </w:rPr>
              <w:t>HangSeng</w:t>
            </w:r>
            <w:proofErr w:type="spellEnd"/>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4EE075A8" w14:textId="77777777" w:rsidR="003A2643" w:rsidRPr="003A2643" w:rsidRDefault="003A2643" w:rsidP="003A2643">
            <w:pPr>
              <w:rPr>
                <w:sz w:val="18"/>
                <w:szCs w:val="18"/>
              </w:rPr>
            </w:pPr>
            <w:r w:rsidRPr="003A2643">
              <w:rPr>
                <w:sz w:val="18"/>
                <w:szCs w:val="18"/>
              </w:rPr>
              <w:t>Mar 10</w:t>
            </w:r>
          </w:p>
        </w:tc>
      </w:tr>
      <w:tr w:rsidR="003A2643" w:rsidRPr="003A2643" w14:paraId="3AEC8D16"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0DAA3A3D"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688E297" w14:textId="77777777" w:rsidR="003A2643" w:rsidRPr="003A2643" w:rsidRDefault="003A2643" w:rsidP="003A2643">
            <w:pPr>
              <w:rPr>
                <w:sz w:val="18"/>
                <w:szCs w:val="18"/>
              </w:rPr>
            </w:pPr>
            <w:r w:rsidRPr="003A2643">
              <w:rPr>
                <w:sz w:val="18"/>
                <w:szCs w:val="18"/>
              </w:rPr>
              <w:t xml:space="preserve">Reliance ETF Liquid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C69B00B" w14:textId="77777777" w:rsidR="003A2643" w:rsidRPr="003A2643" w:rsidRDefault="003A2643" w:rsidP="003A2643">
            <w:pPr>
              <w:rPr>
                <w:sz w:val="18"/>
                <w:szCs w:val="18"/>
              </w:rPr>
            </w:pPr>
            <w:hyperlink r:id="rId35" w:tgtFrame="_blank" w:history="1">
              <w:r w:rsidRPr="003A2643">
                <w:rPr>
                  <w:rStyle w:val="Hyperlink"/>
                  <w:sz w:val="18"/>
                  <w:szCs w:val="18"/>
                </w:rPr>
                <w:t>LIQUIDBEES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D937321" w14:textId="77777777" w:rsidR="003A2643" w:rsidRPr="003A2643" w:rsidRDefault="003A2643" w:rsidP="003A2643">
            <w:pPr>
              <w:rPr>
                <w:sz w:val="18"/>
                <w:szCs w:val="18"/>
              </w:rPr>
            </w:pPr>
            <w:r w:rsidRPr="003A2643">
              <w:rPr>
                <w:sz w:val="18"/>
                <w:szCs w:val="18"/>
              </w:rPr>
              <w:t>NIFTY 1 D rate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CB4B0B8" w14:textId="77777777" w:rsidR="003A2643" w:rsidRPr="003A2643" w:rsidRDefault="003A2643" w:rsidP="003A2643">
            <w:pPr>
              <w:rPr>
                <w:sz w:val="18"/>
                <w:szCs w:val="18"/>
              </w:rPr>
            </w:pPr>
            <w:r w:rsidRPr="003A2643">
              <w:rPr>
                <w:sz w:val="18"/>
                <w:szCs w:val="18"/>
              </w:rPr>
              <w:t>Jul 03</w:t>
            </w:r>
          </w:p>
        </w:tc>
      </w:tr>
      <w:tr w:rsidR="003A2643" w:rsidRPr="003A2643" w14:paraId="602DB5C8"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1FED63C7"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1199A83" w14:textId="77777777" w:rsidR="003A2643" w:rsidRPr="003A2643" w:rsidRDefault="003A2643" w:rsidP="003A2643">
            <w:pPr>
              <w:rPr>
                <w:sz w:val="18"/>
                <w:szCs w:val="18"/>
              </w:rPr>
            </w:pPr>
            <w:r w:rsidRPr="003A2643">
              <w:rPr>
                <w:sz w:val="18"/>
                <w:szCs w:val="18"/>
              </w:rPr>
              <w:t>Reliance ETF Long Term Gilt</w:t>
            </w:r>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7E498FE4" w14:textId="77777777" w:rsidR="003A2643" w:rsidRPr="003A2643" w:rsidRDefault="003A2643" w:rsidP="003A2643">
            <w:pPr>
              <w:rPr>
                <w:sz w:val="18"/>
                <w:szCs w:val="18"/>
              </w:rPr>
            </w:pPr>
            <w:hyperlink r:id="rId36" w:tgtFrame="_blank" w:history="1">
              <w:r w:rsidRPr="003A2643">
                <w:rPr>
                  <w:rStyle w:val="Hyperlink"/>
                  <w:sz w:val="18"/>
                  <w:szCs w:val="18"/>
                </w:rPr>
                <w:t>RRSLGETF</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67222B37" w14:textId="77777777" w:rsidR="003A2643" w:rsidRPr="003A2643" w:rsidRDefault="003A2643" w:rsidP="003A2643">
            <w:pPr>
              <w:rPr>
                <w:sz w:val="18"/>
                <w:szCs w:val="18"/>
              </w:rPr>
            </w:pPr>
            <w:r w:rsidRPr="003A2643">
              <w:rPr>
                <w:sz w:val="18"/>
                <w:szCs w:val="18"/>
              </w:rPr>
              <w:t>NIFTY 4-8 yr G-Sec Index</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E0D3E5" w14:textId="77777777" w:rsidR="003A2643" w:rsidRPr="003A2643" w:rsidRDefault="003A2643" w:rsidP="003A2643">
            <w:pPr>
              <w:rPr>
                <w:sz w:val="18"/>
                <w:szCs w:val="18"/>
              </w:rPr>
            </w:pPr>
            <w:r w:rsidRPr="003A2643">
              <w:rPr>
                <w:sz w:val="18"/>
                <w:szCs w:val="18"/>
              </w:rPr>
              <w:t>Jul 16</w:t>
            </w:r>
          </w:p>
        </w:tc>
      </w:tr>
      <w:tr w:rsidR="003A2643" w:rsidRPr="003A2643" w14:paraId="078C10CD" w14:textId="77777777" w:rsidTr="003A2643">
        <w:trPr>
          <w:trHeight w:val="724"/>
        </w:trPr>
        <w:tc>
          <w:tcPr>
            <w:tcW w:w="194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4A39F55" w14:textId="77777777" w:rsidR="003A2643" w:rsidRPr="003A2643" w:rsidRDefault="003A2643" w:rsidP="003A2643">
            <w:pPr>
              <w:rPr>
                <w:sz w:val="18"/>
                <w:szCs w:val="18"/>
              </w:rPr>
            </w:pPr>
            <w:r w:rsidRPr="003A2643">
              <w:rPr>
                <w:sz w:val="18"/>
                <w:szCs w:val="18"/>
              </w:rPr>
              <w:t>Reliance Nippon Life Asset Management Limited</w:t>
            </w:r>
          </w:p>
        </w:tc>
        <w:tc>
          <w:tcPr>
            <w:tcW w:w="2634"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246C61" w14:textId="77777777" w:rsidR="003A2643" w:rsidRPr="003A2643" w:rsidRDefault="003A2643" w:rsidP="003A2643">
            <w:pPr>
              <w:rPr>
                <w:sz w:val="18"/>
                <w:szCs w:val="18"/>
              </w:rPr>
            </w:pPr>
            <w:r w:rsidRPr="003A2643">
              <w:rPr>
                <w:sz w:val="18"/>
                <w:szCs w:val="18"/>
              </w:rPr>
              <w:t xml:space="preserve">Reliance ETF Gold </w:t>
            </w:r>
            <w:proofErr w:type="spellStart"/>
            <w:r w:rsidRPr="003A2643">
              <w:rPr>
                <w:sz w:val="18"/>
                <w:szCs w:val="18"/>
              </w:rPr>
              <w:t>BeES</w:t>
            </w:r>
            <w:proofErr w:type="spellEnd"/>
          </w:p>
        </w:tc>
        <w:tc>
          <w:tcPr>
            <w:tcW w:w="1550"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245E7951" w14:textId="77777777" w:rsidR="003A2643" w:rsidRPr="003A2643" w:rsidRDefault="003A2643" w:rsidP="003A2643">
            <w:pPr>
              <w:rPr>
                <w:sz w:val="18"/>
                <w:szCs w:val="18"/>
              </w:rPr>
            </w:pPr>
            <w:hyperlink r:id="rId37" w:tgtFrame="_blank" w:history="1">
              <w:r w:rsidRPr="003A2643">
                <w:rPr>
                  <w:rStyle w:val="Hyperlink"/>
                  <w:sz w:val="18"/>
                  <w:szCs w:val="18"/>
                </w:rPr>
                <w:t>GOLDBEES</w:t>
              </w:r>
            </w:hyperlink>
          </w:p>
        </w:tc>
        <w:tc>
          <w:tcPr>
            <w:tcW w:w="1287"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5760D51E" w14:textId="77777777" w:rsidR="003A2643" w:rsidRPr="003A2643" w:rsidRDefault="003A2643" w:rsidP="003A2643">
            <w:pPr>
              <w:rPr>
                <w:sz w:val="18"/>
                <w:szCs w:val="18"/>
              </w:rPr>
            </w:pPr>
            <w:r w:rsidRPr="003A2643">
              <w:rPr>
                <w:sz w:val="18"/>
                <w:szCs w:val="18"/>
              </w:rPr>
              <w:t>Gold</w:t>
            </w:r>
          </w:p>
        </w:tc>
        <w:tc>
          <w:tcPr>
            <w:tcW w:w="1506" w:type="dxa"/>
            <w:tcBorders>
              <w:top w:val="single" w:sz="6" w:space="0" w:color="E3E3E3"/>
              <w:left w:val="single" w:sz="6" w:space="0" w:color="E3E3E3"/>
              <w:bottom w:val="single" w:sz="6" w:space="0" w:color="E3E3E3"/>
              <w:right w:val="single" w:sz="6" w:space="0" w:color="E3E3E3"/>
            </w:tcBorders>
            <w:tcMar>
              <w:top w:w="165" w:type="dxa"/>
              <w:left w:w="105" w:type="dxa"/>
              <w:bottom w:w="165" w:type="dxa"/>
              <w:right w:w="105" w:type="dxa"/>
            </w:tcMar>
            <w:vAlign w:val="center"/>
            <w:hideMark/>
          </w:tcPr>
          <w:p w14:paraId="38DCBEAF" w14:textId="77777777" w:rsidR="003A2643" w:rsidRPr="003A2643" w:rsidRDefault="003A2643" w:rsidP="003A2643">
            <w:pPr>
              <w:rPr>
                <w:sz w:val="18"/>
                <w:szCs w:val="18"/>
              </w:rPr>
            </w:pPr>
            <w:r w:rsidRPr="003A2643">
              <w:rPr>
                <w:sz w:val="18"/>
                <w:szCs w:val="18"/>
              </w:rPr>
              <w:t>Mar 07</w:t>
            </w:r>
          </w:p>
        </w:tc>
      </w:tr>
    </w:tbl>
    <w:p w14:paraId="4CA70F32" w14:textId="77777777" w:rsidR="003A2643" w:rsidRDefault="003A2643"/>
    <w:p w14:paraId="2F5F58C6" w14:textId="77777777" w:rsidR="003A2643" w:rsidRDefault="003A2643"/>
    <w:p w14:paraId="456EF5F4" w14:textId="77777777" w:rsidR="003A2643" w:rsidRDefault="003A2643"/>
    <w:p w14:paraId="24E84007" w14:textId="77777777" w:rsidR="003A2643" w:rsidRDefault="003A2643"/>
    <w:p w14:paraId="300B2FBB" w14:textId="77777777" w:rsidR="003A2643" w:rsidRDefault="003A2643" w:rsidP="003A2643">
      <w:pPr>
        <w:rPr>
          <w:b/>
          <w:bCs/>
          <w:sz w:val="36"/>
          <w:szCs w:val="36"/>
        </w:rPr>
      </w:pPr>
    </w:p>
    <w:p w14:paraId="112351F3" w14:textId="77777777" w:rsidR="003A2643" w:rsidRDefault="003A2643" w:rsidP="003A2643">
      <w:pPr>
        <w:rPr>
          <w:b/>
          <w:bCs/>
          <w:sz w:val="36"/>
          <w:szCs w:val="36"/>
        </w:rPr>
      </w:pPr>
    </w:p>
    <w:p w14:paraId="3F214567" w14:textId="77777777" w:rsidR="003A2643" w:rsidRDefault="003A2643" w:rsidP="003A2643">
      <w:pPr>
        <w:rPr>
          <w:b/>
          <w:bCs/>
          <w:sz w:val="36"/>
          <w:szCs w:val="36"/>
        </w:rPr>
      </w:pPr>
    </w:p>
    <w:p w14:paraId="43B0A2BC" w14:textId="77777777" w:rsidR="003A2643" w:rsidRDefault="003A2643" w:rsidP="003A2643">
      <w:pPr>
        <w:rPr>
          <w:b/>
          <w:bCs/>
          <w:sz w:val="36"/>
          <w:szCs w:val="36"/>
        </w:rPr>
      </w:pPr>
    </w:p>
    <w:p w14:paraId="7A9C7697" w14:textId="77777777" w:rsidR="003A2643" w:rsidRDefault="003A2643" w:rsidP="003A2643">
      <w:pPr>
        <w:rPr>
          <w:b/>
          <w:bCs/>
          <w:sz w:val="36"/>
          <w:szCs w:val="36"/>
        </w:rPr>
      </w:pPr>
    </w:p>
    <w:p w14:paraId="13B1EAA1" w14:textId="77777777" w:rsidR="003A2643" w:rsidRDefault="003A2643" w:rsidP="003A2643">
      <w:pPr>
        <w:rPr>
          <w:b/>
          <w:bCs/>
          <w:sz w:val="36"/>
          <w:szCs w:val="36"/>
        </w:rPr>
      </w:pPr>
    </w:p>
    <w:p w14:paraId="569C07CA" w14:textId="77777777" w:rsidR="003A2643" w:rsidRDefault="003A2643" w:rsidP="003A2643">
      <w:pPr>
        <w:rPr>
          <w:b/>
          <w:bCs/>
          <w:sz w:val="36"/>
          <w:szCs w:val="36"/>
        </w:rPr>
      </w:pPr>
    </w:p>
    <w:p w14:paraId="4A28C856" w14:textId="77777777" w:rsidR="003A2643" w:rsidRDefault="003A2643" w:rsidP="003A2643">
      <w:pPr>
        <w:rPr>
          <w:b/>
          <w:bCs/>
          <w:sz w:val="36"/>
          <w:szCs w:val="36"/>
        </w:rPr>
      </w:pPr>
    </w:p>
    <w:p w14:paraId="6FDEC7D9" w14:textId="2271F7D1" w:rsidR="000E0E0F" w:rsidRPr="000E0E0F" w:rsidRDefault="000E0E0F" w:rsidP="003A2643">
      <w:pPr>
        <w:rPr>
          <w:b/>
          <w:bCs/>
        </w:rPr>
      </w:pPr>
      <w:r w:rsidRPr="000E0E0F">
        <w:rPr>
          <w:b/>
          <w:bCs/>
        </w:rPr>
        <w:t>Question</w:t>
      </w:r>
    </w:p>
    <w:p w14:paraId="6547E4AC" w14:textId="23DDFEDF" w:rsidR="000E0E0F" w:rsidRPr="000E0E0F" w:rsidRDefault="000E0E0F" w:rsidP="003A2643">
      <w:pPr>
        <w:rPr>
          <w:sz w:val="22"/>
          <w:szCs w:val="22"/>
        </w:rPr>
      </w:pPr>
      <w:r w:rsidRPr="000E0E0F">
        <w:rPr>
          <w:sz w:val="22"/>
          <w:szCs w:val="22"/>
        </w:rPr>
        <w:t xml:space="preserve">Please provide a list of </w:t>
      </w:r>
      <w:r w:rsidRPr="000E0E0F">
        <w:rPr>
          <w:sz w:val="22"/>
          <w:szCs w:val="22"/>
        </w:rPr>
        <w:t>Shariah compliant Gold Funds</w:t>
      </w:r>
      <w:r w:rsidRPr="000E0E0F">
        <w:rPr>
          <w:sz w:val="22"/>
          <w:szCs w:val="22"/>
        </w:rPr>
        <w:t xml:space="preserve"> in India </w:t>
      </w:r>
    </w:p>
    <w:p w14:paraId="02113321" w14:textId="77777777" w:rsidR="000E0E0F" w:rsidRDefault="000E0E0F" w:rsidP="003A2643">
      <w:pPr>
        <w:rPr>
          <w:b/>
          <w:bCs/>
          <w:sz w:val="36"/>
          <w:szCs w:val="36"/>
        </w:rPr>
      </w:pPr>
    </w:p>
    <w:p w14:paraId="64F88C21" w14:textId="48D43EEA" w:rsidR="000E0E0F" w:rsidRPr="000E0E0F" w:rsidRDefault="000E0E0F" w:rsidP="003A2643">
      <w:pPr>
        <w:rPr>
          <w:b/>
          <w:bCs/>
        </w:rPr>
      </w:pPr>
      <w:r w:rsidRPr="000E0E0F">
        <w:rPr>
          <w:b/>
          <w:bCs/>
        </w:rPr>
        <w:t>Answer</w:t>
      </w:r>
    </w:p>
    <w:p w14:paraId="44184DD3" w14:textId="5C9DA89E" w:rsidR="00C87B98" w:rsidRDefault="00C87B98" w:rsidP="003A2643">
      <w:pPr>
        <w:rPr>
          <w:b/>
          <w:bCs/>
          <w:sz w:val="36"/>
          <w:szCs w:val="36"/>
        </w:rPr>
      </w:pPr>
      <w:r w:rsidRPr="000E0E0F">
        <w:t xml:space="preserve">List </w:t>
      </w:r>
      <w:proofErr w:type="gramStart"/>
      <w:r w:rsidRPr="000E0E0F">
        <w:t>of  Shariah</w:t>
      </w:r>
      <w:proofErr w:type="gramEnd"/>
      <w:r w:rsidRPr="000E0E0F">
        <w:t xml:space="preserve"> compliant Gold Funds as per TASIS as of 31- August-2024</w:t>
      </w:r>
      <w:r w:rsidR="000E0E0F">
        <w:t xml:space="preserve"> </w:t>
      </w:r>
      <w:proofErr w:type="gramStart"/>
      <w:r w:rsidR="000E0E0F">
        <w:t>is given</w:t>
      </w:r>
      <w:proofErr w:type="gramEnd"/>
      <w:r w:rsidR="000E0E0F">
        <w:t xml:space="preserve"> </w:t>
      </w:r>
      <w:proofErr w:type="gramStart"/>
      <w:r w:rsidR="000E0E0F">
        <w:t>below</w:t>
      </w:r>
      <w:proofErr w:type="gramEnd"/>
    </w:p>
    <w:tbl>
      <w:tblPr>
        <w:tblW w:w="9241" w:type="dxa"/>
        <w:tblLook w:val="04A0" w:firstRow="1" w:lastRow="0" w:firstColumn="1" w:lastColumn="0" w:noHBand="0" w:noVBand="1"/>
      </w:tblPr>
      <w:tblGrid>
        <w:gridCol w:w="583"/>
        <w:gridCol w:w="915"/>
        <w:gridCol w:w="1282"/>
        <w:gridCol w:w="1157"/>
        <w:gridCol w:w="712"/>
        <w:gridCol w:w="1021"/>
        <w:gridCol w:w="886"/>
        <w:gridCol w:w="750"/>
        <w:gridCol w:w="1004"/>
        <w:gridCol w:w="931"/>
      </w:tblGrid>
      <w:tr w:rsidR="00C87B98" w:rsidRPr="00C87B98" w14:paraId="47ED8ECA" w14:textId="77777777" w:rsidTr="00C87B98">
        <w:trPr>
          <w:trHeight w:val="576"/>
        </w:trPr>
        <w:tc>
          <w:tcPr>
            <w:tcW w:w="9241" w:type="dxa"/>
            <w:gridSpan w:val="10"/>
            <w:tcBorders>
              <w:top w:val="single" w:sz="8" w:space="0" w:color="auto"/>
              <w:left w:val="single" w:sz="8" w:space="0" w:color="auto"/>
              <w:bottom w:val="nil"/>
              <w:right w:val="single" w:sz="8" w:space="0" w:color="000000"/>
            </w:tcBorders>
            <w:shd w:val="clear" w:color="000000" w:fill="1D1B10"/>
            <w:noWrap/>
            <w:vAlign w:val="center"/>
            <w:hideMark/>
          </w:tcPr>
          <w:p w14:paraId="6A5487E0"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GOLD ETFs SHARIAH LIST AUGUST - 2024</w:t>
            </w:r>
          </w:p>
        </w:tc>
      </w:tr>
      <w:tr w:rsidR="00C87B98" w:rsidRPr="00C87B98" w14:paraId="2612E712" w14:textId="77777777" w:rsidTr="00C87B98">
        <w:trPr>
          <w:trHeight w:val="1354"/>
        </w:trPr>
        <w:tc>
          <w:tcPr>
            <w:tcW w:w="583" w:type="dxa"/>
            <w:tcBorders>
              <w:top w:val="single" w:sz="8" w:space="0" w:color="auto"/>
              <w:left w:val="single" w:sz="8" w:space="0" w:color="auto"/>
              <w:bottom w:val="nil"/>
              <w:right w:val="nil"/>
            </w:tcBorders>
            <w:shd w:val="clear" w:color="000000" w:fill="004A82"/>
            <w:vAlign w:val="center"/>
            <w:hideMark/>
          </w:tcPr>
          <w:p w14:paraId="7F8BC33B"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proofErr w:type="spellStart"/>
            <w:proofErr w:type="gramStart"/>
            <w:r w:rsidRPr="00C87B98">
              <w:rPr>
                <w:rFonts w:ascii="Calibri" w:eastAsia="Times New Roman" w:hAnsi="Calibri" w:cs="Calibri"/>
                <w:b/>
                <w:bCs/>
                <w:color w:val="FFFFFF"/>
                <w:kern w:val="0"/>
                <w:sz w:val="16"/>
                <w:szCs w:val="16"/>
                <w:lang w:eastAsia="en-AE"/>
                <w14:ligatures w14:val="none"/>
              </w:rPr>
              <w:t>Sr.No</w:t>
            </w:r>
            <w:proofErr w:type="spellEnd"/>
            <w:proofErr w:type="gramEnd"/>
          </w:p>
        </w:tc>
        <w:tc>
          <w:tcPr>
            <w:tcW w:w="915" w:type="dxa"/>
            <w:tcBorders>
              <w:top w:val="single" w:sz="8" w:space="0" w:color="auto"/>
              <w:left w:val="nil"/>
              <w:bottom w:val="nil"/>
              <w:right w:val="nil"/>
            </w:tcBorders>
            <w:shd w:val="clear" w:color="000000" w:fill="004A82"/>
            <w:vAlign w:val="center"/>
            <w:hideMark/>
          </w:tcPr>
          <w:p w14:paraId="2FCDA532"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Name of Gold ETFs</w:t>
            </w:r>
          </w:p>
        </w:tc>
        <w:tc>
          <w:tcPr>
            <w:tcW w:w="1282" w:type="dxa"/>
            <w:tcBorders>
              <w:top w:val="single" w:sz="8" w:space="0" w:color="auto"/>
              <w:left w:val="nil"/>
              <w:bottom w:val="nil"/>
              <w:right w:val="nil"/>
            </w:tcBorders>
            <w:shd w:val="clear" w:color="000000" w:fill="004A82"/>
            <w:vAlign w:val="center"/>
            <w:hideMark/>
          </w:tcPr>
          <w:p w14:paraId="7F474541"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ISIN code</w:t>
            </w:r>
          </w:p>
        </w:tc>
        <w:tc>
          <w:tcPr>
            <w:tcW w:w="1157" w:type="dxa"/>
            <w:tcBorders>
              <w:top w:val="single" w:sz="8" w:space="0" w:color="auto"/>
              <w:left w:val="nil"/>
              <w:bottom w:val="nil"/>
              <w:right w:val="nil"/>
            </w:tcBorders>
            <w:shd w:val="clear" w:color="000000" w:fill="004A82"/>
            <w:vAlign w:val="center"/>
            <w:hideMark/>
          </w:tcPr>
          <w:p w14:paraId="6C38C380"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NSE symbol</w:t>
            </w:r>
          </w:p>
        </w:tc>
        <w:tc>
          <w:tcPr>
            <w:tcW w:w="712" w:type="dxa"/>
            <w:tcBorders>
              <w:top w:val="single" w:sz="8" w:space="0" w:color="auto"/>
              <w:left w:val="nil"/>
              <w:bottom w:val="nil"/>
              <w:right w:val="nil"/>
            </w:tcBorders>
            <w:shd w:val="clear" w:color="000000" w:fill="004A82"/>
            <w:vAlign w:val="center"/>
            <w:hideMark/>
          </w:tcPr>
          <w:p w14:paraId="58B0ED20"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BSE scrip code</w:t>
            </w:r>
          </w:p>
        </w:tc>
        <w:tc>
          <w:tcPr>
            <w:tcW w:w="1021" w:type="dxa"/>
            <w:tcBorders>
              <w:top w:val="single" w:sz="8" w:space="0" w:color="auto"/>
              <w:left w:val="nil"/>
              <w:bottom w:val="nil"/>
              <w:right w:val="nil"/>
            </w:tcBorders>
            <w:shd w:val="clear" w:color="000000" w:fill="004A82"/>
            <w:vAlign w:val="center"/>
            <w:hideMark/>
          </w:tcPr>
          <w:p w14:paraId="1685C68F"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Year</w:t>
            </w:r>
          </w:p>
        </w:tc>
        <w:tc>
          <w:tcPr>
            <w:tcW w:w="886" w:type="dxa"/>
            <w:tcBorders>
              <w:top w:val="single" w:sz="8" w:space="0" w:color="auto"/>
              <w:left w:val="nil"/>
              <w:bottom w:val="nil"/>
              <w:right w:val="nil"/>
            </w:tcBorders>
            <w:shd w:val="clear" w:color="000000" w:fill="004A82"/>
            <w:vAlign w:val="center"/>
            <w:hideMark/>
          </w:tcPr>
          <w:p w14:paraId="251F1EF0"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 xml:space="preserve"> Average AUM         </w:t>
            </w:r>
            <w:proofErr w:type="gramStart"/>
            <w:r w:rsidRPr="00C87B98">
              <w:rPr>
                <w:rFonts w:ascii="Calibri" w:eastAsia="Times New Roman" w:hAnsi="Calibri" w:cs="Calibri"/>
                <w:b/>
                <w:bCs/>
                <w:color w:val="FFFFFF"/>
                <w:kern w:val="0"/>
                <w:sz w:val="16"/>
                <w:szCs w:val="16"/>
                <w:lang w:eastAsia="en-AE"/>
                <w14:ligatures w14:val="none"/>
              </w:rPr>
              <w:t xml:space="preserve">   (</w:t>
            </w:r>
            <w:proofErr w:type="gramEnd"/>
            <w:r w:rsidRPr="00C87B98">
              <w:rPr>
                <w:rFonts w:ascii="Calibri" w:eastAsia="Times New Roman" w:hAnsi="Calibri" w:cs="Calibri"/>
                <w:b/>
                <w:bCs/>
                <w:color w:val="FFFFFF"/>
                <w:kern w:val="0"/>
                <w:sz w:val="16"/>
                <w:szCs w:val="16"/>
                <w:lang w:eastAsia="en-AE"/>
                <w14:ligatures w14:val="none"/>
              </w:rPr>
              <w:t xml:space="preserve">in lakhs) </w:t>
            </w:r>
          </w:p>
        </w:tc>
        <w:tc>
          <w:tcPr>
            <w:tcW w:w="750" w:type="dxa"/>
            <w:tcBorders>
              <w:top w:val="single" w:sz="8" w:space="0" w:color="auto"/>
              <w:left w:val="nil"/>
              <w:bottom w:val="nil"/>
              <w:right w:val="nil"/>
            </w:tcBorders>
            <w:shd w:val="clear" w:color="000000" w:fill="004A82"/>
            <w:vAlign w:val="center"/>
            <w:hideMark/>
          </w:tcPr>
          <w:p w14:paraId="35F29F80"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Interest Income over Total Income (%)</w:t>
            </w:r>
          </w:p>
        </w:tc>
        <w:tc>
          <w:tcPr>
            <w:tcW w:w="1004" w:type="dxa"/>
            <w:tcBorders>
              <w:top w:val="single" w:sz="8" w:space="0" w:color="auto"/>
              <w:left w:val="nil"/>
              <w:bottom w:val="nil"/>
              <w:right w:val="nil"/>
            </w:tcBorders>
            <w:shd w:val="clear" w:color="000000" w:fill="004A82"/>
            <w:vAlign w:val="center"/>
            <w:hideMark/>
          </w:tcPr>
          <w:p w14:paraId="37DDC1D3"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 xml:space="preserve"> Investment in Money Market </w:t>
            </w:r>
            <w:proofErr w:type="spellStart"/>
            <w:r w:rsidRPr="00C87B98">
              <w:rPr>
                <w:rFonts w:ascii="Calibri" w:eastAsia="Times New Roman" w:hAnsi="Calibri" w:cs="Calibri"/>
                <w:b/>
                <w:bCs/>
                <w:color w:val="FFFFFF"/>
                <w:kern w:val="0"/>
                <w:sz w:val="16"/>
                <w:szCs w:val="16"/>
                <w:lang w:eastAsia="en-AE"/>
                <w14:ligatures w14:val="none"/>
              </w:rPr>
              <w:t>Instru-ments</w:t>
            </w:r>
            <w:proofErr w:type="spellEnd"/>
            <w:r w:rsidRPr="00C87B98">
              <w:rPr>
                <w:rFonts w:ascii="Calibri" w:eastAsia="Times New Roman" w:hAnsi="Calibri" w:cs="Calibri"/>
                <w:b/>
                <w:bCs/>
                <w:color w:val="FFFFFF"/>
                <w:kern w:val="0"/>
                <w:sz w:val="16"/>
                <w:szCs w:val="16"/>
                <w:lang w:eastAsia="en-AE"/>
                <w14:ligatures w14:val="none"/>
              </w:rPr>
              <w:t xml:space="preserve"> (%) </w:t>
            </w:r>
          </w:p>
        </w:tc>
        <w:tc>
          <w:tcPr>
            <w:tcW w:w="931" w:type="dxa"/>
            <w:tcBorders>
              <w:top w:val="single" w:sz="8" w:space="0" w:color="auto"/>
              <w:left w:val="nil"/>
              <w:bottom w:val="nil"/>
              <w:right w:val="single" w:sz="8" w:space="0" w:color="auto"/>
            </w:tcBorders>
            <w:shd w:val="clear" w:color="000000" w:fill="004A82"/>
            <w:vAlign w:val="center"/>
            <w:hideMark/>
          </w:tcPr>
          <w:p w14:paraId="51618AB3" w14:textId="77777777" w:rsidR="00C87B98" w:rsidRPr="00C87B98" w:rsidRDefault="00C87B98" w:rsidP="00C87B98">
            <w:pPr>
              <w:spacing w:after="0" w:line="240" w:lineRule="auto"/>
              <w:jc w:val="center"/>
              <w:rPr>
                <w:rFonts w:ascii="Calibri" w:eastAsia="Times New Roman" w:hAnsi="Calibri" w:cs="Calibri"/>
                <w:b/>
                <w:bCs/>
                <w:color w:val="FFFFFF"/>
                <w:kern w:val="0"/>
                <w:sz w:val="16"/>
                <w:szCs w:val="16"/>
                <w:lang w:eastAsia="en-AE"/>
                <w14:ligatures w14:val="none"/>
              </w:rPr>
            </w:pPr>
            <w:r w:rsidRPr="00C87B98">
              <w:rPr>
                <w:rFonts w:ascii="Calibri" w:eastAsia="Times New Roman" w:hAnsi="Calibri" w:cs="Calibri"/>
                <w:b/>
                <w:bCs/>
                <w:color w:val="FFFFFF"/>
                <w:kern w:val="0"/>
                <w:sz w:val="16"/>
                <w:szCs w:val="16"/>
                <w:lang w:eastAsia="en-AE"/>
                <w14:ligatures w14:val="none"/>
              </w:rPr>
              <w:t>Status</w:t>
            </w:r>
          </w:p>
        </w:tc>
      </w:tr>
      <w:tr w:rsidR="00C87B98" w:rsidRPr="00C87B98" w14:paraId="67DFC3E0" w14:textId="77777777" w:rsidTr="00C87B98">
        <w:trPr>
          <w:trHeight w:val="878"/>
        </w:trPr>
        <w:tc>
          <w:tcPr>
            <w:tcW w:w="5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E37628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w:t>
            </w:r>
          </w:p>
        </w:tc>
        <w:tc>
          <w:tcPr>
            <w:tcW w:w="915" w:type="dxa"/>
            <w:tcBorders>
              <w:top w:val="single" w:sz="8" w:space="0" w:color="auto"/>
              <w:left w:val="nil"/>
              <w:bottom w:val="single" w:sz="4" w:space="0" w:color="auto"/>
              <w:right w:val="single" w:sz="4" w:space="0" w:color="auto"/>
            </w:tcBorders>
            <w:shd w:val="clear" w:color="auto" w:fill="auto"/>
            <w:vAlign w:val="center"/>
            <w:hideMark/>
          </w:tcPr>
          <w:p w14:paraId="6DCC79DC"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Aditya Birla Sun life Gold ETF</w:t>
            </w:r>
          </w:p>
        </w:tc>
        <w:tc>
          <w:tcPr>
            <w:tcW w:w="1282" w:type="dxa"/>
            <w:tcBorders>
              <w:top w:val="single" w:sz="8" w:space="0" w:color="auto"/>
              <w:left w:val="nil"/>
              <w:bottom w:val="single" w:sz="4" w:space="0" w:color="auto"/>
              <w:right w:val="single" w:sz="4" w:space="0" w:color="auto"/>
            </w:tcBorders>
            <w:shd w:val="clear" w:color="auto" w:fill="auto"/>
            <w:noWrap/>
            <w:vAlign w:val="center"/>
            <w:hideMark/>
          </w:tcPr>
          <w:p w14:paraId="586BE76E"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INF209KB18D3</w:t>
            </w:r>
          </w:p>
        </w:tc>
        <w:tc>
          <w:tcPr>
            <w:tcW w:w="1157" w:type="dxa"/>
            <w:tcBorders>
              <w:top w:val="single" w:sz="8" w:space="0" w:color="auto"/>
              <w:left w:val="nil"/>
              <w:bottom w:val="single" w:sz="4" w:space="0" w:color="auto"/>
              <w:right w:val="single" w:sz="4" w:space="0" w:color="auto"/>
            </w:tcBorders>
            <w:shd w:val="clear" w:color="auto" w:fill="auto"/>
            <w:noWrap/>
            <w:vAlign w:val="center"/>
            <w:hideMark/>
          </w:tcPr>
          <w:p w14:paraId="3E9A4033"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BSLGOLDETF </w:t>
            </w:r>
          </w:p>
        </w:tc>
        <w:tc>
          <w:tcPr>
            <w:tcW w:w="712" w:type="dxa"/>
            <w:tcBorders>
              <w:top w:val="single" w:sz="8" w:space="0" w:color="auto"/>
              <w:left w:val="nil"/>
              <w:bottom w:val="single" w:sz="4" w:space="0" w:color="auto"/>
              <w:right w:val="single" w:sz="4" w:space="0" w:color="auto"/>
            </w:tcBorders>
            <w:shd w:val="clear" w:color="auto" w:fill="auto"/>
            <w:noWrap/>
            <w:vAlign w:val="center"/>
            <w:hideMark/>
          </w:tcPr>
          <w:p w14:paraId="3E9DCB2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533408</w:t>
            </w:r>
          </w:p>
        </w:tc>
        <w:tc>
          <w:tcPr>
            <w:tcW w:w="1021" w:type="dxa"/>
            <w:tcBorders>
              <w:top w:val="single" w:sz="8" w:space="0" w:color="auto"/>
              <w:left w:val="nil"/>
              <w:bottom w:val="single" w:sz="4" w:space="0" w:color="auto"/>
              <w:right w:val="single" w:sz="4" w:space="0" w:color="auto"/>
            </w:tcBorders>
            <w:shd w:val="clear" w:color="auto" w:fill="auto"/>
            <w:noWrap/>
            <w:vAlign w:val="center"/>
            <w:hideMark/>
          </w:tcPr>
          <w:p w14:paraId="468877B5"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single" w:sz="8" w:space="0" w:color="auto"/>
              <w:left w:val="nil"/>
              <w:bottom w:val="single" w:sz="4" w:space="0" w:color="auto"/>
              <w:right w:val="single" w:sz="4" w:space="0" w:color="auto"/>
            </w:tcBorders>
            <w:shd w:val="clear" w:color="auto" w:fill="auto"/>
            <w:noWrap/>
            <w:vAlign w:val="center"/>
            <w:hideMark/>
          </w:tcPr>
          <w:p w14:paraId="7C6525FB"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79,391 </w:t>
            </w:r>
          </w:p>
        </w:tc>
        <w:tc>
          <w:tcPr>
            <w:tcW w:w="750" w:type="dxa"/>
            <w:tcBorders>
              <w:top w:val="single" w:sz="8" w:space="0" w:color="auto"/>
              <w:left w:val="nil"/>
              <w:bottom w:val="single" w:sz="4" w:space="0" w:color="auto"/>
              <w:right w:val="single" w:sz="4" w:space="0" w:color="auto"/>
            </w:tcBorders>
            <w:shd w:val="clear" w:color="auto" w:fill="auto"/>
            <w:noWrap/>
            <w:vAlign w:val="center"/>
            <w:hideMark/>
          </w:tcPr>
          <w:p w14:paraId="4F6EF61C"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0.17%</w:t>
            </w:r>
          </w:p>
        </w:tc>
        <w:tc>
          <w:tcPr>
            <w:tcW w:w="1004" w:type="dxa"/>
            <w:tcBorders>
              <w:top w:val="single" w:sz="8" w:space="0" w:color="auto"/>
              <w:left w:val="nil"/>
              <w:bottom w:val="single" w:sz="4" w:space="0" w:color="auto"/>
              <w:right w:val="single" w:sz="4" w:space="0" w:color="auto"/>
            </w:tcBorders>
            <w:shd w:val="clear" w:color="auto" w:fill="auto"/>
            <w:noWrap/>
            <w:vAlign w:val="center"/>
            <w:hideMark/>
          </w:tcPr>
          <w:p w14:paraId="6EE4679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0.11%</w:t>
            </w:r>
          </w:p>
        </w:tc>
        <w:tc>
          <w:tcPr>
            <w:tcW w:w="931" w:type="dxa"/>
            <w:tcBorders>
              <w:top w:val="single" w:sz="8" w:space="0" w:color="auto"/>
              <w:left w:val="nil"/>
              <w:bottom w:val="single" w:sz="4" w:space="0" w:color="auto"/>
              <w:right w:val="single" w:sz="8" w:space="0" w:color="auto"/>
            </w:tcBorders>
            <w:shd w:val="clear" w:color="auto" w:fill="auto"/>
            <w:vAlign w:val="center"/>
            <w:hideMark/>
          </w:tcPr>
          <w:p w14:paraId="4B67CAE6"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6A8CD1BF" w14:textId="77777777" w:rsidTr="00C87B98">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0E6A5EEA"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2</w:t>
            </w:r>
          </w:p>
        </w:tc>
        <w:tc>
          <w:tcPr>
            <w:tcW w:w="915" w:type="dxa"/>
            <w:tcBorders>
              <w:top w:val="nil"/>
              <w:left w:val="nil"/>
              <w:bottom w:val="single" w:sz="4" w:space="0" w:color="auto"/>
              <w:right w:val="single" w:sz="4" w:space="0" w:color="auto"/>
            </w:tcBorders>
            <w:shd w:val="clear" w:color="auto" w:fill="auto"/>
            <w:vAlign w:val="center"/>
            <w:hideMark/>
          </w:tcPr>
          <w:p w14:paraId="21C7F81F"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Axis Gold ETF</w:t>
            </w:r>
          </w:p>
        </w:tc>
        <w:tc>
          <w:tcPr>
            <w:tcW w:w="1282" w:type="dxa"/>
            <w:tcBorders>
              <w:top w:val="nil"/>
              <w:left w:val="nil"/>
              <w:bottom w:val="single" w:sz="4" w:space="0" w:color="auto"/>
              <w:right w:val="single" w:sz="4" w:space="0" w:color="auto"/>
            </w:tcBorders>
            <w:shd w:val="clear" w:color="auto" w:fill="auto"/>
            <w:noWrap/>
            <w:vAlign w:val="center"/>
            <w:hideMark/>
          </w:tcPr>
          <w:p w14:paraId="0F86912F"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INF846K01W80</w:t>
            </w:r>
          </w:p>
        </w:tc>
        <w:tc>
          <w:tcPr>
            <w:tcW w:w="1157" w:type="dxa"/>
            <w:tcBorders>
              <w:top w:val="nil"/>
              <w:left w:val="nil"/>
              <w:bottom w:val="single" w:sz="4" w:space="0" w:color="auto"/>
              <w:right w:val="single" w:sz="4" w:space="0" w:color="auto"/>
            </w:tcBorders>
            <w:shd w:val="clear" w:color="auto" w:fill="auto"/>
            <w:noWrap/>
            <w:vAlign w:val="center"/>
            <w:hideMark/>
          </w:tcPr>
          <w:p w14:paraId="387C7C56"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AXISGOLD </w:t>
            </w:r>
          </w:p>
        </w:tc>
        <w:tc>
          <w:tcPr>
            <w:tcW w:w="712" w:type="dxa"/>
            <w:tcBorders>
              <w:top w:val="nil"/>
              <w:left w:val="nil"/>
              <w:bottom w:val="single" w:sz="4" w:space="0" w:color="auto"/>
              <w:right w:val="single" w:sz="4" w:space="0" w:color="auto"/>
            </w:tcBorders>
            <w:shd w:val="clear" w:color="auto" w:fill="auto"/>
            <w:noWrap/>
            <w:vAlign w:val="center"/>
            <w:hideMark/>
          </w:tcPr>
          <w:p w14:paraId="1ABAB4E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533570</w:t>
            </w:r>
          </w:p>
        </w:tc>
        <w:tc>
          <w:tcPr>
            <w:tcW w:w="1021" w:type="dxa"/>
            <w:tcBorders>
              <w:top w:val="nil"/>
              <w:left w:val="nil"/>
              <w:bottom w:val="single" w:sz="4" w:space="0" w:color="auto"/>
              <w:right w:val="single" w:sz="4" w:space="0" w:color="auto"/>
            </w:tcBorders>
            <w:shd w:val="clear" w:color="auto" w:fill="auto"/>
            <w:noWrap/>
            <w:vAlign w:val="center"/>
            <w:hideMark/>
          </w:tcPr>
          <w:p w14:paraId="07BBBF18"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489EAAC6"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92,839 </w:t>
            </w:r>
          </w:p>
        </w:tc>
        <w:tc>
          <w:tcPr>
            <w:tcW w:w="750" w:type="dxa"/>
            <w:tcBorders>
              <w:top w:val="nil"/>
              <w:left w:val="nil"/>
              <w:bottom w:val="single" w:sz="4" w:space="0" w:color="auto"/>
              <w:right w:val="single" w:sz="4" w:space="0" w:color="auto"/>
            </w:tcBorders>
            <w:shd w:val="clear" w:color="auto" w:fill="auto"/>
            <w:noWrap/>
            <w:vAlign w:val="center"/>
            <w:hideMark/>
          </w:tcPr>
          <w:p w14:paraId="0A0A4A78"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0.10%</w:t>
            </w:r>
          </w:p>
        </w:tc>
        <w:tc>
          <w:tcPr>
            <w:tcW w:w="1004" w:type="dxa"/>
            <w:tcBorders>
              <w:top w:val="nil"/>
              <w:left w:val="nil"/>
              <w:bottom w:val="single" w:sz="4" w:space="0" w:color="auto"/>
              <w:right w:val="single" w:sz="4" w:space="0" w:color="auto"/>
            </w:tcBorders>
            <w:shd w:val="clear" w:color="auto" w:fill="auto"/>
            <w:noWrap/>
            <w:vAlign w:val="center"/>
            <w:hideMark/>
          </w:tcPr>
          <w:p w14:paraId="47D79D95"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0.11%</w:t>
            </w:r>
          </w:p>
        </w:tc>
        <w:tc>
          <w:tcPr>
            <w:tcW w:w="931" w:type="dxa"/>
            <w:tcBorders>
              <w:top w:val="nil"/>
              <w:left w:val="nil"/>
              <w:bottom w:val="single" w:sz="4" w:space="0" w:color="auto"/>
              <w:right w:val="single" w:sz="8" w:space="0" w:color="auto"/>
            </w:tcBorders>
            <w:shd w:val="clear" w:color="auto" w:fill="auto"/>
            <w:vAlign w:val="center"/>
            <w:hideMark/>
          </w:tcPr>
          <w:p w14:paraId="35C53B9D"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06E02DE1" w14:textId="77777777" w:rsidTr="00C87B98">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375772D1"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lastRenderedPageBreak/>
              <w:t>3</w:t>
            </w:r>
          </w:p>
        </w:tc>
        <w:tc>
          <w:tcPr>
            <w:tcW w:w="915" w:type="dxa"/>
            <w:tcBorders>
              <w:top w:val="nil"/>
              <w:left w:val="nil"/>
              <w:bottom w:val="single" w:sz="4" w:space="0" w:color="auto"/>
              <w:right w:val="single" w:sz="4" w:space="0" w:color="auto"/>
            </w:tcBorders>
            <w:shd w:val="clear" w:color="auto" w:fill="auto"/>
            <w:vAlign w:val="center"/>
            <w:hideMark/>
          </w:tcPr>
          <w:p w14:paraId="30DC7B04"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HDFC Gold ETF</w:t>
            </w:r>
          </w:p>
        </w:tc>
        <w:tc>
          <w:tcPr>
            <w:tcW w:w="1282" w:type="dxa"/>
            <w:tcBorders>
              <w:top w:val="nil"/>
              <w:left w:val="nil"/>
              <w:bottom w:val="single" w:sz="4" w:space="0" w:color="auto"/>
              <w:right w:val="single" w:sz="4" w:space="0" w:color="auto"/>
            </w:tcBorders>
            <w:shd w:val="clear" w:color="auto" w:fill="auto"/>
            <w:noWrap/>
            <w:vAlign w:val="center"/>
            <w:hideMark/>
          </w:tcPr>
          <w:p w14:paraId="1568200C"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INF179KC1981</w:t>
            </w:r>
          </w:p>
        </w:tc>
        <w:tc>
          <w:tcPr>
            <w:tcW w:w="1157" w:type="dxa"/>
            <w:tcBorders>
              <w:top w:val="nil"/>
              <w:left w:val="nil"/>
              <w:bottom w:val="single" w:sz="4" w:space="0" w:color="auto"/>
              <w:right w:val="single" w:sz="4" w:space="0" w:color="auto"/>
            </w:tcBorders>
            <w:shd w:val="clear" w:color="auto" w:fill="auto"/>
            <w:noWrap/>
            <w:vAlign w:val="center"/>
            <w:hideMark/>
          </w:tcPr>
          <w:p w14:paraId="56A22CC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HDFCMFGETF </w:t>
            </w:r>
          </w:p>
        </w:tc>
        <w:tc>
          <w:tcPr>
            <w:tcW w:w="712" w:type="dxa"/>
            <w:tcBorders>
              <w:top w:val="nil"/>
              <w:left w:val="nil"/>
              <w:bottom w:val="single" w:sz="4" w:space="0" w:color="auto"/>
              <w:right w:val="single" w:sz="4" w:space="0" w:color="auto"/>
            </w:tcBorders>
            <w:shd w:val="clear" w:color="auto" w:fill="auto"/>
            <w:noWrap/>
            <w:vAlign w:val="center"/>
            <w:hideMark/>
          </w:tcPr>
          <w:p w14:paraId="269D700B"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533230</w:t>
            </w:r>
          </w:p>
        </w:tc>
        <w:tc>
          <w:tcPr>
            <w:tcW w:w="1021" w:type="dxa"/>
            <w:tcBorders>
              <w:top w:val="nil"/>
              <w:left w:val="nil"/>
              <w:bottom w:val="single" w:sz="4" w:space="0" w:color="auto"/>
              <w:right w:val="single" w:sz="4" w:space="0" w:color="auto"/>
            </w:tcBorders>
            <w:shd w:val="clear" w:color="auto" w:fill="auto"/>
            <w:noWrap/>
            <w:vAlign w:val="center"/>
            <w:hideMark/>
          </w:tcPr>
          <w:p w14:paraId="00E018F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302B3DDC"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509,150 </w:t>
            </w:r>
          </w:p>
        </w:tc>
        <w:tc>
          <w:tcPr>
            <w:tcW w:w="750" w:type="dxa"/>
            <w:tcBorders>
              <w:top w:val="nil"/>
              <w:left w:val="nil"/>
              <w:bottom w:val="single" w:sz="4" w:space="0" w:color="auto"/>
              <w:right w:val="single" w:sz="4" w:space="0" w:color="auto"/>
            </w:tcBorders>
            <w:shd w:val="clear" w:color="auto" w:fill="auto"/>
            <w:noWrap/>
            <w:vAlign w:val="center"/>
            <w:hideMark/>
          </w:tcPr>
          <w:p w14:paraId="05F0F140"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0.01%</w:t>
            </w:r>
          </w:p>
        </w:tc>
        <w:tc>
          <w:tcPr>
            <w:tcW w:w="1004" w:type="dxa"/>
            <w:tcBorders>
              <w:top w:val="nil"/>
              <w:left w:val="nil"/>
              <w:bottom w:val="single" w:sz="4" w:space="0" w:color="auto"/>
              <w:right w:val="single" w:sz="4" w:space="0" w:color="auto"/>
            </w:tcBorders>
            <w:shd w:val="clear" w:color="auto" w:fill="auto"/>
            <w:noWrap/>
            <w:vAlign w:val="center"/>
            <w:hideMark/>
          </w:tcPr>
          <w:p w14:paraId="0763D871"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0.07%</w:t>
            </w:r>
          </w:p>
        </w:tc>
        <w:tc>
          <w:tcPr>
            <w:tcW w:w="931" w:type="dxa"/>
            <w:tcBorders>
              <w:top w:val="nil"/>
              <w:left w:val="nil"/>
              <w:bottom w:val="single" w:sz="4" w:space="0" w:color="auto"/>
              <w:right w:val="single" w:sz="8" w:space="0" w:color="auto"/>
            </w:tcBorders>
            <w:shd w:val="clear" w:color="auto" w:fill="auto"/>
            <w:vAlign w:val="center"/>
            <w:hideMark/>
          </w:tcPr>
          <w:p w14:paraId="1C731B04"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2A5D9B6B" w14:textId="77777777" w:rsidTr="00C87B98">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614CBC28"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4</w:t>
            </w:r>
          </w:p>
        </w:tc>
        <w:tc>
          <w:tcPr>
            <w:tcW w:w="915" w:type="dxa"/>
            <w:tcBorders>
              <w:top w:val="nil"/>
              <w:left w:val="nil"/>
              <w:bottom w:val="single" w:sz="4" w:space="0" w:color="auto"/>
              <w:right w:val="single" w:sz="4" w:space="0" w:color="auto"/>
            </w:tcBorders>
            <w:shd w:val="clear" w:color="auto" w:fill="auto"/>
            <w:vAlign w:val="center"/>
            <w:hideMark/>
          </w:tcPr>
          <w:p w14:paraId="57DB418E"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ICICI Prudential Gold ETF</w:t>
            </w:r>
          </w:p>
        </w:tc>
        <w:tc>
          <w:tcPr>
            <w:tcW w:w="1282" w:type="dxa"/>
            <w:tcBorders>
              <w:top w:val="nil"/>
              <w:left w:val="nil"/>
              <w:bottom w:val="single" w:sz="4" w:space="0" w:color="auto"/>
              <w:right w:val="single" w:sz="4" w:space="0" w:color="auto"/>
            </w:tcBorders>
            <w:shd w:val="clear" w:color="auto" w:fill="auto"/>
            <w:noWrap/>
            <w:vAlign w:val="center"/>
            <w:hideMark/>
          </w:tcPr>
          <w:p w14:paraId="116EBFDA"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INF109KC1NT3</w:t>
            </w:r>
          </w:p>
        </w:tc>
        <w:tc>
          <w:tcPr>
            <w:tcW w:w="1157" w:type="dxa"/>
            <w:tcBorders>
              <w:top w:val="nil"/>
              <w:left w:val="nil"/>
              <w:bottom w:val="single" w:sz="4" w:space="0" w:color="auto"/>
              <w:right w:val="single" w:sz="4" w:space="0" w:color="auto"/>
            </w:tcBorders>
            <w:shd w:val="clear" w:color="auto" w:fill="auto"/>
            <w:noWrap/>
            <w:vAlign w:val="center"/>
            <w:hideMark/>
          </w:tcPr>
          <w:p w14:paraId="60C2CAD0"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ICICIGOLD </w:t>
            </w:r>
          </w:p>
        </w:tc>
        <w:tc>
          <w:tcPr>
            <w:tcW w:w="712" w:type="dxa"/>
            <w:tcBorders>
              <w:top w:val="nil"/>
              <w:left w:val="nil"/>
              <w:bottom w:val="single" w:sz="4" w:space="0" w:color="auto"/>
              <w:right w:val="single" w:sz="4" w:space="0" w:color="auto"/>
            </w:tcBorders>
            <w:shd w:val="clear" w:color="auto" w:fill="auto"/>
            <w:noWrap/>
            <w:vAlign w:val="center"/>
            <w:hideMark/>
          </w:tcPr>
          <w:p w14:paraId="2BEB6561"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533244</w:t>
            </w:r>
          </w:p>
        </w:tc>
        <w:tc>
          <w:tcPr>
            <w:tcW w:w="1021" w:type="dxa"/>
            <w:tcBorders>
              <w:top w:val="nil"/>
              <w:left w:val="nil"/>
              <w:bottom w:val="single" w:sz="4" w:space="0" w:color="auto"/>
              <w:right w:val="single" w:sz="4" w:space="0" w:color="auto"/>
            </w:tcBorders>
            <w:shd w:val="clear" w:color="auto" w:fill="auto"/>
            <w:noWrap/>
            <w:vAlign w:val="center"/>
            <w:hideMark/>
          </w:tcPr>
          <w:p w14:paraId="009D0F96"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246B9CB3"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482,097 </w:t>
            </w:r>
          </w:p>
        </w:tc>
        <w:tc>
          <w:tcPr>
            <w:tcW w:w="750" w:type="dxa"/>
            <w:tcBorders>
              <w:top w:val="nil"/>
              <w:left w:val="nil"/>
              <w:bottom w:val="single" w:sz="4" w:space="0" w:color="auto"/>
              <w:right w:val="single" w:sz="4" w:space="0" w:color="auto"/>
            </w:tcBorders>
            <w:shd w:val="clear" w:color="auto" w:fill="auto"/>
            <w:noWrap/>
            <w:vAlign w:val="center"/>
            <w:hideMark/>
          </w:tcPr>
          <w:p w14:paraId="4F674323"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0.11%</w:t>
            </w:r>
          </w:p>
        </w:tc>
        <w:tc>
          <w:tcPr>
            <w:tcW w:w="1004" w:type="dxa"/>
            <w:tcBorders>
              <w:top w:val="nil"/>
              <w:left w:val="nil"/>
              <w:bottom w:val="single" w:sz="4" w:space="0" w:color="auto"/>
              <w:right w:val="single" w:sz="4" w:space="0" w:color="auto"/>
            </w:tcBorders>
            <w:shd w:val="clear" w:color="auto" w:fill="auto"/>
            <w:noWrap/>
            <w:vAlign w:val="center"/>
            <w:hideMark/>
          </w:tcPr>
          <w:p w14:paraId="47877F53"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0.24%</w:t>
            </w:r>
          </w:p>
        </w:tc>
        <w:tc>
          <w:tcPr>
            <w:tcW w:w="931" w:type="dxa"/>
            <w:tcBorders>
              <w:top w:val="nil"/>
              <w:left w:val="nil"/>
              <w:bottom w:val="single" w:sz="4" w:space="0" w:color="auto"/>
              <w:right w:val="single" w:sz="8" w:space="0" w:color="auto"/>
            </w:tcBorders>
            <w:shd w:val="clear" w:color="auto" w:fill="auto"/>
            <w:vAlign w:val="center"/>
            <w:hideMark/>
          </w:tcPr>
          <w:p w14:paraId="342C8100"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39FAA355" w14:textId="77777777" w:rsidTr="00C87B98">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6420171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w:t>
            </w:r>
          </w:p>
        </w:tc>
        <w:tc>
          <w:tcPr>
            <w:tcW w:w="915" w:type="dxa"/>
            <w:tcBorders>
              <w:top w:val="nil"/>
              <w:left w:val="nil"/>
              <w:bottom w:val="single" w:sz="4" w:space="0" w:color="auto"/>
              <w:right w:val="single" w:sz="4" w:space="0" w:color="auto"/>
            </w:tcBorders>
            <w:shd w:val="clear" w:color="auto" w:fill="auto"/>
            <w:vAlign w:val="center"/>
            <w:hideMark/>
          </w:tcPr>
          <w:p w14:paraId="3E2372B3"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LIC MF Gold ETF</w:t>
            </w:r>
          </w:p>
        </w:tc>
        <w:tc>
          <w:tcPr>
            <w:tcW w:w="1282" w:type="dxa"/>
            <w:tcBorders>
              <w:top w:val="nil"/>
              <w:left w:val="nil"/>
              <w:bottom w:val="single" w:sz="4" w:space="0" w:color="auto"/>
              <w:right w:val="single" w:sz="4" w:space="0" w:color="auto"/>
            </w:tcBorders>
            <w:shd w:val="clear" w:color="auto" w:fill="auto"/>
            <w:noWrap/>
            <w:vAlign w:val="center"/>
            <w:hideMark/>
          </w:tcPr>
          <w:p w14:paraId="70F41B96"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INF397L01554</w:t>
            </w:r>
          </w:p>
        </w:tc>
        <w:tc>
          <w:tcPr>
            <w:tcW w:w="1157" w:type="dxa"/>
            <w:tcBorders>
              <w:top w:val="nil"/>
              <w:left w:val="nil"/>
              <w:bottom w:val="single" w:sz="4" w:space="0" w:color="auto"/>
              <w:right w:val="single" w:sz="4" w:space="0" w:color="auto"/>
            </w:tcBorders>
            <w:shd w:val="clear" w:color="auto" w:fill="auto"/>
            <w:noWrap/>
            <w:vAlign w:val="center"/>
            <w:hideMark/>
          </w:tcPr>
          <w:p w14:paraId="5FD32C2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LICMFGOLD</w:t>
            </w:r>
          </w:p>
        </w:tc>
        <w:tc>
          <w:tcPr>
            <w:tcW w:w="712" w:type="dxa"/>
            <w:tcBorders>
              <w:top w:val="nil"/>
              <w:left w:val="nil"/>
              <w:bottom w:val="single" w:sz="4" w:space="0" w:color="auto"/>
              <w:right w:val="single" w:sz="4" w:space="0" w:color="auto"/>
            </w:tcBorders>
            <w:shd w:val="clear" w:color="auto" w:fill="auto"/>
            <w:noWrap/>
            <w:vAlign w:val="center"/>
            <w:hideMark/>
          </w:tcPr>
          <w:p w14:paraId="4352765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533719</w:t>
            </w:r>
          </w:p>
        </w:tc>
        <w:tc>
          <w:tcPr>
            <w:tcW w:w="1021" w:type="dxa"/>
            <w:tcBorders>
              <w:top w:val="nil"/>
              <w:left w:val="nil"/>
              <w:bottom w:val="single" w:sz="4" w:space="0" w:color="auto"/>
              <w:right w:val="single" w:sz="4" w:space="0" w:color="auto"/>
            </w:tcBorders>
            <w:shd w:val="clear" w:color="auto" w:fill="auto"/>
            <w:noWrap/>
            <w:vAlign w:val="center"/>
            <w:hideMark/>
          </w:tcPr>
          <w:p w14:paraId="4D93BA95"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3769B614"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13,050 </w:t>
            </w:r>
          </w:p>
        </w:tc>
        <w:tc>
          <w:tcPr>
            <w:tcW w:w="750" w:type="dxa"/>
            <w:tcBorders>
              <w:top w:val="nil"/>
              <w:left w:val="nil"/>
              <w:bottom w:val="single" w:sz="4" w:space="0" w:color="auto"/>
              <w:right w:val="single" w:sz="4" w:space="0" w:color="auto"/>
            </w:tcBorders>
            <w:shd w:val="clear" w:color="auto" w:fill="auto"/>
            <w:noWrap/>
            <w:vAlign w:val="center"/>
            <w:hideMark/>
          </w:tcPr>
          <w:p w14:paraId="6D7AEFD6"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0.17%</w:t>
            </w:r>
          </w:p>
        </w:tc>
        <w:tc>
          <w:tcPr>
            <w:tcW w:w="1004" w:type="dxa"/>
            <w:tcBorders>
              <w:top w:val="nil"/>
              <w:left w:val="nil"/>
              <w:bottom w:val="single" w:sz="4" w:space="0" w:color="auto"/>
              <w:right w:val="single" w:sz="4" w:space="0" w:color="auto"/>
            </w:tcBorders>
            <w:shd w:val="clear" w:color="auto" w:fill="auto"/>
            <w:noWrap/>
            <w:vAlign w:val="center"/>
            <w:hideMark/>
          </w:tcPr>
          <w:p w14:paraId="204FC507"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0.24%</w:t>
            </w:r>
          </w:p>
        </w:tc>
        <w:tc>
          <w:tcPr>
            <w:tcW w:w="931" w:type="dxa"/>
            <w:tcBorders>
              <w:top w:val="nil"/>
              <w:left w:val="nil"/>
              <w:bottom w:val="single" w:sz="4" w:space="0" w:color="auto"/>
              <w:right w:val="single" w:sz="8" w:space="0" w:color="auto"/>
            </w:tcBorders>
            <w:shd w:val="clear" w:color="auto" w:fill="auto"/>
            <w:vAlign w:val="center"/>
            <w:hideMark/>
          </w:tcPr>
          <w:p w14:paraId="2F4660C1"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090AE7CB" w14:textId="77777777" w:rsidTr="00C87B98">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5F58B7D6"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6</w:t>
            </w:r>
          </w:p>
        </w:tc>
        <w:tc>
          <w:tcPr>
            <w:tcW w:w="915" w:type="dxa"/>
            <w:tcBorders>
              <w:top w:val="nil"/>
              <w:left w:val="nil"/>
              <w:bottom w:val="single" w:sz="4" w:space="0" w:color="auto"/>
              <w:right w:val="single" w:sz="4" w:space="0" w:color="auto"/>
            </w:tcBorders>
            <w:shd w:val="clear" w:color="auto" w:fill="auto"/>
            <w:vAlign w:val="center"/>
            <w:hideMark/>
          </w:tcPr>
          <w:p w14:paraId="69918347"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Invesco India Gold ETF</w:t>
            </w:r>
          </w:p>
        </w:tc>
        <w:tc>
          <w:tcPr>
            <w:tcW w:w="1282" w:type="dxa"/>
            <w:tcBorders>
              <w:top w:val="nil"/>
              <w:left w:val="nil"/>
              <w:bottom w:val="single" w:sz="4" w:space="0" w:color="auto"/>
              <w:right w:val="single" w:sz="4" w:space="0" w:color="auto"/>
            </w:tcBorders>
            <w:shd w:val="clear" w:color="auto" w:fill="auto"/>
            <w:noWrap/>
            <w:vAlign w:val="center"/>
            <w:hideMark/>
          </w:tcPr>
          <w:p w14:paraId="0E662246"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INF205K01361</w:t>
            </w:r>
          </w:p>
        </w:tc>
        <w:tc>
          <w:tcPr>
            <w:tcW w:w="1157" w:type="dxa"/>
            <w:tcBorders>
              <w:top w:val="nil"/>
              <w:left w:val="nil"/>
              <w:bottom w:val="single" w:sz="4" w:space="0" w:color="auto"/>
              <w:right w:val="single" w:sz="4" w:space="0" w:color="auto"/>
            </w:tcBorders>
            <w:shd w:val="clear" w:color="auto" w:fill="auto"/>
            <w:noWrap/>
            <w:vAlign w:val="center"/>
            <w:hideMark/>
          </w:tcPr>
          <w:p w14:paraId="7F3D84FC"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IVZINGOLD </w:t>
            </w:r>
          </w:p>
        </w:tc>
        <w:tc>
          <w:tcPr>
            <w:tcW w:w="712" w:type="dxa"/>
            <w:tcBorders>
              <w:top w:val="nil"/>
              <w:left w:val="nil"/>
              <w:bottom w:val="single" w:sz="4" w:space="0" w:color="auto"/>
              <w:right w:val="single" w:sz="4" w:space="0" w:color="auto"/>
            </w:tcBorders>
            <w:shd w:val="clear" w:color="auto" w:fill="auto"/>
            <w:noWrap/>
            <w:vAlign w:val="center"/>
            <w:hideMark/>
          </w:tcPr>
          <w:p w14:paraId="7623A22B"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533172</w:t>
            </w:r>
          </w:p>
        </w:tc>
        <w:tc>
          <w:tcPr>
            <w:tcW w:w="1021" w:type="dxa"/>
            <w:tcBorders>
              <w:top w:val="nil"/>
              <w:left w:val="nil"/>
              <w:bottom w:val="single" w:sz="4" w:space="0" w:color="auto"/>
              <w:right w:val="single" w:sz="4" w:space="0" w:color="auto"/>
            </w:tcBorders>
            <w:shd w:val="clear" w:color="auto" w:fill="auto"/>
            <w:noWrap/>
            <w:vAlign w:val="center"/>
            <w:hideMark/>
          </w:tcPr>
          <w:p w14:paraId="501137B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3F94520F" w14:textId="77777777"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11,549 </w:t>
            </w:r>
          </w:p>
        </w:tc>
        <w:tc>
          <w:tcPr>
            <w:tcW w:w="750" w:type="dxa"/>
            <w:tcBorders>
              <w:top w:val="nil"/>
              <w:left w:val="nil"/>
              <w:bottom w:val="single" w:sz="4" w:space="0" w:color="auto"/>
              <w:right w:val="single" w:sz="4" w:space="0" w:color="auto"/>
            </w:tcBorders>
            <w:shd w:val="clear" w:color="auto" w:fill="auto"/>
            <w:noWrap/>
            <w:vAlign w:val="center"/>
            <w:hideMark/>
          </w:tcPr>
          <w:p w14:paraId="381CE1B7" w14:textId="77777777"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0.41%</w:t>
            </w:r>
          </w:p>
        </w:tc>
        <w:tc>
          <w:tcPr>
            <w:tcW w:w="1004" w:type="dxa"/>
            <w:tcBorders>
              <w:top w:val="nil"/>
              <w:left w:val="nil"/>
              <w:bottom w:val="single" w:sz="4" w:space="0" w:color="auto"/>
              <w:right w:val="single" w:sz="4" w:space="0" w:color="auto"/>
            </w:tcBorders>
            <w:shd w:val="clear" w:color="auto" w:fill="auto"/>
            <w:noWrap/>
            <w:vAlign w:val="center"/>
            <w:hideMark/>
          </w:tcPr>
          <w:p w14:paraId="470C0245"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0.13%</w:t>
            </w:r>
          </w:p>
        </w:tc>
        <w:tc>
          <w:tcPr>
            <w:tcW w:w="931" w:type="dxa"/>
            <w:tcBorders>
              <w:top w:val="nil"/>
              <w:left w:val="nil"/>
              <w:bottom w:val="single" w:sz="4" w:space="0" w:color="auto"/>
              <w:right w:val="single" w:sz="8" w:space="0" w:color="auto"/>
            </w:tcBorders>
            <w:shd w:val="clear" w:color="auto" w:fill="auto"/>
            <w:vAlign w:val="center"/>
            <w:hideMark/>
          </w:tcPr>
          <w:p w14:paraId="32BFF446" w14:textId="7777777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55C1BC3A"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026AF95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7</w:t>
            </w:r>
          </w:p>
        </w:tc>
        <w:tc>
          <w:tcPr>
            <w:tcW w:w="915" w:type="dxa"/>
            <w:tcBorders>
              <w:top w:val="nil"/>
              <w:left w:val="nil"/>
              <w:bottom w:val="single" w:sz="4" w:space="0" w:color="auto"/>
              <w:right w:val="single" w:sz="4" w:space="0" w:color="auto"/>
            </w:tcBorders>
            <w:shd w:val="clear" w:color="auto" w:fill="auto"/>
            <w:vAlign w:val="center"/>
            <w:hideMark/>
          </w:tcPr>
          <w:p w14:paraId="5CED3B7A" w14:textId="05BED1F2"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Quantum Gold ETF</w:t>
            </w:r>
          </w:p>
        </w:tc>
        <w:tc>
          <w:tcPr>
            <w:tcW w:w="1282" w:type="dxa"/>
            <w:tcBorders>
              <w:top w:val="nil"/>
              <w:left w:val="nil"/>
              <w:bottom w:val="single" w:sz="4" w:space="0" w:color="auto"/>
              <w:right w:val="single" w:sz="4" w:space="0" w:color="auto"/>
            </w:tcBorders>
            <w:shd w:val="clear" w:color="auto" w:fill="auto"/>
            <w:noWrap/>
            <w:vAlign w:val="center"/>
            <w:hideMark/>
          </w:tcPr>
          <w:p w14:paraId="140F973C" w14:textId="1477AD71"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INF082J01408</w:t>
            </w:r>
          </w:p>
        </w:tc>
        <w:tc>
          <w:tcPr>
            <w:tcW w:w="1157" w:type="dxa"/>
            <w:tcBorders>
              <w:top w:val="nil"/>
              <w:left w:val="nil"/>
              <w:bottom w:val="single" w:sz="4" w:space="0" w:color="auto"/>
              <w:right w:val="single" w:sz="4" w:space="0" w:color="auto"/>
            </w:tcBorders>
            <w:shd w:val="clear" w:color="auto" w:fill="auto"/>
            <w:noWrap/>
            <w:vAlign w:val="center"/>
            <w:hideMark/>
          </w:tcPr>
          <w:p w14:paraId="35299018" w14:textId="5A19A1CB"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QGOLDHALF </w:t>
            </w:r>
          </w:p>
        </w:tc>
        <w:tc>
          <w:tcPr>
            <w:tcW w:w="712" w:type="dxa"/>
            <w:tcBorders>
              <w:top w:val="nil"/>
              <w:left w:val="nil"/>
              <w:bottom w:val="single" w:sz="4" w:space="0" w:color="auto"/>
              <w:right w:val="single" w:sz="4" w:space="0" w:color="auto"/>
            </w:tcBorders>
            <w:shd w:val="clear" w:color="auto" w:fill="auto"/>
            <w:noWrap/>
            <w:vAlign w:val="center"/>
            <w:hideMark/>
          </w:tcPr>
          <w:p w14:paraId="1689C482" w14:textId="2F4C63B5"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590099</w:t>
            </w:r>
          </w:p>
        </w:tc>
        <w:tc>
          <w:tcPr>
            <w:tcW w:w="1021" w:type="dxa"/>
            <w:tcBorders>
              <w:top w:val="nil"/>
              <w:left w:val="nil"/>
              <w:bottom w:val="single" w:sz="4" w:space="0" w:color="auto"/>
              <w:right w:val="single" w:sz="4" w:space="0" w:color="auto"/>
            </w:tcBorders>
            <w:shd w:val="clear" w:color="auto" w:fill="auto"/>
            <w:noWrap/>
            <w:vAlign w:val="center"/>
            <w:hideMark/>
          </w:tcPr>
          <w:p w14:paraId="3E447642" w14:textId="4C622C62"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6379A34E" w14:textId="51613918"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20,587 </w:t>
            </w:r>
          </w:p>
        </w:tc>
        <w:tc>
          <w:tcPr>
            <w:tcW w:w="750" w:type="dxa"/>
            <w:tcBorders>
              <w:top w:val="nil"/>
              <w:left w:val="nil"/>
              <w:bottom w:val="single" w:sz="4" w:space="0" w:color="auto"/>
              <w:right w:val="single" w:sz="4" w:space="0" w:color="auto"/>
            </w:tcBorders>
            <w:shd w:val="clear" w:color="auto" w:fill="auto"/>
            <w:noWrap/>
            <w:vAlign w:val="center"/>
            <w:hideMark/>
          </w:tcPr>
          <w:p w14:paraId="4C7AE5AA" w14:textId="15192320"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0.02%</w:t>
            </w:r>
          </w:p>
        </w:tc>
        <w:tc>
          <w:tcPr>
            <w:tcW w:w="1004" w:type="dxa"/>
            <w:tcBorders>
              <w:top w:val="nil"/>
              <w:left w:val="nil"/>
              <w:bottom w:val="single" w:sz="4" w:space="0" w:color="auto"/>
              <w:right w:val="single" w:sz="4" w:space="0" w:color="auto"/>
            </w:tcBorders>
            <w:shd w:val="clear" w:color="auto" w:fill="auto"/>
            <w:noWrap/>
            <w:vAlign w:val="center"/>
            <w:hideMark/>
          </w:tcPr>
          <w:p w14:paraId="21C98E0A" w14:textId="4474E527" w:rsidR="00C87B98" w:rsidRPr="00C87B98" w:rsidRDefault="00C87B98" w:rsidP="00C87B98">
            <w:pPr>
              <w:spacing w:after="0" w:line="240" w:lineRule="auto"/>
              <w:jc w:val="center"/>
              <w:rPr>
                <w:rFonts w:ascii="Calibri" w:eastAsia="Times New Roman" w:hAnsi="Calibri" w:cs="Calibri"/>
                <w:color w:val="FF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0.01%</w:t>
            </w:r>
          </w:p>
        </w:tc>
        <w:tc>
          <w:tcPr>
            <w:tcW w:w="931" w:type="dxa"/>
            <w:tcBorders>
              <w:top w:val="nil"/>
              <w:left w:val="nil"/>
              <w:bottom w:val="single" w:sz="4" w:space="0" w:color="auto"/>
              <w:right w:val="single" w:sz="8" w:space="0" w:color="auto"/>
            </w:tcBorders>
            <w:shd w:val="clear" w:color="auto" w:fill="auto"/>
            <w:vAlign w:val="center"/>
            <w:hideMark/>
          </w:tcPr>
          <w:p w14:paraId="4C5AE2F5" w14:textId="20E2CF5A" w:rsidR="00C87B98" w:rsidRPr="00C87B98" w:rsidRDefault="00C87B98" w:rsidP="00C87B98">
            <w:pPr>
              <w:spacing w:after="0" w:line="240" w:lineRule="auto"/>
              <w:jc w:val="center"/>
              <w:rPr>
                <w:rFonts w:ascii="Calibri" w:eastAsia="Times New Roman" w:hAnsi="Calibri" w:cs="Calibri"/>
                <w:b/>
                <w:bCs/>
                <w:color w:val="FF000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2C74BE2D"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045ED424"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8</w:t>
            </w:r>
          </w:p>
        </w:tc>
        <w:tc>
          <w:tcPr>
            <w:tcW w:w="915" w:type="dxa"/>
            <w:tcBorders>
              <w:top w:val="nil"/>
              <w:left w:val="nil"/>
              <w:bottom w:val="single" w:sz="4" w:space="0" w:color="auto"/>
              <w:right w:val="single" w:sz="4" w:space="0" w:color="auto"/>
            </w:tcBorders>
            <w:shd w:val="clear" w:color="auto" w:fill="auto"/>
            <w:vAlign w:val="center"/>
            <w:hideMark/>
          </w:tcPr>
          <w:p w14:paraId="44FD1F1A" w14:textId="11BD25B0"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SBI Gold ETF</w:t>
            </w:r>
          </w:p>
        </w:tc>
        <w:tc>
          <w:tcPr>
            <w:tcW w:w="1282" w:type="dxa"/>
            <w:tcBorders>
              <w:top w:val="nil"/>
              <w:left w:val="nil"/>
              <w:bottom w:val="single" w:sz="4" w:space="0" w:color="auto"/>
              <w:right w:val="single" w:sz="4" w:space="0" w:color="auto"/>
            </w:tcBorders>
            <w:shd w:val="clear" w:color="auto" w:fill="auto"/>
            <w:noWrap/>
            <w:vAlign w:val="center"/>
            <w:hideMark/>
          </w:tcPr>
          <w:p w14:paraId="3D9F00DC" w14:textId="71F967EB"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INF200KA16D8</w:t>
            </w:r>
          </w:p>
        </w:tc>
        <w:tc>
          <w:tcPr>
            <w:tcW w:w="1157" w:type="dxa"/>
            <w:tcBorders>
              <w:top w:val="nil"/>
              <w:left w:val="nil"/>
              <w:bottom w:val="single" w:sz="4" w:space="0" w:color="auto"/>
              <w:right w:val="single" w:sz="4" w:space="0" w:color="auto"/>
            </w:tcBorders>
            <w:shd w:val="clear" w:color="auto" w:fill="auto"/>
            <w:noWrap/>
            <w:vAlign w:val="center"/>
            <w:hideMark/>
          </w:tcPr>
          <w:p w14:paraId="17F0DEA7" w14:textId="1960422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SETFGOLD </w:t>
            </w:r>
          </w:p>
        </w:tc>
        <w:tc>
          <w:tcPr>
            <w:tcW w:w="712" w:type="dxa"/>
            <w:tcBorders>
              <w:top w:val="nil"/>
              <w:left w:val="nil"/>
              <w:bottom w:val="single" w:sz="4" w:space="0" w:color="auto"/>
              <w:right w:val="single" w:sz="4" w:space="0" w:color="auto"/>
            </w:tcBorders>
            <w:shd w:val="clear" w:color="auto" w:fill="auto"/>
            <w:noWrap/>
            <w:vAlign w:val="center"/>
            <w:hideMark/>
          </w:tcPr>
          <w:p w14:paraId="0E9A6145" w14:textId="707252D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590098</w:t>
            </w:r>
          </w:p>
        </w:tc>
        <w:tc>
          <w:tcPr>
            <w:tcW w:w="1021" w:type="dxa"/>
            <w:tcBorders>
              <w:top w:val="nil"/>
              <w:left w:val="nil"/>
              <w:bottom w:val="single" w:sz="4" w:space="0" w:color="auto"/>
              <w:right w:val="single" w:sz="4" w:space="0" w:color="auto"/>
            </w:tcBorders>
            <w:shd w:val="clear" w:color="auto" w:fill="auto"/>
            <w:noWrap/>
            <w:vAlign w:val="center"/>
            <w:hideMark/>
          </w:tcPr>
          <w:p w14:paraId="53925B2C" w14:textId="0B0EF152"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30C08F49" w14:textId="2E4A2569"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473,834 </w:t>
            </w:r>
          </w:p>
        </w:tc>
        <w:tc>
          <w:tcPr>
            <w:tcW w:w="750" w:type="dxa"/>
            <w:tcBorders>
              <w:top w:val="nil"/>
              <w:left w:val="nil"/>
              <w:bottom w:val="single" w:sz="4" w:space="0" w:color="auto"/>
              <w:right w:val="single" w:sz="4" w:space="0" w:color="auto"/>
            </w:tcBorders>
            <w:shd w:val="clear" w:color="auto" w:fill="auto"/>
            <w:noWrap/>
            <w:vAlign w:val="center"/>
            <w:hideMark/>
          </w:tcPr>
          <w:p w14:paraId="6645B75D" w14:textId="625A8D4E"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0.03%</w:t>
            </w:r>
          </w:p>
        </w:tc>
        <w:tc>
          <w:tcPr>
            <w:tcW w:w="1004" w:type="dxa"/>
            <w:tcBorders>
              <w:top w:val="nil"/>
              <w:left w:val="nil"/>
              <w:bottom w:val="single" w:sz="4" w:space="0" w:color="auto"/>
              <w:right w:val="single" w:sz="4" w:space="0" w:color="auto"/>
            </w:tcBorders>
            <w:shd w:val="clear" w:color="auto" w:fill="auto"/>
            <w:noWrap/>
            <w:vAlign w:val="center"/>
            <w:hideMark/>
          </w:tcPr>
          <w:p w14:paraId="1B984E71" w14:textId="5FC7CEB4"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0.00%</w:t>
            </w:r>
          </w:p>
        </w:tc>
        <w:tc>
          <w:tcPr>
            <w:tcW w:w="931" w:type="dxa"/>
            <w:tcBorders>
              <w:top w:val="nil"/>
              <w:left w:val="nil"/>
              <w:bottom w:val="single" w:sz="4" w:space="0" w:color="auto"/>
              <w:right w:val="single" w:sz="8" w:space="0" w:color="auto"/>
            </w:tcBorders>
            <w:shd w:val="clear" w:color="auto" w:fill="auto"/>
            <w:vAlign w:val="center"/>
            <w:hideMark/>
          </w:tcPr>
          <w:p w14:paraId="3D060EDB" w14:textId="4F651999"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4D27F948"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15B09D4A"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9</w:t>
            </w:r>
          </w:p>
        </w:tc>
        <w:tc>
          <w:tcPr>
            <w:tcW w:w="915" w:type="dxa"/>
            <w:tcBorders>
              <w:top w:val="nil"/>
              <w:left w:val="nil"/>
              <w:bottom w:val="single" w:sz="4" w:space="0" w:color="auto"/>
              <w:right w:val="single" w:sz="4" w:space="0" w:color="auto"/>
            </w:tcBorders>
            <w:shd w:val="clear" w:color="auto" w:fill="auto"/>
            <w:vAlign w:val="center"/>
            <w:hideMark/>
          </w:tcPr>
          <w:p w14:paraId="338EEAAA" w14:textId="69A3D413"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Nippon India ETF Gold </w:t>
            </w:r>
            <w:proofErr w:type="spellStart"/>
            <w:r w:rsidRPr="00C87B98">
              <w:rPr>
                <w:rFonts w:ascii="Calibri" w:eastAsia="Times New Roman" w:hAnsi="Calibri" w:cs="Calibri"/>
                <w:color w:val="000000"/>
                <w:kern w:val="0"/>
                <w:sz w:val="16"/>
                <w:szCs w:val="16"/>
                <w:lang w:eastAsia="en-AE"/>
                <w14:ligatures w14:val="none"/>
              </w:rPr>
              <w:t>BeES</w:t>
            </w:r>
            <w:proofErr w:type="spellEnd"/>
          </w:p>
        </w:tc>
        <w:tc>
          <w:tcPr>
            <w:tcW w:w="1282" w:type="dxa"/>
            <w:tcBorders>
              <w:top w:val="nil"/>
              <w:left w:val="nil"/>
              <w:bottom w:val="single" w:sz="4" w:space="0" w:color="auto"/>
              <w:right w:val="single" w:sz="4" w:space="0" w:color="auto"/>
            </w:tcBorders>
            <w:shd w:val="clear" w:color="auto" w:fill="auto"/>
            <w:noWrap/>
            <w:vAlign w:val="center"/>
            <w:hideMark/>
          </w:tcPr>
          <w:p w14:paraId="0CCD39E0" w14:textId="578AD062"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INF204KB17I5</w:t>
            </w:r>
          </w:p>
        </w:tc>
        <w:tc>
          <w:tcPr>
            <w:tcW w:w="1157" w:type="dxa"/>
            <w:tcBorders>
              <w:top w:val="nil"/>
              <w:left w:val="nil"/>
              <w:bottom w:val="single" w:sz="4" w:space="0" w:color="auto"/>
              <w:right w:val="single" w:sz="4" w:space="0" w:color="auto"/>
            </w:tcBorders>
            <w:shd w:val="clear" w:color="auto" w:fill="auto"/>
            <w:noWrap/>
            <w:vAlign w:val="center"/>
            <w:hideMark/>
          </w:tcPr>
          <w:p w14:paraId="3832101B" w14:textId="70D1236E"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GOLDBEES </w:t>
            </w:r>
          </w:p>
        </w:tc>
        <w:tc>
          <w:tcPr>
            <w:tcW w:w="712" w:type="dxa"/>
            <w:tcBorders>
              <w:top w:val="nil"/>
              <w:left w:val="nil"/>
              <w:bottom w:val="single" w:sz="4" w:space="0" w:color="auto"/>
              <w:right w:val="single" w:sz="4" w:space="0" w:color="auto"/>
            </w:tcBorders>
            <w:shd w:val="clear" w:color="auto" w:fill="auto"/>
            <w:noWrap/>
            <w:vAlign w:val="center"/>
            <w:hideMark/>
          </w:tcPr>
          <w:p w14:paraId="73A0AB74" w14:textId="69A4CD63"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590095</w:t>
            </w:r>
          </w:p>
        </w:tc>
        <w:tc>
          <w:tcPr>
            <w:tcW w:w="1021" w:type="dxa"/>
            <w:tcBorders>
              <w:top w:val="nil"/>
              <w:left w:val="nil"/>
              <w:bottom w:val="single" w:sz="4" w:space="0" w:color="auto"/>
              <w:right w:val="single" w:sz="4" w:space="0" w:color="auto"/>
            </w:tcBorders>
            <w:shd w:val="clear" w:color="auto" w:fill="auto"/>
            <w:noWrap/>
            <w:vAlign w:val="center"/>
            <w:hideMark/>
          </w:tcPr>
          <w:p w14:paraId="75DE8490" w14:textId="2414346E"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7490793A" w14:textId="540F4011"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1,139,162 </w:t>
            </w:r>
          </w:p>
        </w:tc>
        <w:tc>
          <w:tcPr>
            <w:tcW w:w="750" w:type="dxa"/>
            <w:tcBorders>
              <w:top w:val="nil"/>
              <w:left w:val="nil"/>
              <w:bottom w:val="single" w:sz="4" w:space="0" w:color="auto"/>
              <w:right w:val="single" w:sz="4" w:space="0" w:color="auto"/>
            </w:tcBorders>
            <w:shd w:val="clear" w:color="auto" w:fill="auto"/>
            <w:noWrap/>
            <w:vAlign w:val="center"/>
            <w:hideMark/>
          </w:tcPr>
          <w:p w14:paraId="65879C15" w14:textId="3A843ED1"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0.03%</w:t>
            </w:r>
          </w:p>
        </w:tc>
        <w:tc>
          <w:tcPr>
            <w:tcW w:w="1004" w:type="dxa"/>
            <w:tcBorders>
              <w:top w:val="nil"/>
              <w:left w:val="nil"/>
              <w:bottom w:val="single" w:sz="4" w:space="0" w:color="auto"/>
              <w:right w:val="single" w:sz="4" w:space="0" w:color="auto"/>
            </w:tcBorders>
            <w:shd w:val="clear" w:color="auto" w:fill="auto"/>
            <w:noWrap/>
            <w:vAlign w:val="center"/>
            <w:hideMark/>
          </w:tcPr>
          <w:p w14:paraId="1E7BAEC4" w14:textId="5C8ED0C1"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0.45%</w:t>
            </w:r>
          </w:p>
        </w:tc>
        <w:tc>
          <w:tcPr>
            <w:tcW w:w="931" w:type="dxa"/>
            <w:tcBorders>
              <w:top w:val="nil"/>
              <w:left w:val="nil"/>
              <w:bottom w:val="single" w:sz="4" w:space="0" w:color="auto"/>
              <w:right w:val="single" w:sz="8" w:space="0" w:color="auto"/>
            </w:tcBorders>
            <w:shd w:val="clear" w:color="auto" w:fill="auto"/>
            <w:vAlign w:val="center"/>
            <w:hideMark/>
          </w:tcPr>
          <w:p w14:paraId="09EC6694" w14:textId="7C2A16D2"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472431D3"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11931DDE"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10</w:t>
            </w:r>
          </w:p>
        </w:tc>
        <w:tc>
          <w:tcPr>
            <w:tcW w:w="915" w:type="dxa"/>
            <w:tcBorders>
              <w:top w:val="nil"/>
              <w:left w:val="nil"/>
              <w:bottom w:val="single" w:sz="4" w:space="0" w:color="auto"/>
              <w:right w:val="single" w:sz="4" w:space="0" w:color="auto"/>
            </w:tcBorders>
            <w:shd w:val="clear" w:color="auto" w:fill="auto"/>
            <w:vAlign w:val="center"/>
            <w:hideMark/>
          </w:tcPr>
          <w:p w14:paraId="53ED97E7" w14:textId="0D9A0EF0"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U T I Gold ETF</w:t>
            </w:r>
          </w:p>
        </w:tc>
        <w:tc>
          <w:tcPr>
            <w:tcW w:w="1282" w:type="dxa"/>
            <w:tcBorders>
              <w:top w:val="nil"/>
              <w:left w:val="nil"/>
              <w:bottom w:val="single" w:sz="4" w:space="0" w:color="auto"/>
              <w:right w:val="single" w:sz="4" w:space="0" w:color="auto"/>
            </w:tcBorders>
            <w:shd w:val="clear" w:color="auto" w:fill="auto"/>
            <w:noWrap/>
            <w:vAlign w:val="center"/>
            <w:hideMark/>
          </w:tcPr>
          <w:p w14:paraId="5CE952FB" w14:textId="117D89E2"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INF789F1AUX7</w:t>
            </w:r>
          </w:p>
        </w:tc>
        <w:tc>
          <w:tcPr>
            <w:tcW w:w="1157" w:type="dxa"/>
            <w:tcBorders>
              <w:top w:val="nil"/>
              <w:left w:val="nil"/>
              <w:bottom w:val="single" w:sz="4" w:space="0" w:color="auto"/>
              <w:right w:val="single" w:sz="4" w:space="0" w:color="auto"/>
            </w:tcBorders>
            <w:shd w:val="clear" w:color="auto" w:fill="auto"/>
            <w:noWrap/>
            <w:vAlign w:val="center"/>
            <w:hideMark/>
          </w:tcPr>
          <w:p w14:paraId="7E214DC2" w14:textId="038E915C"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GOLDSHARE </w:t>
            </w:r>
          </w:p>
        </w:tc>
        <w:tc>
          <w:tcPr>
            <w:tcW w:w="712" w:type="dxa"/>
            <w:tcBorders>
              <w:top w:val="nil"/>
              <w:left w:val="nil"/>
              <w:bottom w:val="single" w:sz="4" w:space="0" w:color="auto"/>
              <w:right w:val="single" w:sz="4" w:space="0" w:color="auto"/>
            </w:tcBorders>
            <w:shd w:val="clear" w:color="auto" w:fill="auto"/>
            <w:noWrap/>
            <w:vAlign w:val="center"/>
            <w:hideMark/>
          </w:tcPr>
          <w:p w14:paraId="5EB0FEDD" w14:textId="1A814D44"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590101</w:t>
            </w:r>
          </w:p>
        </w:tc>
        <w:tc>
          <w:tcPr>
            <w:tcW w:w="1021" w:type="dxa"/>
            <w:tcBorders>
              <w:top w:val="nil"/>
              <w:left w:val="nil"/>
              <w:bottom w:val="single" w:sz="4" w:space="0" w:color="auto"/>
              <w:right w:val="single" w:sz="4" w:space="0" w:color="auto"/>
            </w:tcBorders>
            <w:shd w:val="clear" w:color="auto" w:fill="auto"/>
            <w:noWrap/>
            <w:vAlign w:val="center"/>
            <w:hideMark/>
          </w:tcPr>
          <w:p w14:paraId="472E59FF" w14:textId="15078C6E"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583F7330" w14:textId="56CBED63"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111,914 </w:t>
            </w:r>
          </w:p>
        </w:tc>
        <w:tc>
          <w:tcPr>
            <w:tcW w:w="750" w:type="dxa"/>
            <w:tcBorders>
              <w:top w:val="nil"/>
              <w:left w:val="nil"/>
              <w:bottom w:val="single" w:sz="4" w:space="0" w:color="auto"/>
              <w:right w:val="single" w:sz="4" w:space="0" w:color="auto"/>
            </w:tcBorders>
            <w:shd w:val="clear" w:color="auto" w:fill="auto"/>
            <w:noWrap/>
            <w:vAlign w:val="center"/>
            <w:hideMark/>
          </w:tcPr>
          <w:p w14:paraId="1532D354" w14:textId="19F679BB"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0.11%</w:t>
            </w:r>
          </w:p>
        </w:tc>
        <w:tc>
          <w:tcPr>
            <w:tcW w:w="1004" w:type="dxa"/>
            <w:tcBorders>
              <w:top w:val="nil"/>
              <w:left w:val="nil"/>
              <w:bottom w:val="single" w:sz="4" w:space="0" w:color="auto"/>
              <w:right w:val="single" w:sz="4" w:space="0" w:color="auto"/>
            </w:tcBorders>
            <w:shd w:val="clear" w:color="auto" w:fill="auto"/>
            <w:noWrap/>
            <w:vAlign w:val="center"/>
            <w:hideMark/>
          </w:tcPr>
          <w:p w14:paraId="59E1FDA7" w14:textId="27A4A7E2"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0.00%</w:t>
            </w:r>
          </w:p>
        </w:tc>
        <w:tc>
          <w:tcPr>
            <w:tcW w:w="931" w:type="dxa"/>
            <w:tcBorders>
              <w:top w:val="nil"/>
              <w:left w:val="nil"/>
              <w:bottom w:val="single" w:sz="4" w:space="0" w:color="auto"/>
              <w:right w:val="single" w:sz="8" w:space="0" w:color="auto"/>
            </w:tcBorders>
            <w:shd w:val="clear" w:color="auto" w:fill="auto"/>
            <w:vAlign w:val="center"/>
            <w:hideMark/>
          </w:tcPr>
          <w:p w14:paraId="4DCCDC17" w14:textId="31A95773"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5D92489C"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529852D4"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11</w:t>
            </w:r>
          </w:p>
        </w:tc>
        <w:tc>
          <w:tcPr>
            <w:tcW w:w="915" w:type="dxa"/>
            <w:tcBorders>
              <w:top w:val="nil"/>
              <w:left w:val="nil"/>
              <w:bottom w:val="single" w:sz="4" w:space="0" w:color="auto"/>
              <w:right w:val="single" w:sz="4" w:space="0" w:color="auto"/>
            </w:tcBorders>
            <w:shd w:val="clear" w:color="auto" w:fill="auto"/>
            <w:vAlign w:val="center"/>
            <w:hideMark/>
          </w:tcPr>
          <w:p w14:paraId="38AE6D6D" w14:textId="5740FC00"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TATA Gold ETF</w:t>
            </w:r>
          </w:p>
        </w:tc>
        <w:tc>
          <w:tcPr>
            <w:tcW w:w="1282" w:type="dxa"/>
            <w:tcBorders>
              <w:top w:val="nil"/>
              <w:left w:val="nil"/>
              <w:bottom w:val="single" w:sz="4" w:space="0" w:color="auto"/>
              <w:right w:val="single" w:sz="4" w:space="0" w:color="auto"/>
            </w:tcBorders>
            <w:shd w:val="clear" w:color="auto" w:fill="auto"/>
            <w:noWrap/>
            <w:vAlign w:val="center"/>
            <w:hideMark/>
          </w:tcPr>
          <w:p w14:paraId="16A8C358" w14:textId="5B52CA68"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INF277KA1976</w:t>
            </w:r>
          </w:p>
        </w:tc>
        <w:tc>
          <w:tcPr>
            <w:tcW w:w="1157" w:type="dxa"/>
            <w:tcBorders>
              <w:top w:val="nil"/>
              <w:left w:val="nil"/>
              <w:bottom w:val="single" w:sz="4" w:space="0" w:color="auto"/>
              <w:right w:val="single" w:sz="4" w:space="0" w:color="auto"/>
            </w:tcBorders>
            <w:shd w:val="clear" w:color="auto" w:fill="auto"/>
            <w:noWrap/>
            <w:vAlign w:val="center"/>
            <w:hideMark/>
          </w:tcPr>
          <w:p w14:paraId="635ACB27" w14:textId="3AC15CA2"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TATAGOLD</w:t>
            </w:r>
          </w:p>
        </w:tc>
        <w:tc>
          <w:tcPr>
            <w:tcW w:w="712" w:type="dxa"/>
            <w:tcBorders>
              <w:top w:val="nil"/>
              <w:left w:val="nil"/>
              <w:bottom w:val="single" w:sz="4" w:space="0" w:color="auto"/>
              <w:right w:val="single" w:sz="4" w:space="0" w:color="auto"/>
            </w:tcBorders>
            <w:shd w:val="clear" w:color="auto" w:fill="auto"/>
            <w:noWrap/>
            <w:vAlign w:val="center"/>
            <w:hideMark/>
          </w:tcPr>
          <w:p w14:paraId="2D307C3F" w14:textId="02DBE00F"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92739</w:t>
            </w:r>
          </w:p>
        </w:tc>
        <w:tc>
          <w:tcPr>
            <w:tcW w:w="1021" w:type="dxa"/>
            <w:tcBorders>
              <w:top w:val="nil"/>
              <w:left w:val="nil"/>
              <w:bottom w:val="single" w:sz="4" w:space="0" w:color="auto"/>
              <w:right w:val="single" w:sz="4" w:space="0" w:color="auto"/>
            </w:tcBorders>
            <w:shd w:val="clear" w:color="auto" w:fill="auto"/>
            <w:noWrap/>
            <w:vAlign w:val="center"/>
            <w:hideMark/>
          </w:tcPr>
          <w:p w14:paraId="381B5800" w14:textId="5D1C8249"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4" w:space="0" w:color="auto"/>
              <w:right w:val="single" w:sz="4" w:space="0" w:color="auto"/>
            </w:tcBorders>
            <w:shd w:val="clear" w:color="auto" w:fill="auto"/>
            <w:noWrap/>
            <w:vAlign w:val="center"/>
            <w:hideMark/>
          </w:tcPr>
          <w:p w14:paraId="0C0BCD0C" w14:textId="20A3E8C2"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17,090 </w:t>
            </w:r>
          </w:p>
        </w:tc>
        <w:tc>
          <w:tcPr>
            <w:tcW w:w="750" w:type="dxa"/>
            <w:tcBorders>
              <w:top w:val="nil"/>
              <w:left w:val="nil"/>
              <w:bottom w:val="single" w:sz="4" w:space="0" w:color="auto"/>
              <w:right w:val="single" w:sz="4" w:space="0" w:color="auto"/>
            </w:tcBorders>
            <w:shd w:val="clear" w:color="auto" w:fill="auto"/>
            <w:noWrap/>
            <w:vAlign w:val="center"/>
            <w:hideMark/>
          </w:tcPr>
          <w:p w14:paraId="3BC5FF0E" w14:textId="6BBF8B55"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0.08%</w:t>
            </w:r>
          </w:p>
        </w:tc>
        <w:tc>
          <w:tcPr>
            <w:tcW w:w="1004" w:type="dxa"/>
            <w:tcBorders>
              <w:top w:val="nil"/>
              <w:left w:val="nil"/>
              <w:bottom w:val="single" w:sz="4" w:space="0" w:color="auto"/>
              <w:right w:val="single" w:sz="4" w:space="0" w:color="auto"/>
            </w:tcBorders>
            <w:shd w:val="clear" w:color="auto" w:fill="auto"/>
            <w:noWrap/>
            <w:vAlign w:val="center"/>
            <w:hideMark/>
          </w:tcPr>
          <w:p w14:paraId="35D690AE" w14:textId="78815C9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0.01%</w:t>
            </w:r>
          </w:p>
        </w:tc>
        <w:tc>
          <w:tcPr>
            <w:tcW w:w="931" w:type="dxa"/>
            <w:tcBorders>
              <w:top w:val="nil"/>
              <w:left w:val="nil"/>
              <w:bottom w:val="single" w:sz="4" w:space="0" w:color="auto"/>
              <w:right w:val="single" w:sz="8" w:space="0" w:color="auto"/>
            </w:tcBorders>
            <w:shd w:val="clear" w:color="auto" w:fill="auto"/>
            <w:vAlign w:val="center"/>
            <w:hideMark/>
          </w:tcPr>
          <w:p w14:paraId="03793FD4" w14:textId="00F40657"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r w:rsidR="00C87B98" w:rsidRPr="00C87B98" w14:paraId="0C4AC3E3" w14:textId="77777777" w:rsidTr="00911E96">
        <w:trPr>
          <w:trHeight w:val="878"/>
        </w:trPr>
        <w:tc>
          <w:tcPr>
            <w:tcW w:w="583" w:type="dxa"/>
            <w:tcBorders>
              <w:top w:val="nil"/>
              <w:left w:val="single" w:sz="8" w:space="0" w:color="auto"/>
              <w:bottom w:val="single" w:sz="4" w:space="0" w:color="auto"/>
              <w:right w:val="single" w:sz="4" w:space="0" w:color="auto"/>
            </w:tcBorders>
            <w:shd w:val="clear" w:color="auto" w:fill="auto"/>
            <w:noWrap/>
            <w:vAlign w:val="center"/>
            <w:hideMark/>
          </w:tcPr>
          <w:p w14:paraId="4FF86309" w14:textId="7777777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12</w:t>
            </w:r>
          </w:p>
        </w:tc>
        <w:tc>
          <w:tcPr>
            <w:tcW w:w="915" w:type="dxa"/>
            <w:tcBorders>
              <w:top w:val="nil"/>
              <w:left w:val="nil"/>
              <w:bottom w:val="single" w:sz="8" w:space="0" w:color="auto"/>
              <w:right w:val="single" w:sz="4" w:space="0" w:color="auto"/>
            </w:tcBorders>
            <w:shd w:val="clear" w:color="auto" w:fill="auto"/>
            <w:vAlign w:val="center"/>
            <w:hideMark/>
          </w:tcPr>
          <w:p w14:paraId="06FC2C5C" w14:textId="258D0CAD"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DSP Gold ETF</w:t>
            </w:r>
          </w:p>
        </w:tc>
        <w:tc>
          <w:tcPr>
            <w:tcW w:w="1282" w:type="dxa"/>
            <w:tcBorders>
              <w:top w:val="nil"/>
              <w:left w:val="nil"/>
              <w:bottom w:val="single" w:sz="8" w:space="0" w:color="auto"/>
              <w:right w:val="single" w:sz="4" w:space="0" w:color="auto"/>
            </w:tcBorders>
            <w:shd w:val="clear" w:color="auto" w:fill="auto"/>
            <w:noWrap/>
            <w:vAlign w:val="center"/>
            <w:hideMark/>
          </w:tcPr>
          <w:p w14:paraId="133E81F8" w14:textId="4A7F4414"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INF740KA1SW3</w:t>
            </w:r>
          </w:p>
        </w:tc>
        <w:tc>
          <w:tcPr>
            <w:tcW w:w="1157" w:type="dxa"/>
            <w:tcBorders>
              <w:top w:val="nil"/>
              <w:left w:val="nil"/>
              <w:bottom w:val="single" w:sz="8" w:space="0" w:color="auto"/>
              <w:right w:val="single" w:sz="4" w:space="0" w:color="auto"/>
            </w:tcBorders>
            <w:shd w:val="clear" w:color="auto" w:fill="auto"/>
            <w:noWrap/>
            <w:vAlign w:val="center"/>
            <w:hideMark/>
          </w:tcPr>
          <w:p w14:paraId="600CB194" w14:textId="7C2CE3B7"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GOLDETFADD</w:t>
            </w:r>
          </w:p>
        </w:tc>
        <w:tc>
          <w:tcPr>
            <w:tcW w:w="712" w:type="dxa"/>
            <w:tcBorders>
              <w:top w:val="nil"/>
              <w:left w:val="nil"/>
              <w:bottom w:val="single" w:sz="8" w:space="0" w:color="auto"/>
              <w:right w:val="single" w:sz="4" w:space="0" w:color="auto"/>
            </w:tcBorders>
            <w:shd w:val="clear" w:color="auto" w:fill="auto"/>
            <w:noWrap/>
            <w:vAlign w:val="center"/>
            <w:hideMark/>
          </w:tcPr>
          <w:p w14:paraId="6205543A" w14:textId="7903FEB2"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543903</w:t>
            </w:r>
          </w:p>
        </w:tc>
        <w:tc>
          <w:tcPr>
            <w:tcW w:w="1021" w:type="dxa"/>
            <w:tcBorders>
              <w:top w:val="nil"/>
              <w:left w:val="nil"/>
              <w:bottom w:val="single" w:sz="8" w:space="0" w:color="auto"/>
              <w:right w:val="single" w:sz="4" w:space="0" w:color="auto"/>
            </w:tcBorders>
            <w:shd w:val="clear" w:color="auto" w:fill="auto"/>
            <w:noWrap/>
            <w:vAlign w:val="center"/>
            <w:hideMark/>
          </w:tcPr>
          <w:p w14:paraId="017D30A2" w14:textId="55B695BC"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31/03/2024</w:t>
            </w:r>
          </w:p>
        </w:tc>
        <w:tc>
          <w:tcPr>
            <w:tcW w:w="886" w:type="dxa"/>
            <w:tcBorders>
              <w:top w:val="nil"/>
              <w:left w:val="nil"/>
              <w:bottom w:val="single" w:sz="8" w:space="0" w:color="auto"/>
              <w:right w:val="single" w:sz="4" w:space="0" w:color="auto"/>
            </w:tcBorders>
            <w:shd w:val="clear" w:color="auto" w:fill="auto"/>
            <w:noWrap/>
            <w:vAlign w:val="center"/>
            <w:hideMark/>
          </w:tcPr>
          <w:p w14:paraId="3ABF581F" w14:textId="55BA3E8C" w:rsidR="00C87B98" w:rsidRPr="00C87B98" w:rsidRDefault="00C87B98" w:rsidP="00C87B98">
            <w:pPr>
              <w:spacing w:after="0" w:line="240" w:lineRule="auto"/>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 xml:space="preserve">             53,648 </w:t>
            </w:r>
          </w:p>
        </w:tc>
        <w:tc>
          <w:tcPr>
            <w:tcW w:w="750" w:type="dxa"/>
            <w:tcBorders>
              <w:top w:val="nil"/>
              <w:left w:val="nil"/>
              <w:bottom w:val="single" w:sz="8" w:space="0" w:color="auto"/>
              <w:right w:val="single" w:sz="4" w:space="0" w:color="auto"/>
            </w:tcBorders>
            <w:shd w:val="clear" w:color="auto" w:fill="auto"/>
            <w:noWrap/>
            <w:vAlign w:val="center"/>
            <w:hideMark/>
          </w:tcPr>
          <w:p w14:paraId="59A4699D" w14:textId="0D1B3481" w:rsidR="00C87B98" w:rsidRPr="00C87B98" w:rsidRDefault="00C87B98" w:rsidP="00C87B98">
            <w:pPr>
              <w:spacing w:after="0" w:line="240" w:lineRule="auto"/>
              <w:jc w:val="center"/>
              <w:rPr>
                <w:rFonts w:ascii="Calibri" w:eastAsia="Times New Roman" w:hAnsi="Calibri" w:cs="Calibri"/>
                <w:kern w:val="0"/>
                <w:sz w:val="16"/>
                <w:szCs w:val="16"/>
                <w:lang w:eastAsia="en-AE"/>
                <w14:ligatures w14:val="none"/>
              </w:rPr>
            </w:pPr>
            <w:r w:rsidRPr="00C87B98">
              <w:rPr>
                <w:rFonts w:ascii="Calibri" w:eastAsia="Times New Roman" w:hAnsi="Calibri" w:cs="Calibri"/>
                <w:kern w:val="0"/>
                <w:sz w:val="16"/>
                <w:szCs w:val="16"/>
                <w:lang w:eastAsia="en-AE"/>
                <w14:ligatures w14:val="none"/>
              </w:rPr>
              <w:t>0.35%</w:t>
            </w:r>
          </w:p>
        </w:tc>
        <w:tc>
          <w:tcPr>
            <w:tcW w:w="1004" w:type="dxa"/>
            <w:tcBorders>
              <w:top w:val="nil"/>
              <w:left w:val="nil"/>
              <w:bottom w:val="single" w:sz="8" w:space="0" w:color="auto"/>
              <w:right w:val="single" w:sz="4" w:space="0" w:color="auto"/>
            </w:tcBorders>
            <w:shd w:val="clear" w:color="auto" w:fill="auto"/>
            <w:noWrap/>
            <w:vAlign w:val="center"/>
            <w:hideMark/>
          </w:tcPr>
          <w:p w14:paraId="137494DD" w14:textId="639B2C8B" w:rsidR="00C87B98" w:rsidRPr="00C87B98" w:rsidRDefault="00C87B98" w:rsidP="00C87B98">
            <w:pPr>
              <w:spacing w:after="0" w:line="240" w:lineRule="auto"/>
              <w:jc w:val="center"/>
              <w:rPr>
                <w:rFonts w:ascii="Calibri" w:eastAsia="Times New Roman" w:hAnsi="Calibri" w:cs="Calibri"/>
                <w:color w:val="000000"/>
                <w:kern w:val="0"/>
                <w:sz w:val="16"/>
                <w:szCs w:val="16"/>
                <w:lang w:eastAsia="en-AE"/>
                <w14:ligatures w14:val="none"/>
              </w:rPr>
            </w:pPr>
            <w:r w:rsidRPr="00C87B98">
              <w:rPr>
                <w:rFonts w:ascii="Calibri" w:eastAsia="Times New Roman" w:hAnsi="Calibri" w:cs="Calibri"/>
                <w:color w:val="000000"/>
                <w:kern w:val="0"/>
                <w:sz w:val="16"/>
                <w:szCs w:val="16"/>
                <w:lang w:eastAsia="en-AE"/>
                <w14:ligatures w14:val="none"/>
              </w:rPr>
              <w:t>0.10%</w:t>
            </w:r>
          </w:p>
        </w:tc>
        <w:tc>
          <w:tcPr>
            <w:tcW w:w="931" w:type="dxa"/>
            <w:tcBorders>
              <w:top w:val="nil"/>
              <w:left w:val="nil"/>
              <w:bottom w:val="single" w:sz="8" w:space="0" w:color="auto"/>
              <w:right w:val="single" w:sz="8" w:space="0" w:color="auto"/>
            </w:tcBorders>
            <w:shd w:val="clear" w:color="auto" w:fill="auto"/>
            <w:vAlign w:val="center"/>
            <w:hideMark/>
          </w:tcPr>
          <w:p w14:paraId="7A7F9A2E" w14:textId="0EE5D222" w:rsidR="00C87B98" w:rsidRPr="00C87B98" w:rsidRDefault="00C87B98" w:rsidP="00C87B98">
            <w:pPr>
              <w:spacing w:after="0" w:line="240" w:lineRule="auto"/>
              <w:jc w:val="center"/>
              <w:rPr>
                <w:rFonts w:ascii="Calibri" w:eastAsia="Times New Roman" w:hAnsi="Calibri" w:cs="Calibri"/>
                <w:b/>
                <w:bCs/>
                <w:color w:val="00B050"/>
                <w:kern w:val="0"/>
                <w:sz w:val="16"/>
                <w:szCs w:val="16"/>
                <w:lang w:eastAsia="en-AE"/>
                <w14:ligatures w14:val="none"/>
              </w:rPr>
            </w:pPr>
            <w:r w:rsidRPr="00C87B98">
              <w:rPr>
                <w:rFonts w:ascii="Calibri" w:eastAsia="Times New Roman" w:hAnsi="Calibri" w:cs="Calibri"/>
                <w:b/>
                <w:bCs/>
                <w:color w:val="00B050"/>
                <w:kern w:val="0"/>
                <w:sz w:val="16"/>
                <w:szCs w:val="16"/>
                <w:lang w:eastAsia="en-AE"/>
                <w14:ligatures w14:val="none"/>
              </w:rPr>
              <w:t>Shariah Compliant</w:t>
            </w:r>
          </w:p>
        </w:tc>
      </w:tr>
    </w:tbl>
    <w:p w14:paraId="6CAEDB58" w14:textId="77777777" w:rsidR="00C87B98" w:rsidRDefault="00C87B98" w:rsidP="003A2643">
      <w:pPr>
        <w:rPr>
          <w:b/>
          <w:bCs/>
          <w:sz w:val="36"/>
          <w:szCs w:val="36"/>
        </w:rPr>
      </w:pPr>
    </w:p>
    <w:p w14:paraId="5946FC8B" w14:textId="77777777" w:rsidR="000E0E0F" w:rsidRDefault="000E0E0F" w:rsidP="003A2643">
      <w:pPr>
        <w:rPr>
          <w:b/>
          <w:bCs/>
          <w:sz w:val="36"/>
          <w:szCs w:val="36"/>
        </w:rPr>
      </w:pPr>
    </w:p>
    <w:p w14:paraId="038D34AE" w14:textId="6483F3DA" w:rsidR="000E0E0F" w:rsidRPr="000E0E0F" w:rsidRDefault="000E0E0F" w:rsidP="003A2643">
      <w:pPr>
        <w:rPr>
          <w:b/>
          <w:bCs/>
        </w:rPr>
      </w:pPr>
      <w:r w:rsidRPr="000E0E0F">
        <w:rPr>
          <w:b/>
          <w:bCs/>
        </w:rPr>
        <w:t xml:space="preserve">Question </w:t>
      </w:r>
    </w:p>
    <w:p w14:paraId="7F72730D" w14:textId="0F2A72A7" w:rsidR="000E0E0F" w:rsidRPr="000E0E0F" w:rsidRDefault="000E0E0F" w:rsidP="003A2643">
      <w:r w:rsidRPr="000E0E0F">
        <w:t xml:space="preserve">What is the Shariah compliant gold </w:t>
      </w:r>
      <w:r w:rsidR="0035294E" w:rsidRPr="000E0E0F">
        <w:t>investment</w:t>
      </w:r>
      <w:r w:rsidRPr="000E0E0F">
        <w:t xml:space="preserve"> product from </w:t>
      </w:r>
      <w:proofErr w:type="spellStart"/>
      <w:proofErr w:type="gramStart"/>
      <w:r w:rsidRPr="000E0E0F">
        <w:t>Islamicly</w:t>
      </w:r>
      <w:proofErr w:type="spellEnd"/>
      <w:proofErr w:type="gramEnd"/>
    </w:p>
    <w:p w14:paraId="7FEDF4CC" w14:textId="77777777" w:rsidR="003A2643" w:rsidRDefault="003A2643"/>
    <w:p w14:paraId="64DF672F" w14:textId="2357DC95" w:rsidR="000E0E0F" w:rsidRPr="000E0E0F" w:rsidRDefault="000E0E0F">
      <w:pPr>
        <w:rPr>
          <w:b/>
          <w:bCs/>
        </w:rPr>
      </w:pPr>
      <w:r w:rsidRPr="000E0E0F">
        <w:rPr>
          <w:b/>
          <w:bCs/>
        </w:rPr>
        <w:t xml:space="preserve">Answer </w:t>
      </w:r>
    </w:p>
    <w:p w14:paraId="2F7DB74C" w14:textId="77777777" w:rsidR="00C87B98" w:rsidRPr="00C87B98" w:rsidRDefault="00C87B98" w:rsidP="00C87B98">
      <w:proofErr w:type="spellStart"/>
      <w:r w:rsidRPr="00C87B98">
        <w:t>Islamicly</w:t>
      </w:r>
      <w:proofErr w:type="spellEnd"/>
      <w:r w:rsidRPr="00C87B98">
        <w:t xml:space="preserve"> Shariah Compliant 24K Real Gold refers to gold investments or transactions that adhere to Islamic principles, bought at spot price and stored in secured vaults on your behalf by your agent. </w:t>
      </w:r>
    </w:p>
    <w:p w14:paraId="04ED9D7A" w14:textId="77777777" w:rsidR="00C87B98" w:rsidRPr="00C87B98" w:rsidRDefault="00C87B98" w:rsidP="00C87B98">
      <w:r w:rsidRPr="00C87B98">
        <w:t>Most Gold savings schemes offered by local jewellers are:</w:t>
      </w:r>
    </w:p>
    <w:p w14:paraId="2ABF1402" w14:textId="77777777" w:rsidR="00C87B98" w:rsidRPr="00C87B98" w:rsidRDefault="00C87B98" w:rsidP="00C87B98">
      <w:pPr>
        <w:numPr>
          <w:ilvl w:val="0"/>
          <w:numId w:val="1"/>
        </w:numPr>
      </w:pPr>
      <w:r w:rsidRPr="00C87B98">
        <w:lastRenderedPageBreak/>
        <w:t>Not compliant with Shariah principles</w:t>
      </w:r>
    </w:p>
    <w:p w14:paraId="7F6F5D86" w14:textId="77777777" w:rsidR="00C87B98" w:rsidRPr="00C87B98" w:rsidRDefault="00C87B98" w:rsidP="00C87B98">
      <w:pPr>
        <w:numPr>
          <w:ilvl w:val="0"/>
          <w:numId w:val="1"/>
        </w:numPr>
      </w:pPr>
      <w:r w:rsidRPr="00C87B98">
        <w:t>Not an efficient method to accumulate gold. </w:t>
      </w:r>
    </w:p>
    <w:p w14:paraId="6E63E4D9" w14:textId="77777777" w:rsidR="00C87B98" w:rsidRPr="00C87B98" w:rsidRDefault="00C87B98" w:rsidP="00C87B98">
      <w:r w:rsidRPr="00C87B98">
        <w:t>Key points of a Shariah compliant Gold Savings Scheme:</w:t>
      </w:r>
    </w:p>
    <w:p w14:paraId="094F4CC0" w14:textId="77777777" w:rsidR="00C87B98" w:rsidRPr="0035294E" w:rsidRDefault="00C87B98" w:rsidP="00C87B98">
      <w:r w:rsidRPr="0035294E">
        <w:t>1. SPOT Price</w:t>
      </w:r>
    </w:p>
    <w:p w14:paraId="4240153A" w14:textId="77777777" w:rsidR="00C87B98" w:rsidRPr="0035294E" w:rsidRDefault="00C87B98" w:rsidP="00C87B98">
      <w:r w:rsidRPr="0035294E">
        <w:t xml:space="preserve">Gold purchase and sales must happen at the prevailing SPOT price and the sale should </w:t>
      </w:r>
      <w:proofErr w:type="gramStart"/>
      <w:r w:rsidRPr="0035294E">
        <w:t>be executed</w:t>
      </w:r>
      <w:proofErr w:type="gramEnd"/>
      <w:r w:rsidRPr="0035294E">
        <w:t xml:space="preserve"> </w:t>
      </w:r>
      <w:proofErr w:type="gramStart"/>
      <w:r w:rsidRPr="0035294E">
        <w:t>immediately</w:t>
      </w:r>
      <w:proofErr w:type="gramEnd"/>
    </w:p>
    <w:p w14:paraId="2F7B23BE" w14:textId="77777777" w:rsidR="00C87B98" w:rsidRPr="0035294E" w:rsidRDefault="00C87B98" w:rsidP="00C87B98">
      <w:r w:rsidRPr="0035294E">
        <w:t>Fixing the price before the sale and possession of GOLD is not permissible in Shariah law.</w:t>
      </w:r>
    </w:p>
    <w:p w14:paraId="2217096A" w14:textId="77777777" w:rsidR="00C87B98" w:rsidRPr="0035294E" w:rsidRDefault="00C87B98" w:rsidP="00C87B98">
      <w:r w:rsidRPr="0035294E">
        <w:t>Traditional Jewellers Gold Savings Scheme: </w:t>
      </w:r>
    </w:p>
    <w:p w14:paraId="68D0F5BB" w14:textId="77777777" w:rsidR="00C87B98" w:rsidRPr="0035294E" w:rsidRDefault="00C87B98" w:rsidP="00C87B98">
      <w:r w:rsidRPr="0035294E">
        <w:t xml:space="preserve">Gold grammage corresponding to the </w:t>
      </w:r>
      <w:proofErr w:type="spellStart"/>
      <w:r w:rsidRPr="0035294E">
        <w:t>installment</w:t>
      </w:r>
      <w:proofErr w:type="spellEnd"/>
      <w:r w:rsidRPr="0035294E">
        <w:t xml:space="preserve"> date and amount </w:t>
      </w:r>
      <w:proofErr w:type="gramStart"/>
      <w:r w:rsidRPr="0035294E">
        <w:t>is recorded</w:t>
      </w:r>
      <w:proofErr w:type="gramEnd"/>
      <w:r w:rsidRPr="0035294E">
        <w:t>. </w:t>
      </w:r>
    </w:p>
    <w:p w14:paraId="336FF90D" w14:textId="77777777" w:rsidR="00C87B98" w:rsidRPr="0035294E" w:rsidRDefault="00C87B98" w:rsidP="00C87B98">
      <w:r w:rsidRPr="0035294E">
        <w:t xml:space="preserve">No sale </w:t>
      </w:r>
      <w:proofErr w:type="gramStart"/>
      <w:r w:rsidRPr="0035294E">
        <w:t>is conducted</w:t>
      </w:r>
      <w:proofErr w:type="gramEnd"/>
      <w:r w:rsidRPr="0035294E">
        <w:t>. There is no tax invoice issued for such a sale in your name.</w:t>
      </w:r>
    </w:p>
    <w:p w14:paraId="69B233B3" w14:textId="77777777" w:rsidR="00C87B98" w:rsidRPr="0035294E" w:rsidRDefault="00C87B98" w:rsidP="00C87B98">
      <w:r w:rsidRPr="0035294E">
        <w:t xml:space="preserve">This </w:t>
      </w:r>
      <w:proofErr w:type="gramStart"/>
      <w:r w:rsidRPr="0035294E">
        <w:t>essentially means</w:t>
      </w:r>
      <w:proofErr w:type="gramEnd"/>
      <w:r w:rsidRPr="0035294E">
        <w:t xml:space="preserve"> that the </w:t>
      </w:r>
      <w:proofErr w:type="gramStart"/>
      <w:r w:rsidRPr="0035294E">
        <w:t>Gold</w:t>
      </w:r>
      <w:proofErr w:type="gramEnd"/>
      <w:r w:rsidRPr="0035294E">
        <w:t xml:space="preserve"> price </w:t>
      </w:r>
      <w:proofErr w:type="gramStart"/>
      <w:r w:rsidRPr="0035294E">
        <w:t>is fixed</w:t>
      </w:r>
      <w:proofErr w:type="gramEnd"/>
      <w:r w:rsidRPr="0035294E">
        <w:t xml:space="preserve"> before the sale transaction making it </w:t>
      </w:r>
      <w:proofErr w:type="spellStart"/>
      <w:proofErr w:type="gramStart"/>
      <w:r w:rsidRPr="0035294E">
        <w:t>non compliant</w:t>
      </w:r>
      <w:proofErr w:type="spellEnd"/>
      <w:proofErr w:type="gramEnd"/>
      <w:r w:rsidRPr="0035294E">
        <w:t>. </w:t>
      </w:r>
    </w:p>
    <w:p w14:paraId="74763AE8" w14:textId="77777777" w:rsidR="00C87B98" w:rsidRPr="0035294E" w:rsidRDefault="00C87B98" w:rsidP="00C87B98">
      <w:proofErr w:type="spellStart"/>
      <w:r w:rsidRPr="0035294E">
        <w:t>Islamicly</w:t>
      </w:r>
      <w:proofErr w:type="spellEnd"/>
      <w:r w:rsidRPr="0035294E">
        <w:t xml:space="preserve"> 24K Real Gold </w:t>
      </w:r>
      <w:proofErr w:type="gramStart"/>
      <w:r w:rsidRPr="0035294E">
        <w:t>is quoted</w:t>
      </w:r>
      <w:proofErr w:type="gramEnd"/>
      <w:r w:rsidRPr="0035294E">
        <w:t xml:space="preserve"> at the spot prices prevailing in the market. You get a tax collected invoice in your name that the sale of the gold to you </w:t>
      </w:r>
      <w:proofErr w:type="gramStart"/>
      <w:r w:rsidRPr="0035294E">
        <w:t>is instantly completed</w:t>
      </w:r>
      <w:proofErr w:type="gramEnd"/>
      <w:r w:rsidRPr="0035294E">
        <w:t xml:space="preserve">. Your tax invoice is evidence of the sale </w:t>
      </w:r>
      <w:proofErr w:type="gramStart"/>
      <w:r w:rsidRPr="0035294E">
        <w:t>being completed</w:t>
      </w:r>
      <w:proofErr w:type="gramEnd"/>
      <w:r w:rsidRPr="0035294E">
        <w:t>.</w:t>
      </w:r>
    </w:p>
    <w:p w14:paraId="76BED129" w14:textId="77777777" w:rsidR="00C87B98" w:rsidRPr="0035294E" w:rsidRDefault="00C87B98" w:rsidP="00C87B98">
      <w:r w:rsidRPr="0035294E">
        <w:t>2. Ownership and Possession</w:t>
      </w:r>
    </w:p>
    <w:p w14:paraId="116B0DE7" w14:textId="77777777" w:rsidR="00C87B98" w:rsidRPr="0035294E" w:rsidRDefault="00C87B98" w:rsidP="00C87B98">
      <w:r w:rsidRPr="0035294E">
        <w:t xml:space="preserve">Gold must </w:t>
      </w:r>
      <w:proofErr w:type="gramStart"/>
      <w:r w:rsidRPr="0035294E">
        <w:t>be physically delivered</w:t>
      </w:r>
      <w:proofErr w:type="gramEnd"/>
      <w:r w:rsidRPr="0035294E">
        <w:t xml:space="preserve"> to the buyer. Transactions involving gold must ensure that the buyer takes immediate possession (i.e., no speculative buying, and no deferred payment arrangements) to avoid any form of </w:t>
      </w:r>
      <w:proofErr w:type="spellStart"/>
      <w:r w:rsidRPr="0035294E">
        <w:t>riba</w:t>
      </w:r>
      <w:proofErr w:type="spellEnd"/>
      <w:r w:rsidRPr="0035294E">
        <w:t xml:space="preserve"> (interest).</w:t>
      </w:r>
    </w:p>
    <w:p w14:paraId="53012212" w14:textId="77777777" w:rsidR="00C87B98" w:rsidRPr="0035294E" w:rsidRDefault="00C87B98" w:rsidP="00C87B98">
      <w:r w:rsidRPr="0035294E">
        <w:t>Traditional Jewellers Gold Savings Scheme: </w:t>
      </w:r>
    </w:p>
    <w:p w14:paraId="6D84ED7E" w14:textId="77777777" w:rsidR="00C87B98" w:rsidRPr="0035294E" w:rsidRDefault="00C87B98" w:rsidP="00C87B98">
      <w:r w:rsidRPr="0035294E">
        <w:t xml:space="preserve">Since the sale of gold has not taken place, the question of possession does not arise. A Gold transaction where </w:t>
      </w:r>
      <w:proofErr w:type="gramStart"/>
      <w:r w:rsidRPr="0035294E">
        <w:t>physical possession is not taken by the buyer</w:t>
      </w:r>
      <w:proofErr w:type="gramEnd"/>
      <w:r w:rsidRPr="0035294E">
        <w:t xml:space="preserve"> or his agent </w:t>
      </w:r>
      <w:proofErr w:type="gramStart"/>
      <w:r w:rsidRPr="0035294E">
        <w:t>is considered</w:t>
      </w:r>
      <w:proofErr w:type="gramEnd"/>
      <w:r w:rsidRPr="0035294E">
        <w:t xml:space="preserve"> non permissible under Shariah </w:t>
      </w:r>
      <w:proofErr w:type="gramStart"/>
      <w:r w:rsidRPr="0035294E">
        <w:t>law</w:t>
      </w:r>
      <w:proofErr w:type="gramEnd"/>
    </w:p>
    <w:p w14:paraId="1F97FCA0" w14:textId="77777777" w:rsidR="00C87B98" w:rsidRPr="0035294E" w:rsidRDefault="00C87B98" w:rsidP="00C87B98">
      <w:proofErr w:type="spellStart"/>
      <w:r w:rsidRPr="0035294E">
        <w:t>Islamicly</w:t>
      </w:r>
      <w:proofErr w:type="spellEnd"/>
      <w:r w:rsidRPr="0035294E">
        <w:t xml:space="preserve"> 24K REAL Gold </w:t>
      </w:r>
      <w:proofErr w:type="gramStart"/>
      <w:r w:rsidRPr="0035294E">
        <w:t>is instantly delivered</w:t>
      </w:r>
      <w:proofErr w:type="gramEnd"/>
      <w:r w:rsidRPr="0035294E">
        <w:t xml:space="preserve"> and possession of the same </w:t>
      </w:r>
      <w:proofErr w:type="gramStart"/>
      <w:r w:rsidRPr="0035294E">
        <w:t>is taken</w:t>
      </w:r>
      <w:proofErr w:type="gramEnd"/>
      <w:r w:rsidRPr="0035294E">
        <w:t xml:space="preserve"> by the buyers and stored in secured vaults by Brinks. </w:t>
      </w:r>
      <w:r w:rsidRPr="0035294E">
        <w:rPr>
          <w:rFonts w:ascii="Arial" w:hAnsi="Arial" w:cs="Arial"/>
        </w:rPr>
        <w:t>​​</w:t>
      </w:r>
      <w:r w:rsidRPr="0035294E">
        <w:t xml:space="preserve">The gold purchased </w:t>
      </w:r>
      <w:proofErr w:type="gramStart"/>
      <w:r w:rsidRPr="0035294E">
        <w:t>is securely stored</w:t>
      </w:r>
      <w:proofErr w:type="gramEnd"/>
      <w:r w:rsidRPr="0035294E">
        <w:t xml:space="preserve"> in high-security vaults managed by Brink</w:t>
      </w:r>
      <w:r w:rsidRPr="0035294E">
        <w:rPr>
          <w:rFonts w:ascii="Aptos" w:hAnsi="Aptos" w:cs="Aptos"/>
        </w:rPr>
        <w:t>’</w:t>
      </w:r>
      <w:r w:rsidRPr="0035294E">
        <w:t>s, a globally renowned custodian for precious metals.</w:t>
      </w:r>
    </w:p>
    <w:p w14:paraId="24C357B9" w14:textId="77777777" w:rsidR="00C87B98" w:rsidRPr="0035294E" w:rsidRDefault="00C87B98" w:rsidP="00C87B98">
      <w:r w:rsidRPr="0035294E">
        <w:t>You can read about BRINKS here: </w:t>
      </w:r>
      <w:hyperlink r:id="rId38" w:tgtFrame="_blank" w:history="1">
        <w:r w:rsidRPr="0035294E">
          <w:rPr>
            <w:rStyle w:val="Hyperlink"/>
          </w:rPr>
          <w:t>https://in.brinks.com/precious-metals</w:t>
        </w:r>
      </w:hyperlink>
    </w:p>
    <w:p w14:paraId="750926A0" w14:textId="77777777" w:rsidR="00C87B98" w:rsidRPr="0035294E" w:rsidRDefault="00C87B98" w:rsidP="00C87B98">
      <w:r w:rsidRPr="0035294E">
        <w:t>3. Purity and Authenticity</w:t>
      </w:r>
    </w:p>
    <w:p w14:paraId="7B1BC0D5" w14:textId="77777777" w:rsidR="00C87B98" w:rsidRPr="0035294E" w:rsidRDefault="00C87B98" w:rsidP="00C87B98">
      <w:r w:rsidRPr="0035294E">
        <w:lastRenderedPageBreak/>
        <w:t xml:space="preserve">The gold must be pure and genuine, meaning it meets the proper quality standards and does not contain other substances or </w:t>
      </w:r>
      <w:proofErr w:type="gramStart"/>
      <w:r w:rsidRPr="0035294E">
        <w:t>be mixed</w:t>
      </w:r>
      <w:proofErr w:type="gramEnd"/>
      <w:r w:rsidRPr="0035294E">
        <w:t xml:space="preserve"> with other materials that are not permissible under Islamic law.</w:t>
      </w:r>
    </w:p>
    <w:p w14:paraId="72C19D31" w14:textId="77777777" w:rsidR="00C87B98" w:rsidRPr="0035294E" w:rsidRDefault="00C87B98" w:rsidP="00C87B98">
      <w:r w:rsidRPr="0035294E">
        <w:t>Traditional Jewellers Gold Savings Scheme: </w:t>
      </w:r>
    </w:p>
    <w:p w14:paraId="08B85DB6" w14:textId="77777777" w:rsidR="00C87B98" w:rsidRPr="0035294E" w:rsidRDefault="00C87B98" w:rsidP="00C87B98">
      <w:r w:rsidRPr="0035294E">
        <w:t>There is always a possibility that the purity of gold does not meet the stated standards, and no benchmarking is available. </w:t>
      </w:r>
      <w:proofErr w:type="spellStart"/>
      <w:r w:rsidRPr="0035294E">
        <w:t>Islamicly</w:t>
      </w:r>
      <w:proofErr w:type="spellEnd"/>
      <w:r w:rsidRPr="0035294E">
        <w:t xml:space="preserve"> 24K REAL Gold </w:t>
      </w:r>
      <w:proofErr w:type="gramStart"/>
      <w:r w:rsidRPr="0035294E">
        <w:t>is certified</w:t>
      </w:r>
      <w:proofErr w:type="gramEnd"/>
      <w:r w:rsidRPr="0035294E">
        <w:t xml:space="preserve"> as </w:t>
      </w:r>
      <w:proofErr w:type="gramStart"/>
      <w:r w:rsidRPr="0035294E">
        <w:t>24</w:t>
      </w:r>
      <w:proofErr w:type="gramEnd"/>
      <w:r w:rsidRPr="0035294E">
        <w:t xml:space="preserve"> </w:t>
      </w:r>
      <w:proofErr w:type="gramStart"/>
      <w:r w:rsidRPr="0035294E">
        <w:t>carat</w:t>
      </w:r>
      <w:proofErr w:type="gramEnd"/>
      <w:r w:rsidRPr="0035294E">
        <w:t xml:space="preserve"> with 99.99% purity.</w:t>
      </w:r>
    </w:p>
    <w:p w14:paraId="23EFBACD" w14:textId="77777777" w:rsidR="00C87B98" w:rsidRPr="0035294E" w:rsidRDefault="00C87B98" w:rsidP="00C87B98">
      <w:r w:rsidRPr="0035294E">
        <w:t>4. Fractional Buying</w:t>
      </w:r>
    </w:p>
    <w:p w14:paraId="3EDE2057" w14:textId="77777777" w:rsidR="00C87B98" w:rsidRPr="0035294E" w:rsidRDefault="00C87B98" w:rsidP="00C87B98">
      <w:r w:rsidRPr="0035294E">
        <w:t xml:space="preserve">With the rising prices of Gold, buyers usually </w:t>
      </w:r>
      <w:proofErr w:type="gramStart"/>
      <w:r w:rsidRPr="0035294E">
        <w:t>have to</w:t>
      </w:r>
      <w:proofErr w:type="gramEnd"/>
      <w:r w:rsidRPr="0035294E">
        <w:t xml:space="preserve"> accumulate funds to buy GOLD. With </w:t>
      </w:r>
      <w:proofErr w:type="spellStart"/>
      <w:r w:rsidRPr="0035294E">
        <w:t>Islamicly</w:t>
      </w:r>
      <w:proofErr w:type="spellEnd"/>
      <w:r w:rsidRPr="0035294E">
        <w:t xml:space="preserve"> 24K REAL Gold, you can buy Gold starting at just INR 100! </w:t>
      </w:r>
    </w:p>
    <w:p w14:paraId="6A8B8996" w14:textId="77777777" w:rsidR="00C87B98" w:rsidRPr="0035294E" w:rsidRDefault="00C87B98" w:rsidP="00C87B98">
      <w:r w:rsidRPr="0035294E">
        <w:t xml:space="preserve">When buying or investing in Shariah-compliant gold, investors often look for products such as gold bars, coins, or certificates that can </w:t>
      </w:r>
      <w:proofErr w:type="gramStart"/>
      <w:r w:rsidRPr="0035294E">
        <w:t>be verified</w:t>
      </w:r>
      <w:proofErr w:type="gramEnd"/>
      <w:r w:rsidRPr="0035294E">
        <w:t xml:space="preserve"> to meet these principles. </w:t>
      </w:r>
      <w:proofErr w:type="gramStart"/>
      <w:r w:rsidRPr="0035294E">
        <w:t>Some</w:t>
      </w:r>
      <w:proofErr w:type="gramEnd"/>
      <w:r w:rsidRPr="0035294E">
        <w:t xml:space="preserve"> financial institutions and gold dealers also offer products like gold-backed Islamic certificates or gold savings accounts that adhere to Shariah laws.</w:t>
      </w:r>
    </w:p>
    <w:p w14:paraId="329C0DF7" w14:textId="77777777" w:rsidR="00C87B98" w:rsidRPr="0035294E" w:rsidRDefault="00C87B98" w:rsidP="00C87B98">
      <w:r w:rsidRPr="0035294E">
        <w:t>How To Start Investing in Shariah Gold?</w:t>
      </w:r>
    </w:p>
    <w:p w14:paraId="17D65CBB" w14:textId="77777777" w:rsidR="00C87B98" w:rsidRPr="0035294E" w:rsidRDefault="00C87B98" w:rsidP="00C87B98">
      <w:r w:rsidRPr="0035294E">
        <w:t xml:space="preserve">Here at </w:t>
      </w:r>
      <w:proofErr w:type="spellStart"/>
      <w:r w:rsidRPr="0035294E">
        <w:t>Islamicly</w:t>
      </w:r>
      <w:proofErr w:type="spellEnd"/>
      <w:r w:rsidRPr="0035294E">
        <w:t xml:space="preserve">, you can own actual physical </w:t>
      </w:r>
      <w:proofErr w:type="gramStart"/>
      <w:r w:rsidRPr="0035294E">
        <w:t>gold</w:t>
      </w:r>
      <w:proofErr w:type="gramEnd"/>
      <w:r w:rsidRPr="0035294E">
        <w:t xml:space="preserve"> which </w:t>
      </w:r>
      <w:proofErr w:type="gramStart"/>
      <w:r w:rsidRPr="0035294E">
        <w:t>is stored</w:t>
      </w:r>
      <w:proofErr w:type="gramEnd"/>
      <w:r w:rsidRPr="0035294E">
        <w:t xml:space="preserve"> securely, complying with Shariah principles. Unlike conventional Digital Gold investment schemes, </w:t>
      </w:r>
      <w:proofErr w:type="spellStart"/>
      <w:r w:rsidRPr="0035294E">
        <w:t>Islamicly</w:t>
      </w:r>
      <w:proofErr w:type="spellEnd"/>
      <w:r w:rsidRPr="0035294E">
        <w:t xml:space="preserve"> 24K Real gold purchases do not involve interest payments and </w:t>
      </w:r>
      <w:proofErr w:type="gramStart"/>
      <w:r w:rsidRPr="0035294E">
        <w:t>are physically held</w:t>
      </w:r>
      <w:proofErr w:type="gramEnd"/>
      <w:r w:rsidRPr="0035294E">
        <w:t>, aligning with Shariah guidelines.</w:t>
      </w:r>
    </w:p>
    <w:p w14:paraId="15B02B2F" w14:textId="77777777" w:rsidR="00C87B98" w:rsidRPr="0035294E" w:rsidRDefault="00C87B98" w:rsidP="00C87B98">
      <w:pPr>
        <w:numPr>
          <w:ilvl w:val="0"/>
          <w:numId w:val="7"/>
        </w:numPr>
      </w:pPr>
      <w:r w:rsidRPr="0035294E">
        <w:t xml:space="preserve">Unlike local Gold Jewellery vendors, with </w:t>
      </w:r>
      <w:proofErr w:type="spellStart"/>
      <w:r w:rsidRPr="0035294E">
        <w:t>Islamicly</w:t>
      </w:r>
      <w:proofErr w:type="spellEnd"/>
      <w:r w:rsidRPr="0035294E">
        <w:t xml:space="preserve"> 24K Real Gold, you directly buy from the manufacturer and save on Gold Prices, making Charges </w:t>
      </w:r>
      <w:proofErr w:type="gramStart"/>
      <w:r w:rsidRPr="0035294E">
        <w:t>etc.</w:t>
      </w:r>
      <w:proofErr w:type="gramEnd"/>
    </w:p>
    <w:p w14:paraId="227554DC" w14:textId="77777777" w:rsidR="00C87B98" w:rsidRPr="0035294E" w:rsidRDefault="00C87B98" w:rsidP="00C87B98">
      <w:pPr>
        <w:numPr>
          <w:ilvl w:val="0"/>
          <w:numId w:val="7"/>
        </w:numPr>
      </w:pPr>
      <w:r w:rsidRPr="0035294E">
        <w:t>Sell anytime, without going anywhere and receive money directly in your account.</w:t>
      </w:r>
    </w:p>
    <w:p w14:paraId="0A454AE6" w14:textId="77777777" w:rsidR="00C87B98" w:rsidRPr="0035294E" w:rsidRDefault="00C87B98" w:rsidP="00C87B98">
      <w:pPr>
        <w:numPr>
          <w:ilvl w:val="0"/>
          <w:numId w:val="7"/>
        </w:numPr>
      </w:pPr>
      <w:r w:rsidRPr="0035294E">
        <w:t xml:space="preserve">Accumulate savings in REAL Gold without paying making Charges! Just 99.99% pure 24K Gold and increase your </w:t>
      </w:r>
      <w:proofErr w:type="gramStart"/>
      <w:r w:rsidRPr="0035294E">
        <w:t>Gold</w:t>
      </w:r>
      <w:proofErr w:type="gramEnd"/>
      <w:r w:rsidRPr="0035294E">
        <w:t xml:space="preserve"> holdings.</w:t>
      </w:r>
    </w:p>
    <w:p w14:paraId="1F571E44" w14:textId="77777777" w:rsidR="00C87B98" w:rsidRPr="0035294E" w:rsidRDefault="00C87B98" w:rsidP="00C87B98">
      <w:pPr>
        <w:numPr>
          <w:ilvl w:val="0"/>
          <w:numId w:val="7"/>
        </w:numPr>
      </w:pPr>
      <w:r w:rsidRPr="0035294E">
        <w:t xml:space="preserve">Unlike physical gold, you </w:t>
      </w:r>
      <w:proofErr w:type="gramStart"/>
      <w:r w:rsidRPr="0035294E">
        <w:t>don’t</w:t>
      </w:r>
      <w:proofErr w:type="gramEnd"/>
      <w:r w:rsidRPr="0035294E">
        <w:t xml:space="preserve"> have to worry about theft or expensive locker fees. Your gold </w:t>
      </w:r>
      <w:proofErr w:type="gramStart"/>
      <w:r w:rsidRPr="0035294E">
        <w:t>is stored</w:t>
      </w:r>
      <w:proofErr w:type="gramEnd"/>
      <w:r w:rsidRPr="0035294E">
        <w:t xml:space="preserve"> in bank-grade lockers free of cost.</w:t>
      </w:r>
    </w:p>
    <w:p w14:paraId="6C30DFD5" w14:textId="77777777" w:rsidR="00C87B98" w:rsidRPr="0035294E" w:rsidRDefault="00C87B98" w:rsidP="00C87B98">
      <w:pPr>
        <w:numPr>
          <w:ilvl w:val="0"/>
          <w:numId w:val="7"/>
        </w:numPr>
      </w:pPr>
      <w:r w:rsidRPr="0035294E">
        <w:t>You can convert your digital gold to physical gold anytime in the form of coins or jewellery through our partners.</w:t>
      </w:r>
    </w:p>
    <w:p w14:paraId="2A07D302" w14:textId="77777777" w:rsidR="00C87B98" w:rsidRPr="0035294E" w:rsidRDefault="00C87B98" w:rsidP="00C87B98">
      <w:pPr>
        <w:numPr>
          <w:ilvl w:val="0"/>
          <w:numId w:val="7"/>
        </w:numPr>
      </w:pPr>
      <w:proofErr w:type="spellStart"/>
      <w:r w:rsidRPr="0035294E">
        <w:t>Islamilcy</w:t>
      </w:r>
      <w:proofErr w:type="spellEnd"/>
      <w:r w:rsidRPr="0035294E">
        <w:t xml:space="preserve"> 24K REAL GOLD does not require to invest </w:t>
      </w:r>
      <w:proofErr w:type="gramStart"/>
      <w:r w:rsidRPr="0035294E">
        <w:t>a large sum</w:t>
      </w:r>
      <w:proofErr w:type="gramEnd"/>
      <w:r w:rsidRPr="0035294E">
        <w:t xml:space="preserve"> of money. You can invest based on your budget, from as low as </w:t>
      </w:r>
      <w:proofErr w:type="gramStart"/>
      <w:r w:rsidRPr="0035294E">
        <w:t>₹100</w:t>
      </w:r>
      <w:proofErr w:type="gramEnd"/>
    </w:p>
    <w:p w14:paraId="63FBA085" w14:textId="77777777" w:rsidR="00C87B98" w:rsidRPr="0035294E" w:rsidRDefault="00C87B98" w:rsidP="00C87B98"/>
    <w:p w14:paraId="7A47CD98" w14:textId="77777777" w:rsidR="00C87B98" w:rsidRDefault="00C87B98" w:rsidP="00C87B98"/>
    <w:p w14:paraId="68C75367" w14:textId="5B0F7997" w:rsidR="0035294E" w:rsidRDefault="0035294E" w:rsidP="0035294E">
      <w:r w:rsidRPr="0035294E">
        <w:rPr>
          <w:b/>
          <w:bCs/>
        </w:rPr>
        <w:lastRenderedPageBreak/>
        <w:t xml:space="preserve">Question </w:t>
      </w:r>
    </w:p>
    <w:p w14:paraId="1CED6FCF" w14:textId="0455C085" w:rsidR="0035294E" w:rsidRPr="0035294E" w:rsidRDefault="0035294E" w:rsidP="0035294E">
      <w:r w:rsidRPr="0035294E">
        <w:t xml:space="preserve">Which </w:t>
      </w:r>
      <w:proofErr w:type="gramStart"/>
      <w:r w:rsidRPr="0035294E">
        <w:t>are</w:t>
      </w:r>
      <w:proofErr w:type="gramEnd"/>
      <w:r w:rsidRPr="0035294E">
        <w:t xml:space="preserve"> the </w:t>
      </w:r>
      <w:r w:rsidRPr="0035294E">
        <w:t xml:space="preserve">Shariah-Compliant Gold ETFs available </w:t>
      </w:r>
      <w:proofErr w:type="gramStart"/>
      <w:r w:rsidRPr="0035294E">
        <w:t>internationally</w:t>
      </w:r>
      <w:proofErr w:type="gramEnd"/>
    </w:p>
    <w:p w14:paraId="28FC6F54" w14:textId="0D719FE3" w:rsidR="0035294E" w:rsidRPr="0035294E" w:rsidRDefault="0035294E" w:rsidP="00C87B98">
      <w:pPr>
        <w:rPr>
          <w:b/>
          <w:bCs/>
        </w:rPr>
      </w:pPr>
      <w:r w:rsidRPr="0035294E">
        <w:rPr>
          <w:b/>
          <w:bCs/>
        </w:rPr>
        <w:t>Answer</w:t>
      </w:r>
    </w:p>
    <w:p w14:paraId="1192ED11" w14:textId="19E4F1FD" w:rsidR="00BA5315" w:rsidRPr="0035294E" w:rsidRDefault="0035294E" w:rsidP="00BA5315">
      <w:r w:rsidRPr="0035294E">
        <w:t xml:space="preserve">Below is a list </w:t>
      </w:r>
      <w:proofErr w:type="gramStart"/>
      <w:r w:rsidRPr="0035294E">
        <w:t xml:space="preserve">of  </w:t>
      </w:r>
      <w:r w:rsidR="00BA5315" w:rsidRPr="0035294E">
        <w:t>Shariah</w:t>
      </w:r>
      <w:proofErr w:type="gramEnd"/>
      <w:r w:rsidR="00BA5315" w:rsidRPr="0035294E">
        <w:t xml:space="preserve">-Compliant Gold ETFs </w:t>
      </w:r>
      <w:r w:rsidR="00AE3F81" w:rsidRPr="0035294E">
        <w:t xml:space="preserve">available </w:t>
      </w:r>
      <w:proofErr w:type="gramStart"/>
      <w:r w:rsidRPr="0035294E">
        <w:t>internationally</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848"/>
        <w:gridCol w:w="2597"/>
        <w:gridCol w:w="2850"/>
      </w:tblGrid>
      <w:tr w:rsidR="00BA5315" w:rsidRPr="0035294E" w14:paraId="6CE4A433" w14:textId="77777777">
        <w:trPr>
          <w:tblHeader/>
          <w:tblCellSpacing w:w="15" w:type="dxa"/>
        </w:trPr>
        <w:tc>
          <w:tcPr>
            <w:tcW w:w="0" w:type="auto"/>
            <w:vAlign w:val="center"/>
            <w:hideMark/>
          </w:tcPr>
          <w:p w14:paraId="4C9D6E01" w14:textId="77777777" w:rsidR="00BA5315" w:rsidRPr="0035294E" w:rsidRDefault="00BA5315" w:rsidP="00BA5315">
            <w:r w:rsidRPr="0035294E">
              <w:t>ETF Name</w:t>
            </w:r>
          </w:p>
        </w:tc>
        <w:tc>
          <w:tcPr>
            <w:tcW w:w="0" w:type="auto"/>
            <w:vAlign w:val="center"/>
            <w:hideMark/>
          </w:tcPr>
          <w:p w14:paraId="4E920B7B" w14:textId="77777777" w:rsidR="00BA5315" w:rsidRPr="0035294E" w:rsidRDefault="00BA5315" w:rsidP="00BA5315">
            <w:r w:rsidRPr="0035294E">
              <w:t>Ticker</w:t>
            </w:r>
          </w:p>
        </w:tc>
        <w:tc>
          <w:tcPr>
            <w:tcW w:w="0" w:type="auto"/>
            <w:vAlign w:val="center"/>
            <w:hideMark/>
          </w:tcPr>
          <w:p w14:paraId="53CF55D5" w14:textId="77777777" w:rsidR="00BA5315" w:rsidRPr="0035294E" w:rsidRDefault="00BA5315" w:rsidP="00BA5315">
            <w:r w:rsidRPr="0035294E">
              <w:t>Exchange</w:t>
            </w:r>
          </w:p>
        </w:tc>
        <w:tc>
          <w:tcPr>
            <w:tcW w:w="0" w:type="auto"/>
            <w:vAlign w:val="center"/>
            <w:hideMark/>
          </w:tcPr>
          <w:p w14:paraId="541CB8A6" w14:textId="77777777" w:rsidR="00BA5315" w:rsidRPr="0035294E" w:rsidRDefault="00BA5315" w:rsidP="00BA5315">
            <w:r w:rsidRPr="0035294E">
              <w:t>Shariah Status</w:t>
            </w:r>
          </w:p>
        </w:tc>
      </w:tr>
      <w:tr w:rsidR="00BA5315" w:rsidRPr="0035294E" w14:paraId="6E01B9E9" w14:textId="77777777">
        <w:trPr>
          <w:tblCellSpacing w:w="15" w:type="dxa"/>
        </w:trPr>
        <w:tc>
          <w:tcPr>
            <w:tcW w:w="0" w:type="auto"/>
            <w:vAlign w:val="center"/>
            <w:hideMark/>
          </w:tcPr>
          <w:p w14:paraId="1A7C27F3" w14:textId="77777777" w:rsidR="00BA5315" w:rsidRPr="0035294E" w:rsidRDefault="00BA5315" w:rsidP="00BA5315">
            <w:r w:rsidRPr="0035294E">
              <w:t xml:space="preserve">iShares Physical Gold </w:t>
            </w:r>
            <w:proofErr w:type="gramStart"/>
            <w:r w:rsidRPr="0035294E">
              <w:t>ETC</w:t>
            </w:r>
            <w:proofErr w:type="gramEnd"/>
          </w:p>
        </w:tc>
        <w:tc>
          <w:tcPr>
            <w:tcW w:w="0" w:type="auto"/>
            <w:vAlign w:val="center"/>
            <w:hideMark/>
          </w:tcPr>
          <w:p w14:paraId="28154CA7" w14:textId="77777777" w:rsidR="00BA5315" w:rsidRPr="0035294E" w:rsidRDefault="00BA5315" w:rsidP="00BA5315">
            <w:r w:rsidRPr="0035294E">
              <w:t>SGLN</w:t>
            </w:r>
          </w:p>
        </w:tc>
        <w:tc>
          <w:tcPr>
            <w:tcW w:w="0" w:type="auto"/>
            <w:vAlign w:val="center"/>
            <w:hideMark/>
          </w:tcPr>
          <w:p w14:paraId="542A5F0F" w14:textId="77777777" w:rsidR="00BA5315" w:rsidRPr="0035294E" w:rsidRDefault="00BA5315" w:rsidP="00BA5315">
            <w:r w:rsidRPr="0035294E">
              <w:t>London Stock Exchange (LSE)</w:t>
            </w:r>
          </w:p>
        </w:tc>
        <w:tc>
          <w:tcPr>
            <w:tcW w:w="0" w:type="auto"/>
            <w:vAlign w:val="center"/>
            <w:hideMark/>
          </w:tcPr>
          <w:p w14:paraId="788DABB8" w14:textId="77777777" w:rsidR="00BA5315" w:rsidRPr="0035294E" w:rsidRDefault="00BA5315" w:rsidP="00BA5315">
            <w:r w:rsidRPr="0035294E">
              <w:rPr>
                <w:rFonts w:ascii="Segoe UI Emoji" w:hAnsi="Segoe UI Emoji" w:cs="Segoe UI Emoji"/>
              </w:rPr>
              <w:t>✅</w:t>
            </w:r>
            <w:r w:rsidRPr="0035294E">
              <w:t xml:space="preserve"> Certified by Amanie Advisors</w:t>
            </w:r>
          </w:p>
        </w:tc>
      </w:tr>
      <w:tr w:rsidR="00BA5315" w:rsidRPr="0035294E" w14:paraId="39145B92" w14:textId="77777777">
        <w:trPr>
          <w:tblCellSpacing w:w="15" w:type="dxa"/>
        </w:trPr>
        <w:tc>
          <w:tcPr>
            <w:tcW w:w="0" w:type="auto"/>
            <w:vAlign w:val="center"/>
            <w:hideMark/>
          </w:tcPr>
          <w:p w14:paraId="53461A73" w14:textId="77777777" w:rsidR="00BA5315" w:rsidRPr="0035294E" w:rsidRDefault="00BA5315" w:rsidP="00BA5315">
            <w:proofErr w:type="spellStart"/>
            <w:r w:rsidRPr="0035294E">
              <w:t>TradePlus</w:t>
            </w:r>
            <w:proofErr w:type="spellEnd"/>
            <w:r w:rsidRPr="0035294E">
              <w:t xml:space="preserve"> Shariah Gold Tracker</w:t>
            </w:r>
          </w:p>
        </w:tc>
        <w:tc>
          <w:tcPr>
            <w:tcW w:w="0" w:type="auto"/>
            <w:vAlign w:val="center"/>
            <w:hideMark/>
          </w:tcPr>
          <w:p w14:paraId="4371A2E4" w14:textId="77777777" w:rsidR="00BA5315" w:rsidRPr="0035294E" w:rsidRDefault="00BA5315" w:rsidP="00BA5315">
            <w:r w:rsidRPr="0035294E">
              <w:t>0828EA</w:t>
            </w:r>
          </w:p>
        </w:tc>
        <w:tc>
          <w:tcPr>
            <w:tcW w:w="0" w:type="auto"/>
            <w:vAlign w:val="center"/>
            <w:hideMark/>
          </w:tcPr>
          <w:p w14:paraId="7982DAFE" w14:textId="77777777" w:rsidR="00BA5315" w:rsidRPr="0035294E" w:rsidRDefault="00BA5315" w:rsidP="00BA5315">
            <w:r w:rsidRPr="0035294E">
              <w:t>Bursa Malaysia</w:t>
            </w:r>
          </w:p>
        </w:tc>
        <w:tc>
          <w:tcPr>
            <w:tcW w:w="0" w:type="auto"/>
            <w:vAlign w:val="center"/>
            <w:hideMark/>
          </w:tcPr>
          <w:p w14:paraId="2C183E22" w14:textId="77777777" w:rsidR="00BA5315" w:rsidRPr="0035294E" w:rsidRDefault="00BA5315" w:rsidP="00BA5315">
            <w:r w:rsidRPr="0035294E">
              <w:rPr>
                <w:rFonts w:ascii="Segoe UI Emoji" w:hAnsi="Segoe UI Emoji" w:cs="Segoe UI Emoji"/>
              </w:rPr>
              <w:t>✅</w:t>
            </w:r>
            <w:r w:rsidRPr="0035294E">
              <w:t xml:space="preserve"> Certified by Amanie Advisors</w:t>
            </w:r>
          </w:p>
        </w:tc>
      </w:tr>
      <w:tr w:rsidR="00BA5315" w:rsidRPr="0035294E" w14:paraId="5749601B" w14:textId="77777777">
        <w:trPr>
          <w:tblCellSpacing w:w="15" w:type="dxa"/>
        </w:trPr>
        <w:tc>
          <w:tcPr>
            <w:tcW w:w="0" w:type="auto"/>
            <w:vAlign w:val="center"/>
            <w:hideMark/>
          </w:tcPr>
          <w:p w14:paraId="5D09B2E0" w14:textId="77777777" w:rsidR="00BA5315" w:rsidRPr="0035294E" w:rsidRDefault="00BA5315" w:rsidP="00BA5315">
            <w:proofErr w:type="spellStart"/>
            <w:r w:rsidRPr="0035294E">
              <w:t>Albilad</w:t>
            </w:r>
            <w:proofErr w:type="spellEnd"/>
            <w:r w:rsidRPr="0035294E">
              <w:t xml:space="preserve"> Gold ETF</w:t>
            </w:r>
          </w:p>
        </w:tc>
        <w:tc>
          <w:tcPr>
            <w:tcW w:w="0" w:type="auto"/>
            <w:vAlign w:val="center"/>
            <w:hideMark/>
          </w:tcPr>
          <w:p w14:paraId="5820161D" w14:textId="77777777" w:rsidR="00BA5315" w:rsidRPr="0035294E" w:rsidRDefault="00BA5315" w:rsidP="00BA5315">
            <w:r w:rsidRPr="0035294E">
              <w:t>9405</w:t>
            </w:r>
          </w:p>
        </w:tc>
        <w:tc>
          <w:tcPr>
            <w:tcW w:w="0" w:type="auto"/>
            <w:vAlign w:val="center"/>
            <w:hideMark/>
          </w:tcPr>
          <w:p w14:paraId="61FD2F19" w14:textId="77777777" w:rsidR="00BA5315" w:rsidRPr="0035294E" w:rsidRDefault="00BA5315" w:rsidP="00BA5315">
            <w:r w:rsidRPr="0035294E">
              <w:t>Tadawul (Saudi)</w:t>
            </w:r>
          </w:p>
        </w:tc>
        <w:tc>
          <w:tcPr>
            <w:tcW w:w="0" w:type="auto"/>
            <w:vAlign w:val="center"/>
            <w:hideMark/>
          </w:tcPr>
          <w:p w14:paraId="4904C6BF" w14:textId="77777777" w:rsidR="00BA5315" w:rsidRPr="0035294E" w:rsidRDefault="00BA5315" w:rsidP="00BA5315">
            <w:r w:rsidRPr="0035294E">
              <w:rPr>
                <w:rFonts w:ascii="Segoe UI Emoji" w:hAnsi="Segoe UI Emoji" w:cs="Segoe UI Emoji"/>
              </w:rPr>
              <w:t>✅</w:t>
            </w:r>
            <w:r w:rsidRPr="0035294E">
              <w:t xml:space="preserve"> Certified Shariah-compliant</w:t>
            </w:r>
          </w:p>
        </w:tc>
      </w:tr>
    </w:tbl>
    <w:p w14:paraId="357D1A41" w14:textId="77777777" w:rsidR="00C87B98" w:rsidRPr="00C87B98" w:rsidRDefault="00C87B98" w:rsidP="00C87B98"/>
    <w:p w14:paraId="1EE751E9" w14:textId="77777777" w:rsidR="003A2643" w:rsidRDefault="003A2643"/>
    <w:sectPr w:rsidR="003A2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C54"/>
    <w:multiLevelType w:val="multilevel"/>
    <w:tmpl w:val="353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D2A90"/>
    <w:multiLevelType w:val="multilevel"/>
    <w:tmpl w:val="165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56B7B"/>
    <w:multiLevelType w:val="multilevel"/>
    <w:tmpl w:val="3E4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E0203"/>
    <w:multiLevelType w:val="multilevel"/>
    <w:tmpl w:val="B47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8211D"/>
    <w:multiLevelType w:val="multilevel"/>
    <w:tmpl w:val="125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65D52"/>
    <w:multiLevelType w:val="multilevel"/>
    <w:tmpl w:val="975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E30A6"/>
    <w:multiLevelType w:val="multilevel"/>
    <w:tmpl w:val="1EB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525376">
    <w:abstractNumId w:val="4"/>
  </w:num>
  <w:num w:numId="2" w16cid:durableId="444616448">
    <w:abstractNumId w:val="3"/>
  </w:num>
  <w:num w:numId="3" w16cid:durableId="1788892012">
    <w:abstractNumId w:val="0"/>
  </w:num>
  <w:num w:numId="4" w16cid:durableId="1922719172">
    <w:abstractNumId w:val="1"/>
  </w:num>
  <w:num w:numId="5" w16cid:durableId="1664973053">
    <w:abstractNumId w:val="6"/>
  </w:num>
  <w:num w:numId="6" w16cid:durableId="1850212942">
    <w:abstractNumId w:val="5"/>
  </w:num>
  <w:num w:numId="7" w16cid:durableId="147332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43"/>
    <w:rsid w:val="0007732D"/>
    <w:rsid w:val="000D66A1"/>
    <w:rsid w:val="000E0E0F"/>
    <w:rsid w:val="00244587"/>
    <w:rsid w:val="00244890"/>
    <w:rsid w:val="0035294E"/>
    <w:rsid w:val="003A2643"/>
    <w:rsid w:val="0042691C"/>
    <w:rsid w:val="009A054F"/>
    <w:rsid w:val="00A51108"/>
    <w:rsid w:val="00AE3F81"/>
    <w:rsid w:val="00BA5315"/>
    <w:rsid w:val="00C87B98"/>
    <w:rsid w:val="00E11D02"/>
    <w:rsid w:val="00E80DD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6910"/>
  <w15:chartTrackingRefBased/>
  <w15:docId w15:val="{D2F2DAB4-13BF-4E4B-AFA4-241B3C2C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643"/>
    <w:rPr>
      <w:rFonts w:eastAsiaTheme="majorEastAsia" w:cstheme="majorBidi"/>
      <w:color w:val="272727" w:themeColor="text1" w:themeTint="D8"/>
    </w:rPr>
  </w:style>
  <w:style w:type="paragraph" w:styleId="Title">
    <w:name w:val="Title"/>
    <w:basedOn w:val="Normal"/>
    <w:next w:val="Normal"/>
    <w:link w:val="TitleChar"/>
    <w:uiPriority w:val="10"/>
    <w:qFormat/>
    <w:rsid w:val="003A2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643"/>
    <w:pPr>
      <w:spacing w:before="160"/>
      <w:jc w:val="center"/>
    </w:pPr>
    <w:rPr>
      <w:i/>
      <w:iCs/>
      <w:color w:val="404040" w:themeColor="text1" w:themeTint="BF"/>
    </w:rPr>
  </w:style>
  <w:style w:type="character" w:customStyle="1" w:styleId="QuoteChar">
    <w:name w:val="Quote Char"/>
    <w:basedOn w:val="DefaultParagraphFont"/>
    <w:link w:val="Quote"/>
    <w:uiPriority w:val="29"/>
    <w:rsid w:val="003A2643"/>
    <w:rPr>
      <w:i/>
      <w:iCs/>
      <w:color w:val="404040" w:themeColor="text1" w:themeTint="BF"/>
    </w:rPr>
  </w:style>
  <w:style w:type="paragraph" w:styleId="ListParagraph">
    <w:name w:val="List Paragraph"/>
    <w:basedOn w:val="Normal"/>
    <w:uiPriority w:val="34"/>
    <w:qFormat/>
    <w:rsid w:val="003A2643"/>
    <w:pPr>
      <w:ind w:left="720"/>
      <w:contextualSpacing/>
    </w:pPr>
  </w:style>
  <w:style w:type="character" w:styleId="IntenseEmphasis">
    <w:name w:val="Intense Emphasis"/>
    <w:basedOn w:val="DefaultParagraphFont"/>
    <w:uiPriority w:val="21"/>
    <w:qFormat/>
    <w:rsid w:val="003A2643"/>
    <w:rPr>
      <w:i/>
      <w:iCs/>
      <w:color w:val="0F4761" w:themeColor="accent1" w:themeShade="BF"/>
    </w:rPr>
  </w:style>
  <w:style w:type="paragraph" w:styleId="IntenseQuote">
    <w:name w:val="Intense Quote"/>
    <w:basedOn w:val="Normal"/>
    <w:next w:val="Normal"/>
    <w:link w:val="IntenseQuoteChar"/>
    <w:uiPriority w:val="30"/>
    <w:qFormat/>
    <w:rsid w:val="003A2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643"/>
    <w:rPr>
      <w:i/>
      <w:iCs/>
      <w:color w:val="0F4761" w:themeColor="accent1" w:themeShade="BF"/>
    </w:rPr>
  </w:style>
  <w:style w:type="character" w:styleId="IntenseReference">
    <w:name w:val="Intense Reference"/>
    <w:basedOn w:val="DefaultParagraphFont"/>
    <w:uiPriority w:val="32"/>
    <w:qFormat/>
    <w:rsid w:val="003A2643"/>
    <w:rPr>
      <w:b/>
      <w:bCs/>
      <w:smallCaps/>
      <w:color w:val="0F4761" w:themeColor="accent1" w:themeShade="BF"/>
      <w:spacing w:val="5"/>
    </w:rPr>
  </w:style>
  <w:style w:type="character" w:styleId="Hyperlink">
    <w:name w:val="Hyperlink"/>
    <w:basedOn w:val="DefaultParagraphFont"/>
    <w:uiPriority w:val="99"/>
    <w:unhideWhenUsed/>
    <w:rsid w:val="003A2643"/>
    <w:rPr>
      <w:color w:val="467886" w:themeColor="hyperlink"/>
      <w:u w:val="single"/>
    </w:rPr>
  </w:style>
  <w:style w:type="character" w:styleId="UnresolvedMention">
    <w:name w:val="Unresolved Mention"/>
    <w:basedOn w:val="DefaultParagraphFont"/>
    <w:uiPriority w:val="99"/>
    <w:semiHidden/>
    <w:unhideWhenUsed/>
    <w:rsid w:val="003A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cicipruamc.com/exchange-traded-funds/ICICI-Prudential-Gold-Exchange-Traded-Fund.aspx" TargetMode="External"/><Relationship Id="rId18" Type="http://schemas.openxmlformats.org/officeDocument/2006/relationships/hyperlink" Target="https://www.nseindia.com/get-quotes/equity?symbol=RELGOLD" TargetMode="External"/><Relationship Id="rId26" Type="http://schemas.openxmlformats.org/officeDocument/2006/relationships/hyperlink" Target="https://www.nseindia.com/get-quotes/equity?symbol=CPSEETF" TargetMode="External"/><Relationship Id="rId39" Type="http://schemas.openxmlformats.org/officeDocument/2006/relationships/fontTable" Target="fontTable.xml"/><Relationship Id="rId21" Type="http://schemas.openxmlformats.org/officeDocument/2006/relationships/hyperlink" Target="https://www.nseindia.com/get-quotes/equity?symbol=SBIGETS" TargetMode="External"/><Relationship Id="rId34" Type="http://schemas.openxmlformats.org/officeDocument/2006/relationships/hyperlink" Target="https://www.nseindia.com/get-quotes/equity?symbol=HNGSNGBEES" TargetMode="External"/><Relationship Id="rId7" Type="http://schemas.openxmlformats.org/officeDocument/2006/relationships/hyperlink" Target="https://www.axismf.com/solutiondetails/Axis-Gold-ETF-AG" TargetMode="External"/><Relationship Id="rId12" Type="http://schemas.openxmlformats.org/officeDocument/2006/relationships/hyperlink" Target="https://www.nseindia.com/get-quotes/equity?symbol=HDFCMFGETF" TargetMode="External"/><Relationship Id="rId17" Type="http://schemas.openxmlformats.org/officeDocument/2006/relationships/hyperlink" Target="https://www.nseindia.com/get-quotes/equity?symbol=QGOLDHALF" TargetMode="External"/><Relationship Id="rId25" Type="http://schemas.openxmlformats.org/officeDocument/2006/relationships/hyperlink" Target="https://www.nseindia.com/get-quotes/equity?symbol=BANKBEES" TargetMode="External"/><Relationship Id="rId33" Type="http://schemas.openxmlformats.org/officeDocument/2006/relationships/hyperlink" Target="https://www.nseindia.com/get-quotes/equity?symbol=RELNV20" TargetMode="External"/><Relationship Id="rId38" Type="http://schemas.openxmlformats.org/officeDocument/2006/relationships/hyperlink" Target="https://in.brinks.com/precious-metals" TargetMode="External"/><Relationship Id="rId2" Type="http://schemas.openxmlformats.org/officeDocument/2006/relationships/styles" Target="styles.xml"/><Relationship Id="rId16" Type="http://schemas.openxmlformats.org/officeDocument/2006/relationships/hyperlink" Target="https://www.nseindia.com/get-quotes/equity?symbol=KOTAKGOLD" TargetMode="External"/><Relationship Id="rId20" Type="http://schemas.openxmlformats.org/officeDocument/2006/relationships/hyperlink" Target="https://www.nseindia.com/get-quotes/equity?symbol=RELIGAREGO" TargetMode="External"/><Relationship Id="rId29" Type="http://schemas.openxmlformats.org/officeDocument/2006/relationships/hyperlink" Target="https://www.nseindia.com/get-quotes/equity?symbol=INFRABEES" TargetMode="External"/><Relationship Id="rId1" Type="http://schemas.openxmlformats.org/officeDocument/2006/relationships/numbering" Target="numbering.xml"/><Relationship Id="rId6" Type="http://schemas.openxmlformats.org/officeDocument/2006/relationships/hyperlink" Target="https://www.nseindia.com/products-services/etfs-gold" TargetMode="External"/><Relationship Id="rId11" Type="http://schemas.openxmlformats.org/officeDocument/2006/relationships/hyperlink" Target="http://www.hdfcfund.com/Products/SchemeDetails.aspx?SchemeID=bf0ffb8d-df4f-43d6-ab54-90c19785eabd" TargetMode="External"/><Relationship Id="rId24" Type="http://schemas.openxmlformats.org/officeDocument/2006/relationships/hyperlink" Target="https://www.nseindia.com/get-quotes/equity?symbol=RELCNX100" TargetMode="External"/><Relationship Id="rId32" Type="http://schemas.openxmlformats.org/officeDocument/2006/relationships/hyperlink" Target="https://www.nseindia.com/get-quotes/equity?symbol=SHARIABEES" TargetMode="External"/><Relationship Id="rId37" Type="http://schemas.openxmlformats.org/officeDocument/2006/relationships/hyperlink" Target="https://www.nseindia.com/get-quotes/equity?symbol=GOLDBEES" TargetMode="External"/><Relationship Id="rId40" Type="http://schemas.openxmlformats.org/officeDocument/2006/relationships/theme" Target="theme/theme1.xml"/><Relationship Id="rId5" Type="http://schemas.openxmlformats.org/officeDocument/2006/relationships/hyperlink" Target="http://aaoifi.com/" TargetMode="External"/><Relationship Id="rId15" Type="http://schemas.openxmlformats.org/officeDocument/2006/relationships/hyperlink" Target="https://www.nseindia.com/get-quotes/equity?symbol=IDBIGOLD" TargetMode="External"/><Relationship Id="rId23" Type="http://schemas.openxmlformats.org/officeDocument/2006/relationships/hyperlink" Target="https://www.nseindia.com/get-quotes/equity?symbol=NIFTYBEES" TargetMode="External"/><Relationship Id="rId28" Type="http://schemas.openxmlformats.org/officeDocument/2006/relationships/hyperlink" Target="https://www.nseindia.com/get-quotes/equity?symbol=RELCONS" TargetMode="External"/><Relationship Id="rId36" Type="http://schemas.openxmlformats.org/officeDocument/2006/relationships/hyperlink" Target="https://www.nseindia.com/get-quotes/equity?symbol=RRSLGETF" TargetMode="External"/><Relationship Id="rId10" Type="http://schemas.openxmlformats.org/officeDocument/2006/relationships/hyperlink" Target="https://www.nseindia.com/get-quotes/equity?symbol=CANGOLD" TargetMode="External"/><Relationship Id="rId19" Type="http://schemas.openxmlformats.org/officeDocument/2006/relationships/hyperlink" Target="http://www.religareinvesco.com/planPage?Title=Religare%20Invesco%20Gold%20Exchange%20Traded%20Fund&amp;classification=exchange-traded-fund" TargetMode="External"/><Relationship Id="rId31" Type="http://schemas.openxmlformats.org/officeDocument/2006/relationships/hyperlink" Target="https://www.nseindia.com/get-quotes/equity?symbol=PSUBNKBEES" TargetMode="External"/><Relationship Id="rId4" Type="http://schemas.openxmlformats.org/officeDocument/2006/relationships/webSettings" Target="webSettings.xml"/><Relationship Id="rId9" Type="http://schemas.openxmlformats.org/officeDocument/2006/relationships/hyperlink" Target="https://www.nseindia.com/get-quotes/equity?symbol=BSLGOLDETF" TargetMode="External"/><Relationship Id="rId14" Type="http://schemas.openxmlformats.org/officeDocument/2006/relationships/hyperlink" Target="https://www.nseindia.com/get-quotes/equity?symbol=IPGETF" TargetMode="External"/><Relationship Id="rId22" Type="http://schemas.openxmlformats.org/officeDocument/2006/relationships/hyperlink" Target="https://www.nseindia.com/get-quotes/equity?symbol=GOLDSHARE" TargetMode="External"/><Relationship Id="rId27" Type="http://schemas.openxmlformats.org/officeDocument/2006/relationships/hyperlink" Target="https://www.nseindia.com/get-quotes/equity?symbol=RELDIVOPP" TargetMode="External"/><Relationship Id="rId30" Type="http://schemas.openxmlformats.org/officeDocument/2006/relationships/hyperlink" Target="https://www.nseindia.com/get-quotes/equity?symbol=JUNIORBEES" TargetMode="External"/><Relationship Id="rId35" Type="http://schemas.openxmlformats.org/officeDocument/2006/relationships/hyperlink" Target="https://www.nseindia.com/get-quotes/equity?symbol=LIQUIDBEES" TargetMode="External"/><Relationship Id="rId8" Type="http://schemas.openxmlformats.org/officeDocument/2006/relationships/hyperlink" Target="https://www.nseindia.com/get-quotes/equity?symbol=AXISGOL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C114</dc:creator>
  <cp:keywords/>
  <dc:description/>
  <cp:lastModifiedBy>C114</cp:lastModifiedBy>
  <cp:revision>5</cp:revision>
  <dcterms:created xsi:type="dcterms:W3CDTF">2025-07-28T16:01:00Z</dcterms:created>
  <dcterms:modified xsi:type="dcterms:W3CDTF">2025-07-29T18:10:00Z</dcterms:modified>
</cp:coreProperties>
</file>