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063" w:rsidRPr="00B07063" w:rsidRDefault="00B07063" w:rsidP="00B07063">
      <w:pPr>
        <w:shd w:val="clear" w:color="auto" w:fill="FFFFFF"/>
        <w:bidi/>
        <w:spacing w:after="0" w:line="240" w:lineRule="auto"/>
        <w:jc w:val="center"/>
        <w:outlineLvl w:val="0"/>
        <w:rPr>
          <w:rFonts w:ascii="Slabo 27px" w:eastAsia="Times New Roman" w:hAnsi="Slabo 27px" w:cs="Times New Roman"/>
          <w:b/>
          <w:bCs/>
          <w:color w:val="444444"/>
          <w:kern w:val="36"/>
          <w:sz w:val="54"/>
          <w:szCs w:val="54"/>
          <w:lang w:bidi="ar"/>
        </w:rPr>
      </w:pPr>
      <w:bookmarkStart w:id="0" w:name="_GoBack"/>
      <w:r w:rsidRPr="00B07063">
        <w:rPr>
          <w:rFonts w:ascii="Slabo 27px" w:eastAsia="Times New Roman" w:hAnsi="Slabo 27px" w:cs="Times New Roman"/>
          <w:b/>
          <w:bCs/>
          <w:color w:val="FF0000"/>
          <w:kern w:val="36"/>
          <w:sz w:val="54"/>
          <w:szCs w:val="54"/>
          <w:rtl/>
          <w:lang w:bidi="ar"/>
        </w:rPr>
        <w:t>المتغيرات والثوابت</w:t>
      </w:r>
      <w:bookmarkEnd w:id="0"/>
    </w:p>
    <w:p w:rsidR="00B07063" w:rsidRPr="00B07063" w:rsidRDefault="00B07063" w:rsidP="00B07063">
      <w:pPr>
        <w:shd w:val="clear" w:color="auto" w:fill="FFFFFF"/>
        <w:bidi/>
        <w:spacing w:after="0" w:line="240" w:lineRule="auto"/>
        <w:outlineLvl w:val="1"/>
        <w:rPr>
          <w:rFonts w:ascii="Slabo 27px" w:eastAsia="Times New Roman" w:hAnsi="Slabo 27px" w:cs="Times New Roman"/>
          <w:b/>
          <w:bCs/>
          <w:color w:val="444444"/>
          <w:sz w:val="48"/>
          <w:szCs w:val="48"/>
          <w:rtl/>
          <w:lang w:bidi="ar"/>
        </w:rPr>
      </w:pPr>
      <w:r w:rsidRPr="00B07063">
        <w:rPr>
          <w:rFonts w:ascii="Slabo 27px" w:eastAsia="Times New Roman" w:hAnsi="Slabo 27px" w:cs="Times New Roman"/>
          <w:b/>
          <w:bCs/>
          <w:color w:val="444444"/>
          <w:sz w:val="48"/>
          <w:szCs w:val="48"/>
          <w:rtl/>
          <w:lang w:bidi="ar"/>
        </w:rPr>
        <w:t>المتغيرات</w:t>
      </w:r>
    </w:p>
    <w:p w:rsidR="00B07063" w:rsidRPr="00B07063" w:rsidRDefault="00B07063" w:rsidP="00B07063">
      <w:pPr>
        <w:shd w:val="clear" w:color="auto" w:fill="FFFFFF"/>
        <w:bidi/>
        <w:spacing w:after="375" w:line="240" w:lineRule="auto"/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</w:pPr>
      <w:r w:rsidRPr="00B07063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وهي عبارة عن تمثيل لمساحة معينة في ذاكرة الكومبيوتر , وتستخدم لحفظ البيانات فيها وكما يدل الاسم فإن المتغيرات تتغير القيمة المخزونة فيها نتيجة العمليات التي قد تجرى عليها ويتم التصريح عن المتغيرات بواسطة الكلمة المفتاحية </w:t>
      </w:r>
      <w:r w:rsidRPr="00B07063">
        <w:rPr>
          <w:rFonts w:ascii="Muli" w:eastAsia="Times New Roman" w:hAnsi="Muli" w:cs="Times New Roman"/>
          <w:b/>
          <w:bCs/>
          <w:color w:val="444444"/>
          <w:sz w:val="36"/>
          <w:szCs w:val="36"/>
          <w:lang w:bidi="ar"/>
        </w:rPr>
        <w:t>var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 كما يلي:</w:t>
      </w:r>
    </w:p>
    <w:p w:rsidR="00B07063" w:rsidRPr="00B07063" w:rsidRDefault="00B07063" w:rsidP="00B0706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B07063">
        <w:rPr>
          <w:rFonts w:ascii="Consolas" w:eastAsia="Times New Roman" w:hAnsi="Consolas" w:cs="Courier New"/>
          <w:color w:val="1E1E1E"/>
          <w:lang w:bidi="ar"/>
        </w:rPr>
        <w:t>var counter = 10</w:t>
      </w:r>
    </w:p>
    <w:p w:rsidR="00B07063" w:rsidRPr="00B07063" w:rsidRDefault="00B07063" w:rsidP="00B0706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B07063">
        <w:rPr>
          <w:rFonts w:ascii="Consolas" w:eastAsia="Times New Roman" w:hAnsi="Consolas" w:cs="Courier New"/>
          <w:color w:val="1E1E1E"/>
          <w:lang w:bidi="ar"/>
        </w:rPr>
        <w:t>var word = "Welcome</w:t>
      </w:r>
      <w:r w:rsidRPr="00B07063">
        <w:rPr>
          <w:rFonts w:ascii="Consolas" w:eastAsia="Times New Roman" w:hAnsi="Consolas" w:cs="Courier New"/>
          <w:color w:val="1E1E1E"/>
          <w:rtl/>
          <w:lang w:bidi="ar"/>
        </w:rPr>
        <w:t>"</w:t>
      </w:r>
    </w:p>
    <w:p w:rsidR="00B07063" w:rsidRPr="00B07063" w:rsidRDefault="00B07063" w:rsidP="00B07063">
      <w:pPr>
        <w:shd w:val="clear" w:color="auto" w:fill="FFFFFF"/>
        <w:bidi/>
        <w:spacing w:after="375" w:line="240" w:lineRule="auto"/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</w:pPr>
      <w:r w:rsidRPr="00B07063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في المثال السابق صرحنا عن متغير باسم 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lang w:bidi="ar"/>
        </w:rPr>
        <w:t>counter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 مسبوق بالكلمة المفتاحية </w:t>
      </w:r>
      <w:r w:rsidRPr="00B07063">
        <w:rPr>
          <w:rFonts w:ascii="Muli" w:eastAsia="Times New Roman" w:hAnsi="Muli" w:cs="Times New Roman"/>
          <w:b/>
          <w:bCs/>
          <w:color w:val="444444"/>
          <w:sz w:val="36"/>
          <w:szCs w:val="36"/>
          <w:lang w:bidi="ar"/>
        </w:rPr>
        <w:t>var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 والتي تستخدم للدلالة على أن المعرف 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lang w:bidi="ar"/>
        </w:rPr>
        <w:t>counter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 هو عبارة عن متغير يخزن القيمة العددية 10 .وفي السطر الثاني صرحنا عن متغير هو 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lang w:bidi="ar"/>
        </w:rPr>
        <w:t>word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 يحمل القيمة “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lang w:bidi="ar"/>
        </w:rPr>
        <w:t>Welcome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” وهو في هذة الحالة متغير من نوع غير عددي يسمى 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lang w:bidi="ar"/>
        </w:rPr>
        <w:t>String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 وتعني بالعربي سلسلة حروف وقد يتم التصريح عن المتغيرات مع تحديد نوع البيانات التي سيخزنها بالشكل التالي:</w:t>
      </w:r>
    </w:p>
    <w:p w:rsidR="00B07063" w:rsidRPr="00B07063" w:rsidRDefault="00B07063" w:rsidP="00B0706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B07063">
        <w:rPr>
          <w:rFonts w:ascii="Consolas" w:eastAsia="Times New Roman" w:hAnsi="Consolas" w:cs="Courier New"/>
          <w:color w:val="1E1E1E"/>
          <w:lang w:bidi="ar"/>
        </w:rPr>
        <w:t>var counter:Int = 10</w:t>
      </w:r>
    </w:p>
    <w:p w:rsidR="00B07063" w:rsidRPr="00B07063" w:rsidRDefault="00B07063" w:rsidP="00B0706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B07063">
        <w:rPr>
          <w:rFonts w:ascii="Consolas" w:eastAsia="Times New Roman" w:hAnsi="Consolas" w:cs="Courier New"/>
          <w:color w:val="1E1E1E"/>
          <w:lang w:bidi="ar"/>
        </w:rPr>
        <w:t>var word:String = "Welcome</w:t>
      </w:r>
      <w:r w:rsidRPr="00B07063">
        <w:rPr>
          <w:rFonts w:ascii="Consolas" w:eastAsia="Times New Roman" w:hAnsi="Consolas" w:cs="Courier New"/>
          <w:color w:val="1E1E1E"/>
          <w:rtl/>
          <w:lang w:bidi="ar"/>
        </w:rPr>
        <w:t>"</w:t>
      </w:r>
    </w:p>
    <w:p w:rsidR="00B07063" w:rsidRPr="00B07063" w:rsidRDefault="00B07063" w:rsidP="00B07063">
      <w:pPr>
        <w:shd w:val="clear" w:color="auto" w:fill="FFFFFF"/>
        <w:bidi/>
        <w:spacing w:after="375" w:line="240" w:lineRule="auto"/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</w:pPr>
      <w:r w:rsidRPr="00B07063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في هذا المثال أضفنا نوع البيانات المدخلة ففي السطر الاول حددنا نوع المتغير بانه عبارة عن قيمة صحيحة 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lang w:bidi="ar"/>
        </w:rPr>
        <w:t>Int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 وهي اختصار للكلمة الانجليزية 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lang w:bidi="ar"/>
        </w:rPr>
        <w:t>Integer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 والتي تعني عدد صحيح و اما في السطر الثاني فنوع المتغير في هذه الحالة هو سلسلة حروف 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lang w:bidi="ar"/>
        </w:rPr>
        <w:t>String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 وليس من الضروري تخزين قيمة معينة في الوقت الذي يتم فيه التصريح عن متغير معين فيمكن تأجيل ذلك إلى وقت أخر وذلك بالشكل التالي</w:t>
      </w:r>
    </w:p>
    <w:p w:rsidR="00B07063" w:rsidRPr="00B07063" w:rsidRDefault="00B07063" w:rsidP="00B0706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B07063">
        <w:rPr>
          <w:rFonts w:ascii="Consolas" w:eastAsia="Times New Roman" w:hAnsi="Consolas" w:cs="Courier New"/>
          <w:color w:val="1E1E1E"/>
          <w:lang w:bidi="ar"/>
        </w:rPr>
        <w:t>var counter:Int</w:t>
      </w:r>
    </w:p>
    <w:p w:rsidR="00B07063" w:rsidRPr="00B07063" w:rsidRDefault="00B07063" w:rsidP="00B0706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B07063">
        <w:rPr>
          <w:rFonts w:ascii="Consolas" w:eastAsia="Times New Roman" w:hAnsi="Consolas" w:cs="Courier New"/>
          <w:color w:val="1E1E1E"/>
          <w:lang w:bidi="ar"/>
        </w:rPr>
        <w:t>var word:String</w:t>
      </w:r>
    </w:p>
    <w:p w:rsidR="00B07063" w:rsidRPr="00B07063" w:rsidRDefault="00B07063" w:rsidP="00B07063">
      <w:pPr>
        <w:shd w:val="clear" w:color="auto" w:fill="FFFFFF"/>
        <w:bidi/>
        <w:spacing w:after="375" w:line="240" w:lineRule="auto"/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</w:pPr>
      <w:r w:rsidRPr="00B07063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lastRenderedPageBreak/>
        <w:t xml:space="preserve">ولكن في هذة الحالة يجب تحديد نوع المتغير وإلا فان المترجم 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lang w:bidi="ar"/>
        </w:rPr>
        <w:t>Compiler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 لن يستطيع معرفة نوع المتغير و سيُظهِر خطأ في الترجمة “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lang w:bidi="ar"/>
        </w:rPr>
        <w:t>compile-time error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>” ويمكن تغيير قيمة المتغير لاحقاً في الكود كما يلي:</w:t>
      </w:r>
    </w:p>
    <w:p w:rsidR="00B07063" w:rsidRPr="00B07063" w:rsidRDefault="00B07063" w:rsidP="00B0706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B07063">
        <w:rPr>
          <w:rFonts w:ascii="Consolas" w:eastAsia="Times New Roman" w:hAnsi="Consolas" w:cs="Courier New"/>
          <w:color w:val="1E1E1E"/>
          <w:lang w:bidi="ar"/>
        </w:rPr>
        <w:t>var counter:Int = 10</w:t>
      </w:r>
    </w:p>
    <w:p w:rsidR="00B07063" w:rsidRPr="00B07063" w:rsidRDefault="00B07063" w:rsidP="00B0706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B07063">
        <w:rPr>
          <w:rFonts w:ascii="Consolas" w:eastAsia="Times New Roman" w:hAnsi="Consolas" w:cs="Courier New"/>
          <w:color w:val="1E1E1E"/>
          <w:lang w:bidi="ar"/>
        </w:rPr>
        <w:t>var word:String = "Welcome</w:t>
      </w:r>
      <w:r w:rsidRPr="00B07063">
        <w:rPr>
          <w:rFonts w:ascii="Consolas" w:eastAsia="Times New Roman" w:hAnsi="Consolas" w:cs="Courier New"/>
          <w:color w:val="1E1E1E"/>
          <w:rtl/>
          <w:lang w:bidi="ar"/>
        </w:rPr>
        <w:t>"</w:t>
      </w:r>
    </w:p>
    <w:p w:rsidR="00B07063" w:rsidRPr="00B07063" w:rsidRDefault="00B07063" w:rsidP="00B0706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B07063">
        <w:rPr>
          <w:rFonts w:ascii="Consolas" w:eastAsia="Times New Roman" w:hAnsi="Consolas" w:cs="Courier New"/>
          <w:color w:val="1E1E1E"/>
          <w:lang w:bidi="ar"/>
        </w:rPr>
        <w:t>counter = 15</w:t>
      </w:r>
    </w:p>
    <w:p w:rsidR="00B07063" w:rsidRPr="00B07063" w:rsidRDefault="00B07063" w:rsidP="00B0706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B07063">
        <w:rPr>
          <w:rFonts w:ascii="Consolas" w:eastAsia="Times New Roman" w:hAnsi="Consolas" w:cs="Courier New"/>
          <w:color w:val="1E1E1E"/>
          <w:lang w:bidi="ar"/>
        </w:rPr>
        <w:t>word = "Hello</w:t>
      </w:r>
      <w:r w:rsidRPr="00B07063">
        <w:rPr>
          <w:rFonts w:ascii="Consolas" w:eastAsia="Times New Roman" w:hAnsi="Consolas" w:cs="Courier New"/>
          <w:color w:val="1E1E1E"/>
          <w:rtl/>
          <w:lang w:bidi="ar"/>
        </w:rPr>
        <w:t>"</w:t>
      </w:r>
    </w:p>
    <w:p w:rsidR="00B07063" w:rsidRPr="00B07063" w:rsidRDefault="00B07063" w:rsidP="00B07063">
      <w:pPr>
        <w:shd w:val="clear" w:color="auto" w:fill="FFFFFF"/>
        <w:bidi/>
        <w:spacing w:after="375" w:line="240" w:lineRule="auto"/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</w:pPr>
      <w:r w:rsidRPr="00B07063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في هذا المثال قمنا بتغيير القيمة المخزونة في المتغير 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lang w:bidi="ar"/>
        </w:rPr>
        <w:t>counter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 من القيمة 10 إلى القيمة 15 , ومن القيمة “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lang w:bidi="ar"/>
        </w:rPr>
        <w:t>Welcome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” في المتغير 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lang w:bidi="ar"/>
        </w:rPr>
        <w:t>word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 إلى القيمة “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lang w:bidi="ar"/>
        </w:rPr>
        <w:t>Hello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>”</w:t>
      </w:r>
    </w:p>
    <w:p w:rsidR="00B07063" w:rsidRPr="00B07063" w:rsidRDefault="00B07063" w:rsidP="00B07063">
      <w:pPr>
        <w:shd w:val="clear" w:color="auto" w:fill="FFFFFF"/>
        <w:bidi/>
        <w:spacing w:after="0" w:line="240" w:lineRule="auto"/>
        <w:outlineLvl w:val="1"/>
        <w:rPr>
          <w:rFonts w:ascii="Slabo 27px" w:eastAsia="Times New Roman" w:hAnsi="Slabo 27px" w:cs="Times New Roman"/>
          <w:b/>
          <w:bCs/>
          <w:color w:val="444444"/>
          <w:sz w:val="48"/>
          <w:szCs w:val="48"/>
          <w:rtl/>
          <w:lang w:bidi="ar"/>
        </w:rPr>
      </w:pPr>
      <w:r w:rsidRPr="00B07063">
        <w:rPr>
          <w:rFonts w:ascii="Slabo 27px" w:eastAsia="Times New Roman" w:hAnsi="Slabo 27px" w:cs="Times New Roman"/>
          <w:b/>
          <w:bCs/>
          <w:color w:val="444444"/>
          <w:sz w:val="48"/>
          <w:szCs w:val="48"/>
          <w:rtl/>
          <w:lang w:bidi="ar"/>
        </w:rPr>
        <w:t>الثوابت</w:t>
      </w:r>
    </w:p>
    <w:p w:rsidR="00B07063" w:rsidRPr="00B07063" w:rsidRDefault="00B07063" w:rsidP="00B07063">
      <w:pPr>
        <w:shd w:val="clear" w:color="auto" w:fill="FFFFFF"/>
        <w:bidi/>
        <w:spacing w:after="375" w:line="240" w:lineRule="auto"/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</w:pPr>
      <w:r w:rsidRPr="00B07063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الثابت في لغة الكوتلن هو تمثيل لمساحة معينة في ذاكرة الكومبيوتر وتستخدم لحفظ البيانات على شكل ثابت لا يتغير وهي تشابه بذلك الثابت الرياضي ويتم التصريح عنها بواسطة الكلمة المفتاحية </w:t>
      </w:r>
      <w:r w:rsidRPr="00B07063">
        <w:rPr>
          <w:rFonts w:ascii="Muli" w:eastAsia="Times New Roman" w:hAnsi="Muli" w:cs="Times New Roman"/>
          <w:b/>
          <w:bCs/>
          <w:color w:val="444444"/>
          <w:sz w:val="36"/>
          <w:szCs w:val="36"/>
          <w:lang w:bidi="ar"/>
        </w:rPr>
        <w:t>val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 كما يلي:</w:t>
      </w:r>
    </w:p>
    <w:p w:rsidR="00B07063" w:rsidRPr="00B07063" w:rsidRDefault="00B07063" w:rsidP="00B0706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B07063">
        <w:rPr>
          <w:rFonts w:ascii="Consolas" w:eastAsia="Times New Roman" w:hAnsi="Consolas" w:cs="Courier New"/>
          <w:color w:val="1E1E1E"/>
          <w:lang w:bidi="ar"/>
        </w:rPr>
        <w:t>val age = 22</w:t>
      </w:r>
    </w:p>
    <w:p w:rsidR="00B07063" w:rsidRPr="00B07063" w:rsidRDefault="00B07063" w:rsidP="00B07063">
      <w:pPr>
        <w:shd w:val="clear" w:color="auto" w:fill="FFFFFF"/>
        <w:bidi/>
        <w:spacing w:after="375" w:line="240" w:lineRule="auto"/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</w:pPr>
      <w:r w:rsidRPr="00B07063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في هذا المثال قمنا بالتصريح عن ثابت عددي يسمى 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lang w:bidi="ar"/>
        </w:rPr>
        <w:t>age</w:t>
      </w:r>
      <w:r w:rsidRPr="00B07063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 xml:space="preserve"> ووضعنا فيه القيمة العددية 22 و قد يتم التصريح عن المتغير وتحديد نوع البيانات كما نفعل مع المتغيرات </w:t>
      </w:r>
    </w:p>
    <w:p w:rsidR="00B07063" w:rsidRPr="00B07063" w:rsidRDefault="00B07063" w:rsidP="00B07063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384" w:line="240" w:lineRule="auto"/>
        <w:rPr>
          <w:rFonts w:ascii="Consolas" w:eastAsia="Times New Roman" w:hAnsi="Consolas" w:cs="Courier New"/>
          <w:color w:val="1E1E1E"/>
          <w:rtl/>
          <w:lang w:bidi="ar"/>
        </w:rPr>
      </w:pPr>
      <w:r w:rsidRPr="00B07063">
        <w:rPr>
          <w:rFonts w:ascii="Consolas" w:eastAsia="Times New Roman" w:hAnsi="Consolas" w:cs="Courier New"/>
          <w:color w:val="1E1E1E"/>
          <w:lang w:bidi="ar"/>
        </w:rPr>
        <w:t>val age:Int = 22</w:t>
      </w:r>
    </w:p>
    <w:p w:rsidR="00B07063" w:rsidRPr="00B07063" w:rsidRDefault="00B07063" w:rsidP="00B07063">
      <w:pPr>
        <w:shd w:val="clear" w:color="auto" w:fill="FFFFFF"/>
        <w:bidi/>
        <w:spacing w:after="375" w:line="240" w:lineRule="auto"/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</w:pPr>
      <w:r w:rsidRPr="00B07063">
        <w:rPr>
          <w:rFonts w:ascii="Muli" w:eastAsia="Times New Roman" w:hAnsi="Muli" w:cs="Times New Roman"/>
          <w:color w:val="444444"/>
          <w:sz w:val="36"/>
          <w:szCs w:val="36"/>
          <w:rtl/>
          <w:lang w:bidi="ar"/>
        </w:rPr>
        <w:t>والثوابت لا نستطيع تغيير القيمة المخزونة فيها كما في المتغيرات فالقيمة المحفوظة فيها وقت التصريح عن الثابت لا تتغير.</w:t>
      </w:r>
    </w:p>
    <w:p w:rsidR="00B07063" w:rsidRPr="00B07063" w:rsidRDefault="00B07063" w:rsidP="00B07063">
      <w:pPr>
        <w:shd w:val="clear" w:color="auto" w:fill="FFFFFF"/>
        <w:bidi/>
        <w:spacing w:after="180" w:line="240" w:lineRule="auto"/>
        <w:rPr>
          <w:rFonts w:ascii="Muli" w:eastAsia="Times New Roman" w:hAnsi="Muli" w:cs="Times New Roman"/>
          <w:caps/>
          <w:color w:val="444444"/>
          <w:spacing w:val="30"/>
          <w:sz w:val="15"/>
          <w:szCs w:val="15"/>
          <w:rtl/>
          <w:lang w:bidi="ar"/>
        </w:rPr>
      </w:pPr>
      <w:r w:rsidRPr="00B07063">
        <w:rPr>
          <w:rFonts w:ascii="Muli" w:eastAsia="Times New Roman" w:hAnsi="Muli" w:cs="Times New Roman"/>
          <w:caps/>
          <w:color w:val="444444"/>
          <w:spacing w:val="30"/>
          <w:sz w:val="15"/>
          <w:szCs w:val="15"/>
          <w:rtl/>
          <w:lang w:bidi="ar"/>
        </w:rPr>
        <w:t>شارك</w:t>
      </w:r>
    </w:p>
    <w:p w:rsidR="00B07063" w:rsidRPr="00B07063" w:rsidRDefault="00B07063" w:rsidP="00B07063">
      <w:pPr>
        <w:shd w:val="clear" w:color="auto" w:fill="FFFFFF"/>
        <w:bidi/>
        <w:spacing w:after="0" w:line="240" w:lineRule="auto"/>
        <w:rPr>
          <w:rFonts w:ascii="Muli" w:eastAsia="Times New Roman" w:hAnsi="Muli" w:cs="Times New Roman"/>
          <w:color w:val="444444"/>
          <w:sz w:val="24"/>
          <w:szCs w:val="24"/>
          <w:rtl/>
          <w:lang w:bidi="ar"/>
        </w:rPr>
      </w:pPr>
      <w:hyperlink r:id="rId5" w:tgtFrame="_blank" w:history="1">
        <w:r w:rsidRPr="00B07063">
          <w:rPr>
            <w:rFonts w:ascii="Muli" w:eastAsia="Times New Roman" w:hAnsi="Muli" w:cs="Times New Roman"/>
            <w:color w:val="FFFFFF"/>
            <w:sz w:val="24"/>
            <w:szCs w:val="24"/>
            <w:lang w:bidi="ar"/>
          </w:rPr>
          <w:t>Facebook</w:t>
        </w:r>
        <w:r w:rsidRPr="00B07063">
          <w:rPr>
            <w:rFonts w:ascii="Muli" w:eastAsia="Times New Roman" w:hAnsi="Muli" w:cs="Times New Roman"/>
            <w:color w:val="FFFFFF"/>
            <w:sz w:val="24"/>
            <w:szCs w:val="24"/>
            <w:rtl/>
            <w:lang w:bidi="ar"/>
          </w:rPr>
          <w:t xml:space="preserve"> </w:t>
        </w:r>
      </w:hyperlink>
      <w:hyperlink r:id="rId6" w:tgtFrame="_blank" w:history="1">
        <w:r w:rsidRPr="00B07063">
          <w:rPr>
            <w:rFonts w:ascii="Muli" w:eastAsia="Times New Roman" w:hAnsi="Muli" w:cs="Times New Roman"/>
            <w:color w:val="FFFFFF"/>
            <w:sz w:val="24"/>
            <w:szCs w:val="24"/>
            <w:lang w:bidi="ar"/>
          </w:rPr>
          <w:t>Twitter</w:t>
        </w:r>
        <w:r w:rsidRPr="00B07063">
          <w:rPr>
            <w:rFonts w:ascii="Muli" w:eastAsia="Times New Roman" w:hAnsi="Muli" w:cs="Times New Roman"/>
            <w:color w:val="FFFFFF"/>
            <w:sz w:val="24"/>
            <w:szCs w:val="24"/>
            <w:rtl/>
            <w:lang w:bidi="ar"/>
          </w:rPr>
          <w:t xml:space="preserve"> </w:t>
        </w:r>
      </w:hyperlink>
      <w:hyperlink r:id="rId7" w:tgtFrame="_blank" w:history="1">
        <w:r w:rsidRPr="00B07063">
          <w:rPr>
            <w:rFonts w:ascii="Muli" w:eastAsia="Times New Roman" w:hAnsi="Muli" w:cs="Times New Roman"/>
            <w:color w:val="FFFFFF"/>
            <w:sz w:val="24"/>
            <w:szCs w:val="24"/>
            <w:lang w:bidi="ar"/>
          </w:rPr>
          <w:t>Pinterest</w:t>
        </w:r>
        <w:r w:rsidRPr="00B07063">
          <w:rPr>
            <w:rFonts w:ascii="Muli" w:eastAsia="Times New Roman" w:hAnsi="Muli" w:cs="Times New Roman"/>
            <w:color w:val="FFFFFF"/>
            <w:sz w:val="24"/>
            <w:szCs w:val="24"/>
            <w:rtl/>
            <w:lang w:bidi="ar"/>
          </w:rPr>
          <w:t xml:space="preserve"> </w:t>
        </w:r>
      </w:hyperlink>
      <w:hyperlink r:id="rId8" w:tgtFrame="_blank" w:history="1">
        <w:r w:rsidRPr="00B07063">
          <w:rPr>
            <w:rFonts w:ascii="Muli" w:eastAsia="Times New Roman" w:hAnsi="Muli" w:cs="Times New Roman"/>
            <w:color w:val="FFFFFF"/>
            <w:sz w:val="24"/>
            <w:szCs w:val="24"/>
            <w:lang w:bidi="ar"/>
          </w:rPr>
          <w:t>Linkedin</w:t>
        </w:r>
        <w:r w:rsidRPr="00B07063">
          <w:rPr>
            <w:rFonts w:ascii="Muli" w:eastAsia="Times New Roman" w:hAnsi="Muli" w:cs="Times New Roman"/>
            <w:color w:val="FFFFFF"/>
            <w:sz w:val="24"/>
            <w:szCs w:val="24"/>
            <w:rtl/>
            <w:lang w:bidi="ar"/>
          </w:rPr>
          <w:t xml:space="preserve"> </w:t>
        </w:r>
      </w:hyperlink>
    </w:p>
    <w:p w:rsidR="00CC6D51" w:rsidRDefault="00CC6D51"/>
    <w:sectPr w:rsidR="00CC6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labo 27px">
    <w:altName w:val="Times New Roman"/>
    <w:charset w:val="00"/>
    <w:family w:val="auto"/>
    <w:pitch w:val="default"/>
  </w:font>
  <w:font w:name="Muli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935"/>
    <w:rsid w:val="00B07063"/>
    <w:rsid w:val="00CC6D51"/>
    <w:rsid w:val="00DE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0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1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9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819042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4066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7391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12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html:file://C:\Users\Bashir%20Lap\Desktop\kotlin\&#1575;&#1604;&#1605;&#1578;&#1594;&#1610;&#1585;&#1575;&#1578;%20&#1608;&#1575;&#1604;&#1579;&#1608;&#1575;&#1576;&#1578;%20&#8211;%20EngineerGuide.mhtml!https://www.linkedin.com/shareArticle?mini=true&amp;title=%D8%A7%D9%84%D9%85%D8%AA%D8%BA%D9%8A%D8%B1%D8%A7%D8%AA%20%D9%88%D8%A7%D9%84%D8%AB%D9%88%D8%A7%D8%A8%D8%AA&amp;url=https://engineerguide.org/%d9%83%d9%88%d8%aa%d9%84%d9%86-2/%d8%a7%d9%84%d9%85%d8%aa%d8%ba%d9%8a%d8%b1%d8%a7%d8%aa-%d9%88%d8%a7%d9%84%d8%ab%d9%88%d8%a7%d8%a8%d8%aa/" TargetMode="External"/><Relationship Id="rId3" Type="http://schemas.openxmlformats.org/officeDocument/2006/relationships/settings" Target="settings.xml"/><Relationship Id="rId7" Type="http://schemas.openxmlformats.org/officeDocument/2006/relationships/hyperlink" Target="mhtml:file://C:\Users\Bashir%20Lap\Desktop\kotlin\&#1575;&#1604;&#1605;&#1578;&#1594;&#1610;&#1585;&#1575;&#1578;%20&#1608;&#1575;&#1604;&#1579;&#1608;&#1575;&#1576;&#1578;%20&#8211;%20EngineerGuide.mhtml!https://pinterest.com/pin/create/button/?url=https://engineerguide.org/%d9%83%d9%88%d8%aa%d9%84%d9%86-2/%d8%a7%d9%84%d9%85%d8%aa%d8%ba%d9%8a%d8%b1%d8%a7%d8%aa-%d9%88%d8%a7%d9%84%d8%ab%d9%88%d8%a7%d8%a8%d8%aa/&amp;media=&amp;description=%D8%A7%D9%84%D9%85%D8%AA%D8%BA%D9%8A%D8%B1%D8%A7%D8%AA%20%D9%88%D8%A7%D9%84%D8%AB%D9%88%D8%A7%D8%A8%D8%A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html:file://C:\Users\Bashir%20Lap\Desktop\kotlin\&#1575;&#1604;&#1605;&#1578;&#1594;&#1610;&#1585;&#1575;&#1578;%20&#1608;&#1575;&#1604;&#1579;&#1608;&#1575;&#1576;&#1578;%20&#8211;%20EngineerGuide.mhtml!https://twitter.com/share?text=%D8%A7%D9%84%D9%85%D8%AA%D8%BA%D9%8A%D8%B1%D8%A7%D8%AA%20%D9%88%D8%A7%D9%84%D8%AB%D9%88%D8%A7%D8%A8%D8%AA&amp;url=https://engineerguide.org/%d9%83%d9%88%d8%aa%d9%84%d9%86-2/%d8%a7%d9%84%d9%85%d8%aa%d8%ba%d9%8a%d8%b1%d8%a7%d8%aa-%d9%88%d8%a7%d9%84%d8%ab%d9%88%d8%a7%d8%a8%d8%aa/" TargetMode="External"/><Relationship Id="rId5" Type="http://schemas.openxmlformats.org/officeDocument/2006/relationships/hyperlink" Target="mhtml:file://C:\Users\Bashir%20Lap\Desktop\kotlin\&#1575;&#1604;&#1605;&#1578;&#1594;&#1610;&#1585;&#1575;&#1578;%20&#1608;&#1575;&#1604;&#1579;&#1608;&#1575;&#1576;&#1578;%20&#8211;%20EngineerGuide.mhtml!https://www.facebook.com/sharer/sharer.php?u=https://engineerguide.org/%d9%83%d9%88%d8%aa%d9%84%d9%86-2/%d8%a7%d9%84%d9%85%d8%aa%d8%ba%d9%8a%d8%b1%d8%a7%d8%aa-%d9%88%d8%a7%d9%84%d8%ab%d9%88%d8%a7%d8%a8%d8%a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 Lap</dc:creator>
  <cp:keywords/>
  <dc:description/>
  <cp:lastModifiedBy>Bashir Lap</cp:lastModifiedBy>
  <cp:revision>2</cp:revision>
  <dcterms:created xsi:type="dcterms:W3CDTF">2021-10-06T17:02:00Z</dcterms:created>
  <dcterms:modified xsi:type="dcterms:W3CDTF">2021-10-06T17:03:00Z</dcterms:modified>
</cp:coreProperties>
</file>