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Круглые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a</m:t>
            </m:r>
            <m:r>
              <m:t xml:space="preserve">+</m:t>
            </m:r>
            <m:r>
              <m:t xml:space="preserve">b</m:t>
            </m:r>
          </m:e>
        </m:d>
      </m:oMath>
    </w:p>
    <w:p>
      <w:pPr>
        <w:pStyle w:val="style0"/>
      </w:pPr>
      <w:r>
        <w:rPr/>
      </w:r>
    </w:p>
    <w:p>
      <w:pPr>
        <w:pStyle w:val="style0"/>
      </w:pPr>
      <w:r>
        <w:rPr/>
        <w:t>Квадратные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a</m:t>
            </m:r>
            <m:r>
              <m:t xml:space="preserve">+</m:t>
            </m:r>
            <m:r>
              <m:t xml:space="preserve">b</m:t>
            </m:r>
          </m:e>
        </m:d>
      </m:oMath>
    </w:p>
    <w:p>
      <w:pPr>
        <w:pStyle w:val="style0"/>
      </w:pPr>
      <w:r>
        <w:rPr/>
      </w:r>
    </w:p>
    <w:p>
      <w:pPr>
        <w:pStyle w:val="style0"/>
      </w:pPr>
      <w:r>
        <w:rPr/>
        <w:t>Двойные квадратные</w:t>
      </w:r>
      <w:r>
        <w:rPr/>
      </w:r>
      <m:oMath xmlns:m="http://schemas.openxmlformats.org/officeDocument/2006/math">
        <m:d>
          <m:dPr>
            <m:begChr m:val="⟦"/>
            <m:endChr m:val="⟧"/>
          </m:dPr>
          <m:e>
            <m:r>
              <m:t xml:space="preserve">a</m:t>
            </m:r>
            <m:r>
              <m:t xml:space="preserve">+</m:t>
            </m:r>
            <m:r>
              <m:t xml:space="preserve">b</m:t>
            </m:r>
          </m:e>
        </m:d>
      </m:oMath>
    </w:p>
    <w:p>
      <w:pPr>
        <w:pStyle w:val="style0"/>
      </w:pPr>
      <w:r>
        <w:rPr/>
      </w:r>
    </w:p>
    <w:p>
      <w:pPr>
        <w:pStyle w:val="style0"/>
      </w:pPr>
      <w:r>
        <w:rPr/>
        <w:t>Прямые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m:t xml:space="preserve">a</m:t>
            </m:r>
            <m:r>
              <m:t xml:space="preserve">+</m:t>
            </m:r>
            <m:r>
              <m:t xml:space="preserve">b</m:t>
            </m:r>
          </m:e>
        </m:d>
      </m:oMath>
    </w:p>
    <w:p>
      <w:pPr>
        <w:pStyle w:val="style0"/>
      </w:pPr>
      <w:r>
        <w:rPr/>
      </w:r>
    </w:p>
    <w:p>
      <w:pPr>
        <w:pStyle w:val="style0"/>
      </w:pPr>
      <w:r>
        <w:rPr/>
        <w:t>Прямые двойные</w:t>
      </w:r>
      <w:r>
        <w:rPr/>
      </w:r>
      <m:oMath xmlns:m="http://schemas.openxmlformats.org/officeDocument/2006/math">
        <m:d>
          <m:dPr>
            <m:begChr m:val="∥"/>
            <m:endChr m:val="∥"/>
          </m:dPr>
          <m:e>
            <m:r>
              <m:t xml:space="preserve">a</m:t>
            </m:r>
            <m:r>
              <m:t xml:space="preserve">+</m:t>
            </m:r>
            <m:r>
              <m:t xml:space="preserve">b</m:t>
            </m:r>
          </m:e>
        </m:d>
      </m:oMath>
    </w:p>
    <w:p>
      <w:pPr>
        <w:pStyle w:val="style0"/>
      </w:pPr>
      <w:r>
        <w:rPr/>
      </w:r>
    </w:p>
    <w:p>
      <w:pPr>
        <w:pStyle w:val="style0"/>
      </w:pPr>
      <w:r>
        <w:rPr/>
        <w:t>Фигурные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r>
              <m:t xml:space="preserve">a</m:t>
            </m:r>
            <m:r>
              <m:t xml:space="preserve">+</m:t>
            </m:r>
            <m:r>
              <m:t xml:space="preserve">b</m:t>
            </m:r>
          </m:e>
        </m:d>
      </m:oMath>
    </w:p>
    <w:p>
      <w:pPr>
        <w:pStyle w:val="style0"/>
      </w:pPr>
      <w:r>
        <w:rPr/>
      </w:r>
    </w:p>
    <w:p>
      <w:pPr>
        <w:pStyle w:val="style0"/>
      </w:pPr>
      <w:r>
        <w:rPr/>
        <w:t>Угловые</w:t>
      </w:r>
      <w:r>
        <w:rPr/>
      </w:r>
      <m:oMath xmlns:m="http://schemas.openxmlformats.org/officeDocument/2006/math">
        <m:d>
          <m:dPr>
            <m:begChr m:val="〈"/>
            <m:endChr m:val="〉"/>
          </m:dPr>
          <m:e>
            <m:r>
              <m:t xml:space="preserve">a</m:t>
            </m:r>
            <m:r>
              <m:t xml:space="preserve">+</m:t>
            </m:r>
            <m:r>
              <m:t xml:space="preserve">b</m:t>
            </m:r>
          </m:e>
        </m:d>
      </m:oMath>
    </w:p>
    <w:p>
      <w:pPr>
        <w:pStyle w:val="style0"/>
      </w:pPr>
      <w:r>
        <w:rPr/>
      </w:r>
    </w:p>
    <w:p>
      <w:pPr>
        <w:pStyle w:val="style0"/>
      </w:pPr>
      <w:r>
        <w:rPr/>
        <w:t>Угловые с разделением</w:t>
      </w:r>
      <w:r>
        <w:rPr/>
      </w:r>
      <m:oMath xmlns:m="http://schemas.openxmlformats.org/officeDocument/2006/math">
        <m:d>
          <m:dPr>
            <m:begChr m:val="〈"/>
            <m:sepChr m:val="|"/>
            <m:endChr m:val="〉"/>
          </m:dPr>
          <m:e>
            <m:r>
              <m:t xml:space="preserve">a</m:t>
            </m:r>
          </m:e>
          <m:e>
            <m:r>
              <m:t xml:space="preserve">b</m:t>
            </m:r>
          </m:e>
        </m:d>
      </m:oMath>
    </w:p>
    <w:p>
      <w:pPr>
        <w:pStyle w:val="style0"/>
      </w:pPr>
      <w:r>
        <w:rPr/>
      </w:r>
    </w:p>
    <w:p>
      <w:pPr>
        <w:pStyle w:val="style0"/>
      </w:pPr>
      <w:r>
        <w:rPr/>
        <w:t>Фигурные сверху</w:t>
      </w:r>
      <w:r>
        <w:rPr/>
      </w:r>
      <m:oMath xmlns:m="http://schemas.openxmlformats.org/officeDocument/2006/math"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 xml:space="preserve">a</m:t>
                </m:r>
                <m:r>
                  <m:t xml:space="preserve">+</m:t>
                </m:r>
                <m:r>
                  <m:t xml:space="preserve">b</m:t>
                </m:r>
              </m:e>
            </m:groupChr>
          </m:e>
          <m:lim>
            <m:r>
              <m:t xml:space="preserve">b</m:t>
            </m:r>
            <m:r>
              <m:t xml:space="preserve">+</m:t>
            </m:r>
            <m:r>
              <m:t xml:space="preserve">a</m:t>
            </m:r>
          </m:lim>
        </m:limUpp>
      </m:oMath>
    </w:p>
    <w:p>
      <w:pPr>
        <w:pStyle w:val="style0"/>
      </w:pPr>
      <w:r>
        <w:rPr/>
      </w:r>
    </w:p>
    <w:p>
      <w:pPr>
        <w:pStyle w:val="style0"/>
      </w:pPr>
      <w:r>
        <w:rPr/>
        <w:t>Фигурные снизу</w:t>
      </w:r>
      <w:r>
        <w:rPr/>
      </w:r>
      <m:oMath xmlns:m="http://schemas.openxmlformats.org/officeDocument/2006/math">
        <m:limLow>
          <m:e>
            <m:groupChr>
              <m:groupChrPr>
                <m:chr m:val="⏟"/>
                <m:pos m:val="bot"/>
                <m:vertJc m:val="top"/>
              </m:groupChrPr>
              <m:e>
                <m:r>
                  <m:t xml:space="preserve">a</m:t>
                </m:r>
                <m:r>
                  <m:t xml:space="preserve">+</m:t>
                </m:r>
                <m:r>
                  <m:t xml:space="preserve">b</m:t>
                </m:r>
              </m:e>
            </m:groupChr>
          </m:e>
          <m:lim>
            <m:r>
              <m:t xml:space="preserve">b</m:t>
            </m:r>
            <m:r>
              <m:t xml:space="preserve">+</m:t>
            </m:r>
            <m:r>
              <m:t xml:space="preserve">a</m:t>
            </m:r>
          </m:lim>
        </m:limLow>
      </m:oMath>
    </w:p>
    <w:p>
      <w:pPr>
        <w:pStyle w:val="style0"/>
      </w:pPr>
      <w:r>
        <w:rPr/>
      </w:r>
    </w:p>
    <w:p>
      <w:pPr>
        <w:pStyle w:val="style0"/>
      </w:pPr>
      <w:r>
        <w:rPr/>
        <w:t>Масштабируемые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m:t xml:space="preserve">a</m:t>
                </m:r>
              </m:num>
              <m:den>
                <m:r>
                  <m:t xml:space="preserve">b</m:t>
                </m:r>
              </m:den>
            </m:f>
          </m:e>
        </m:d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2014-03-08T15:19:56.00Z</dcterms:modified>
  <cp:revision>1</cp:revision>
</cp:coreProperties>
</file>