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753" w:type="pct"/>
        <w:tblLayout w:type="fixed"/>
        <w:tblLook w:val="04A0" w:firstRow="1" w:lastRow="0" w:firstColumn="1" w:lastColumn="0" w:noHBand="0" w:noVBand="1"/>
      </w:tblPr>
      <w:tblGrid>
        <w:gridCol w:w="563"/>
        <w:gridCol w:w="2268"/>
        <w:gridCol w:w="2049"/>
        <w:gridCol w:w="1710"/>
        <w:gridCol w:w="3349"/>
      </w:tblGrid>
      <w:tr w:rsidR="00090E25" w14:paraId="5CA3F689" w14:textId="77777777" w:rsidTr="00090E25">
        <w:trPr>
          <w:trHeight w:val="564"/>
        </w:trPr>
        <w:tc>
          <w:tcPr>
            <w:tcW w:w="283" w:type="pct"/>
          </w:tcPr>
          <w:p w14:paraId="6728EDF2" w14:textId="75C9E74B" w:rsidR="00090E25" w:rsidRDefault="00090E25" w:rsidP="00090E25">
            <w:r>
              <w:rPr>
                <w:rFonts w:ascii="Calibri" w:eastAsia="Times New Roman" w:hAnsi="Calibri" w:cs="Calibri"/>
                <w:color w:val="000000"/>
              </w:rPr>
              <w:t>TC ID</w:t>
            </w:r>
          </w:p>
        </w:tc>
        <w:tc>
          <w:tcPr>
            <w:tcW w:w="1141" w:type="pct"/>
          </w:tcPr>
          <w:p w14:paraId="283D3807" w14:textId="629CB581" w:rsidR="00090E25" w:rsidRDefault="00090E25" w:rsidP="00090E25">
            <w:r>
              <w:rPr>
                <w:rFonts w:ascii="Calibri" w:eastAsia="Times New Roman" w:hAnsi="Calibri" w:cs="Calibri"/>
                <w:color w:val="000000"/>
              </w:rPr>
              <w:t>IDEA</w:t>
            </w:r>
          </w:p>
        </w:tc>
        <w:tc>
          <w:tcPr>
            <w:tcW w:w="1031" w:type="pct"/>
          </w:tcPr>
          <w:p w14:paraId="4F9B3996" w14:textId="30EBF493" w:rsidR="00090E25" w:rsidRDefault="00090E25" w:rsidP="00090E25">
            <w:r>
              <w:rPr>
                <w:rFonts w:ascii="Calibri" w:eastAsia="Times New Roman" w:hAnsi="Calibri" w:cs="Calibri"/>
                <w:color w:val="000000"/>
              </w:rPr>
              <w:t>ADDITIONNAL INFO</w:t>
            </w:r>
          </w:p>
        </w:tc>
        <w:tc>
          <w:tcPr>
            <w:tcW w:w="860" w:type="pct"/>
          </w:tcPr>
          <w:p w14:paraId="10FD0F8E" w14:textId="671275A7" w:rsidR="00090E25" w:rsidRDefault="00090E25" w:rsidP="00090E25">
            <w:r w:rsidRPr="00173F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1685" w:type="pct"/>
          </w:tcPr>
          <w:p w14:paraId="574A68D1" w14:textId="4A388818" w:rsidR="00090E25" w:rsidRDefault="00090E25" w:rsidP="00090E25">
            <w:r w:rsidRPr="00173F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</w:tr>
      <w:tr w:rsidR="00BC56E3" w14:paraId="00922F3E" w14:textId="77777777" w:rsidTr="00090E25">
        <w:tc>
          <w:tcPr>
            <w:tcW w:w="283" w:type="pct"/>
          </w:tcPr>
          <w:p w14:paraId="672A6659" w14:textId="77777777" w:rsidR="001E2409" w:rsidRDefault="001E2409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4FEB0AF5" w14:textId="77777777" w:rsidR="001E2409" w:rsidRPr="001E2409" w:rsidRDefault="001E2409">
            <w:r>
              <w:t xml:space="preserve">Проверка </w:t>
            </w:r>
            <w:r w:rsidR="00315209">
              <w:t xml:space="preserve">отображения </w:t>
            </w:r>
            <w:r>
              <w:t>«</w:t>
            </w:r>
            <w:r>
              <w:rPr>
                <w:lang w:val="en-US"/>
              </w:rPr>
              <w:t>DOS menu</w:t>
            </w:r>
            <w:r>
              <w:t>»</w:t>
            </w:r>
          </w:p>
        </w:tc>
        <w:tc>
          <w:tcPr>
            <w:tcW w:w="1031" w:type="pct"/>
          </w:tcPr>
          <w:p w14:paraId="0A37501D" w14:textId="77777777" w:rsidR="001E2409" w:rsidRDefault="001E2409"/>
        </w:tc>
        <w:tc>
          <w:tcPr>
            <w:tcW w:w="860" w:type="pct"/>
          </w:tcPr>
          <w:p w14:paraId="73E15277" w14:textId="77777777" w:rsidR="001E2409" w:rsidRDefault="001E2409" w:rsidP="0013239A">
            <w:pPr>
              <w:pStyle w:val="a4"/>
              <w:numPr>
                <w:ilvl w:val="0"/>
                <w:numId w:val="11"/>
              </w:numPr>
              <w:ind w:left="194" w:hanging="194"/>
            </w:pPr>
            <w:r>
              <w:t xml:space="preserve">Нажми на правый верхний угол </w:t>
            </w:r>
          </w:p>
        </w:tc>
        <w:tc>
          <w:tcPr>
            <w:tcW w:w="1685" w:type="pct"/>
          </w:tcPr>
          <w:p w14:paraId="503FCD95" w14:textId="77777777" w:rsidR="001E2409" w:rsidRDefault="001E2409">
            <w:r>
              <w:t>Появилось «</w:t>
            </w:r>
            <w:r>
              <w:rPr>
                <w:lang w:val="en-US"/>
              </w:rPr>
              <w:t>DOS menu</w:t>
            </w:r>
            <w:r>
              <w:t>»</w:t>
            </w:r>
          </w:p>
        </w:tc>
      </w:tr>
      <w:tr w:rsidR="00BC56E3" w14:paraId="42A8BBB8" w14:textId="77777777" w:rsidTr="00090E25">
        <w:tc>
          <w:tcPr>
            <w:tcW w:w="283" w:type="pct"/>
          </w:tcPr>
          <w:p w14:paraId="5DAB6C7B" w14:textId="77777777" w:rsidR="001E2409" w:rsidRDefault="001E2409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263C3021" w14:textId="77777777" w:rsidR="001E2409" w:rsidRPr="001E2409" w:rsidRDefault="001E2409" w:rsidP="001E2409">
            <w:r>
              <w:t xml:space="preserve">Проверка </w:t>
            </w:r>
            <w:r w:rsidR="00315209">
              <w:t xml:space="preserve">сворачивания </w:t>
            </w:r>
            <w:r>
              <w:t>«</w:t>
            </w:r>
            <w:r>
              <w:rPr>
                <w:lang w:val="en-US"/>
              </w:rPr>
              <w:t>DOS menu</w:t>
            </w:r>
            <w:r>
              <w:t>»</w:t>
            </w:r>
          </w:p>
        </w:tc>
        <w:tc>
          <w:tcPr>
            <w:tcW w:w="1031" w:type="pct"/>
          </w:tcPr>
          <w:p w14:paraId="0F3F6B68" w14:textId="77777777" w:rsidR="001E2409" w:rsidRDefault="001E2409" w:rsidP="001E2409">
            <w:r>
              <w:t>«</w:t>
            </w:r>
            <w:r>
              <w:rPr>
                <w:lang w:val="en-US"/>
              </w:rPr>
              <w:t>DOS</w:t>
            </w:r>
            <w:r w:rsidRPr="001E2409">
              <w:t xml:space="preserve"> </w:t>
            </w:r>
            <w:r>
              <w:rPr>
                <w:lang w:val="en-US"/>
              </w:rPr>
              <w:t>menu</w:t>
            </w:r>
            <w:r>
              <w:t>» должно быть активно</w:t>
            </w:r>
          </w:p>
        </w:tc>
        <w:tc>
          <w:tcPr>
            <w:tcW w:w="860" w:type="pct"/>
          </w:tcPr>
          <w:p w14:paraId="72C7FBE2" w14:textId="77777777" w:rsidR="001E2409" w:rsidRDefault="001E2409" w:rsidP="0013239A">
            <w:pPr>
              <w:pStyle w:val="a4"/>
              <w:numPr>
                <w:ilvl w:val="0"/>
                <w:numId w:val="12"/>
              </w:numPr>
              <w:ind w:left="194" w:hanging="194"/>
            </w:pPr>
            <w:r>
              <w:t>Нажми на правый верхний угол</w:t>
            </w:r>
          </w:p>
        </w:tc>
        <w:tc>
          <w:tcPr>
            <w:tcW w:w="1685" w:type="pct"/>
          </w:tcPr>
          <w:p w14:paraId="1FB9C8E7" w14:textId="77777777" w:rsidR="001E2409" w:rsidRDefault="000758E4" w:rsidP="001E2409">
            <w:r>
              <w:t>«</w:t>
            </w:r>
            <w:r>
              <w:rPr>
                <w:lang w:val="en-US"/>
              </w:rPr>
              <w:t>DOS menu</w:t>
            </w:r>
            <w:r>
              <w:t>» свернулось</w:t>
            </w:r>
          </w:p>
        </w:tc>
      </w:tr>
      <w:tr w:rsidR="00BC56E3" w14:paraId="6B16580B" w14:textId="77777777" w:rsidTr="00090E25">
        <w:tc>
          <w:tcPr>
            <w:tcW w:w="283" w:type="pct"/>
          </w:tcPr>
          <w:p w14:paraId="02EB378F" w14:textId="77777777" w:rsidR="00315209" w:rsidRDefault="00315209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3B64EC34" w14:textId="77777777" w:rsidR="00315209" w:rsidRDefault="001F6BE4" w:rsidP="001F6BE4">
            <w:r>
              <w:rPr>
                <w:rFonts w:ascii="Calibri" w:hAnsi="Calibri" w:cs="Calibri"/>
              </w:rPr>
              <w:t>Проверка каждого из пунктов выпадающего меню</w:t>
            </w:r>
          </w:p>
        </w:tc>
        <w:tc>
          <w:tcPr>
            <w:tcW w:w="1031" w:type="pct"/>
          </w:tcPr>
          <w:p w14:paraId="6A05A809" w14:textId="77777777" w:rsidR="00315209" w:rsidRDefault="00315209" w:rsidP="001E2409"/>
        </w:tc>
        <w:tc>
          <w:tcPr>
            <w:tcW w:w="860" w:type="pct"/>
          </w:tcPr>
          <w:p w14:paraId="5A39BBE3" w14:textId="01930495" w:rsidR="00315209" w:rsidRDefault="001F6BE4" w:rsidP="00090E25">
            <w:pPr>
              <w:pStyle w:val="a4"/>
              <w:numPr>
                <w:ilvl w:val="0"/>
                <w:numId w:val="23"/>
              </w:numPr>
              <w:ind w:left="194" w:hanging="218"/>
            </w:pPr>
            <w:r>
              <w:t xml:space="preserve">Открой каждый пункт и подпункт меню </w:t>
            </w:r>
          </w:p>
        </w:tc>
        <w:tc>
          <w:tcPr>
            <w:tcW w:w="1685" w:type="pct"/>
          </w:tcPr>
          <w:p w14:paraId="10F6B3FD" w14:textId="77777777" w:rsidR="00315209" w:rsidRDefault="001F6BE4" w:rsidP="001E2409">
            <w:r>
              <w:rPr>
                <w:rFonts w:ascii="Calibri" w:hAnsi="Calibri" w:cs="Calibri"/>
              </w:rPr>
              <w:t>Пункты и подпункты меню открывают новые страницы сайта соответствующее подпунктам</w:t>
            </w:r>
          </w:p>
        </w:tc>
      </w:tr>
      <w:tr w:rsidR="0013239A" w14:paraId="4D159D08" w14:textId="77777777" w:rsidTr="00090E25">
        <w:tc>
          <w:tcPr>
            <w:tcW w:w="283" w:type="pct"/>
          </w:tcPr>
          <w:p w14:paraId="41C8F396" w14:textId="77777777" w:rsidR="001F6BE4" w:rsidRDefault="001F6BE4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6A93A169" w14:textId="77777777" w:rsidR="001F6BE4" w:rsidRDefault="001F6BE4" w:rsidP="001F6B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Проверка отображения сайта по версиям </w:t>
            </w:r>
            <w:r>
              <w:t>«</w:t>
            </w:r>
            <w:r>
              <w:rPr>
                <w:lang w:val="en-US"/>
              </w:rPr>
              <w:t>ANGULAR</w:t>
            </w:r>
            <w:r>
              <w:t>»</w:t>
            </w:r>
          </w:p>
        </w:tc>
        <w:tc>
          <w:tcPr>
            <w:tcW w:w="1031" w:type="pct"/>
          </w:tcPr>
          <w:p w14:paraId="72A3D3EC" w14:textId="77777777" w:rsidR="001F6BE4" w:rsidRDefault="001F6BE4" w:rsidP="001E2409"/>
        </w:tc>
        <w:tc>
          <w:tcPr>
            <w:tcW w:w="860" w:type="pct"/>
          </w:tcPr>
          <w:p w14:paraId="3641DA7A" w14:textId="77777777" w:rsidR="001F6BE4" w:rsidRDefault="001F6BE4" w:rsidP="0013239A">
            <w:pPr>
              <w:pStyle w:val="a4"/>
              <w:numPr>
                <w:ilvl w:val="0"/>
                <w:numId w:val="24"/>
              </w:numPr>
              <w:ind w:left="194" w:hanging="218"/>
            </w:pPr>
            <w:r>
              <w:t>Открой каждую версию из списка «</w:t>
            </w:r>
            <w:r>
              <w:rPr>
                <w:lang w:val="en-US"/>
              </w:rPr>
              <w:t>ANGULAR</w:t>
            </w:r>
            <w:r>
              <w:t>»</w:t>
            </w:r>
          </w:p>
        </w:tc>
        <w:tc>
          <w:tcPr>
            <w:tcW w:w="1685" w:type="pct"/>
          </w:tcPr>
          <w:p w14:paraId="16E297B2" w14:textId="77777777" w:rsidR="001F6BE4" w:rsidRDefault="001F6BE4" w:rsidP="001F6BE4">
            <w:r>
              <w:rPr>
                <w:rFonts w:ascii="Calibri" w:hAnsi="Calibri" w:cs="Calibri"/>
              </w:rPr>
              <w:t xml:space="preserve">Каждая из версий открывает страницу по документации соответствующей версии </w:t>
            </w:r>
            <w:r>
              <w:t>«</w:t>
            </w:r>
            <w:r>
              <w:rPr>
                <w:lang w:val="en-US"/>
              </w:rPr>
              <w:t>ANGULAR</w:t>
            </w:r>
            <w:r>
              <w:t>»</w:t>
            </w:r>
          </w:p>
          <w:p w14:paraId="761D0C41" w14:textId="77777777" w:rsidR="001F6BE4" w:rsidRDefault="001F6BE4" w:rsidP="001F6B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Версия </w:t>
            </w:r>
            <w:r>
              <w:rPr>
                <w:rFonts w:ascii="Calibri" w:hAnsi="Calibri" w:cs="Calibri"/>
                <w:lang w:val="en-US"/>
              </w:rPr>
              <w:t>stable</w:t>
            </w:r>
            <w:r w:rsidRPr="0031520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отображает главную страницу.</w:t>
            </w:r>
          </w:p>
        </w:tc>
      </w:tr>
      <w:tr w:rsidR="0013239A" w14:paraId="5D85971D" w14:textId="77777777" w:rsidTr="00090E25">
        <w:tc>
          <w:tcPr>
            <w:tcW w:w="283" w:type="pct"/>
          </w:tcPr>
          <w:p w14:paraId="0D0B940D" w14:textId="77777777" w:rsidR="001F6BE4" w:rsidRDefault="001F6BE4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782A8B69" w14:textId="77777777" w:rsidR="001F6BE4" w:rsidRDefault="001F6BE4" w:rsidP="001F6B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Проверка орфографии</w:t>
            </w:r>
          </w:p>
        </w:tc>
        <w:tc>
          <w:tcPr>
            <w:tcW w:w="1031" w:type="pct"/>
          </w:tcPr>
          <w:p w14:paraId="0E27B00A" w14:textId="77777777" w:rsidR="001F6BE4" w:rsidRDefault="001F6BE4" w:rsidP="001E2409"/>
        </w:tc>
        <w:tc>
          <w:tcPr>
            <w:tcW w:w="860" w:type="pct"/>
          </w:tcPr>
          <w:p w14:paraId="2BCB8263" w14:textId="77777777" w:rsidR="001F6BE4" w:rsidRDefault="001F6BE4" w:rsidP="0013239A">
            <w:pPr>
              <w:pStyle w:val="a4"/>
              <w:numPr>
                <w:ilvl w:val="0"/>
                <w:numId w:val="25"/>
              </w:numPr>
              <w:ind w:left="194" w:hanging="218"/>
            </w:pPr>
            <w:r>
              <w:t>Проверь орфографию и нумерацию на странице</w:t>
            </w:r>
          </w:p>
        </w:tc>
        <w:tc>
          <w:tcPr>
            <w:tcW w:w="1685" w:type="pct"/>
          </w:tcPr>
          <w:p w14:paraId="0959DF80" w14:textId="77777777" w:rsidR="001F6BE4" w:rsidRDefault="001F6BE4" w:rsidP="001F6B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Текст не имеет орфографических ошибок, не нарушена последовательность нумерация подпунктов</w:t>
            </w:r>
          </w:p>
        </w:tc>
      </w:tr>
      <w:tr w:rsidR="00BC56E3" w14:paraId="141F231C" w14:textId="77777777" w:rsidTr="00090E25">
        <w:trPr>
          <w:trHeight w:val="1202"/>
        </w:trPr>
        <w:tc>
          <w:tcPr>
            <w:tcW w:w="283" w:type="pct"/>
          </w:tcPr>
          <w:p w14:paraId="60061E4C" w14:textId="77777777" w:rsidR="000758E4" w:rsidRDefault="000758E4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21B63A9A" w14:textId="77777777" w:rsidR="000758E4" w:rsidRPr="000758E4" w:rsidRDefault="001F6BE4" w:rsidP="00A65886">
            <w:r>
              <w:rPr>
                <w:rFonts w:ascii="Calibri" w:hAnsi="Calibri" w:cs="Calibri"/>
              </w:rPr>
              <w:t>Проверка верхней пан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 xml:space="preserve">ели </w:t>
            </w:r>
          </w:p>
        </w:tc>
        <w:tc>
          <w:tcPr>
            <w:tcW w:w="1031" w:type="pct"/>
          </w:tcPr>
          <w:p w14:paraId="44EAFD9C" w14:textId="77777777" w:rsidR="000758E4" w:rsidRDefault="000758E4" w:rsidP="001E2409"/>
        </w:tc>
        <w:tc>
          <w:tcPr>
            <w:tcW w:w="860" w:type="pct"/>
          </w:tcPr>
          <w:p w14:paraId="153751ED" w14:textId="77777777" w:rsidR="001F6BE4" w:rsidRDefault="000758E4" w:rsidP="0013239A">
            <w:pPr>
              <w:pStyle w:val="a4"/>
              <w:numPr>
                <w:ilvl w:val="0"/>
                <w:numId w:val="13"/>
              </w:numPr>
              <w:ind w:left="194" w:hanging="194"/>
            </w:pPr>
            <w:r>
              <w:t>Нажми на «</w:t>
            </w:r>
            <w:r>
              <w:rPr>
                <w:lang w:val="en-US"/>
              </w:rPr>
              <w:t>ANGULAR</w:t>
            </w:r>
            <w:r>
              <w:t>»</w:t>
            </w:r>
          </w:p>
          <w:p w14:paraId="08987E2C" w14:textId="77777777" w:rsidR="001F6BE4" w:rsidRDefault="001F6BE4" w:rsidP="0013239A">
            <w:pPr>
              <w:pStyle w:val="a4"/>
              <w:numPr>
                <w:ilvl w:val="0"/>
                <w:numId w:val="13"/>
              </w:numPr>
              <w:ind w:left="194" w:hanging="194"/>
            </w:pPr>
            <w:r>
              <w:t xml:space="preserve">Нажми на </w:t>
            </w:r>
            <w:r>
              <w:rPr>
                <w:lang w:val="en-US"/>
              </w:rPr>
              <w:t>FEATURES</w:t>
            </w:r>
            <w:r>
              <w:t xml:space="preserve"> </w:t>
            </w:r>
          </w:p>
          <w:p w14:paraId="39CD64F8" w14:textId="77777777" w:rsidR="001F6BE4" w:rsidRPr="001F6BE4" w:rsidRDefault="001F6BE4" w:rsidP="0013239A">
            <w:pPr>
              <w:pStyle w:val="a4"/>
              <w:numPr>
                <w:ilvl w:val="0"/>
                <w:numId w:val="13"/>
              </w:numPr>
              <w:ind w:left="194" w:hanging="194"/>
            </w:pPr>
            <w:r>
              <w:t xml:space="preserve">Нажми на </w:t>
            </w:r>
            <w:r>
              <w:rPr>
                <w:lang w:val="en-US"/>
              </w:rPr>
              <w:t>DOCS</w:t>
            </w:r>
          </w:p>
          <w:p w14:paraId="5E4CE389" w14:textId="77777777" w:rsidR="001F6BE4" w:rsidRDefault="001F6BE4" w:rsidP="0013239A">
            <w:pPr>
              <w:pStyle w:val="a4"/>
              <w:numPr>
                <w:ilvl w:val="0"/>
                <w:numId w:val="13"/>
              </w:numPr>
              <w:ind w:left="194" w:hanging="194"/>
            </w:pPr>
            <w:r>
              <w:t xml:space="preserve">Нажми </w:t>
            </w:r>
            <w:r w:rsidR="00A65886">
              <w:t xml:space="preserve">на </w:t>
            </w:r>
            <w:r w:rsidRPr="001F6BE4">
              <w:rPr>
                <w:lang w:val="en-US"/>
              </w:rPr>
              <w:t>Resources</w:t>
            </w:r>
          </w:p>
        </w:tc>
        <w:tc>
          <w:tcPr>
            <w:tcW w:w="1685" w:type="pct"/>
          </w:tcPr>
          <w:p w14:paraId="6EEAEB16" w14:textId="77777777" w:rsidR="00A65886" w:rsidRPr="00BC56E3" w:rsidRDefault="00A65886" w:rsidP="00A65886">
            <w:r>
              <w:t>1.</w:t>
            </w:r>
            <w:r w:rsidR="000758E4">
              <w:t xml:space="preserve">Отобразилась главная страница </w:t>
            </w:r>
          </w:p>
          <w:p w14:paraId="610FD2A6" w14:textId="303986A5" w:rsidR="00A65886" w:rsidRPr="00BC56E3" w:rsidRDefault="00A65886" w:rsidP="00A65886">
            <w:r>
              <w:t xml:space="preserve">2.4. Отобразилась страница </w:t>
            </w:r>
            <w:proofErr w:type="spellStart"/>
            <w:r w:rsidRPr="692AF7FF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Features</w:t>
            </w:r>
            <w:proofErr w:type="spellEnd"/>
            <w:r w:rsidRPr="692AF7FF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 /</w:t>
            </w:r>
            <w:r w:rsidRPr="001F6BE4">
              <w:rPr>
                <w:lang w:val="en-US"/>
              </w:rPr>
              <w:t>Resources</w:t>
            </w:r>
          </w:p>
          <w:p w14:paraId="7AB7CD0E" w14:textId="4CE7E8C9" w:rsidR="00A65886" w:rsidRPr="000758E4" w:rsidRDefault="692AF7FF" w:rsidP="692AF7FF">
            <w:pPr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ru-RU"/>
              </w:rPr>
            </w:pPr>
            <w:r>
              <w:t xml:space="preserve">3. Отобразилась </w:t>
            </w:r>
            <w:r w:rsidRPr="692AF7FF">
              <w:rPr>
                <w:lang w:val="en-US"/>
              </w:rPr>
              <w:t>DOCS</w:t>
            </w:r>
            <w:r>
              <w:t xml:space="preserve"> (ничего не изменилось)</w:t>
            </w:r>
          </w:p>
          <w:p w14:paraId="4B94D5A5" w14:textId="77777777" w:rsidR="00A65886" w:rsidRDefault="00A65886" w:rsidP="001E2409"/>
        </w:tc>
      </w:tr>
      <w:tr w:rsidR="00BC56E3" w14:paraId="0327CB14" w14:textId="77777777" w:rsidTr="00090E25">
        <w:tc>
          <w:tcPr>
            <w:tcW w:w="283" w:type="pct"/>
          </w:tcPr>
          <w:p w14:paraId="3DEEC669" w14:textId="77777777" w:rsidR="000758E4" w:rsidRPr="00BC56E3" w:rsidRDefault="000758E4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7F78585F" w14:textId="77777777" w:rsidR="000758E4" w:rsidRPr="00623EF2" w:rsidRDefault="00623EF2" w:rsidP="00A65886">
            <w:r>
              <w:t xml:space="preserve">Проверка выделения полей </w:t>
            </w:r>
            <w:r w:rsidR="00A65886">
              <w:t xml:space="preserve">верхней панели </w:t>
            </w:r>
            <w:r>
              <w:t xml:space="preserve"> </w:t>
            </w:r>
          </w:p>
        </w:tc>
        <w:tc>
          <w:tcPr>
            <w:tcW w:w="1031" w:type="pct"/>
          </w:tcPr>
          <w:p w14:paraId="3656B9AB" w14:textId="77777777" w:rsidR="000758E4" w:rsidRDefault="000758E4" w:rsidP="001E2409"/>
        </w:tc>
        <w:tc>
          <w:tcPr>
            <w:tcW w:w="860" w:type="pct"/>
          </w:tcPr>
          <w:p w14:paraId="1B316BF7" w14:textId="44CB96A9" w:rsidR="000758E4" w:rsidRPr="00A65886" w:rsidRDefault="00A65886" w:rsidP="00090E25">
            <w:pPr>
              <w:pStyle w:val="a4"/>
              <w:numPr>
                <w:ilvl w:val="0"/>
                <w:numId w:val="31"/>
              </w:numPr>
              <w:ind w:left="313" w:hanging="313"/>
            </w:pPr>
            <w:r>
              <w:t xml:space="preserve">Наведи курсор на поле панели </w:t>
            </w:r>
            <w:r w:rsidR="00D232D5">
              <w:t>(«</w:t>
            </w:r>
            <w:r>
              <w:rPr>
                <w:lang w:val="en-US"/>
              </w:rPr>
              <w:t>ANGULAR</w:t>
            </w:r>
            <w:proofErr w:type="gramStart"/>
            <w:r>
              <w:t>»</w:t>
            </w:r>
            <w:r w:rsidR="00090E25">
              <w:t xml:space="preserve">, </w:t>
            </w:r>
            <w:r w:rsidR="0013239A">
              <w:t xml:space="preserve"> </w:t>
            </w:r>
            <w:r>
              <w:rPr>
                <w:lang w:val="en-US"/>
              </w:rPr>
              <w:t>FEATURES</w:t>
            </w:r>
            <w:proofErr w:type="gramEnd"/>
            <w:r>
              <w:t xml:space="preserve">, </w:t>
            </w:r>
            <w:r w:rsidRPr="00A65886">
              <w:rPr>
                <w:lang w:val="en-US"/>
              </w:rPr>
              <w:t>DOCS</w:t>
            </w:r>
            <w:r>
              <w:t xml:space="preserve">, </w:t>
            </w:r>
            <w:r w:rsidRPr="00A65886">
              <w:rPr>
                <w:lang w:val="en-US"/>
              </w:rPr>
              <w:t>Resources</w:t>
            </w:r>
            <w:r>
              <w:t>)</w:t>
            </w:r>
          </w:p>
        </w:tc>
        <w:tc>
          <w:tcPr>
            <w:tcW w:w="1685" w:type="pct"/>
          </w:tcPr>
          <w:p w14:paraId="239358BD" w14:textId="66A3A081" w:rsidR="000758E4" w:rsidRDefault="196BC073" w:rsidP="001E2409">
            <w:r>
              <w:t>Все поля одинаково затемняются</w:t>
            </w:r>
          </w:p>
          <w:p w14:paraId="67AB9188" w14:textId="3E6C9162" w:rsidR="000758E4" w:rsidRDefault="196BC073" w:rsidP="196BC073">
            <w:r>
              <w:t>Кроме поля DOCS</w:t>
            </w:r>
          </w:p>
        </w:tc>
      </w:tr>
      <w:tr w:rsidR="00BC56E3" w14:paraId="6B0A09BF" w14:textId="77777777" w:rsidTr="00090E25">
        <w:tc>
          <w:tcPr>
            <w:tcW w:w="283" w:type="pct"/>
          </w:tcPr>
          <w:p w14:paraId="45FB0818" w14:textId="77777777" w:rsidR="000758E4" w:rsidRPr="00623EF2" w:rsidRDefault="000758E4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2D089F42" w14:textId="77777777" w:rsidR="000758E4" w:rsidRDefault="00623EF2" w:rsidP="001E2409">
            <w:r>
              <w:t xml:space="preserve">Проверка поля поиска </w:t>
            </w:r>
          </w:p>
        </w:tc>
        <w:tc>
          <w:tcPr>
            <w:tcW w:w="1031" w:type="pct"/>
          </w:tcPr>
          <w:p w14:paraId="049F31CB" w14:textId="77777777" w:rsidR="000758E4" w:rsidRDefault="000758E4" w:rsidP="001E2409"/>
        </w:tc>
        <w:tc>
          <w:tcPr>
            <w:tcW w:w="860" w:type="pct"/>
          </w:tcPr>
          <w:p w14:paraId="57355E52" w14:textId="77777777" w:rsidR="00D232D5" w:rsidRDefault="00623EF2" w:rsidP="0013239A">
            <w:pPr>
              <w:pStyle w:val="a4"/>
              <w:numPr>
                <w:ilvl w:val="0"/>
                <w:numId w:val="21"/>
              </w:numPr>
              <w:ind w:left="313"/>
            </w:pPr>
            <w:r>
              <w:t>Поставь курсор в поле поиск</w:t>
            </w:r>
            <w:r w:rsidR="00D232D5">
              <w:t>е</w:t>
            </w:r>
          </w:p>
        </w:tc>
        <w:tc>
          <w:tcPr>
            <w:tcW w:w="1685" w:type="pct"/>
          </w:tcPr>
          <w:p w14:paraId="6F6A3E12" w14:textId="77777777" w:rsidR="000758E4" w:rsidRDefault="00F546F0" w:rsidP="001E2409">
            <w:r>
              <w:t>Поле увеличивается</w:t>
            </w:r>
          </w:p>
        </w:tc>
      </w:tr>
      <w:tr w:rsidR="00BC56E3" w14:paraId="17F134BA" w14:textId="77777777" w:rsidTr="00090E25">
        <w:tc>
          <w:tcPr>
            <w:tcW w:w="283" w:type="pct"/>
          </w:tcPr>
          <w:p w14:paraId="53128261" w14:textId="77777777" w:rsidR="00F546F0" w:rsidRPr="00623EF2" w:rsidRDefault="00F546F0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6848CA74" w14:textId="77777777" w:rsidR="00F546F0" w:rsidRDefault="00F546F0" w:rsidP="001E2409">
            <w:r>
              <w:t>Проверка поля поиска</w:t>
            </w:r>
          </w:p>
        </w:tc>
        <w:tc>
          <w:tcPr>
            <w:tcW w:w="1031" w:type="pct"/>
          </w:tcPr>
          <w:p w14:paraId="1C380350" w14:textId="77777777" w:rsidR="00F546F0" w:rsidRDefault="00D232D5" w:rsidP="001E2409">
            <w:r>
              <w:t>Строка «1»</w:t>
            </w:r>
          </w:p>
        </w:tc>
        <w:tc>
          <w:tcPr>
            <w:tcW w:w="860" w:type="pct"/>
          </w:tcPr>
          <w:p w14:paraId="09D39BAB" w14:textId="77777777" w:rsidR="00F546F0" w:rsidRDefault="00F546F0" w:rsidP="0013239A">
            <w:pPr>
              <w:pStyle w:val="a4"/>
              <w:numPr>
                <w:ilvl w:val="0"/>
                <w:numId w:val="21"/>
              </w:numPr>
              <w:ind w:left="313"/>
            </w:pPr>
            <w:r>
              <w:t xml:space="preserve">Поставь курсор в поле поиск </w:t>
            </w:r>
          </w:p>
          <w:p w14:paraId="0562C12E" w14:textId="77777777" w:rsidR="00F546F0" w:rsidRDefault="00F546F0" w:rsidP="0013239A">
            <w:pPr>
              <w:pStyle w:val="a4"/>
              <w:numPr>
                <w:ilvl w:val="0"/>
                <w:numId w:val="21"/>
              </w:numPr>
              <w:ind w:left="313"/>
            </w:pPr>
            <w:r>
              <w:t xml:space="preserve">Введи </w:t>
            </w:r>
            <w:r w:rsidR="00D232D5">
              <w:t>строку</w:t>
            </w:r>
          </w:p>
        </w:tc>
        <w:tc>
          <w:tcPr>
            <w:tcW w:w="1685" w:type="pct"/>
          </w:tcPr>
          <w:p w14:paraId="54E940A3" w14:textId="77777777" w:rsidR="00F546F0" w:rsidRDefault="00F546F0" w:rsidP="001E2409">
            <w:r>
              <w:t xml:space="preserve">Появилось чёрная область с результатами поиска </w:t>
            </w:r>
          </w:p>
        </w:tc>
      </w:tr>
      <w:tr w:rsidR="00BC56E3" w14:paraId="59CFA05C" w14:textId="77777777" w:rsidTr="00090E25">
        <w:tc>
          <w:tcPr>
            <w:tcW w:w="283" w:type="pct"/>
          </w:tcPr>
          <w:p w14:paraId="62486C05" w14:textId="77777777" w:rsidR="00F546F0" w:rsidRPr="00623EF2" w:rsidRDefault="00F546F0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7CE85861" w14:textId="77777777" w:rsidR="00F546F0" w:rsidRDefault="00F546F0" w:rsidP="001E2409">
            <w:r>
              <w:t>Проверка поля поиска</w:t>
            </w:r>
          </w:p>
        </w:tc>
        <w:tc>
          <w:tcPr>
            <w:tcW w:w="1031" w:type="pct"/>
          </w:tcPr>
          <w:p w14:paraId="39EA170D" w14:textId="77777777" w:rsidR="00F546F0" w:rsidRDefault="196BC073" w:rsidP="001E2409">
            <w:r w:rsidRPr="196BC073">
              <w:t>Строка «34234234234фыфыф»</w:t>
            </w:r>
          </w:p>
        </w:tc>
        <w:tc>
          <w:tcPr>
            <w:tcW w:w="860" w:type="pct"/>
          </w:tcPr>
          <w:p w14:paraId="5C1CE311" w14:textId="77777777" w:rsidR="00F546F0" w:rsidRDefault="196BC073" w:rsidP="196BC073">
            <w:pPr>
              <w:pStyle w:val="a4"/>
              <w:numPr>
                <w:ilvl w:val="0"/>
                <w:numId w:val="22"/>
              </w:numPr>
              <w:ind w:left="313"/>
            </w:pPr>
            <w:r w:rsidRPr="196BC073">
              <w:t xml:space="preserve">Поставь курсор в поле поиск </w:t>
            </w:r>
          </w:p>
          <w:p w14:paraId="7A78A7C1" w14:textId="77777777" w:rsidR="00F546F0" w:rsidRDefault="196BC073" w:rsidP="196BC073">
            <w:pPr>
              <w:pStyle w:val="a4"/>
              <w:numPr>
                <w:ilvl w:val="0"/>
                <w:numId w:val="22"/>
              </w:numPr>
              <w:ind w:left="313"/>
            </w:pPr>
            <w:r w:rsidRPr="196BC073">
              <w:t>Введи строку (некорректный ввод)</w:t>
            </w:r>
          </w:p>
        </w:tc>
        <w:tc>
          <w:tcPr>
            <w:tcW w:w="1685" w:type="pct"/>
          </w:tcPr>
          <w:p w14:paraId="36676EE1" w14:textId="77777777" w:rsidR="00F546F0" w:rsidRDefault="00F546F0" w:rsidP="001E2409">
            <w:r>
              <w:t>Появилось чёрная область с надписью «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.»</w:t>
            </w:r>
          </w:p>
        </w:tc>
      </w:tr>
      <w:tr w:rsidR="196BC073" w14:paraId="46FE65E4" w14:textId="77777777" w:rsidTr="00090E25">
        <w:tc>
          <w:tcPr>
            <w:tcW w:w="283" w:type="pct"/>
          </w:tcPr>
          <w:p w14:paraId="0BD48A5C" w14:textId="341D7CD5" w:rsidR="196BC073" w:rsidRDefault="196BC073" w:rsidP="00090E25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055DF3D9" w14:textId="1A6F0724" w:rsidR="196BC073" w:rsidRDefault="196BC073" w:rsidP="196BC073">
            <w:r>
              <w:t>Проверка переход по заголовкам в тексте</w:t>
            </w:r>
          </w:p>
          <w:p w14:paraId="32DF7880" w14:textId="3FB75E8E" w:rsidR="196BC073" w:rsidRPr="00090E25" w:rsidRDefault="196BC073" w:rsidP="196BC073">
            <w:pPr>
              <w:rPr>
                <w:lang w:val="en-US"/>
              </w:rPr>
            </w:pPr>
            <w:r>
              <w:lastRenderedPageBreak/>
              <w:t>Для</w:t>
            </w:r>
            <w:r w:rsidRPr="00090E25">
              <w:rPr>
                <w:lang w:val="en-US"/>
              </w:rPr>
              <w:t xml:space="preserve"> </w:t>
            </w:r>
            <w:r>
              <w:t>заголовков</w:t>
            </w:r>
            <w:r w:rsidRPr="00090E25">
              <w:rPr>
                <w:lang w:val="en-US"/>
              </w:rPr>
              <w:t xml:space="preserve"> Assumptions</w:t>
            </w:r>
          </w:p>
          <w:p w14:paraId="6E1B7D06" w14:textId="77777777" w:rsidR="00090E25" w:rsidRDefault="196BC073" w:rsidP="00090E25">
            <w:pPr>
              <w:spacing w:after="160" w:line="259" w:lineRule="auto"/>
              <w:rPr>
                <w:lang w:val="en-US"/>
              </w:rPr>
            </w:pPr>
            <w:r w:rsidRPr="00090E25">
              <w:rPr>
                <w:lang w:val="en-US"/>
              </w:rPr>
              <w:t>Feedback</w:t>
            </w:r>
          </w:p>
          <w:p w14:paraId="09E78B8E" w14:textId="2F9849AC" w:rsidR="196BC073" w:rsidRPr="00090E25" w:rsidRDefault="196BC073" w:rsidP="00090E25">
            <w:pPr>
              <w:spacing w:after="160" w:line="259" w:lineRule="auto"/>
              <w:rPr>
                <w:lang w:val="en-US"/>
              </w:rPr>
            </w:pPr>
            <w:r w:rsidRPr="00090E25">
              <w:rPr>
                <w:lang w:val="en-US"/>
              </w:rPr>
              <w:t>What is Angular?</w:t>
            </w:r>
          </w:p>
        </w:tc>
        <w:tc>
          <w:tcPr>
            <w:tcW w:w="1031" w:type="pct"/>
          </w:tcPr>
          <w:p w14:paraId="37CD2E94" w14:textId="4A86B873" w:rsidR="196BC073" w:rsidRDefault="692AF7FF" w:rsidP="196BC073">
            <w:r>
              <w:lastRenderedPageBreak/>
              <w:t>Полоса прокрутки должна быть в самом вверху</w:t>
            </w:r>
          </w:p>
        </w:tc>
        <w:tc>
          <w:tcPr>
            <w:tcW w:w="860" w:type="pct"/>
          </w:tcPr>
          <w:p w14:paraId="6692DFDF" w14:textId="242D44C4" w:rsidR="196BC073" w:rsidRDefault="196BC073" w:rsidP="196BC073">
            <w:pPr>
              <w:pStyle w:val="a4"/>
              <w:numPr>
                <w:ilvl w:val="0"/>
                <w:numId w:val="1"/>
              </w:numPr>
              <w:spacing w:line="259" w:lineRule="auto"/>
              <w:ind w:left="313"/>
            </w:pPr>
            <w:r w:rsidRPr="196BC073">
              <w:t xml:space="preserve">Наведи курсор на заголовок </w:t>
            </w:r>
            <w:r w:rsidRPr="196BC073">
              <w:lastRenderedPageBreak/>
              <w:t>(</w:t>
            </w:r>
            <w:proofErr w:type="spellStart"/>
            <w:r w:rsidRPr="196BC073">
              <w:t>Assumptions</w:t>
            </w:r>
            <w:proofErr w:type="spellEnd"/>
            <w:r w:rsidRPr="196BC073">
              <w:t>)</w:t>
            </w:r>
          </w:p>
          <w:p w14:paraId="7D0724D7" w14:textId="54F4A6A1" w:rsidR="196BC073" w:rsidRDefault="196BC073" w:rsidP="196BC073">
            <w:pPr>
              <w:pStyle w:val="a4"/>
              <w:numPr>
                <w:ilvl w:val="0"/>
                <w:numId w:val="1"/>
              </w:numPr>
              <w:spacing w:line="259" w:lineRule="auto"/>
              <w:ind w:left="313"/>
            </w:pPr>
            <w:r w:rsidRPr="196BC073">
              <w:t>Нажми на появившейся слева значок</w:t>
            </w:r>
          </w:p>
        </w:tc>
        <w:tc>
          <w:tcPr>
            <w:tcW w:w="1685" w:type="pct"/>
          </w:tcPr>
          <w:p w14:paraId="6C2473BC" w14:textId="2148FBB7" w:rsidR="196BC073" w:rsidRDefault="196BC073" w:rsidP="196BC073">
            <w:r>
              <w:lastRenderedPageBreak/>
              <w:t>Полоса прокрутки началась от заголовка (</w:t>
            </w:r>
            <w:proofErr w:type="spellStart"/>
            <w:r w:rsidRPr="196BC073">
              <w:t>Assumptions</w:t>
            </w:r>
            <w:proofErr w:type="spellEnd"/>
            <w:r w:rsidRPr="196BC073">
              <w:t xml:space="preserve">) </w:t>
            </w:r>
          </w:p>
          <w:p w14:paraId="7E67B941" w14:textId="4C02A180" w:rsidR="196BC073" w:rsidRDefault="196BC073" w:rsidP="196BC073"/>
        </w:tc>
      </w:tr>
      <w:tr w:rsidR="00BC56E3" w:rsidRPr="00A84E4A" w14:paraId="4A163A9E" w14:textId="77777777" w:rsidTr="00090E25">
        <w:tc>
          <w:tcPr>
            <w:tcW w:w="283" w:type="pct"/>
          </w:tcPr>
          <w:p w14:paraId="4101652C" w14:textId="77777777" w:rsidR="00BC56E3" w:rsidRPr="00623EF2" w:rsidRDefault="00BC56E3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6C83106D" w14:textId="77777777" w:rsidR="00BC56E3" w:rsidRPr="00BC56E3" w:rsidRDefault="00BC56E3" w:rsidP="001E2409">
            <w:pPr>
              <w:rPr>
                <w:lang w:val="en-US"/>
              </w:rPr>
            </w:pPr>
            <w:r>
              <w:rPr>
                <w:rFonts w:ascii="Calibri" w:hAnsi="Calibri" w:cs="Calibri"/>
              </w:rPr>
              <w:t>Проверка</w:t>
            </w:r>
            <w:r w:rsidRPr="00BC56E3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формата</w:t>
            </w:r>
            <w:r w:rsidRPr="00BC56E3">
              <w:rPr>
                <w:rFonts w:ascii="Calibri" w:hAnsi="Calibri" w:cs="Calibri"/>
                <w:lang w:val="en-US"/>
              </w:rPr>
              <w:t xml:space="preserve"> </w:t>
            </w:r>
            <w:r w:rsidRPr="00315209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центрально</w:t>
            </w:r>
            <w:proofErr w:type="gramEnd"/>
            <w:r w:rsidRPr="00315209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расположенных</w:t>
            </w:r>
            <w:r w:rsidRPr="00315209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блоков</w:t>
            </w:r>
            <w:r>
              <w:rPr>
                <w:rFonts w:ascii="Calibri" w:hAnsi="Calibri" w:cs="Calibri"/>
                <w:lang w:val="en-US"/>
              </w:rPr>
              <w:t xml:space="preserve"> "Get a Glimpse of Angular” </w:t>
            </w:r>
            <w:r w:rsidRPr="00315209">
              <w:rPr>
                <w:rFonts w:ascii="Calibri" w:hAnsi="Calibri" w:cs="Calibri"/>
                <w:lang w:val="en-US"/>
              </w:rPr>
              <w:t>"Get Going with Angular" "Fundamentals"</w:t>
            </w:r>
          </w:p>
        </w:tc>
        <w:tc>
          <w:tcPr>
            <w:tcW w:w="1031" w:type="pct"/>
          </w:tcPr>
          <w:p w14:paraId="4B99056E" w14:textId="77777777" w:rsidR="00BC56E3" w:rsidRPr="00BC56E3" w:rsidRDefault="00BC56E3" w:rsidP="001E2409">
            <w:pPr>
              <w:rPr>
                <w:lang w:val="en-US"/>
              </w:rPr>
            </w:pPr>
          </w:p>
        </w:tc>
        <w:tc>
          <w:tcPr>
            <w:tcW w:w="860" w:type="pct"/>
          </w:tcPr>
          <w:p w14:paraId="0E183CF6" w14:textId="77777777" w:rsidR="00BC56E3" w:rsidRPr="00BC56E3" w:rsidRDefault="00BC56E3" w:rsidP="00BC56E3">
            <w:pPr>
              <w:pStyle w:val="a4"/>
              <w:numPr>
                <w:ilvl w:val="0"/>
                <w:numId w:val="33"/>
              </w:numPr>
              <w:ind w:left="313"/>
              <w:rPr>
                <w:lang w:val="en-US"/>
              </w:rPr>
            </w:pPr>
            <w:r>
              <w:t>Наведи</w:t>
            </w:r>
            <w:r w:rsidRPr="00BC56E3">
              <w:rPr>
                <w:lang w:val="en-US"/>
              </w:rPr>
              <w:t xml:space="preserve"> </w:t>
            </w:r>
            <w:r>
              <w:t>курсор</w:t>
            </w:r>
            <w:r w:rsidRPr="00BC56E3">
              <w:rPr>
                <w:lang w:val="en-US"/>
              </w:rPr>
              <w:t xml:space="preserve"> </w:t>
            </w:r>
            <w:r>
              <w:t>на</w:t>
            </w:r>
            <w:r w:rsidRPr="00BC56E3">
              <w:rPr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"Get a Glimpse of Angular”</w:t>
            </w:r>
          </w:p>
          <w:p w14:paraId="188D35EB" w14:textId="77777777" w:rsidR="00BC56E3" w:rsidRPr="00BC56E3" w:rsidRDefault="00BC56E3" w:rsidP="00BC56E3">
            <w:pPr>
              <w:pStyle w:val="a4"/>
              <w:numPr>
                <w:ilvl w:val="0"/>
                <w:numId w:val="33"/>
              </w:numPr>
              <w:ind w:left="313"/>
              <w:rPr>
                <w:lang w:val="en-US"/>
              </w:rPr>
            </w:pPr>
            <w:r>
              <w:rPr>
                <w:rFonts w:ascii="Calibri" w:hAnsi="Calibri" w:cs="Calibri"/>
              </w:rPr>
              <w:t>Наведи</w:t>
            </w:r>
            <w:r w:rsidRPr="00BC56E3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курсор</w:t>
            </w:r>
            <w:r w:rsidRPr="00BC56E3">
              <w:rPr>
                <w:rFonts w:ascii="Calibri" w:hAnsi="Calibri" w:cs="Calibri"/>
                <w:lang w:val="en-US"/>
              </w:rPr>
              <w:t xml:space="preserve"> </w:t>
            </w:r>
            <w:r w:rsidR="008A7DCD">
              <w:rPr>
                <w:rFonts w:ascii="Calibri" w:hAnsi="Calibri" w:cs="Calibri"/>
              </w:rPr>
              <w:t>на</w:t>
            </w:r>
            <w:r w:rsidR="008A7DCD" w:rsidRPr="00BC56E3">
              <w:rPr>
                <w:rFonts w:ascii="Calibri" w:hAnsi="Calibri" w:cs="Calibri"/>
                <w:lang w:val="en-US"/>
              </w:rPr>
              <w:t xml:space="preserve"> «</w:t>
            </w:r>
            <w:r w:rsidRPr="00315209">
              <w:rPr>
                <w:rFonts w:ascii="Calibri" w:hAnsi="Calibri" w:cs="Calibri"/>
                <w:lang w:val="en-US"/>
              </w:rPr>
              <w:t>Get Going with Angular"</w:t>
            </w:r>
          </w:p>
          <w:p w14:paraId="56954C77" w14:textId="77777777" w:rsidR="00BC56E3" w:rsidRPr="00BC56E3" w:rsidRDefault="00BC56E3" w:rsidP="00BC56E3">
            <w:pPr>
              <w:pStyle w:val="a4"/>
              <w:numPr>
                <w:ilvl w:val="0"/>
                <w:numId w:val="33"/>
              </w:numPr>
              <w:ind w:left="313"/>
              <w:rPr>
                <w:lang w:val="en-US"/>
              </w:rPr>
            </w:pPr>
            <w:r>
              <w:rPr>
                <w:rFonts w:ascii="Calibri" w:hAnsi="Calibri" w:cs="Calibri"/>
              </w:rPr>
              <w:t xml:space="preserve">Наведи курсор на </w:t>
            </w:r>
            <w:r w:rsidRPr="00315209">
              <w:rPr>
                <w:rFonts w:ascii="Calibri" w:hAnsi="Calibri" w:cs="Calibri"/>
                <w:lang w:val="en-US"/>
              </w:rPr>
              <w:t>"Fundamentals"</w:t>
            </w:r>
          </w:p>
        </w:tc>
        <w:tc>
          <w:tcPr>
            <w:tcW w:w="1685" w:type="pct"/>
          </w:tcPr>
          <w:p w14:paraId="7A89A25E" w14:textId="77777777" w:rsidR="00BC56E3" w:rsidRDefault="00BC56E3" w:rsidP="00090E25">
            <w:pPr>
              <w:pStyle w:val="a4"/>
              <w:numPr>
                <w:ilvl w:val="0"/>
                <w:numId w:val="9"/>
              </w:numPr>
              <w:spacing w:line="259" w:lineRule="auto"/>
              <w:ind w:left="305"/>
            </w:pPr>
            <w:r>
              <w:t xml:space="preserve">В новой вкладке открылась страница </w:t>
            </w:r>
          </w:p>
          <w:p w14:paraId="6E90EEA0" w14:textId="3F65480F" w:rsidR="196BC073" w:rsidRDefault="00090E25" w:rsidP="00090E25">
            <w:pPr>
              <w:pStyle w:val="a4"/>
              <w:spacing w:line="259" w:lineRule="auto"/>
              <w:ind w:left="305"/>
            </w:pPr>
            <w:hyperlink r:id="rId5">
              <w:r w:rsidR="196BC073" w:rsidRPr="00090E25">
                <w:t>https://stackblitz.com/angular/gllyrlxmbpd</w:t>
              </w:r>
            </w:hyperlink>
          </w:p>
          <w:p w14:paraId="463263E0" w14:textId="77777777" w:rsidR="00A84E4A" w:rsidRDefault="00A84E4A" w:rsidP="00090E25">
            <w:pPr>
              <w:pStyle w:val="a4"/>
              <w:numPr>
                <w:ilvl w:val="0"/>
                <w:numId w:val="9"/>
              </w:numPr>
              <w:spacing w:line="259" w:lineRule="auto"/>
              <w:ind w:left="305"/>
            </w:pPr>
            <w:r>
              <w:t xml:space="preserve">Отобразилась страница </w:t>
            </w:r>
          </w:p>
          <w:p w14:paraId="38D345E9" w14:textId="1F80ED9E" w:rsidR="196BC073" w:rsidRDefault="00090E25" w:rsidP="00090E25">
            <w:pPr>
              <w:pStyle w:val="a4"/>
              <w:ind w:left="305"/>
            </w:pPr>
            <w:hyperlink r:id="rId6">
              <w:r w:rsidR="196BC073" w:rsidRPr="00090E25">
                <w:t>https://angular.io/guide/quickstart</w:t>
              </w:r>
            </w:hyperlink>
          </w:p>
          <w:p w14:paraId="70C692DD" w14:textId="77777777" w:rsidR="00BC56E3" w:rsidRDefault="00A84E4A" w:rsidP="00090E25">
            <w:pPr>
              <w:pStyle w:val="a4"/>
              <w:numPr>
                <w:ilvl w:val="0"/>
                <w:numId w:val="9"/>
              </w:numPr>
              <w:spacing w:line="259" w:lineRule="auto"/>
              <w:ind w:left="305"/>
            </w:pPr>
            <w:r>
              <w:t>О</w:t>
            </w:r>
            <w:r w:rsidR="00BC56E3">
              <w:t xml:space="preserve">тобразилась страница </w:t>
            </w:r>
          </w:p>
          <w:p w14:paraId="6DDD85D6" w14:textId="77777777" w:rsidR="00A84E4A" w:rsidRPr="00BC56E3" w:rsidRDefault="00A84E4A" w:rsidP="00090E25">
            <w:pPr>
              <w:pStyle w:val="a4"/>
              <w:spacing w:line="259" w:lineRule="auto"/>
              <w:ind w:left="305"/>
            </w:pPr>
            <w:r w:rsidRPr="00A84E4A">
              <w:t>https://angular.io/guide/architecture</w:t>
            </w:r>
          </w:p>
        </w:tc>
      </w:tr>
      <w:tr w:rsidR="0013239A" w:rsidRPr="0013239A" w14:paraId="1D2A36BE" w14:textId="77777777" w:rsidTr="00090E25">
        <w:trPr>
          <w:trHeight w:val="1392"/>
        </w:trPr>
        <w:tc>
          <w:tcPr>
            <w:tcW w:w="283" w:type="pct"/>
          </w:tcPr>
          <w:p w14:paraId="1299C43A" w14:textId="77777777" w:rsidR="0013239A" w:rsidRPr="00A84E4A" w:rsidRDefault="0013239A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200831D1" w14:textId="77777777" w:rsidR="0013239A" w:rsidRPr="0013239A" w:rsidRDefault="0013239A" w:rsidP="001E2409">
            <w:pPr>
              <w:rPr>
                <w:lang w:val="en-US"/>
              </w:rPr>
            </w:pPr>
            <w:r>
              <w:rPr>
                <w:rFonts w:ascii="Calibri" w:hAnsi="Calibri" w:cs="Calibri"/>
              </w:rPr>
              <w:t>Проверка</w:t>
            </w:r>
            <w:r w:rsidRPr="00315209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центрально</w:t>
            </w:r>
            <w:r w:rsidRPr="00315209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расположенных</w:t>
            </w:r>
            <w:r w:rsidRPr="00315209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блоков</w:t>
            </w:r>
            <w:r>
              <w:rPr>
                <w:rFonts w:ascii="Calibri" w:hAnsi="Calibri" w:cs="Calibri"/>
                <w:lang w:val="en-US"/>
              </w:rPr>
              <w:t xml:space="preserve"> "Get a Glimpse of Angular” </w:t>
            </w:r>
            <w:r w:rsidRPr="00315209">
              <w:rPr>
                <w:rFonts w:ascii="Calibri" w:hAnsi="Calibri" w:cs="Calibri"/>
                <w:lang w:val="en-US"/>
              </w:rPr>
              <w:t>"Get Going with Angular" "Fundamentals"</w:t>
            </w:r>
          </w:p>
        </w:tc>
        <w:tc>
          <w:tcPr>
            <w:tcW w:w="1031" w:type="pct"/>
          </w:tcPr>
          <w:p w14:paraId="4DDBEF00" w14:textId="77777777" w:rsidR="0013239A" w:rsidRPr="0013239A" w:rsidRDefault="0013239A" w:rsidP="001E2409">
            <w:pPr>
              <w:rPr>
                <w:lang w:val="en-US"/>
              </w:rPr>
            </w:pPr>
          </w:p>
        </w:tc>
        <w:tc>
          <w:tcPr>
            <w:tcW w:w="860" w:type="pct"/>
          </w:tcPr>
          <w:p w14:paraId="47336C74" w14:textId="77777777" w:rsidR="0013239A" w:rsidRPr="00BC56E3" w:rsidRDefault="0013239A" w:rsidP="0013239A">
            <w:pPr>
              <w:pStyle w:val="a4"/>
              <w:numPr>
                <w:ilvl w:val="0"/>
                <w:numId w:val="30"/>
              </w:numPr>
              <w:ind w:left="313"/>
              <w:rPr>
                <w:lang w:val="en-US"/>
              </w:rPr>
            </w:pPr>
            <w:r>
              <w:t>Нажми</w:t>
            </w:r>
            <w:r w:rsidRPr="00BC56E3">
              <w:rPr>
                <w:lang w:val="en-US"/>
              </w:rPr>
              <w:t xml:space="preserve"> </w:t>
            </w:r>
            <w:r>
              <w:t>на</w:t>
            </w:r>
            <w:r w:rsidRPr="00BC56E3">
              <w:rPr>
                <w:lang w:val="en-US"/>
              </w:rPr>
              <w:t xml:space="preserve"> "Get a Glimpse of Angular”</w:t>
            </w:r>
          </w:p>
          <w:p w14:paraId="60866F73" w14:textId="77777777" w:rsidR="0013239A" w:rsidRPr="00BC56E3" w:rsidRDefault="0013239A" w:rsidP="0013239A">
            <w:pPr>
              <w:pStyle w:val="a4"/>
              <w:numPr>
                <w:ilvl w:val="0"/>
                <w:numId w:val="30"/>
              </w:numPr>
              <w:ind w:left="313" w:hanging="194"/>
              <w:rPr>
                <w:lang w:val="en-US"/>
              </w:rPr>
            </w:pPr>
            <w:proofErr w:type="gramStart"/>
            <w:r w:rsidRPr="0013239A">
              <w:t>Нажми</w:t>
            </w:r>
            <w:r w:rsidRPr="00BC56E3">
              <w:rPr>
                <w:lang w:val="en-US"/>
              </w:rPr>
              <w:t xml:space="preserve">  "</w:t>
            </w:r>
            <w:proofErr w:type="gramEnd"/>
            <w:r w:rsidRPr="00BC56E3">
              <w:rPr>
                <w:lang w:val="en-US"/>
              </w:rPr>
              <w:t>Get Going with Angular"</w:t>
            </w:r>
          </w:p>
          <w:p w14:paraId="5685DBF0" w14:textId="77777777" w:rsidR="0013239A" w:rsidRPr="0013239A" w:rsidRDefault="0013239A" w:rsidP="0013239A">
            <w:pPr>
              <w:pStyle w:val="a4"/>
              <w:numPr>
                <w:ilvl w:val="0"/>
                <w:numId w:val="30"/>
              </w:numPr>
              <w:ind w:left="313" w:hanging="194"/>
              <w:rPr>
                <w:lang w:val="en-US"/>
              </w:rPr>
            </w:pPr>
            <w:r w:rsidRPr="0013239A">
              <w:t>Нажми "</w:t>
            </w:r>
            <w:proofErr w:type="spellStart"/>
            <w:r w:rsidRPr="0013239A">
              <w:t>Fundamentals</w:t>
            </w:r>
            <w:proofErr w:type="spellEnd"/>
            <w:r w:rsidRPr="0013239A">
              <w:t>"</w:t>
            </w:r>
          </w:p>
        </w:tc>
        <w:tc>
          <w:tcPr>
            <w:tcW w:w="1685" w:type="pct"/>
          </w:tcPr>
          <w:p w14:paraId="1DB131EC" w14:textId="77777777" w:rsidR="0013239A" w:rsidRPr="0013239A" w:rsidRDefault="196BC073" w:rsidP="00090E25">
            <w:pPr>
              <w:pStyle w:val="a4"/>
              <w:numPr>
                <w:ilvl w:val="0"/>
                <w:numId w:val="36"/>
              </w:numPr>
              <w:spacing w:line="259" w:lineRule="auto"/>
              <w:ind w:left="385"/>
            </w:pPr>
            <w:r w:rsidRPr="196BC073">
              <w:t xml:space="preserve">В новой вкладке открылась страница </w:t>
            </w:r>
          </w:p>
          <w:p w14:paraId="73B7B95F" w14:textId="77777777" w:rsidR="0013239A" w:rsidRPr="0013239A" w:rsidRDefault="196BC073" w:rsidP="00090E25">
            <w:pPr>
              <w:spacing w:line="259" w:lineRule="auto"/>
              <w:ind w:left="385"/>
            </w:pPr>
            <w:r w:rsidRPr="196BC073">
              <w:t>https://stackblitz.com/angular/gllyrlxmbpd</w:t>
            </w:r>
          </w:p>
          <w:p w14:paraId="4CD4F6CD" w14:textId="77777777" w:rsidR="0013239A" w:rsidRPr="0013239A" w:rsidRDefault="196BC073" w:rsidP="00090E25">
            <w:pPr>
              <w:pStyle w:val="a4"/>
              <w:numPr>
                <w:ilvl w:val="0"/>
                <w:numId w:val="36"/>
              </w:numPr>
              <w:spacing w:line="259" w:lineRule="auto"/>
              <w:ind w:left="385"/>
            </w:pPr>
            <w:r w:rsidRPr="196BC073">
              <w:t xml:space="preserve">Отобразилась страница </w:t>
            </w:r>
          </w:p>
          <w:p w14:paraId="738B14A3" w14:textId="77777777" w:rsidR="0013239A" w:rsidRPr="0013239A" w:rsidRDefault="196BC073" w:rsidP="00090E25">
            <w:pPr>
              <w:spacing w:line="259" w:lineRule="auto"/>
              <w:ind w:left="385"/>
            </w:pPr>
            <w:r w:rsidRPr="196BC073">
              <w:t>https://angular.io/guide/quickstart</w:t>
            </w:r>
          </w:p>
          <w:p w14:paraId="1312F570" w14:textId="77777777" w:rsidR="0013239A" w:rsidRPr="0013239A" w:rsidRDefault="196BC073" w:rsidP="00090E25">
            <w:pPr>
              <w:pStyle w:val="a4"/>
              <w:numPr>
                <w:ilvl w:val="0"/>
                <w:numId w:val="36"/>
              </w:numPr>
              <w:spacing w:line="259" w:lineRule="auto"/>
              <w:ind w:left="385"/>
            </w:pPr>
            <w:r w:rsidRPr="196BC073">
              <w:t xml:space="preserve">Отобразилась страница </w:t>
            </w:r>
          </w:p>
          <w:p w14:paraId="6D3206E3" w14:textId="77777777" w:rsidR="0013239A" w:rsidRPr="0013239A" w:rsidRDefault="196BC073" w:rsidP="00090E25">
            <w:pPr>
              <w:spacing w:line="259" w:lineRule="auto"/>
              <w:ind w:left="385"/>
            </w:pPr>
            <w:r w:rsidRPr="196BC073">
              <w:t>https://angular.io/guide/architecture</w:t>
            </w:r>
          </w:p>
          <w:p w14:paraId="3461D779" w14:textId="1E956A9F" w:rsidR="0013239A" w:rsidRPr="0013239A" w:rsidRDefault="0013239A" w:rsidP="196BC073">
            <w:pPr>
              <w:rPr>
                <w:lang w:val="en-US"/>
              </w:rPr>
            </w:pPr>
          </w:p>
        </w:tc>
      </w:tr>
      <w:tr w:rsidR="0013239A" w:rsidRPr="0013239A" w14:paraId="2D1CB819" w14:textId="77777777" w:rsidTr="00090E25">
        <w:tc>
          <w:tcPr>
            <w:tcW w:w="283" w:type="pct"/>
          </w:tcPr>
          <w:p w14:paraId="1FC39945" w14:textId="77777777" w:rsidR="0013239A" w:rsidRPr="006B1FAB" w:rsidRDefault="0013239A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03C2ED02" w14:textId="7DF86677" w:rsidR="0013239A" w:rsidRPr="0013239A" w:rsidRDefault="196BC073" w:rsidP="196BC073">
            <w:pPr>
              <w:rPr>
                <w:lang w:val="en-US"/>
              </w:rPr>
            </w:pPr>
            <w:r w:rsidRPr="196BC073">
              <w:rPr>
                <w:rFonts w:ascii="Calibri" w:hAnsi="Calibri" w:cs="Calibri"/>
              </w:rPr>
              <w:t>Проверка</w:t>
            </w:r>
            <w:r w:rsidRPr="196BC073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196BC073">
              <w:rPr>
                <w:rFonts w:ascii="Calibri" w:hAnsi="Calibri" w:cs="Calibri"/>
                <w:lang w:val="en-US"/>
              </w:rPr>
              <w:t>текста</w:t>
            </w:r>
            <w:proofErr w:type="spellEnd"/>
            <w:r w:rsidRPr="196BC073">
              <w:rPr>
                <w:rFonts w:ascii="Calibri" w:hAnsi="Calibri" w:cs="Calibri"/>
                <w:lang w:val="en-US"/>
              </w:rPr>
              <w:t xml:space="preserve"> </w:t>
            </w:r>
            <w:r w:rsidRPr="196BC073">
              <w:rPr>
                <w:rFonts w:ascii="Calibri" w:hAnsi="Calibri" w:cs="Calibri"/>
              </w:rPr>
              <w:t>на</w:t>
            </w:r>
            <w:r w:rsidRPr="196BC073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196BC073">
              <w:rPr>
                <w:rFonts w:ascii="Calibri" w:hAnsi="Calibri" w:cs="Calibri"/>
                <w:lang w:val="en-US"/>
              </w:rPr>
              <w:t>гиперссылки</w:t>
            </w:r>
            <w:proofErr w:type="spellEnd"/>
            <w:r w:rsidRPr="196BC073">
              <w:rPr>
                <w:rFonts w:ascii="Calibri" w:hAnsi="Calibri" w:cs="Calibri"/>
                <w:lang w:val="en-US"/>
              </w:rPr>
              <w:t xml:space="preserve"> (JavaScript, latest standards, classes, modules, Typescript, Types, </w:t>
            </w:r>
            <w:proofErr w:type="spellStart"/>
            <w:proofErr w:type="gramStart"/>
            <w:r w:rsidRPr="196BC073">
              <w:rPr>
                <w:rFonts w:ascii="Calibri" w:hAnsi="Calibri" w:cs="Calibri"/>
                <w:lang w:val="en-US"/>
              </w:rPr>
              <w:t>Decoratiors</w:t>
            </w:r>
            <w:proofErr w:type="spellEnd"/>
            <w:r w:rsidRPr="196BC073">
              <w:rPr>
                <w:rFonts w:ascii="Calibri" w:hAnsi="Calibri" w:cs="Calibri"/>
                <w:lang w:val="en-US"/>
              </w:rPr>
              <w:t>,  issues</w:t>
            </w:r>
            <w:proofErr w:type="gramEnd"/>
            <w:r w:rsidRPr="196BC073">
              <w:rPr>
                <w:rFonts w:ascii="Calibri" w:hAnsi="Calibri" w:cs="Calibri"/>
                <w:lang w:val="en-US"/>
              </w:rPr>
              <w:t xml:space="preserve">, pull requests, contributing </w:t>
            </w:r>
            <w:proofErr w:type="spellStart"/>
            <w:r w:rsidRPr="196BC073">
              <w:rPr>
                <w:rFonts w:ascii="Calibri" w:hAnsi="Calibri" w:cs="Calibri"/>
                <w:lang w:val="en-US"/>
              </w:rPr>
              <w:t>gujde</w:t>
            </w:r>
            <w:proofErr w:type="spellEnd"/>
            <w:r w:rsidRPr="196BC073">
              <w:rPr>
                <w:rFonts w:ascii="Calibri" w:hAnsi="Calibri" w:cs="Calibri"/>
                <w:lang w:val="en-US"/>
              </w:rPr>
              <w:t>, code of conduct)</w:t>
            </w:r>
          </w:p>
        </w:tc>
        <w:tc>
          <w:tcPr>
            <w:tcW w:w="1031" w:type="pct"/>
          </w:tcPr>
          <w:p w14:paraId="0562CB0E" w14:textId="77777777" w:rsidR="0013239A" w:rsidRPr="0013239A" w:rsidRDefault="0013239A" w:rsidP="001E2409">
            <w:pPr>
              <w:rPr>
                <w:lang w:val="en-US"/>
              </w:rPr>
            </w:pPr>
          </w:p>
        </w:tc>
        <w:tc>
          <w:tcPr>
            <w:tcW w:w="860" w:type="pct"/>
          </w:tcPr>
          <w:p w14:paraId="0415556A" w14:textId="77777777" w:rsidR="0013239A" w:rsidRPr="0013239A" w:rsidRDefault="006B1FAB" w:rsidP="0013239A">
            <w:pPr>
              <w:pStyle w:val="a4"/>
              <w:numPr>
                <w:ilvl w:val="0"/>
                <w:numId w:val="29"/>
              </w:numPr>
              <w:ind w:left="313"/>
              <w:rPr>
                <w:lang w:val="en-US"/>
              </w:rPr>
            </w:pPr>
            <w:r>
              <w:t xml:space="preserve">Нажми на слово </w:t>
            </w:r>
          </w:p>
        </w:tc>
        <w:tc>
          <w:tcPr>
            <w:tcW w:w="1685" w:type="pct"/>
          </w:tcPr>
          <w:p w14:paraId="34CE0A41" w14:textId="2137A29D" w:rsidR="0013239A" w:rsidRPr="0013239A" w:rsidRDefault="00090E25" w:rsidP="00090E25">
            <w:pPr>
              <w:rPr>
                <w:lang w:val="en-US"/>
              </w:rPr>
            </w:pPr>
            <w:r>
              <w:t>Открываются</w:t>
            </w:r>
            <w:r w:rsidRPr="196BC073">
              <w:rPr>
                <w:lang w:val="en-US"/>
              </w:rPr>
              <w:t xml:space="preserve"> </w:t>
            </w:r>
            <w:r>
              <w:t>соответствующие</w:t>
            </w:r>
            <w:r w:rsidR="196BC073" w:rsidRPr="196BC073">
              <w:rPr>
                <w:lang w:val="en-US"/>
              </w:rPr>
              <w:t xml:space="preserve"> </w:t>
            </w:r>
            <w:r>
              <w:t>страницы</w:t>
            </w:r>
            <w:r w:rsidR="196BC073" w:rsidRPr="196BC073">
              <w:rPr>
                <w:lang w:val="en-US"/>
              </w:rPr>
              <w:t xml:space="preserve"> </w:t>
            </w:r>
          </w:p>
        </w:tc>
      </w:tr>
      <w:tr w:rsidR="0013239A" w:rsidRPr="0013239A" w14:paraId="66465F7A" w14:textId="77777777" w:rsidTr="00090E25">
        <w:tc>
          <w:tcPr>
            <w:tcW w:w="283" w:type="pct"/>
          </w:tcPr>
          <w:p w14:paraId="62EBF3C5" w14:textId="77777777" w:rsidR="0013239A" w:rsidRPr="0013239A" w:rsidRDefault="0013239A" w:rsidP="0013239A">
            <w:pPr>
              <w:pStyle w:val="a4"/>
              <w:numPr>
                <w:ilvl w:val="0"/>
                <w:numId w:val="28"/>
              </w:numPr>
              <w:ind w:left="313"/>
              <w:rPr>
                <w:lang w:val="en-US"/>
              </w:rPr>
            </w:pPr>
          </w:p>
        </w:tc>
        <w:tc>
          <w:tcPr>
            <w:tcW w:w="1141" w:type="pct"/>
          </w:tcPr>
          <w:p w14:paraId="5DB109BF" w14:textId="77777777" w:rsidR="0013239A" w:rsidRPr="0013239A" w:rsidRDefault="0013239A" w:rsidP="001E2409">
            <w:r>
              <w:rPr>
                <w:rFonts w:ascii="Calibri" w:hAnsi="Calibri" w:cs="Calibri"/>
              </w:rPr>
              <w:t>Проверка нижнего информационного блока (</w:t>
            </w:r>
            <w:proofErr w:type="spellStart"/>
            <w:proofErr w:type="gramStart"/>
            <w:r>
              <w:rPr>
                <w:rFonts w:ascii="Calibri" w:hAnsi="Calibri" w:cs="Calibri"/>
              </w:rPr>
              <w:t>Resources,Help</w:t>
            </w:r>
            <w:proofErr w:type="gramEnd"/>
            <w:r>
              <w:rPr>
                <w:rFonts w:ascii="Calibri" w:hAnsi="Calibri" w:cs="Calibri"/>
              </w:rPr>
              <w:t>,Community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031" w:type="pct"/>
          </w:tcPr>
          <w:p w14:paraId="6D98A12B" w14:textId="77777777" w:rsidR="0013239A" w:rsidRPr="0013239A" w:rsidRDefault="0013239A" w:rsidP="001E2409"/>
        </w:tc>
        <w:tc>
          <w:tcPr>
            <w:tcW w:w="860" w:type="pct"/>
          </w:tcPr>
          <w:p w14:paraId="2946DB82" w14:textId="13A357EB" w:rsidR="0013239A" w:rsidRPr="0013239A" w:rsidRDefault="196BC073" w:rsidP="196BC073">
            <w:pPr>
              <w:pStyle w:val="a4"/>
              <w:numPr>
                <w:ilvl w:val="0"/>
                <w:numId w:val="6"/>
              </w:numPr>
              <w:spacing w:line="259" w:lineRule="auto"/>
              <w:ind w:left="313"/>
            </w:pPr>
            <w:r>
              <w:t xml:space="preserve">Нажми на каждый подпункт </w:t>
            </w:r>
          </w:p>
        </w:tc>
        <w:tc>
          <w:tcPr>
            <w:tcW w:w="1685" w:type="pct"/>
          </w:tcPr>
          <w:p w14:paraId="556F4755" w14:textId="730A429B" w:rsidR="0013239A" w:rsidRPr="0013239A" w:rsidRDefault="00090E25" w:rsidP="196BC073">
            <w:pPr>
              <w:rPr>
                <w:lang w:val="en-US"/>
              </w:rPr>
            </w:pPr>
            <w:r>
              <w:t>Открываются</w:t>
            </w:r>
            <w:r w:rsidRPr="196BC073">
              <w:rPr>
                <w:lang w:val="en-US"/>
              </w:rPr>
              <w:t xml:space="preserve"> </w:t>
            </w:r>
            <w:r>
              <w:t>соответствующие</w:t>
            </w:r>
            <w:r w:rsidRPr="196BC073">
              <w:rPr>
                <w:lang w:val="en-US"/>
              </w:rPr>
              <w:t xml:space="preserve"> </w:t>
            </w:r>
            <w:r>
              <w:t>страницы</w:t>
            </w:r>
            <w:r w:rsidRPr="196BC073">
              <w:rPr>
                <w:lang w:val="en-US"/>
              </w:rPr>
              <w:t xml:space="preserve"> </w:t>
            </w:r>
          </w:p>
          <w:p w14:paraId="589A2691" w14:textId="0C984564" w:rsidR="0013239A" w:rsidRPr="0013239A" w:rsidRDefault="0013239A" w:rsidP="196BC073">
            <w:pPr>
              <w:rPr>
                <w:lang w:val="en-US"/>
              </w:rPr>
            </w:pPr>
          </w:p>
          <w:p w14:paraId="5997CC1D" w14:textId="0806F830" w:rsidR="0013239A" w:rsidRPr="0013239A" w:rsidRDefault="0013239A" w:rsidP="196BC073"/>
        </w:tc>
      </w:tr>
      <w:tr w:rsidR="0013239A" w:rsidRPr="0013239A" w14:paraId="39C79716" w14:textId="77777777" w:rsidTr="00090E25">
        <w:tc>
          <w:tcPr>
            <w:tcW w:w="283" w:type="pct"/>
          </w:tcPr>
          <w:p w14:paraId="110FFD37" w14:textId="77777777" w:rsidR="0013239A" w:rsidRPr="0013239A" w:rsidRDefault="0013239A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26665E75" w14:textId="77777777" w:rsidR="0013239A" w:rsidRPr="0013239A" w:rsidRDefault="0013239A" w:rsidP="001E2409">
            <w:r>
              <w:rPr>
                <w:rFonts w:ascii="Calibri" w:hAnsi="Calibri" w:cs="Calibri"/>
              </w:rPr>
              <w:t>Проверка смена языка</w:t>
            </w:r>
          </w:p>
        </w:tc>
        <w:tc>
          <w:tcPr>
            <w:tcW w:w="1031" w:type="pct"/>
          </w:tcPr>
          <w:p w14:paraId="6B699379" w14:textId="77777777" w:rsidR="0013239A" w:rsidRPr="0013239A" w:rsidRDefault="0013239A" w:rsidP="001E2409"/>
        </w:tc>
        <w:tc>
          <w:tcPr>
            <w:tcW w:w="860" w:type="pct"/>
          </w:tcPr>
          <w:p w14:paraId="3FE9F23F" w14:textId="4117CEF1" w:rsidR="0013239A" w:rsidRPr="0013239A" w:rsidRDefault="196BC073" w:rsidP="196BC073">
            <w:pPr>
              <w:pStyle w:val="a4"/>
              <w:numPr>
                <w:ilvl w:val="0"/>
                <w:numId w:val="8"/>
              </w:numPr>
              <w:spacing w:line="259" w:lineRule="auto"/>
              <w:ind w:left="313"/>
            </w:pPr>
            <w:r w:rsidRPr="196BC073">
              <w:t xml:space="preserve">Нажми на </w:t>
            </w:r>
            <w:hyperlink r:id="rId7">
              <w:r w:rsidRPr="196BC073">
                <w:t>中文版</w:t>
              </w:r>
            </w:hyperlink>
          </w:p>
        </w:tc>
        <w:tc>
          <w:tcPr>
            <w:tcW w:w="1685" w:type="pct"/>
          </w:tcPr>
          <w:p w14:paraId="1F72F646" w14:textId="4110041A" w:rsidR="0013239A" w:rsidRPr="0013239A" w:rsidRDefault="196BC073" w:rsidP="196BC073">
            <w:pPr>
              <w:spacing w:after="160" w:line="259" w:lineRule="auto"/>
            </w:pPr>
            <w:r>
              <w:t xml:space="preserve"> Сайт переведён на китайский язык</w:t>
            </w:r>
          </w:p>
        </w:tc>
      </w:tr>
      <w:tr w:rsidR="00BC56E3" w:rsidRPr="0013239A" w14:paraId="438F2F48" w14:textId="77777777" w:rsidTr="00090E25">
        <w:tc>
          <w:tcPr>
            <w:tcW w:w="283" w:type="pct"/>
          </w:tcPr>
          <w:p w14:paraId="08CE6F91" w14:textId="77777777" w:rsidR="00F546F0" w:rsidRPr="0013239A" w:rsidRDefault="00F546F0" w:rsidP="0013239A">
            <w:pPr>
              <w:pStyle w:val="a4"/>
              <w:numPr>
                <w:ilvl w:val="0"/>
                <w:numId w:val="28"/>
              </w:numPr>
              <w:ind w:left="313"/>
            </w:pPr>
          </w:p>
        </w:tc>
        <w:tc>
          <w:tcPr>
            <w:tcW w:w="1141" w:type="pct"/>
          </w:tcPr>
          <w:p w14:paraId="44A2AB0C" w14:textId="1B696A18" w:rsidR="00F546F0" w:rsidRPr="0013239A" w:rsidRDefault="196BC073" w:rsidP="001E2409">
            <w:r w:rsidRPr="00090E25">
              <w:rPr>
                <w:rFonts w:ascii="Calibri" w:hAnsi="Calibri" w:cs="Calibri"/>
              </w:rPr>
              <w:t xml:space="preserve">Проверка нижней панели </w:t>
            </w:r>
            <w:r w:rsidRPr="196BC073">
              <w:rPr>
                <w:rFonts w:ascii="Calibri" w:hAnsi="Calibri" w:cs="Calibri"/>
                <w:lang w:val="en-US"/>
              </w:rPr>
              <w:t>MIT</w:t>
            </w:r>
            <w:r w:rsidRPr="00090E25">
              <w:rPr>
                <w:rFonts w:ascii="Calibri" w:hAnsi="Calibri" w:cs="Calibri"/>
              </w:rPr>
              <w:t>-</w:t>
            </w:r>
            <w:r w:rsidRPr="196BC073">
              <w:rPr>
                <w:rFonts w:ascii="Calibri" w:hAnsi="Calibri" w:cs="Calibri"/>
                <w:lang w:val="en-US"/>
              </w:rPr>
              <w:t>style</w:t>
            </w:r>
            <w:r w:rsidRPr="00090E25">
              <w:rPr>
                <w:rFonts w:ascii="Calibri" w:hAnsi="Calibri" w:cs="Calibri"/>
              </w:rPr>
              <w:t xml:space="preserve"> </w:t>
            </w:r>
            <w:r w:rsidRPr="196BC073">
              <w:rPr>
                <w:rFonts w:ascii="Calibri" w:hAnsi="Calibri" w:cs="Calibri"/>
                <w:lang w:val="en-US"/>
              </w:rPr>
              <w:t>License</w:t>
            </w:r>
            <w:r w:rsidRPr="00090E25">
              <w:rPr>
                <w:rFonts w:ascii="Calibri" w:hAnsi="Calibri" w:cs="Calibri"/>
              </w:rPr>
              <w:t xml:space="preserve">. </w:t>
            </w:r>
            <w:r w:rsidRPr="196BC073">
              <w:rPr>
                <w:rFonts w:ascii="Calibri" w:hAnsi="Calibri" w:cs="Calibri"/>
                <w:lang w:val="en-US"/>
              </w:rPr>
              <w:t xml:space="preserve">CC BY 4.0.  </w:t>
            </w:r>
          </w:p>
        </w:tc>
        <w:tc>
          <w:tcPr>
            <w:tcW w:w="1031" w:type="pct"/>
          </w:tcPr>
          <w:p w14:paraId="61CDCEAD" w14:textId="77777777" w:rsidR="00F546F0" w:rsidRPr="0013239A" w:rsidRDefault="00F546F0" w:rsidP="001E2409"/>
        </w:tc>
        <w:tc>
          <w:tcPr>
            <w:tcW w:w="860" w:type="pct"/>
          </w:tcPr>
          <w:p w14:paraId="22F24717" w14:textId="41C2190D" w:rsidR="00F546F0" w:rsidRPr="00090E25" w:rsidRDefault="196BC073" w:rsidP="196BC073">
            <w:pPr>
              <w:pStyle w:val="a4"/>
              <w:numPr>
                <w:ilvl w:val="0"/>
                <w:numId w:val="7"/>
              </w:numPr>
              <w:spacing w:line="259" w:lineRule="auto"/>
              <w:ind w:left="313"/>
              <w:rPr>
                <w:lang w:val="en-US"/>
              </w:rPr>
            </w:pPr>
            <w:r>
              <w:t>Нажми</w:t>
            </w:r>
            <w:r w:rsidRPr="00090E25">
              <w:rPr>
                <w:lang w:val="en-US"/>
              </w:rPr>
              <w:t xml:space="preserve"> </w:t>
            </w:r>
            <w:r>
              <w:t>на</w:t>
            </w:r>
            <w:r w:rsidRPr="00090E25">
              <w:rPr>
                <w:lang w:val="en-US"/>
              </w:rPr>
              <w:t xml:space="preserve"> </w:t>
            </w:r>
            <w:r w:rsidRPr="196BC073">
              <w:rPr>
                <w:lang w:val="en-US"/>
              </w:rPr>
              <w:t>MIT-style License.</w:t>
            </w:r>
          </w:p>
          <w:p w14:paraId="6BB9E253" w14:textId="2672B188" w:rsidR="00F546F0" w:rsidRPr="0013239A" w:rsidRDefault="196BC073" w:rsidP="196BC073">
            <w:pPr>
              <w:pStyle w:val="a4"/>
              <w:numPr>
                <w:ilvl w:val="0"/>
                <w:numId w:val="7"/>
              </w:numPr>
              <w:spacing w:line="259" w:lineRule="auto"/>
              <w:ind w:left="313"/>
            </w:pPr>
            <w:proofErr w:type="spellStart"/>
            <w:r w:rsidRPr="196BC073">
              <w:rPr>
                <w:lang w:val="en-US"/>
              </w:rPr>
              <w:t>Нажми</w:t>
            </w:r>
            <w:proofErr w:type="spellEnd"/>
            <w:r w:rsidRPr="196BC073">
              <w:rPr>
                <w:lang w:val="en-US"/>
              </w:rPr>
              <w:t xml:space="preserve"> </w:t>
            </w:r>
            <w:proofErr w:type="spellStart"/>
            <w:r w:rsidRPr="196BC073">
              <w:rPr>
                <w:lang w:val="en-US"/>
              </w:rPr>
              <w:t>на</w:t>
            </w:r>
            <w:proofErr w:type="spellEnd"/>
            <w:r w:rsidRPr="196BC073">
              <w:rPr>
                <w:lang w:val="en-US"/>
              </w:rPr>
              <w:t xml:space="preserve"> CC BY 4.0.</w:t>
            </w:r>
          </w:p>
        </w:tc>
        <w:tc>
          <w:tcPr>
            <w:tcW w:w="1685" w:type="pct"/>
          </w:tcPr>
          <w:p w14:paraId="3B679526" w14:textId="120B6D62" w:rsidR="00F546F0" w:rsidRPr="0013239A" w:rsidRDefault="196BC073" w:rsidP="196BC073">
            <w:pPr>
              <w:pStyle w:val="a4"/>
              <w:numPr>
                <w:ilvl w:val="0"/>
                <w:numId w:val="5"/>
              </w:numPr>
              <w:spacing w:line="259" w:lineRule="auto"/>
              <w:ind w:left="313"/>
            </w:pPr>
            <w:r>
              <w:t xml:space="preserve">Открылась соответствующая страница </w:t>
            </w:r>
          </w:p>
          <w:p w14:paraId="23DE523C" w14:textId="3B4D8C2B" w:rsidR="00F546F0" w:rsidRPr="0013239A" w:rsidRDefault="196BC073" w:rsidP="196BC073">
            <w:pPr>
              <w:pStyle w:val="a4"/>
              <w:numPr>
                <w:ilvl w:val="0"/>
                <w:numId w:val="5"/>
              </w:numPr>
              <w:spacing w:line="259" w:lineRule="auto"/>
              <w:ind w:left="313"/>
            </w:pPr>
            <w:r>
              <w:t xml:space="preserve">Открылась страница </w:t>
            </w:r>
            <w:r w:rsidRPr="196BC073">
              <w:t>https://creativecommons.org/licenses/by/4.0/</w:t>
            </w:r>
          </w:p>
        </w:tc>
      </w:tr>
    </w:tbl>
    <w:p w14:paraId="5043CB0F" w14:textId="77777777" w:rsidR="00315209" w:rsidRPr="00090E25" w:rsidRDefault="00315209"/>
    <w:sectPr w:rsidR="00315209" w:rsidRPr="00090E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330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B77A4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7D68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52C4B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21BA7"/>
    <w:multiLevelType w:val="hybridMultilevel"/>
    <w:tmpl w:val="95C08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E2969"/>
    <w:multiLevelType w:val="hybridMultilevel"/>
    <w:tmpl w:val="DB5297BA"/>
    <w:lvl w:ilvl="0" w:tplc="211442F4">
      <w:start w:val="1"/>
      <w:numFmt w:val="decimal"/>
      <w:lvlText w:val="%1."/>
      <w:lvlJc w:val="left"/>
      <w:pPr>
        <w:ind w:left="720" w:hanging="360"/>
      </w:pPr>
    </w:lvl>
    <w:lvl w:ilvl="1" w:tplc="0B5E600A">
      <w:start w:val="1"/>
      <w:numFmt w:val="lowerLetter"/>
      <w:lvlText w:val="%2."/>
      <w:lvlJc w:val="left"/>
      <w:pPr>
        <w:ind w:left="1440" w:hanging="360"/>
      </w:pPr>
    </w:lvl>
    <w:lvl w:ilvl="2" w:tplc="F0DCAFAC">
      <w:start w:val="1"/>
      <w:numFmt w:val="lowerRoman"/>
      <w:lvlText w:val="%3."/>
      <w:lvlJc w:val="right"/>
      <w:pPr>
        <w:ind w:left="2160" w:hanging="180"/>
      </w:pPr>
    </w:lvl>
    <w:lvl w:ilvl="3" w:tplc="F0C2D2BE">
      <w:start w:val="1"/>
      <w:numFmt w:val="decimal"/>
      <w:lvlText w:val="%4."/>
      <w:lvlJc w:val="left"/>
      <w:pPr>
        <w:ind w:left="2880" w:hanging="360"/>
      </w:pPr>
    </w:lvl>
    <w:lvl w:ilvl="4" w:tplc="7812B418">
      <w:start w:val="1"/>
      <w:numFmt w:val="lowerLetter"/>
      <w:lvlText w:val="%5."/>
      <w:lvlJc w:val="left"/>
      <w:pPr>
        <w:ind w:left="3600" w:hanging="360"/>
      </w:pPr>
    </w:lvl>
    <w:lvl w:ilvl="5" w:tplc="9348C074">
      <w:start w:val="1"/>
      <w:numFmt w:val="lowerRoman"/>
      <w:lvlText w:val="%6."/>
      <w:lvlJc w:val="right"/>
      <w:pPr>
        <w:ind w:left="4320" w:hanging="180"/>
      </w:pPr>
    </w:lvl>
    <w:lvl w:ilvl="6" w:tplc="A45A9A32">
      <w:start w:val="1"/>
      <w:numFmt w:val="decimal"/>
      <w:lvlText w:val="%7."/>
      <w:lvlJc w:val="left"/>
      <w:pPr>
        <w:ind w:left="5040" w:hanging="360"/>
      </w:pPr>
    </w:lvl>
    <w:lvl w:ilvl="7" w:tplc="F9E8D76C">
      <w:start w:val="1"/>
      <w:numFmt w:val="lowerLetter"/>
      <w:lvlText w:val="%8."/>
      <w:lvlJc w:val="left"/>
      <w:pPr>
        <w:ind w:left="5760" w:hanging="360"/>
      </w:pPr>
    </w:lvl>
    <w:lvl w:ilvl="8" w:tplc="F4AC03A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755C0"/>
    <w:multiLevelType w:val="hybridMultilevel"/>
    <w:tmpl w:val="7F3CAFC4"/>
    <w:lvl w:ilvl="0" w:tplc="1CF67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FF7C64"/>
    <w:multiLevelType w:val="hybridMultilevel"/>
    <w:tmpl w:val="BA6A29DE"/>
    <w:lvl w:ilvl="0" w:tplc="B5564990">
      <w:start w:val="1"/>
      <w:numFmt w:val="decimal"/>
      <w:lvlText w:val="%1."/>
      <w:lvlJc w:val="left"/>
      <w:pPr>
        <w:ind w:left="720" w:hanging="360"/>
      </w:pPr>
    </w:lvl>
    <w:lvl w:ilvl="1" w:tplc="98D814D0">
      <w:start w:val="1"/>
      <w:numFmt w:val="lowerLetter"/>
      <w:lvlText w:val="%2."/>
      <w:lvlJc w:val="left"/>
      <w:pPr>
        <w:ind w:left="1440" w:hanging="360"/>
      </w:pPr>
    </w:lvl>
    <w:lvl w:ilvl="2" w:tplc="B784C096">
      <w:start w:val="1"/>
      <w:numFmt w:val="lowerRoman"/>
      <w:lvlText w:val="%3."/>
      <w:lvlJc w:val="right"/>
      <w:pPr>
        <w:ind w:left="2160" w:hanging="180"/>
      </w:pPr>
    </w:lvl>
    <w:lvl w:ilvl="3" w:tplc="F542747A">
      <w:start w:val="1"/>
      <w:numFmt w:val="decimal"/>
      <w:lvlText w:val="%4."/>
      <w:lvlJc w:val="left"/>
      <w:pPr>
        <w:ind w:left="2880" w:hanging="360"/>
      </w:pPr>
    </w:lvl>
    <w:lvl w:ilvl="4" w:tplc="E3A6E05C">
      <w:start w:val="1"/>
      <w:numFmt w:val="lowerLetter"/>
      <w:lvlText w:val="%5."/>
      <w:lvlJc w:val="left"/>
      <w:pPr>
        <w:ind w:left="3600" w:hanging="360"/>
      </w:pPr>
    </w:lvl>
    <w:lvl w:ilvl="5" w:tplc="CBD414EE">
      <w:start w:val="1"/>
      <w:numFmt w:val="lowerRoman"/>
      <w:lvlText w:val="%6."/>
      <w:lvlJc w:val="right"/>
      <w:pPr>
        <w:ind w:left="4320" w:hanging="180"/>
      </w:pPr>
    </w:lvl>
    <w:lvl w:ilvl="6" w:tplc="526091FA">
      <w:start w:val="1"/>
      <w:numFmt w:val="decimal"/>
      <w:lvlText w:val="%7."/>
      <w:lvlJc w:val="left"/>
      <w:pPr>
        <w:ind w:left="5040" w:hanging="360"/>
      </w:pPr>
    </w:lvl>
    <w:lvl w:ilvl="7" w:tplc="A2564B42">
      <w:start w:val="1"/>
      <w:numFmt w:val="lowerLetter"/>
      <w:lvlText w:val="%8."/>
      <w:lvlJc w:val="left"/>
      <w:pPr>
        <w:ind w:left="5760" w:hanging="360"/>
      </w:pPr>
    </w:lvl>
    <w:lvl w:ilvl="8" w:tplc="9358275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62EF2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D05DA"/>
    <w:multiLevelType w:val="hybridMultilevel"/>
    <w:tmpl w:val="02FE1DE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212DB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4522FB"/>
    <w:multiLevelType w:val="hybridMultilevel"/>
    <w:tmpl w:val="3D2EA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14FE8"/>
    <w:multiLevelType w:val="hybridMultilevel"/>
    <w:tmpl w:val="59AA42F8"/>
    <w:lvl w:ilvl="0" w:tplc="856ABE36">
      <w:start w:val="1"/>
      <w:numFmt w:val="decimal"/>
      <w:lvlText w:val="%1."/>
      <w:lvlJc w:val="left"/>
      <w:pPr>
        <w:ind w:left="720" w:hanging="360"/>
      </w:pPr>
    </w:lvl>
    <w:lvl w:ilvl="1" w:tplc="8D86EDF6">
      <w:start w:val="1"/>
      <w:numFmt w:val="lowerLetter"/>
      <w:lvlText w:val="%2."/>
      <w:lvlJc w:val="left"/>
      <w:pPr>
        <w:ind w:left="1440" w:hanging="360"/>
      </w:pPr>
    </w:lvl>
    <w:lvl w:ilvl="2" w:tplc="A60CC392">
      <w:start w:val="1"/>
      <w:numFmt w:val="lowerRoman"/>
      <w:lvlText w:val="%3."/>
      <w:lvlJc w:val="right"/>
      <w:pPr>
        <w:ind w:left="2160" w:hanging="180"/>
      </w:pPr>
    </w:lvl>
    <w:lvl w:ilvl="3" w:tplc="2E2A65F8">
      <w:start w:val="1"/>
      <w:numFmt w:val="decimal"/>
      <w:lvlText w:val="%4."/>
      <w:lvlJc w:val="left"/>
      <w:pPr>
        <w:ind w:left="2880" w:hanging="360"/>
      </w:pPr>
    </w:lvl>
    <w:lvl w:ilvl="4" w:tplc="56D4734A">
      <w:start w:val="1"/>
      <w:numFmt w:val="lowerLetter"/>
      <w:lvlText w:val="%5."/>
      <w:lvlJc w:val="left"/>
      <w:pPr>
        <w:ind w:left="3600" w:hanging="360"/>
      </w:pPr>
    </w:lvl>
    <w:lvl w:ilvl="5" w:tplc="6AE66140">
      <w:start w:val="1"/>
      <w:numFmt w:val="lowerRoman"/>
      <w:lvlText w:val="%6."/>
      <w:lvlJc w:val="right"/>
      <w:pPr>
        <w:ind w:left="4320" w:hanging="180"/>
      </w:pPr>
    </w:lvl>
    <w:lvl w:ilvl="6" w:tplc="647076B2">
      <w:start w:val="1"/>
      <w:numFmt w:val="decimal"/>
      <w:lvlText w:val="%7."/>
      <w:lvlJc w:val="left"/>
      <w:pPr>
        <w:ind w:left="5040" w:hanging="360"/>
      </w:pPr>
    </w:lvl>
    <w:lvl w:ilvl="7" w:tplc="E5709860">
      <w:start w:val="1"/>
      <w:numFmt w:val="lowerLetter"/>
      <w:lvlText w:val="%8."/>
      <w:lvlJc w:val="left"/>
      <w:pPr>
        <w:ind w:left="5760" w:hanging="360"/>
      </w:pPr>
    </w:lvl>
    <w:lvl w:ilvl="8" w:tplc="35B6DF9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303B8"/>
    <w:multiLevelType w:val="hybridMultilevel"/>
    <w:tmpl w:val="7F3CAFC4"/>
    <w:lvl w:ilvl="0" w:tplc="1CF67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EF4D20"/>
    <w:multiLevelType w:val="hybridMultilevel"/>
    <w:tmpl w:val="178E1658"/>
    <w:lvl w:ilvl="0" w:tplc="93269B86">
      <w:start w:val="1"/>
      <w:numFmt w:val="decimal"/>
      <w:lvlText w:val="%1."/>
      <w:lvlJc w:val="left"/>
      <w:pPr>
        <w:ind w:left="720" w:hanging="360"/>
      </w:pPr>
    </w:lvl>
    <w:lvl w:ilvl="1" w:tplc="CCE87FFE">
      <w:start w:val="1"/>
      <w:numFmt w:val="decimal"/>
      <w:lvlText w:val="%2."/>
      <w:lvlJc w:val="left"/>
      <w:pPr>
        <w:ind w:left="1440" w:hanging="360"/>
      </w:pPr>
    </w:lvl>
    <w:lvl w:ilvl="2" w:tplc="9EFA5824">
      <w:start w:val="1"/>
      <w:numFmt w:val="lowerRoman"/>
      <w:lvlText w:val="%3."/>
      <w:lvlJc w:val="right"/>
      <w:pPr>
        <w:ind w:left="2160" w:hanging="180"/>
      </w:pPr>
    </w:lvl>
    <w:lvl w:ilvl="3" w:tplc="E99E033C">
      <w:start w:val="1"/>
      <w:numFmt w:val="decimal"/>
      <w:lvlText w:val="%4."/>
      <w:lvlJc w:val="left"/>
      <w:pPr>
        <w:ind w:left="2880" w:hanging="360"/>
      </w:pPr>
    </w:lvl>
    <w:lvl w:ilvl="4" w:tplc="630AE12C">
      <w:start w:val="1"/>
      <w:numFmt w:val="lowerLetter"/>
      <w:lvlText w:val="%5."/>
      <w:lvlJc w:val="left"/>
      <w:pPr>
        <w:ind w:left="3600" w:hanging="360"/>
      </w:pPr>
    </w:lvl>
    <w:lvl w:ilvl="5" w:tplc="066C9D22">
      <w:start w:val="1"/>
      <w:numFmt w:val="lowerRoman"/>
      <w:lvlText w:val="%6."/>
      <w:lvlJc w:val="right"/>
      <w:pPr>
        <w:ind w:left="4320" w:hanging="180"/>
      </w:pPr>
    </w:lvl>
    <w:lvl w:ilvl="6" w:tplc="8AA4506C">
      <w:start w:val="1"/>
      <w:numFmt w:val="decimal"/>
      <w:lvlText w:val="%7."/>
      <w:lvlJc w:val="left"/>
      <w:pPr>
        <w:ind w:left="5040" w:hanging="360"/>
      </w:pPr>
    </w:lvl>
    <w:lvl w:ilvl="7" w:tplc="A29A97E0">
      <w:start w:val="1"/>
      <w:numFmt w:val="lowerLetter"/>
      <w:lvlText w:val="%8."/>
      <w:lvlJc w:val="left"/>
      <w:pPr>
        <w:ind w:left="5760" w:hanging="360"/>
      </w:pPr>
    </w:lvl>
    <w:lvl w:ilvl="8" w:tplc="094E30A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021E1"/>
    <w:multiLevelType w:val="hybridMultilevel"/>
    <w:tmpl w:val="0EDED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5E5BD1"/>
    <w:multiLevelType w:val="hybridMultilevel"/>
    <w:tmpl w:val="99EEC92E"/>
    <w:lvl w:ilvl="0" w:tplc="6E2E7BFC">
      <w:start w:val="1"/>
      <w:numFmt w:val="decimal"/>
      <w:lvlText w:val="%1."/>
      <w:lvlJc w:val="left"/>
      <w:pPr>
        <w:ind w:left="720" w:hanging="360"/>
      </w:pPr>
    </w:lvl>
    <w:lvl w:ilvl="1" w:tplc="E1A2C05E">
      <w:start w:val="1"/>
      <w:numFmt w:val="lowerLetter"/>
      <w:lvlText w:val="%2."/>
      <w:lvlJc w:val="left"/>
      <w:pPr>
        <w:ind w:left="1440" w:hanging="360"/>
      </w:pPr>
    </w:lvl>
    <w:lvl w:ilvl="2" w:tplc="538A3BEE">
      <w:start w:val="1"/>
      <w:numFmt w:val="lowerRoman"/>
      <w:lvlText w:val="%3."/>
      <w:lvlJc w:val="right"/>
      <w:pPr>
        <w:ind w:left="2160" w:hanging="180"/>
      </w:pPr>
    </w:lvl>
    <w:lvl w:ilvl="3" w:tplc="675A702C">
      <w:start w:val="1"/>
      <w:numFmt w:val="decimal"/>
      <w:lvlText w:val="%4."/>
      <w:lvlJc w:val="left"/>
      <w:pPr>
        <w:ind w:left="2880" w:hanging="360"/>
      </w:pPr>
    </w:lvl>
    <w:lvl w:ilvl="4" w:tplc="E5F45824">
      <w:start w:val="1"/>
      <w:numFmt w:val="lowerLetter"/>
      <w:lvlText w:val="%5."/>
      <w:lvlJc w:val="left"/>
      <w:pPr>
        <w:ind w:left="3600" w:hanging="360"/>
      </w:pPr>
    </w:lvl>
    <w:lvl w:ilvl="5" w:tplc="F9B43466">
      <w:start w:val="1"/>
      <w:numFmt w:val="lowerRoman"/>
      <w:lvlText w:val="%6."/>
      <w:lvlJc w:val="right"/>
      <w:pPr>
        <w:ind w:left="4320" w:hanging="180"/>
      </w:pPr>
    </w:lvl>
    <w:lvl w:ilvl="6" w:tplc="942E1C54">
      <w:start w:val="1"/>
      <w:numFmt w:val="decimal"/>
      <w:lvlText w:val="%7."/>
      <w:lvlJc w:val="left"/>
      <w:pPr>
        <w:ind w:left="5040" w:hanging="360"/>
      </w:pPr>
    </w:lvl>
    <w:lvl w:ilvl="7" w:tplc="274AADBE">
      <w:start w:val="1"/>
      <w:numFmt w:val="lowerLetter"/>
      <w:lvlText w:val="%8."/>
      <w:lvlJc w:val="left"/>
      <w:pPr>
        <w:ind w:left="5760" w:hanging="360"/>
      </w:pPr>
    </w:lvl>
    <w:lvl w:ilvl="8" w:tplc="D93ECF8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05D5D"/>
    <w:multiLevelType w:val="hybridMultilevel"/>
    <w:tmpl w:val="1FC67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C2A85"/>
    <w:multiLevelType w:val="hybridMultilevel"/>
    <w:tmpl w:val="6446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04248C"/>
    <w:multiLevelType w:val="hybridMultilevel"/>
    <w:tmpl w:val="E8DCE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15DE4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EE0623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DD1811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C3095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93BDB"/>
    <w:multiLevelType w:val="hybridMultilevel"/>
    <w:tmpl w:val="19680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810875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836A17"/>
    <w:multiLevelType w:val="hybridMultilevel"/>
    <w:tmpl w:val="99EEC92E"/>
    <w:lvl w:ilvl="0" w:tplc="6E2E7BFC">
      <w:start w:val="1"/>
      <w:numFmt w:val="decimal"/>
      <w:lvlText w:val="%1."/>
      <w:lvlJc w:val="left"/>
      <w:pPr>
        <w:ind w:left="720" w:hanging="360"/>
      </w:pPr>
    </w:lvl>
    <w:lvl w:ilvl="1" w:tplc="E1A2C05E">
      <w:start w:val="1"/>
      <w:numFmt w:val="lowerLetter"/>
      <w:lvlText w:val="%2."/>
      <w:lvlJc w:val="left"/>
      <w:pPr>
        <w:ind w:left="1440" w:hanging="360"/>
      </w:pPr>
    </w:lvl>
    <w:lvl w:ilvl="2" w:tplc="538A3BEE">
      <w:start w:val="1"/>
      <w:numFmt w:val="lowerRoman"/>
      <w:lvlText w:val="%3."/>
      <w:lvlJc w:val="right"/>
      <w:pPr>
        <w:ind w:left="2160" w:hanging="180"/>
      </w:pPr>
    </w:lvl>
    <w:lvl w:ilvl="3" w:tplc="675A702C">
      <w:start w:val="1"/>
      <w:numFmt w:val="decimal"/>
      <w:lvlText w:val="%4."/>
      <w:lvlJc w:val="left"/>
      <w:pPr>
        <w:ind w:left="2880" w:hanging="360"/>
      </w:pPr>
    </w:lvl>
    <w:lvl w:ilvl="4" w:tplc="E5F45824">
      <w:start w:val="1"/>
      <w:numFmt w:val="lowerLetter"/>
      <w:lvlText w:val="%5."/>
      <w:lvlJc w:val="left"/>
      <w:pPr>
        <w:ind w:left="3600" w:hanging="360"/>
      </w:pPr>
    </w:lvl>
    <w:lvl w:ilvl="5" w:tplc="F9B43466">
      <w:start w:val="1"/>
      <w:numFmt w:val="lowerRoman"/>
      <w:lvlText w:val="%6."/>
      <w:lvlJc w:val="right"/>
      <w:pPr>
        <w:ind w:left="4320" w:hanging="180"/>
      </w:pPr>
    </w:lvl>
    <w:lvl w:ilvl="6" w:tplc="942E1C54">
      <w:start w:val="1"/>
      <w:numFmt w:val="decimal"/>
      <w:lvlText w:val="%7."/>
      <w:lvlJc w:val="left"/>
      <w:pPr>
        <w:ind w:left="5040" w:hanging="360"/>
      </w:pPr>
    </w:lvl>
    <w:lvl w:ilvl="7" w:tplc="274AADBE">
      <w:start w:val="1"/>
      <w:numFmt w:val="lowerLetter"/>
      <w:lvlText w:val="%8."/>
      <w:lvlJc w:val="left"/>
      <w:pPr>
        <w:ind w:left="5760" w:hanging="360"/>
      </w:pPr>
    </w:lvl>
    <w:lvl w:ilvl="8" w:tplc="D93ECF8A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E548AA"/>
    <w:multiLevelType w:val="hybridMultilevel"/>
    <w:tmpl w:val="EE8E3DA0"/>
    <w:lvl w:ilvl="0" w:tplc="92E49A9C">
      <w:start w:val="1"/>
      <w:numFmt w:val="decimal"/>
      <w:lvlText w:val="%1."/>
      <w:lvlJc w:val="left"/>
      <w:pPr>
        <w:ind w:left="720" w:hanging="360"/>
      </w:pPr>
    </w:lvl>
    <w:lvl w:ilvl="1" w:tplc="D316B474">
      <w:start w:val="1"/>
      <w:numFmt w:val="lowerLetter"/>
      <w:lvlText w:val="%2."/>
      <w:lvlJc w:val="left"/>
      <w:pPr>
        <w:ind w:left="1440" w:hanging="360"/>
      </w:pPr>
    </w:lvl>
    <w:lvl w:ilvl="2" w:tplc="73F28D02">
      <w:start w:val="1"/>
      <w:numFmt w:val="lowerRoman"/>
      <w:lvlText w:val="%3."/>
      <w:lvlJc w:val="right"/>
      <w:pPr>
        <w:ind w:left="2160" w:hanging="180"/>
      </w:pPr>
    </w:lvl>
    <w:lvl w:ilvl="3" w:tplc="F1C25D38">
      <w:start w:val="1"/>
      <w:numFmt w:val="decimal"/>
      <w:lvlText w:val="%4."/>
      <w:lvlJc w:val="left"/>
      <w:pPr>
        <w:ind w:left="2880" w:hanging="360"/>
      </w:pPr>
    </w:lvl>
    <w:lvl w:ilvl="4" w:tplc="C48CDD9C">
      <w:start w:val="1"/>
      <w:numFmt w:val="lowerLetter"/>
      <w:lvlText w:val="%5."/>
      <w:lvlJc w:val="left"/>
      <w:pPr>
        <w:ind w:left="3600" w:hanging="360"/>
      </w:pPr>
    </w:lvl>
    <w:lvl w:ilvl="5" w:tplc="531263E8">
      <w:start w:val="1"/>
      <w:numFmt w:val="lowerRoman"/>
      <w:lvlText w:val="%6."/>
      <w:lvlJc w:val="right"/>
      <w:pPr>
        <w:ind w:left="4320" w:hanging="180"/>
      </w:pPr>
    </w:lvl>
    <w:lvl w:ilvl="6" w:tplc="4FA288B8">
      <w:start w:val="1"/>
      <w:numFmt w:val="decimal"/>
      <w:lvlText w:val="%7."/>
      <w:lvlJc w:val="left"/>
      <w:pPr>
        <w:ind w:left="5040" w:hanging="360"/>
      </w:pPr>
    </w:lvl>
    <w:lvl w:ilvl="7" w:tplc="8410DB6A">
      <w:start w:val="1"/>
      <w:numFmt w:val="lowerLetter"/>
      <w:lvlText w:val="%8."/>
      <w:lvlJc w:val="left"/>
      <w:pPr>
        <w:ind w:left="5760" w:hanging="360"/>
      </w:pPr>
    </w:lvl>
    <w:lvl w:ilvl="8" w:tplc="2820AC7A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BC4A67"/>
    <w:multiLevelType w:val="hybridMultilevel"/>
    <w:tmpl w:val="4D9E1622"/>
    <w:lvl w:ilvl="0" w:tplc="657CB63E">
      <w:start w:val="1"/>
      <w:numFmt w:val="decimal"/>
      <w:lvlText w:val="%1."/>
      <w:lvlJc w:val="left"/>
      <w:pPr>
        <w:ind w:left="720" w:hanging="360"/>
      </w:pPr>
    </w:lvl>
    <w:lvl w:ilvl="1" w:tplc="D5A0DDE4">
      <w:start w:val="1"/>
      <w:numFmt w:val="lowerLetter"/>
      <w:lvlText w:val="%2."/>
      <w:lvlJc w:val="left"/>
      <w:pPr>
        <w:ind w:left="1440" w:hanging="360"/>
      </w:pPr>
    </w:lvl>
    <w:lvl w:ilvl="2" w:tplc="00B69694">
      <w:start w:val="1"/>
      <w:numFmt w:val="lowerRoman"/>
      <w:lvlText w:val="%3."/>
      <w:lvlJc w:val="right"/>
      <w:pPr>
        <w:ind w:left="2160" w:hanging="180"/>
      </w:pPr>
    </w:lvl>
    <w:lvl w:ilvl="3" w:tplc="14D2158E">
      <w:start w:val="1"/>
      <w:numFmt w:val="decimal"/>
      <w:lvlText w:val="%4."/>
      <w:lvlJc w:val="left"/>
      <w:pPr>
        <w:ind w:left="2880" w:hanging="360"/>
      </w:pPr>
    </w:lvl>
    <w:lvl w:ilvl="4" w:tplc="701ECABA">
      <w:start w:val="1"/>
      <w:numFmt w:val="lowerLetter"/>
      <w:lvlText w:val="%5."/>
      <w:lvlJc w:val="left"/>
      <w:pPr>
        <w:ind w:left="3600" w:hanging="360"/>
      </w:pPr>
    </w:lvl>
    <w:lvl w:ilvl="5" w:tplc="CFE89C12">
      <w:start w:val="1"/>
      <w:numFmt w:val="lowerRoman"/>
      <w:lvlText w:val="%6."/>
      <w:lvlJc w:val="right"/>
      <w:pPr>
        <w:ind w:left="4320" w:hanging="180"/>
      </w:pPr>
    </w:lvl>
    <w:lvl w:ilvl="6" w:tplc="FCB8AADA">
      <w:start w:val="1"/>
      <w:numFmt w:val="decimal"/>
      <w:lvlText w:val="%7."/>
      <w:lvlJc w:val="left"/>
      <w:pPr>
        <w:ind w:left="5040" w:hanging="360"/>
      </w:pPr>
    </w:lvl>
    <w:lvl w:ilvl="7" w:tplc="0A8872C2">
      <w:start w:val="1"/>
      <w:numFmt w:val="lowerLetter"/>
      <w:lvlText w:val="%8."/>
      <w:lvlJc w:val="left"/>
      <w:pPr>
        <w:ind w:left="5760" w:hanging="360"/>
      </w:pPr>
    </w:lvl>
    <w:lvl w:ilvl="8" w:tplc="010C7C8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9F4E57"/>
    <w:multiLevelType w:val="hybridMultilevel"/>
    <w:tmpl w:val="7F3CAFC4"/>
    <w:lvl w:ilvl="0" w:tplc="1CF67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C62396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1D3034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C065BE"/>
    <w:multiLevelType w:val="hybridMultilevel"/>
    <w:tmpl w:val="491E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DD3B96"/>
    <w:multiLevelType w:val="hybridMultilevel"/>
    <w:tmpl w:val="5F3CDED4"/>
    <w:lvl w:ilvl="0" w:tplc="20CA32C8">
      <w:start w:val="1"/>
      <w:numFmt w:val="decimal"/>
      <w:lvlText w:val="%1."/>
      <w:lvlJc w:val="left"/>
      <w:pPr>
        <w:ind w:left="720" w:hanging="360"/>
      </w:pPr>
    </w:lvl>
    <w:lvl w:ilvl="1" w:tplc="AEF2238C">
      <w:start w:val="1"/>
      <w:numFmt w:val="decimal"/>
      <w:lvlText w:val="%2."/>
      <w:lvlJc w:val="left"/>
      <w:pPr>
        <w:ind w:left="1440" w:hanging="360"/>
      </w:pPr>
    </w:lvl>
    <w:lvl w:ilvl="2" w:tplc="F7F406CA">
      <w:start w:val="1"/>
      <w:numFmt w:val="lowerRoman"/>
      <w:lvlText w:val="%3."/>
      <w:lvlJc w:val="right"/>
      <w:pPr>
        <w:ind w:left="2160" w:hanging="180"/>
      </w:pPr>
    </w:lvl>
    <w:lvl w:ilvl="3" w:tplc="DA00BA4C">
      <w:start w:val="1"/>
      <w:numFmt w:val="decimal"/>
      <w:lvlText w:val="%4."/>
      <w:lvlJc w:val="left"/>
      <w:pPr>
        <w:ind w:left="2880" w:hanging="360"/>
      </w:pPr>
    </w:lvl>
    <w:lvl w:ilvl="4" w:tplc="7EC83B84">
      <w:start w:val="1"/>
      <w:numFmt w:val="lowerLetter"/>
      <w:lvlText w:val="%5."/>
      <w:lvlJc w:val="left"/>
      <w:pPr>
        <w:ind w:left="3600" w:hanging="360"/>
      </w:pPr>
    </w:lvl>
    <w:lvl w:ilvl="5" w:tplc="BAC00C76">
      <w:start w:val="1"/>
      <w:numFmt w:val="lowerRoman"/>
      <w:lvlText w:val="%6."/>
      <w:lvlJc w:val="right"/>
      <w:pPr>
        <w:ind w:left="4320" w:hanging="180"/>
      </w:pPr>
    </w:lvl>
    <w:lvl w:ilvl="6" w:tplc="8D021F58">
      <w:start w:val="1"/>
      <w:numFmt w:val="decimal"/>
      <w:lvlText w:val="%7."/>
      <w:lvlJc w:val="left"/>
      <w:pPr>
        <w:ind w:left="5040" w:hanging="360"/>
      </w:pPr>
    </w:lvl>
    <w:lvl w:ilvl="7" w:tplc="BD26E20C">
      <w:start w:val="1"/>
      <w:numFmt w:val="lowerLetter"/>
      <w:lvlText w:val="%8."/>
      <w:lvlJc w:val="left"/>
      <w:pPr>
        <w:ind w:left="5760" w:hanging="360"/>
      </w:pPr>
    </w:lvl>
    <w:lvl w:ilvl="8" w:tplc="A12456C2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BC5F80"/>
    <w:multiLevelType w:val="hybridMultilevel"/>
    <w:tmpl w:val="1138DE2C"/>
    <w:lvl w:ilvl="0" w:tplc="BAEEF6CC">
      <w:start w:val="1"/>
      <w:numFmt w:val="decimal"/>
      <w:lvlText w:val="%1."/>
      <w:lvlJc w:val="left"/>
      <w:pPr>
        <w:ind w:left="720" w:hanging="360"/>
      </w:pPr>
    </w:lvl>
    <w:lvl w:ilvl="1" w:tplc="77C076AA">
      <w:start w:val="1"/>
      <w:numFmt w:val="lowerLetter"/>
      <w:lvlText w:val="%2."/>
      <w:lvlJc w:val="left"/>
      <w:pPr>
        <w:ind w:left="1440" w:hanging="360"/>
      </w:pPr>
    </w:lvl>
    <w:lvl w:ilvl="2" w:tplc="CE3C68A2">
      <w:start w:val="1"/>
      <w:numFmt w:val="lowerRoman"/>
      <w:lvlText w:val="%3."/>
      <w:lvlJc w:val="right"/>
      <w:pPr>
        <w:ind w:left="2160" w:hanging="180"/>
      </w:pPr>
    </w:lvl>
    <w:lvl w:ilvl="3" w:tplc="8A660B22">
      <w:start w:val="1"/>
      <w:numFmt w:val="decimal"/>
      <w:lvlText w:val="%4."/>
      <w:lvlJc w:val="left"/>
      <w:pPr>
        <w:ind w:left="2880" w:hanging="360"/>
      </w:pPr>
    </w:lvl>
    <w:lvl w:ilvl="4" w:tplc="5F36FDBC">
      <w:start w:val="1"/>
      <w:numFmt w:val="lowerLetter"/>
      <w:lvlText w:val="%5."/>
      <w:lvlJc w:val="left"/>
      <w:pPr>
        <w:ind w:left="3600" w:hanging="360"/>
      </w:pPr>
    </w:lvl>
    <w:lvl w:ilvl="5" w:tplc="C15EB7CE">
      <w:start w:val="1"/>
      <w:numFmt w:val="lowerRoman"/>
      <w:lvlText w:val="%6."/>
      <w:lvlJc w:val="right"/>
      <w:pPr>
        <w:ind w:left="4320" w:hanging="180"/>
      </w:pPr>
    </w:lvl>
    <w:lvl w:ilvl="6" w:tplc="EB54AC08">
      <w:start w:val="1"/>
      <w:numFmt w:val="decimal"/>
      <w:lvlText w:val="%7."/>
      <w:lvlJc w:val="left"/>
      <w:pPr>
        <w:ind w:left="5040" w:hanging="360"/>
      </w:pPr>
    </w:lvl>
    <w:lvl w:ilvl="7" w:tplc="64082252">
      <w:start w:val="1"/>
      <w:numFmt w:val="lowerLetter"/>
      <w:lvlText w:val="%8."/>
      <w:lvlJc w:val="left"/>
      <w:pPr>
        <w:ind w:left="5760" w:hanging="360"/>
      </w:pPr>
    </w:lvl>
    <w:lvl w:ilvl="8" w:tplc="09E8751C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2B59D7"/>
    <w:multiLevelType w:val="hybridMultilevel"/>
    <w:tmpl w:val="15DC039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4"/>
  </w:num>
  <w:num w:numId="2">
    <w:abstractNumId w:val="12"/>
  </w:num>
  <w:num w:numId="3">
    <w:abstractNumId w:val="5"/>
  </w:num>
  <w:num w:numId="4">
    <w:abstractNumId w:val="28"/>
  </w:num>
  <w:num w:numId="5">
    <w:abstractNumId w:val="27"/>
  </w:num>
  <w:num w:numId="6">
    <w:abstractNumId w:val="14"/>
  </w:num>
  <w:num w:numId="7">
    <w:abstractNumId w:val="7"/>
  </w:num>
  <w:num w:numId="8">
    <w:abstractNumId w:val="33"/>
  </w:num>
  <w:num w:numId="9">
    <w:abstractNumId w:val="26"/>
  </w:num>
  <w:num w:numId="10">
    <w:abstractNumId w:val="4"/>
  </w:num>
  <w:num w:numId="11">
    <w:abstractNumId w:val="17"/>
  </w:num>
  <w:num w:numId="12">
    <w:abstractNumId w:val="10"/>
  </w:num>
  <w:num w:numId="13">
    <w:abstractNumId w:val="20"/>
  </w:num>
  <w:num w:numId="14">
    <w:abstractNumId w:val="30"/>
  </w:num>
  <w:num w:numId="15">
    <w:abstractNumId w:val="23"/>
  </w:num>
  <w:num w:numId="16">
    <w:abstractNumId w:val="0"/>
  </w:num>
  <w:num w:numId="17">
    <w:abstractNumId w:val="25"/>
  </w:num>
  <w:num w:numId="18">
    <w:abstractNumId w:val="2"/>
  </w:num>
  <w:num w:numId="19">
    <w:abstractNumId w:val="22"/>
  </w:num>
  <w:num w:numId="20">
    <w:abstractNumId w:val="18"/>
  </w:num>
  <w:num w:numId="21">
    <w:abstractNumId w:val="6"/>
  </w:num>
  <w:num w:numId="22">
    <w:abstractNumId w:val="13"/>
  </w:num>
  <w:num w:numId="23">
    <w:abstractNumId w:val="21"/>
  </w:num>
  <w:num w:numId="24">
    <w:abstractNumId w:val="3"/>
  </w:num>
  <w:num w:numId="25">
    <w:abstractNumId w:val="32"/>
  </w:num>
  <w:num w:numId="26">
    <w:abstractNumId w:val="9"/>
  </w:num>
  <w:num w:numId="27">
    <w:abstractNumId w:val="11"/>
  </w:num>
  <w:num w:numId="28">
    <w:abstractNumId w:val="35"/>
  </w:num>
  <w:num w:numId="29">
    <w:abstractNumId w:val="29"/>
  </w:num>
  <w:num w:numId="30">
    <w:abstractNumId w:val="1"/>
  </w:num>
  <w:num w:numId="31">
    <w:abstractNumId w:val="8"/>
  </w:num>
  <w:num w:numId="32">
    <w:abstractNumId w:val="31"/>
  </w:num>
  <w:num w:numId="33">
    <w:abstractNumId w:val="15"/>
  </w:num>
  <w:num w:numId="34">
    <w:abstractNumId w:val="24"/>
  </w:num>
  <w:num w:numId="35">
    <w:abstractNumId w:val="1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51"/>
    <w:rsid w:val="000758E4"/>
    <w:rsid w:val="00090E25"/>
    <w:rsid w:val="0013239A"/>
    <w:rsid w:val="001E2409"/>
    <w:rsid w:val="001F6BE4"/>
    <w:rsid w:val="002C46D9"/>
    <w:rsid w:val="00315209"/>
    <w:rsid w:val="00467EDA"/>
    <w:rsid w:val="00623EF2"/>
    <w:rsid w:val="00660DCC"/>
    <w:rsid w:val="006B1FAB"/>
    <w:rsid w:val="008A7DCD"/>
    <w:rsid w:val="00A351D7"/>
    <w:rsid w:val="00A65886"/>
    <w:rsid w:val="00A84E4A"/>
    <w:rsid w:val="00BC56E3"/>
    <w:rsid w:val="00CF1551"/>
    <w:rsid w:val="00D232D5"/>
    <w:rsid w:val="00F546F0"/>
    <w:rsid w:val="0A6E3747"/>
    <w:rsid w:val="196BC073"/>
    <w:rsid w:val="692AF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3747"/>
  <w15:chartTrackingRefBased/>
  <w15:docId w15:val="{0CB17946-CF4E-4C02-AAF7-AC5A18E5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5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24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58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quickstart" TargetMode="External"/><Relationship Id="rId5" Type="http://schemas.openxmlformats.org/officeDocument/2006/relationships/hyperlink" Target="https://stackblitz.com/angular/gllyrlxmbp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2018-03-29T07:26:00Z</dcterms:created>
  <dcterms:modified xsi:type="dcterms:W3CDTF">2018-03-29T07:26:00Z</dcterms:modified>
</cp:coreProperties>
</file>