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510"/>
        <w:gridCol w:w="789"/>
        <w:gridCol w:w="528"/>
        <w:gridCol w:w="528"/>
        <w:gridCol w:w="527"/>
        <w:gridCol w:w="529"/>
        <w:gridCol w:w="529"/>
        <w:gridCol w:w="424"/>
        <w:gridCol w:w="424"/>
        <w:gridCol w:w="530"/>
        <w:gridCol w:w="528"/>
        <w:gridCol w:w="529"/>
        <w:gridCol w:w="427"/>
        <w:gridCol w:w="528"/>
        <w:gridCol w:w="528"/>
        <w:gridCol w:w="529"/>
        <w:gridCol w:w="529"/>
        <w:gridCol w:w="529"/>
        <w:gridCol w:w="530"/>
        <w:gridCol w:w="526"/>
        <w:gridCol w:w="530"/>
        <w:gridCol w:w="532"/>
        <w:gridCol w:w="529"/>
        <w:gridCol w:w="425"/>
        <w:gridCol w:w="529"/>
        <w:gridCol w:w="520"/>
      </w:tblGrid>
      <w:tr>
        <w:trPr/>
        <w:tc>
          <w:tcPr>
            <w:tcW w:w="151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sz w:val="16"/>
                <w:szCs w:val="16"/>
                <w:lang w:eastAsia="ru-RU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</w:r>
          </w:p>
        </w:tc>
        <w:tc>
          <w:tcPr>
            <w:tcW w:w="78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Вінниця</w:t>
            </w:r>
          </w:p>
        </w:tc>
        <w:tc>
          <w:tcPr>
            <w:tcW w:w="528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Дніпро</w:t>
            </w:r>
            <w:bookmarkStart w:id="0" w:name="_GoBack_Copy_1"/>
            <w:bookmarkEnd w:id="0"/>
          </w:p>
        </w:tc>
        <w:tc>
          <w:tcPr>
            <w:tcW w:w="528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Донецьк</w:t>
            </w:r>
          </w:p>
        </w:tc>
        <w:tc>
          <w:tcPr>
            <w:tcW w:w="527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Житомир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Запоріжжя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Ів-Франківськ</w:t>
            </w:r>
          </w:p>
        </w:tc>
        <w:tc>
          <w:tcPr>
            <w:tcW w:w="424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Київ</w:t>
            </w:r>
          </w:p>
        </w:tc>
        <w:tc>
          <w:tcPr>
            <w:tcW w:w="424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К</w:t>
            </w:r>
            <w:r>
              <w:rPr>
                <w:rFonts w:eastAsia="Times New Roman" w:cs="Tahoma" w:ascii="Tahoma" w:hAnsi="Tahoma"/>
                <w:sz w:val="16"/>
                <w:szCs w:val="16"/>
                <w:lang w:val="uk-UA" w:eastAsia="ru-RU"/>
              </w:rPr>
              <w:t>ропивницький</w:t>
            </w:r>
          </w:p>
        </w:tc>
        <w:tc>
          <w:tcPr>
            <w:tcW w:w="53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Луганськ</w:t>
            </w:r>
          </w:p>
        </w:tc>
        <w:tc>
          <w:tcPr>
            <w:tcW w:w="528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Луцьк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Львів</w:t>
            </w:r>
          </w:p>
        </w:tc>
        <w:tc>
          <w:tcPr>
            <w:tcW w:w="427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Миколаїв</w:t>
            </w:r>
          </w:p>
        </w:tc>
        <w:tc>
          <w:tcPr>
            <w:tcW w:w="528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Одеса</w:t>
            </w:r>
          </w:p>
        </w:tc>
        <w:tc>
          <w:tcPr>
            <w:tcW w:w="528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Полтава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Рівне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Сімферополь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Суми</w:t>
            </w:r>
          </w:p>
        </w:tc>
        <w:tc>
          <w:tcPr>
            <w:tcW w:w="53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Тернопіль</w:t>
            </w:r>
          </w:p>
        </w:tc>
        <w:tc>
          <w:tcPr>
            <w:tcW w:w="526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Ужгород</w:t>
            </w:r>
          </w:p>
        </w:tc>
        <w:tc>
          <w:tcPr>
            <w:tcW w:w="53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Харків</w:t>
            </w:r>
          </w:p>
        </w:tc>
        <w:tc>
          <w:tcPr>
            <w:tcW w:w="532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Херсон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Хмельницький</w:t>
            </w:r>
          </w:p>
        </w:tc>
        <w:tc>
          <w:tcPr>
            <w:tcW w:w="425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Черкаси</w:t>
            </w:r>
          </w:p>
        </w:tc>
        <w:tc>
          <w:tcPr>
            <w:tcW w:w="529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Чернівці</w:t>
            </w:r>
          </w:p>
        </w:tc>
        <w:tc>
          <w:tcPr>
            <w:tcW w:w="52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color="auto" w:fill="C9EE9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Чернігів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Вінниця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868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366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256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1057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593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844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602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575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734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343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312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396</w:t>
            </w:r>
          </w:p>
        </w:tc>
      </w:tr>
      <w:tr>
        <w:trPr>
          <w:trHeight w:val="327" w:hRule="atLeast"/>
        </w:trPr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Дніпро</w:t>
            </w:r>
            <w:bookmarkStart w:id="1" w:name="_GoBack"/>
            <w:bookmarkEnd w:id="1"/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901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533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975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343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468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446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430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877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1130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376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765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324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891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672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Донецьк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1171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727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520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1221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611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1045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591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1391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335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560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988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1141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867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Житомир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858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431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407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1182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423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677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468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187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298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671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690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624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185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321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389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271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Запоріжжя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1119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607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303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681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833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377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497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977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1488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287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875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405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957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747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Ів-Франківськ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901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1171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431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1119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561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618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1402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328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627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1070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908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280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1040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798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143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701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Київ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533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727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607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561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811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490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489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346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427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478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149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К</w:t>
            </w:r>
            <w:r>
              <w:rPr>
                <w:rFonts w:eastAsia="Times New Roman" w:cs="Tahoma" w:ascii="Tahoma" w:hAnsi="Tahoma"/>
                <w:sz w:val="16"/>
                <w:szCs w:val="16"/>
                <w:lang w:val="uk-UA" w:eastAsia="ru-RU"/>
              </w:rPr>
              <w:t>ропивницький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520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407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303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618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710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174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627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506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547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883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387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435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637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363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Луганськ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1057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148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1182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1402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811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1199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1379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1129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1289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1539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333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1177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1292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951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Луцьк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681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328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1199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780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1052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413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866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263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336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949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Львів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1221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710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1379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1173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1028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1141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278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690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Миколаїв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343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611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677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377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747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490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174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780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282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681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754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556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590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642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640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Одеса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468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497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627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489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660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1009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831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171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548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515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529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Полтава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593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390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468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337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891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635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825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1149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653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892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477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Рівне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1045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187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296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627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1129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484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805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193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508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331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458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Сімферополь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844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446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591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1070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972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1052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1173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282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635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1097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1363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652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964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981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1112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Суми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602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430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706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908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346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506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896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681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774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1138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190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662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883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350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Тернопіль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877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977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427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1289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754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825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1097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774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987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176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568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Ужгород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1130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1391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671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1488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280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806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883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1539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413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1009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1149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484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1363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1138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338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1299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1065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455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444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951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Харків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335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287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1040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1028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652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987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1299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854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1036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608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Херсон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376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560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624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297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798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551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806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1141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171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732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831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1065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576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641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351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713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691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Хмельницький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765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988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185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875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315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435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1177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263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590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548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653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964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662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455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854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463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190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455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Черкаси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343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324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547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321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405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709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190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508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575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351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463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660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330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Чернівці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312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1141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389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143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637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1292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336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278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515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892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981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883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176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444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1036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713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190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660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695</w:t>
            </w:r>
          </w:p>
        </w:tc>
      </w:tr>
      <w:tr>
        <w:trPr/>
        <w:tc>
          <w:tcPr>
            <w:tcW w:w="151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Чернігів</w:t>
            </w:r>
          </w:p>
        </w:tc>
        <w:tc>
          <w:tcPr>
            <w:tcW w:w="78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396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672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867</w:t>
            </w:r>
          </w:p>
        </w:tc>
        <w:tc>
          <w:tcPr>
            <w:tcW w:w="5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271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747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701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149</w:t>
            </w:r>
          </w:p>
        </w:tc>
        <w:tc>
          <w:tcPr>
            <w:tcW w:w="424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363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951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949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690</w:t>
            </w:r>
          </w:p>
        </w:tc>
        <w:tc>
          <w:tcPr>
            <w:tcW w:w="427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640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529</w:t>
            </w:r>
          </w:p>
        </w:tc>
        <w:tc>
          <w:tcPr>
            <w:tcW w:w="528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477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458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1112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568</w:t>
            </w:r>
          </w:p>
        </w:tc>
        <w:tc>
          <w:tcPr>
            <w:tcW w:w="526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951</w:t>
            </w:r>
          </w:p>
        </w:tc>
        <w:tc>
          <w:tcPr>
            <w:tcW w:w="53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608</w:t>
            </w:r>
          </w:p>
        </w:tc>
        <w:tc>
          <w:tcPr>
            <w:tcW w:w="532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691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455</w:t>
            </w:r>
          </w:p>
        </w:tc>
        <w:tc>
          <w:tcPr>
            <w:tcW w:w="425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330</w:t>
            </w:r>
          </w:p>
        </w:tc>
        <w:tc>
          <w:tcPr>
            <w:tcW w:w="529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ahoma" w:ascii="Tahoma" w:hAnsi="Tahoma"/>
                <w:sz w:val="16"/>
                <w:szCs w:val="16"/>
                <w:lang w:eastAsia="ru-RU"/>
              </w:rPr>
              <w:t>695</w:t>
            </w:r>
          </w:p>
        </w:tc>
        <w:tc>
          <w:tcPr>
            <w:tcW w:w="520" w:type="dxa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0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74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ascii="Times New Roman" w:hAnsi="Times New Roman" w:cs="Arial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LibreOffice/7.5.2.2$Windows_X86_64 LibreOffice_project/53bb9681a964705cf672590721dbc85eb4d0c3a2</Application>
  <AppVersion>15.0000</AppVersion>
  <Pages>1</Pages>
  <Words>675</Words>
  <Characters>2264</Characters>
  <CharactersWithSpaces>2264</CharactersWithSpaces>
  <Paragraphs>675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2020-04-13T09:23:00Z</dcterms:created>
  <dc:creator>И-11</dc:creator>
  <dc:description/>
  <dc:language>uk-UA</dc:language>
  <cp:lastModifiedBy/>
  <dcterms:modified xsi:type="dcterms:W3CDTF">2023-10-10T13:47:35Z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