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IVANBAKALO.COM</w:t>
        </w:r>
      </w:hyperlink>
      <w:r w:rsidDel="00000000" w:rsidR="00000000" w:rsidRPr="00000000">
        <w:rPr>
          <w:b w:val="1"/>
          <w:bCs w:val="1"/>
          <w:rtl w:val="0"/>
        </w:rPr>
        <w:t xml:space="preserve"> site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Ideas 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3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Додай у розділ Articles на сайті категорії для класифікації публікацій.</w:t>
      </w:r>
    </w:p>
    <w:p w:rsidR="00000000" w:rsidDel="00000000" w:rsidP="00000000" w:rsidRDefault="00000000" w:rsidRPr="00000000" w14:paraId="00000005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Використай наступний список категорій: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U.S. Banking System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Financial Stability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Risk &amp; Regulation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Research &amp; Methodology</w:t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491016" cy="3219976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29702" r="30764" t="13986"/>
                    <a:stretch>
                      <a:fillRect/>
                    </a:stretch>
                  </pic:blipFill>
                  <pic:spPr>
                    <a:xfrm>
                      <a:off x="0" y="0"/>
                      <a:ext cx="2491016" cy="32199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3"/>
        </w:numPr>
        <w:spacing w:after="0" w:afterAutospacing="0" w:before="240" w:lineRule="auto"/>
        <w:ind w:left="72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При відкритті статті:</w:t>
      </w:r>
    </w:p>
    <w:p w:rsidR="00000000" w:rsidDel="00000000" w:rsidP="00000000" w:rsidRDefault="00000000" w:rsidRPr="00000000" w14:paraId="0000000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PDF/сторінка не відображається</w:t>
      </w:r>
    </w:p>
    <w:p w:rsidR="00000000" w:rsidDel="00000000" w:rsidP="00000000" w:rsidRDefault="00000000" w:rsidRPr="00000000" w14:paraId="0000000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з’являється помилка “cannot be displayed in embedded frame”</w:t>
      </w:r>
    </w:p>
    <w:p w:rsidR="00000000" w:rsidDel="00000000" w:rsidP="00000000" w:rsidRDefault="00000000" w:rsidRPr="00000000" w14:paraId="0000000E">
      <w:pPr>
        <w:numPr>
          <w:ilvl w:val="0"/>
          <w:numId w:val="2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змушений натискати “Open in new tab”</w:t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57888" cy="3538042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7888" cy="35380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jc w:val="left"/>
        <w:rPr>
          <w:b w:val="1"/>
          <w:bCs w:val="1"/>
          <w:sz w:val="22"/>
          <w:szCs w:val="22"/>
        </w:rPr>
      </w:pPr>
      <w:bookmarkStart w:colFirst="0" w:colLast="0" w:name="_isebla7f17o8" w:id="0"/>
      <w:bookmarkEnd w:id="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КНОПКА “READ” замінити на View Article  або Read Full Paper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Видалення “0 reviews” та блоку відгуків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🔴 ПРОБЛЕМА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На сторінці Articles та у картках статей відображається: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“0 reviews”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блок відгуків (Reader Reviews)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👉 Оскільки сайт новий: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відгуків немає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це виглядає порожньо та непрофесійно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створює негативне перше враження. </w:t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20"/>
          <w:szCs w:val="20"/>
        </w:rPr>
      </w:pPr>
      <w:bookmarkStart w:colFirst="0" w:colLast="0" w:name="_z5322z8dq2gd" w:id="1"/>
      <w:bookmarkEnd w:id="1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Що можна зробити пізніше (опціонально)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👉 можна додати: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24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відгуки за запитом (manual approval)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60923" cy="3361173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0923" cy="3361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480" w:lineRule="auto"/>
        <w:jc w:val="left"/>
        <w:rPr>
          <w:b w:val="1"/>
          <w:bCs w:val="1"/>
          <w:sz w:val="20"/>
          <w:szCs w:val="20"/>
        </w:rPr>
      </w:pPr>
      <w:bookmarkStart w:colFirst="0" w:colLast="0" w:name="_2zpw4t621alp" w:id="2"/>
      <w:bookmarkEnd w:id="2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5. Керування порядком та структурою статей (Articles)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jc w:val="left"/>
        <w:rPr>
          <w:sz w:val="20"/>
          <w:szCs w:val="20"/>
        </w:rPr>
      </w:pPr>
      <w:bookmarkStart w:colFirst="0" w:colLast="0" w:name="_m2yh88xkn3df" w:id="3"/>
      <w:bookmarkEnd w:id="3"/>
      <w:r w:rsidDel="00000000" w:rsidR="00000000" w:rsidRPr="00000000">
        <w:rPr>
          <w:sz w:val="20"/>
          <w:szCs w:val="20"/>
          <w:rtl w:val="0"/>
        </w:rPr>
        <w:t xml:space="preserve">🔴ПРОБЛЕМА</w:t>
      </w:r>
    </w:p>
    <w:p w:rsidR="00000000" w:rsidDel="00000000" w:rsidP="00000000" w:rsidRDefault="00000000" w:rsidRPr="00000000" w14:paraId="00000025">
      <w:pPr>
        <w:spacing w:after="240" w:before="240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Зараз статті:</w:t>
      </w:r>
    </w:p>
    <w:p w:rsidR="00000000" w:rsidDel="00000000" w:rsidP="00000000" w:rsidRDefault="00000000" w:rsidRPr="00000000" w14:paraId="00000026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відображаються за алфавітом</w:t>
      </w:r>
    </w:p>
    <w:p w:rsidR="00000000" w:rsidDel="00000000" w:rsidP="00000000" w:rsidRDefault="00000000" w:rsidRPr="00000000" w14:paraId="0000002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немає можливості вручну задати порядок</w:t>
      </w:r>
    </w:p>
    <w:p w:rsidR="00000000" w:rsidDel="00000000" w:rsidP="00000000" w:rsidRDefault="00000000" w:rsidRPr="00000000" w14:paraId="00000028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немає структури (всі статті “в одному списку”)</w:t>
      </w:r>
    </w:p>
    <w:p w:rsidR="00000000" w:rsidDel="00000000" w:rsidP="00000000" w:rsidRDefault="00000000" w:rsidRPr="00000000" w14:paraId="00000029">
      <w:pPr>
        <w:spacing w:after="240" w:before="240" w:lineRule="auto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👉 це не дозволяє формувати логіку та ієрархію</w:t>
      </w:r>
    </w:p>
    <w:p w:rsidR="00000000" w:rsidDel="00000000" w:rsidP="00000000" w:rsidRDefault="00000000" w:rsidRPr="00000000" w14:paraId="0000002A">
      <w:pPr>
        <w:jc w:val="cente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jc w:val="left"/>
        <w:rPr>
          <w:sz w:val="20"/>
          <w:szCs w:val="20"/>
        </w:rPr>
      </w:pPr>
      <w:bookmarkStart w:colFirst="0" w:colLast="0" w:name="_n4ubw7u2t3tf" w:id="4"/>
      <w:bookmarkEnd w:id="4"/>
      <w:r w:rsidDel="00000000" w:rsidR="00000000" w:rsidRPr="00000000">
        <w:rPr>
          <w:sz w:val="20"/>
          <w:szCs w:val="20"/>
          <w:rtl w:val="0"/>
        </w:rPr>
        <w:t xml:space="preserve">🟢 ЦІЛЬ</w:t>
      </w:r>
    </w:p>
    <w:p w:rsidR="00000000" w:rsidDel="00000000" w:rsidP="00000000" w:rsidRDefault="00000000" w:rsidRPr="00000000" w14:paraId="0000002C">
      <w:pPr>
        <w:spacing w:after="240" w:before="240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Забезпечити можливість:</w:t>
      </w:r>
    </w:p>
    <w:p w:rsidR="00000000" w:rsidDel="00000000" w:rsidP="00000000" w:rsidRDefault="00000000" w:rsidRPr="00000000" w14:paraId="0000002D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вручну визначати порядок статей</w:t>
      </w:r>
    </w:p>
    <w:p w:rsidR="00000000" w:rsidDel="00000000" w:rsidP="00000000" w:rsidRDefault="00000000" w:rsidRPr="00000000" w14:paraId="0000002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групувати статті за розділами (підкатегоріями)</w:t>
      </w:r>
    </w:p>
    <w:p w:rsidR="00000000" w:rsidDel="00000000" w:rsidP="00000000" w:rsidRDefault="00000000" w:rsidRPr="00000000" w14:paraId="0000002F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відображати їх у чіткій структурі</w:t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b1ta30tv870w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1. ДОДАТИ ГОЛОВНИЙ БЛОК (ОБОВ’ЯЗКОВО)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vclwfkyl23b9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Featured Research (Main Contribution)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👉 Винести окремим блоком зверху сторінки:</w:t>
      </w:r>
    </w:p>
    <w:p w:rsidR="00000000" w:rsidDel="00000000" w:rsidP="00000000" w:rsidRDefault="00000000" w:rsidRPr="00000000" w14:paraId="00000034">
      <w:pPr>
        <w:numPr>
          <w:ilvl w:val="0"/>
          <w:numId w:val="46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Integrated Financial Security Diagnostics System: Concept, Methodological Tools and Verification of Results</w:t>
      </w:r>
    </w:p>
    <w:p w:rsidR="00000000" w:rsidDel="00000000" w:rsidP="00000000" w:rsidRDefault="00000000" w:rsidRPr="00000000" w14:paraId="00000035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qlndzgghxucr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📌 Вимоги:</w:t>
      </w:r>
    </w:p>
    <w:p w:rsidR="00000000" w:rsidDel="00000000" w:rsidP="00000000" w:rsidRDefault="00000000" w:rsidRPr="00000000" w14:paraId="00000037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відображається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першим на сторінці</w:t>
      </w:r>
    </w:p>
    <w:p w:rsidR="00000000" w:rsidDel="00000000" w:rsidP="00000000" w:rsidRDefault="00000000" w:rsidRPr="00000000" w14:paraId="00000038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більший розмір картки (ширший блок)</w:t>
      </w:r>
    </w:p>
    <w:p w:rsidR="00000000" w:rsidDel="00000000" w:rsidP="00000000" w:rsidRDefault="00000000" w:rsidRPr="00000000" w14:paraId="00000039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додати label:</w:t>
      </w:r>
    </w:p>
    <w:p w:rsidR="00000000" w:rsidDel="00000000" w:rsidP="00000000" w:rsidRDefault="00000000" w:rsidRPr="00000000" w14:paraId="0000003A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Featured Research</w:t>
      </w:r>
    </w:p>
    <w:p w:rsidR="00000000" w:rsidDel="00000000" w:rsidP="00000000" w:rsidRDefault="00000000" w:rsidRPr="00000000" w14:paraId="0000003B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dao6qr7r6doy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2. ОСНОВНИЙ РОЗДІЛ (APPLICATION — США)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5q57civr1y38" w:id="9"/>
      <w:bookmarkEnd w:id="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U.S. Banking System &amp; Financial Stability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eju2f4wv493l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🥇 Core Studies:</w:t>
      </w:r>
    </w:p>
    <w:p w:rsidR="00000000" w:rsidDel="00000000" w:rsidP="00000000" w:rsidRDefault="00000000" w:rsidRPr="00000000" w14:paraId="0000003F">
      <w:pPr>
        <w:numPr>
          <w:ilvl w:val="0"/>
          <w:numId w:val="4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Regulatory Architecture and Quantitative Indicators of Financial Security in the U.S. Banking System</w:t>
      </w:r>
    </w:p>
    <w:p w:rsidR="00000000" w:rsidDel="00000000" w:rsidP="00000000" w:rsidRDefault="00000000" w:rsidRPr="00000000" w14:paraId="00000040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Financial Security of Banking Systems: Conceptual Framework, Indicators, and Evidence from the United States</w:t>
      </w:r>
    </w:p>
    <w:p w:rsidR="00000000" w:rsidDel="00000000" w:rsidP="00000000" w:rsidRDefault="00000000" w:rsidRPr="00000000" w14:paraId="00000041">
      <w:pPr>
        <w:numPr>
          <w:ilvl w:val="0"/>
          <w:numId w:val="4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Strengthening Financial Security of the U.S. Banking Sector: Regulatory Tools and Practical Risk Mitigation Strategies</w:t>
      </w:r>
    </w:p>
    <w:p w:rsidR="00000000" w:rsidDel="00000000" w:rsidP="00000000" w:rsidRDefault="00000000" w:rsidRPr="00000000" w14:paraId="00000042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7v5gg8qxh208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🥈 Supporting Study: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Financial security and stability of the US banking system: comparative analysis and parallels with the Ukrainian experience</w:t>
      </w:r>
    </w:p>
    <w:p w:rsidR="00000000" w:rsidDel="00000000" w:rsidP="00000000" w:rsidRDefault="00000000" w:rsidRPr="00000000" w14:paraId="00000045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x2173hd1sx6y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3. МЕТОДОЛОГІЯ</w:t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9qnkxwn24ex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Methodology &amp; Risk Assessment Frameworks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👉 перенести сюди:</w:t>
      </w:r>
    </w:p>
    <w:p w:rsidR="00000000" w:rsidDel="00000000" w:rsidP="00000000" w:rsidRDefault="00000000" w:rsidRPr="00000000" w14:paraId="00000049">
      <w:pPr>
        <w:numPr>
          <w:ilvl w:val="0"/>
          <w:numId w:val="16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Integrated Financial Security Diagnostics System (дублюється як core framework)</w:t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hxglhc3z6323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4. ПОРІВНЯЛЬНИЙ ТА КРИЗОВИЙ АНАЛІЗ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ji9bm4flty5q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Comparative &amp; Crisis-Oriented Analysis</w:t>
      </w:r>
    </w:p>
    <w:p w:rsidR="00000000" w:rsidDel="00000000" w:rsidP="00000000" w:rsidRDefault="00000000" w:rsidRPr="00000000" w14:paraId="0000004E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Financial Stability of the Banking System of the European Union: Practical Aspects and Strategic Paradigms</w:t>
      </w:r>
    </w:p>
    <w:p w:rsidR="00000000" w:rsidDel="00000000" w:rsidP="00000000" w:rsidRDefault="00000000" w:rsidRPr="00000000" w14:paraId="0000004F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Stress Testing of the Banking System of Ukraine: Tools, Scenarios and Results in Wartime Conditions</w:t>
      </w:r>
    </w:p>
    <w:p w:rsidR="00000000" w:rsidDel="00000000" w:rsidP="00000000" w:rsidRDefault="00000000" w:rsidRPr="00000000" w14:paraId="00000050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06.05.2026</w:t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cjnqa5b1wjnr" w:id="16"/>
      <w:bookmarkEnd w:id="1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br w:type="textWrapping"/>
      </w:r>
    </w:p>
    <w:p w:rsidR="00000000" w:rsidDel="00000000" w:rsidP="00000000" w:rsidRDefault="00000000" w:rsidRPr="00000000" w14:paraId="00000052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x08fplwaiuez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9xk5sq20fbsm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kg5u8e39nrqp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hv8ge83zxf26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qfrbj5jto336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dptd912q97rd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k0u0v61vq8oi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3nme85d0v8zi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jixxa0z2xm97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6nuhqcutc8hf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esnni92fqd14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f5v4n7vlc09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e69powked3wt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jlbjqpz5elq6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kvnsgrmbothn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vx4ooax1sqxb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f0v34i8ziz6r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eo2zxnktzciy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avdrfne1xxq6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bld8w2uyrykl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mabw87pvvzk1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jkk391mko0w8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o6wvkn35fnz3" w:id="39"/>
      <w:bookmarkEnd w:id="39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TECHNICAL TASK — IVANBAKALO.COM (NIW VERSION)</w:t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hbee8tdod1" w:id="40"/>
      <w:bookmarkEnd w:id="4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ГОЛОВНА МЕТА ПРОЄКТУ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Необхідно переробити сайт із формату “personal professional portfolio” у формат:</w:t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cg83mne5xmxd" w:id="41"/>
      <w:bookmarkEnd w:id="41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Professional NIW-Oriented Expert Platform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Сайт повинен позиціонувати власника як: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 Specialist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 &amp; Risk Expert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 Researcher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Regulation &amp; Institutional Resilience Professional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Сайт має бути побудований у логіці:</w:t>
      </w:r>
    </w:p>
    <w:p w:rsidR="00000000" w:rsidDel="00000000" w:rsidP="00000000" w:rsidRDefault="00000000" w:rsidRPr="00000000" w14:paraId="0000007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U.S. financial stability</w:t>
      </w:r>
    </w:p>
    <w:p w:rsidR="00000000" w:rsidDel="00000000" w:rsidP="00000000" w:rsidRDefault="00000000" w:rsidRPr="00000000" w14:paraId="0000007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074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075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076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national importance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Сайт НЕ повинен виглядати як:</w:t>
      </w:r>
    </w:p>
    <w:p w:rsidR="00000000" w:rsidDel="00000000" w:rsidP="00000000" w:rsidRDefault="00000000" w:rsidRPr="00000000" w14:paraId="00000078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academic blog</w:t>
      </w:r>
    </w:p>
    <w:p w:rsidR="00000000" w:rsidDel="00000000" w:rsidP="00000000" w:rsidRDefault="00000000" w:rsidRPr="00000000" w14:paraId="0000007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certificate gallery</w:t>
      </w:r>
    </w:p>
    <w:p w:rsidR="00000000" w:rsidDel="00000000" w:rsidP="00000000" w:rsidRDefault="00000000" w:rsidRPr="00000000" w14:paraId="0000007A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student portfolio</w:t>
      </w:r>
    </w:p>
    <w:p w:rsidR="00000000" w:rsidDel="00000000" w:rsidP="00000000" w:rsidRDefault="00000000" w:rsidRPr="00000000" w14:paraId="0000007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i0yl1gm3sver" w:id="42"/>
      <w:bookmarkEnd w:id="42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1. GLOBAL DESIGN / UI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67rrozfae29t" w:id="43"/>
      <w:bookmarkEnd w:id="4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СТИЛЬ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Використовувати:</w:t>
      </w:r>
    </w:p>
    <w:p w:rsidR="00000000" w:rsidDel="00000000" w:rsidP="00000000" w:rsidRDefault="00000000" w:rsidRPr="00000000" w14:paraId="0000007F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clean institutional design</w:t>
      </w:r>
    </w:p>
    <w:p w:rsidR="00000000" w:rsidDel="00000000" w:rsidP="00000000" w:rsidRDefault="00000000" w:rsidRPr="00000000" w14:paraId="0000008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executive style</w:t>
      </w:r>
    </w:p>
    <w:p w:rsidR="00000000" w:rsidDel="00000000" w:rsidP="00000000" w:rsidRDefault="00000000" w:rsidRPr="00000000" w14:paraId="0000008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мінімалізм</w:t>
      </w:r>
    </w:p>
    <w:p w:rsidR="00000000" w:rsidDel="00000000" w:rsidP="00000000" w:rsidRDefault="00000000" w:rsidRPr="00000000" w14:paraId="0000008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dark blue / white / gray palette</w:t>
      </w:r>
    </w:p>
    <w:p w:rsidR="00000000" w:rsidDel="00000000" w:rsidP="00000000" w:rsidRDefault="00000000" w:rsidRPr="00000000" w14:paraId="0000008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typography</w:t>
      </w:r>
    </w:p>
    <w:p w:rsidR="00000000" w:rsidDel="00000000" w:rsidP="00000000" w:rsidRDefault="00000000" w:rsidRPr="00000000" w14:paraId="00000084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strong section hierarchy</w:t>
      </w:r>
    </w:p>
    <w:p w:rsidR="00000000" w:rsidDel="00000000" w:rsidP="00000000" w:rsidRDefault="00000000" w:rsidRPr="00000000" w14:paraId="0000008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vv7cgngsvv4m" w:id="44"/>
      <w:bookmarkEnd w:id="4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НЕ ВИКОРИСТОВУВАТИ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яскраві gradients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excessive animations</w:t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gallery of certificates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visual clutter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student/research hobby style</w:t>
      </w:r>
    </w:p>
    <w:p w:rsidR="00000000" w:rsidDel="00000000" w:rsidP="00000000" w:rsidRDefault="00000000" w:rsidRPr="00000000" w14:paraId="0000008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r3p66etcoljo" w:id="45"/>
      <w:bookmarkEnd w:id="45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2. MENU STRUCTURE (NEW)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7cphy5206edm" w:id="46"/>
      <w:bookmarkEnd w:id="4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CURRENT MENU: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Home</w:t>
        <w:br w:type="textWrapping"/>
        <w:t xml:space="preserve">About</w:t>
        <w:br w:type="textWrapping"/>
        <w:t xml:space="preserve">Articles</w:t>
        <w:br w:type="textWrapping"/>
        <w:t xml:space="preserve">Projects</w:t>
        <w:br w:type="textWrapping"/>
        <w:t xml:space="preserve">Endeavor</w:t>
        <w:br w:type="textWrapping"/>
        <w:t xml:space="preserve">Contact</w:t>
      </w:r>
    </w:p>
    <w:p w:rsidR="00000000" w:rsidDel="00000000" w:rsidP="00000000" w:rsidRDefault="00000000" w:rsidRPr="00000000" w14:paraId="00000090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wmpv5tq5bq3x" w:id="47"/>
      <w:bookmarkEnd w:id="4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NEW MENU STRUCTURE: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Home</w:t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About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&amp; Recognition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Engagement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Proposed Endeavor</w:t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 Profiles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Contact</w:t>
      </w:r>
    </w:p>
    <w:p w:rsidR="00000000" w:rsidDel="00000000" w:rsidP="00000000" w:rsidRDefault="00000000" w:rsidRPr="00000000" w14:paraId="0000009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ccnqos7opdo7" w:id="48"/>
      <w:bookmarkEnd w:id="48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3. HOME PAGE — FULL REBUILD</w:t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rl8ir92mspr5" w:id="49"/>
      <w:bookmarkEnd w:id="4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REMOVE:</w:t>
      </w:r>
    </w:p>
    <w:p w:rsidR="00000000" w:rsidDel="00000000" w:rsidP="00000000" w:rsidRDefault="00000000" w:rsidRPr="00000000" w14:paraId="0000009D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“Professional Portfolio”</w:t>
      </w:r>
    </w:p>
    <w:p w:rsidR="00000000" w:rsidDel="00000000" w:rsidP="00000000" w:rsidRDefault="00000000" w:rsidRPr="00000000" w14:paraId="0000009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weak compliance positioning</w:t>
      </w:r>
    </w:p>
    <w:p w:rsidR="00000000" w:rsidDel="00000000" w:rsidP="00000000" w:rsidRDefault="00000000" w:rsidRPr="00000000" w14:paraId="0000009F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generic wording</w:t>
      </w:r>
    </w:p>
    <w:p w:rsidR="00000000" w:rsidDel="00000000" w:rsidP="00000000" w:rsidRDefault="00000000" w:rsidRPr="00000000" w14:paraId="000000A0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9jg5afx3nctf" w:id="50"/>
      <w:bookmarkEnd w:id="5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NEW HERO SECTION</w:t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mvkb26czlhoj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TITLE: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Ivan Bakalo</w:t>
      </w:r>
    </w:p>
    <w:p w:rsidR="00000000" w:rsidDel="00000000" w:rsidP="00000000" w:rsidRDefault="00000000" w:rsidRPr="00000000" w14:paraId="000000A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tksd0ghe5bf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PROFESSIONAL POSITIONING: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 · Governance · Systemic Risk</w:t>
      </w:r>
    </w:p>
    <w:p w:rsidR="00000000" w:rsidDel="00000000" w:rsidP="00000000" w:rsidRDefault="00000000" w:rsidRPr="00000000" w14:paraId="000000A7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n1jpnfkd8zsq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SUBTITLE: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Risk-Based Governance, Financial Stability, and Institutional Resilience</w:t>
      </w:r>
    </w:p>
    <w:p w:rsidR="00000000" w:rsidDel="00000000" w:rsidP="00000000" w:rsidRDefault="00000000" w:rsidRPr="00000000" w14:paraId="000000A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721ghps7vse6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MAIN TEXT: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My work focuses on strengthening financial stability, governance, and institutional resilience through risk-based methodologies, regulatory compliance frameworks, and systemic risk analysis.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My proposed endeavor supports the long-term stability and integrity of the United States financial system — an area of substantial merit and national importance.</w:t>
      </w:r>
    </w:p>
    <w:p w:rsidR="00000000" w:rsidDel="00000000" w:rsidP="00000000" w:rsidRDefault="00000000" w:rsidRPr="00000000" w14:paraId="000000AE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zk6gspb5k3i" w:id="55"/>
      <w:bookmarkEnd w:id="5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CTA BUTTONS</w:t>
      </w:r>
    </w:p>
    <w:p w:rsidR="00000000" w:rsidDel="00000000" w:rsidP="00000000" w:rsidRDefault="00000000" w:rsidRPr="00000000" w14:paraId="000000B0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View Research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&amp; Recognition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 Profiles</w:t>
      </w:r>
    </w:p>
    <w:p w:rsidR="00000000" w:rsidDel="00000000" w:rsidP="00000000" w:rsidRDefault="00000000" w:rsidRPr="00000000" w14:paraId="000000B3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grrzx6jzmd0d" w:id="56"/>
      <w:bookmarkEnd w:id="5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4. ABOUT PAGE</w:t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gwc18s361uf1" w:id="57"/>
      <w:bookmarkEnd w:id="5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REPLACE CURRENT TEXT WITH PROFESSIONAL VERSION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Основний акцент:</w:t>
      </w:r>
    </w:p>
    <w:p w:rsidR="00000000" w:rsidDel="00000000" w:rsidP="00000000" w:rsidRDefault="00000000" w:rsidRPr="00000000" w14:paraId="000000B7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0B8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0B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0B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</w:t>
      </w:r>
    </w:p>
    <w:p w:rsidR="00000000" w:rsidDel="00000000" w:rsidP="00000000" w:rsidRDefault="00000000" w:rsidRPr="00000000" w14:paraId="000000BB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compliance</w:t>
      </w:r>
    </w:p>
    <w:p w:rsidR="00000000" w:rsidDel="00000000" w:rsidP="00000000" w:rsidRDefault="00000000" w:rsidRPr="00000000" w14:paraId="000000B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wbuosmo1nz3" w:id="58"/>
      <w:bookmarkEnd w:id="5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PROFESSIONAL EXPERIENCE BLOCK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ua9byao699ay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FORMAT: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Senior Accountant, Fiscal Audit — CAMBA, Inc.</w:t>
        <w:br w:type="textWrapping"/>
        <w:t xml:space="preserve">Brooklyn, New York</w:t>
      </w:r>
    </w:p>
    <w:p w:rsidR="00000000" w:rsidDel="00000000" w:rsidP="00000000" w:rsidRDefault="00000000" w:rsidRPr="00000000" w14:paraId="000000C0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audit and compliance analysis</w:t>
      </w:r>
    </w:p>
    <w:p w:rsidR="00000000" w:rsidDel="00000000" w:rsidP="00000000" w:rsidRDefault="00000000" w:rsidRPr="00000000" w14:paraId="000000C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reporting review</w:t>
      </w:r>
    </w:p>
    <w:p w:rsidR="00000000" w:rsidDel="00000000" w:rsidP="00000000" w:rsidRDefault="00000000" w:rsidRPr="00000000" w14:paraId="000000C2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internal control evaluation</w:t>
      </w:r>
    </w:p>
    <w:p w:rsidR="00000000" w:rsidDel="00000000" w:rsidP="00000000" w:rsidRDefault="00000000" w:rsidRPr="00000000" w14:paraId="000000C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compliance assessment</w:t>
      </w:r>
    </w:p>
    <w:p w:rsidR="00000000" w:rsidDel="00000000" w:rsidP="00000000" w:rsidRDefault="00000000" w:rsidRPr="00000000" w14:paraId="000000C4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risk-based audit procedures</w:t>
      </w:r>
    </w:p>
    <w:p w:rsidR="00000000" w:rsidDel="00000000" w:rsidP="00000000" w:rsidRDefault="00000000" w:rsidRPr="00000000" w14:paraId="000000C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l17svnyj4giq" w:id="60"/>
      <w:bookmarkEnd w:id="6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Сторінка має бути узгоджена зі стилем LinkedIn.</w:t>
        <w:br w:type="textWrapping"/>
        <w:t xml:space="preserve">Website + LinkedIn повинні виглядати як єдина professional identity.</w:t>
      </w:r>
    </w:p>
    <w:p w:rsidR="00000000" w:rsidDel="00000000" w:rsidP="00000000" w:rsidRDefault="00000000" w:rsidRPr="00000000" w14:paraId="000000C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94hfsc1kf3hr" w:id="61"/>
      <w:bookmarkEnd w:id="61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5. RESEARCH PAGE (CURRENT ARTICLES PAGE)</w:t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p49xavqwn3uj" w:id="62"/>
      <w:bookmarkEnd w:id="6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CURRENT ISSUE: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Articles виглядають як довгі academic paragraphs.</w:t>
      </w:r>
    </w:p>
    <w:p w:rsidR="00000000" w:rsidDel="00000000" w:rsidP="00000000" w:rsidRDefault="00000000" w:rsidRPr="00000000" w14:paraId="000000C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qfx51pdi0aix" w:id="63"/>
      <w:bookmarkEnd w:id="6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NEW STRUCTURE FOR EACH ARTICLE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uv213bav94gm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ARTICLE CARD FORMAT:</w:t>
      </w:r>
    </w:p>
    <w:p w:rsidR="00000000" w:rsidDel="00000000" w:rsidP="00000000" w:rsidRDefault="00000000" w:rsidRPr="00000000" w14:paraId="000000CF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Title</w:t>
      </w:r>
    </w:p>
    <w:p w:rsidR="00000000" w:rsidDel="00000000" w:rsidP="00000000" w:rsidRDefault="00000000" w:rsidRPr="00000000" w14:paraId="000000D0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Short Executive Summary (3–5 lines max)</w:t>
      </w:r>
    </w:p>
    <w:p w:rsidR="00000000" w:rsidDel="00000000" w:rsidP="00000000" w:rsidRDefault="00000000" w:rsidRPr="00000000" w14:paraId="000000D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Impact Area Tags</w:t>
      </w:r>
    </w:p>
    <w:p w:rsidR="00000000" w:rsidDel="00000000" w:rsidP="00000000" w:rsidRDefault="00000000" w:rsidRPr="00000000" w14:paraId="000000D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Buttons:</w:t>
      </w:r>
    </w:p>
    <w:p w:rsidR="00000000" w:rsidDel="00000000" w:rsidP="00000000" w:rsidRDefault="00000000" w:rsidRPr="00000000" w14:paraId="000000D3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</w:t>
      </w:r>
    </w:p>
    <w:p w:rsidR="00000000" w:rsidDel="00000000" w:rsidP="00000000" w:rsidRDefault="00000000" w:rsidRPr="00000000" w14:paraId="000000D4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DOI</w:t>
      </w:r>
    </w:p>
    <w:p w:rsidR="00000000" w:rsidDel="00000000" w:rsidP="00000000" w:rsidRDefault="00000000" w:rsidRPr="00000000" w14:paraId="000000D5">
      <w:pPr>
        <w:numPr>
          <w:ilvl w:val="1"/>
          <w:numId w:val="31"/>
        </w:numPr>
        <w:spacing w:after="240" w:before="0" w:beforeAutospacing="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View Publication</w:t>
      </w:r>
    </w:p>
    <w:p w:rsidR="00000000" w:rsidDel="00000000" w:rsidP="00000000" w:rsidRDefault="00000000" w:rsidRPr="00000000" w14:paraId="000000D6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kcixnxo1c5hn" w:id="65"/>
      <w:bookmarkEnd w:id="6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IMPACT TAG EXAMPLES</w:t>
      </w:r>
    </w:p>
    <w:p w:rsidR="00000000" w:rsidDel="00000000" w:rsidP="00000000" w:rsidRDefault="00000000" w:rsidRPr="00000000" w14:paraId="000000D8">
      <w:pPr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</w:t>
      </w:r>
    </w:p>
    <w:p w:rsidR="00000000" w:rsidDel="00000000" w:rsidP="00000000" w:rsidRDefault="00000000" w:rsidRPr="00000000" w14:paraId="000000D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0D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Resilience</w:t>
      </w:r>
    </w:p>
    <w:p w:rsidR="00000000" w:rsidDel="00000000" w:rsidP="00000000" w:rsidRDefault="00000000" w:rsidRPr="00000000" w14:paraId="000000D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Banking Regulation</w:t>
      </w:r>
    </w:p>
    <w:p w:rsidR="00000000" w:rsidDel="00000000" w:rsidP="00000000" w:rsidRDefault="00000000" w:rsidRPr="00000000" w14:paraId="000000D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Risk</w:t>
      </w:r>
    </w:p>
    <w:p w:rsidR="00000000" w:rsidDel="00000000" w:rsidP="00000000" w:rsidRDefault="00000000" w:rsidRPr="00000000" w14:paraId="000000DE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Macroprudential Analysis</w:t>
      </w:r>
    </w:p>
    <w:p w:rsidR="00000000" w:rsidDel="00000000" w:rsidP="00000000" w:rsidRDefault="00000000" w:rsidRPr="00000000" w14:paraId="000000D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i4j9anbqcnp" w:id="66"/>
      <w:bookmarkEnd w:id="6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Descriptions повинні бути:</w:t>
      </w:r>
    </w:p>
    <w:p w:rsidR="00000000" w:rsidDel="00000000" w:rsidP="00000000" w:rsidRDefault="00000000" w:rsidRPr="00000000" w14:paraId="000000E2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коротші</w:t>
      </w:r>
    </w:p>
    <w:p w:rsidR="00000000" w:rsidDel="00000000" w:rsidP="00000000" w:rsidRDefault="00000000" w:rsidRPr="00000000" w14:paraId="000000E3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executive-style</w:t>
      </w:r>
    </w:p>
    <w:p w:rsidR="00000000" w:rsidDel="00000000" w:rsidP="00000000" w:rsidRDefault="00000000" w:rsidRPr="00000000" w14:paraId="000000E4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tone</w:t>
      </w:r>
    </w:p>
    <w:p w:rsidR="00000000" w:rsidDel="00000000" w:rsidP="00000000" w:rsidRDefault="00000000" w:rsidRPr="00000000" w14:paraId="000000E5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менш academic</w:t>
      </w:r>
    </w:p>
    <w:p w:rsidR="00000000" w:rsidDel="00000000" w:rsidP="00000000" w:rsidRDefault="00000000" w:rsidRPr="00000000" w14:paraId="000000E6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1h8ov8anaiz5" w:id="67"/>
      <w:bookmarkEnd w:id="6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FEATURED RESEARCH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Виділити окремо: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Integrated Financial Security Framework for Banking Systems: A Risk-Based and Governance-Driven Model for Systemic Stability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Позначити як:</w:t>
        <w:br w:type="textWrapping"/>
        <w:t xml:space="preserve">FEATURED RESEARCH</w:t>
      </w:r>
    </w:p>
    <w:p w:rsidR="00000000" w:rsidDel="00000000" w:rsidP="00000000" w:rsidRDefault="00000000" w:rsidRPr="00000000" w14:paraId="000000E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3chqrflkzikj" w:id="68"/>
      <w:bookmarkEnd w:id="68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6. IMPLEMENTATION &amp; RECOGNITION PAGE (NEW PAGE)</w:t>
      </w:r>
    </w:p>
    <w:p w:rsidR="00000000" w:rsidDel="00000000" w:rsidP="00000000" w:rsidRDefault="00000000" w:rsidRPr="00000000" w14:paraId="000000E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dd2d9isizmzq" w:id="69"/>
      <w:bookmarkEnd w:id="6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CREATE NEW PAGE</w:t>
      </w:r>
    </w:p>
    <w:p w:rsidR="00000000" w:rsidDel="00000000" w:rsidP="00000000" w:rsidRDefault="00000000" w:rsidRPr="00000000" w14:paraId="000000EE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2jicp523scy9" w:id="70"/>
      <w:bookmarkEnd w:id="7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PAGE PURPOSE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Показати:</w:t>
      </w:r>
    </w:p>
    <w:p w:rsidR="00000000" w:rsidDel="00000000" w:rsidP="00000000" w:rsidRDefault="00000000" w:rsidRPr="00000000" w14:paraId="000000F1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evidence</w:t>
      </w:r>
    </w:p>
    <w:p w:rsidR="00000000" w:rsidDel="00000000" w:rsidP="00000000" w:rsidRDefault="00000000" w:rsidRPr="00000000" w14:paraId="000000F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engagement</w:t>
      </w:r>
    </w:p>
    <w:p w:rsidR="00000000" w:rsidDel="00000000" w:rsidP="00000000" w:rsidRDefault="00000000" w:rsidRPr="00000000" w14:paraId="000000F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practical impact</w:t>
      </w:r>
    </w:p>
    <w:p w:rsidR="00000000" w:rsidDel="00000000" w:rsidP="00000000" w:rsidRDefault="00000000" w:rsidRPr="00000000" w14:paraId="000000F4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academic recognition</w:t>
      </w:r>
    </w:p>
    <w:p w:rsidR="00000000" w:rsidDel="00000000" w:rsidP="00000000" w:rsidRDefault="00000000" w:rsidRPr="00000000" w14:paraId="000000F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n00yrzy6ejbj" w:id="71"/>
      <w:bookmarkEnd w:id="7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SECTION: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&amp; Recognition</w:t>
      </w:r>
    </w:p>
    <w:p w:rsidR="00000000" w:rsidDel="00000000" w:rsidP="00000000" w:rsidRDefault="00000000" w:rsidRPr="00000000" w14:paraId="000000F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ldsb85jgks9c" w:id="72"/>
      <w:bookmarkEnd w:id="7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ONLY STRONG EVIDENCE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1zw3xco2ewj2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0FB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Erasmus+ academic activity</w:t>
      </w:r>
    </w:p>
    <w:p w:rsidR="00000000" w:rsidDel="00000000" w:rsidP="00000000" w:rsidRDefault="00000000" w:rsidRPr="00000000" w14:paraId="000000FC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Silesian University of Technology conference</w:t>
      </w:r>
    </w:p>
    <w:p w:rsidR="00000000" w:rsidDel="00000000" w:rsidP="00000000" w:rsidRDefault="00000000" w:rsidRPr="00000000" w14:paraId="000000F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Ostroh Academy conference</w:t>
      </w:r>
    </w:p>
    <w:p w:rsidR="00000000" w:rsidDel="00000000" w:rsidP="00000000" w:rsidRDefault="00000000" w:rsidRPr="00000000" w14:paraId="000000F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Publication evidence (Category B journal)</w:t>
      </w:r>
    </w:p>
    <w:p w:rsidR="00000000" w:rsidDel="00000000" w:rsidP="00000000" w:rsidRDefault="00000000" w:rsidRPr="00000000" w14:paraId="000000F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Acts of implementation</w:t>
      </w:r>
    </w:p>
    <w:p w:rsidR="00000000" w:rsidDel="00000000" w:rsidP="00000000" w:rsidRDefault="00000000" w:rsidRPr="00000000" w14:paraId="00000100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Letters of appreciation</w:t>
      </w:r>
    </w:p>
    <w:p w:rsidR="00000000" w:rsidDel="00000000" w:rsidP="00000000" w:rsidRDefault="00000000" w:rsidRPr="00000000" w14:paraId="00000101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Clarivate reviewer recognition</w:t>
      </w:r>
    </w:p>
    <w:p w:rsidR="00000000" w:rsidDel="00000000" w:rsidP="00000000" w:rsidRDefault="00000000" w:rsidRPr="00000000" w14:paraId="0000010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torututnavsr" w:id="74"/>
      <w:bookmarkEnd w:id="7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DO NOT INCLUDE:</w:t>
      </w:r>
    </w:p>
    <w:p w:rsidR="00000000" w:rsidDel="00000000" w:rsidP="00000000" w:rsidRDefault="00000000" w:rsidRPr="00000000" w14:paraId="00000104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weak mass-generated certificates</w:t>
      </w:r>
    </w:p>
    <w:p w:rsidR="00000000" w:rsidDel="00000000" w:rsidP="00000000" w:rsidRDefault="00000000" w:rsidRPr="00000000" w14:paraId="0000010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repetitive conference certificates</w:t>
      </w:r>
    </w:p>
    <w:p w:rsidR="00000000" w:rsidDel="00000000" w:rsidP="00000000" w:rsidRDefault="00000000" w:rsidRPr="00000000" w14:paraId="0000010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generic participation documents</w:t>
      </w:r>
    </w:p>
    <w:p w:rsidR="00000000" w:rsidDel="00000000" w:rsidP="00000000" w:rsidRDefault="00000000" w:rsidRPr="00000000" w14:paraId="00000107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“24 hours participation” certificates</w:t>
      </w:r>
    </w:p>
    <w:p w:rsidR="00000000" w:rsidDel="00000000" w:rsidP="00000000" w:rsidRDefault="00000000" w:rsidRPr="00000000" w14:paraId="0000010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21atbrcekws9" w:id="75"/>
      <w:bookmarkEnd w:id="7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EVIDENCE FORMAT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gallery.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Використовувати: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Title</w:t>
        <w:br w:type="textWrapping"/>
        <w:t xml:space="preserve">Short description</w:t>
        <w:br w:type="textWrapping"/>
        <w:t xml:space="preserve">[View Evidence]</w:t>
      </w:r>
    </w:p>
    <w:p w:rsidR="00000000" w:rsidDel="00000000" w:rsidP="00000000" w:rsidRDefault="00000000" w:rsidRPr="00000000" w14:paraId="0000010D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orzntf2516kf" w:id="76"/>
      <w:bookmarkEnd w:id="7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EXAMPLE: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Silesian University of Technology</w:t>
        <w:br w:type="textWrapping"/>
        <w:t xml:space="preserve">International Interdisciplinary Scientific Conference</w:t>
        <w:br w:type="textWrapping"/>
        <w:t xml:space="preserve">Poland · 2025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[View Evidence]</w:t>
      </w:r>
    </w:p>
    <w:p w:rsidR="00000000" w:rsidDel="00000000" w:rsidP="00000000" w:rsidRDefault="00000000" w:rsidRPr="00000000" w14:paraId="00000111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u0x7y8muoayf" w:id="77"/>
      <w:bookmarkEnd w:id="77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7. PROFESSIONAL ENGAGEMENT PAGE (NEW PAGE)</w:t>
      </w:r>
    </w:p>
    <w:p w:rsidR="00000000" w:rsidDel="00000000" w:rsidP="00000000" w:rsidRDefault="00000000" w:rsidRPr="00000000" w14:paraId="00000113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dbenc7wsaobi" w:id="78"/>
      <w:bookmarkEnd w:id="7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PAGE PURPOSE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Показати: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ongoing professional engagement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 activity</w:t>
      </w:r>
    </w:p>
    <w:p w:rsidR="00000000" w:rsidDel="00000000" w:rsidP="00000000" w:rsidRDefault="00000000" w:rsidRPr="00000000" w14:paraId="0000011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AI risk governance</w:t>
      </w:r>
    </w:p>
    <w:p w:rsidR="00000000" w:rsidDel="00000000" w:rsidP="00000000" w:rsidRDefault="00000000" w:rsidRPr="00000000" w14:paraId="0000011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webinars</w:t>
      </w:r>
    </w:p>
    <w:p w:rsidR="00000000" w:rsidDel="00000000" w:rsidP="00000000" w:rsidRDefault="00000000" w:rsidRPr="00000000" w14:paraId="00000119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ecosystem</w:t>
      </w:r>
    </w:p>
    <w:p w:rsidR="00000000" w:rsidDel="00000000" w:rsidP="00000000" w:rsidRDefault="00000000" w:rsidRPr="00000000" w14:paraId="0000011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x5dud1z8y2jp" w:id="79"/>
      <w:bookmarkEnd w:id="7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1C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Gartner webinar</w:t>
      </w:r>
    </w:p>
    <w:p w:rsidR="00000000" w:rsidDel="00000000" w:rsidP="00000000" w:rsidRDefault="00000000" w:rsidRPr="00000000" w14:paraId="0000011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future IIA webinars</w:t>
      </w:r>
    </w:p>
    <w:p w:rsidR="00000000" w:rsidDel="00000000" w:rsidP="00000000" w:rsidRDefault="00000000" w:rsidRPr="00000000" w14:paraId="0000011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AI governance activities</w:t>
      </w:r>
    </w:p>
    <w:p w:rsidR="00000000" w:rsidDel="00000000" w:rsidP="00000000" w:rsidRDefault="00000000" w:rsidRPr="00000000" w14:paraId="0000011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IMF / Deloitte / Banque de France training</w:t>
      </w:r>
    </w:p>
    <w:p w:rsidR="00000000" w:rsidDel="00000000" w:rsidP="00000000" w:rsidRDefault="00000000" w:rsidRPr="00000000" w14:paraId="0000012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Joint Vienna Institute</w:t>
      </w:r>
    </w:p>
    <w:p w:rsidR="00000000" w:rsidDel="00000000" w:rsidP="00000000" w:rsidRDefault="00000000" w:rsidRPr="00000000" w14:paraId="00000121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IIA participation</w:t>
      </w:r>
    </w:p>
    <w:p w:rsidR="00000000" w:rsidDel="00000000" w:rsidP="00000000" w:rsidRDefault="00000000" w:rsidRPr="00000000" w14:paraId="0000012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1c8sp4bjvfpp" w:id="80"/>
      <w:bookmarkEnd w:id="8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робити certificate gallery.</w:t>
      </w:r>
    </w:p>
    <w:p w:rsidR="00000000" w:rsidDel="00000000" w:rsidP="00000000" w:rsidRDefault="00000000" w:rsidRPr="00000000" w14:paraId="0000012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l8e1508svcaa" w:id="81"/>
      <w:bookmarkEnd w:id="8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FORMAT:</w:t>
      </w:r>
    </w:p>
    <w:p w:rsidR="00000000" w:rsidDel="00000000" w:rsidP="00000000" w:rsidRDefault="00000000" w:rsidRPr="00000000" w14:paraId="0000012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Activity</w:t>
        <w:br w:type="textWrapping"/>
        <w:t xml:space="preserve">Short summary</w:t>
        <w:br w:type="textWrapping"/>
        <w:t xml:space="preserve">[View Evidence]</w:t>
      </w:r>
    </w:p>
    <w:p w:rsidR="00000000" w:rsidDel="00000000" w:rsidP="00000000" w:rsidRDefault="00000000" w:rsidRPr="00000000" w14:paraId="0000012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6o49zhbajzx6" w:id="82"/>
      <w:bookmarkEnd w:id="8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ADMIN FUNCTION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Необхідно реалізувати можливість:</w:t>
      </w:r>
    </w:p>
    <w:p w:rsidR="00000000" w:rsidDel="00000000" w:rsidP="00000000" w:rsidRDefault="00000000" w:rsidRPr="00000000" w14:paraId="0000012B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самостійно додавати webinar evidence</w:t>
      </w:r>
    </w:p>
    <w:p w:rsidR="00000000" w:rsidDel="00000000" w:rsidP="00000000" w:rsidRDefault="00000000" w:rsidRPr="00000000" w14:paraId="0000012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certificates</w:t>
      </w:r>
    </w:p>
    <w:p w:rsidR="00000000" w:rsidDel="00000000" w:rsidP="00000000" w:rsidRDefault="00000000" w:rsidRPr="00000000" w14:paraId="0000012D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participation evidence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через admin panel.</w:t>
      </w:r>
    </w:p>
    <w:p w:rsidR="00000000" w:rsidDel="00000000" w:rsidP="00000000" w:rsidRDefault="00000000" w:rsidRPr="00000000" w14:paraId="0000012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2uvro8wdltsk" w:id="83"/>
      <w:bookmarkEnd w:id="83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8. PROFESSIONAL MEMBERSHIPS</w:t>
      </w:r>
    </w:p>
    <w:p w:rsidR="00000000" w:rsidDel="00000000" w:rsidP="00000000" w:rsidRDefault="00000000" w:rsidRPr="00000000" w14:paraId="0000013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tgy1a3lpyvw5" w:id="84"/>
      <w:bookmarkEnd w:id="8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SMALL BLOCK ONLY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робити окрему велику сторінку.</w:t>
      </w:r>
    </w:p>
    <w:p w:rsidR="00000000" w:rsidDel="00000000" w:rsidP="00000000" w:rsidRDefault="00000000" w:rsidRPr="00000000" w14:paraId="00000133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8mfcze4kmnjw" w:id="85"/>
      <w:bookmarkEnd w:id="8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35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All-Ukrainian Association of International Economics</w:t>
      </w:r>
    </w:p>
    <w:p w:rsidR="00000000" w:rsidDel="00000000" w:rsidP="00000000" w:rsidRDefault="00000000" w:rsidRPr="00000000" w14:paraId="00000136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Ukrainian Association of Teachers and Researchers of European Integration</w:t>
      </w:r>
    </w:p>
    <w:p w:rsidR="00000000" w:rsidDel="00000000" w:rsidP="00000000" w:rsidRDefault="00000000" w:rsidRPr="00000000" w14:paraId="00000137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uqw431wu9mbt" w:id="86"/>
      <w:bookmarkEnd w:id="8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Memberships = supplemental evidence only.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робити на них major emphasis.</w:t>
      </w:r>
    </w:p>
    <w:p w:rsidR="00000000" w:rsidDel="00000000" w:rsidP="00000000" w:rsidRDefault="00000000" w:rsidRPr="00000000" w14:paraId="0000013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n8b3hvj9y2yc" w:id="87"/>
      <w:bookmarkEnd w:id="87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9. PROPOSED ENDEAVOR PAGE (CRITICAL NIW SECTION)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5omchh316p" w:id="88"/>
      <w:bookmarkEnd w:id="8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FULL REBUILD</w:t>
      </w:r>
    </w:p>
    <w:p w:rsidR="00000000" w:rsidDel="00000000" w:rsidP="00000000" w:rsidRDefault="00000000" w:rsidRPr="00000000" w14:paraId="0000013E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fve4ucnb4mmh" w:id="89"/>
      <w:bookmarkEnd w:id="8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MAIN PURPOSE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Сторінка повинна виглядати як:</w:t>
        <w:br w:type="textWrapping"/>
        <w:t xml:space="preserve">NIW petition summary.</w:t>
      </w:r>
    </w:p>
    <w:p w:rsidR="00000000" w:rsidDel="00000000" w:rsidP="00000000" w:rsidRDefault="00000000" w:rsidRPr="00000000" w14:paraId="00000141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d0mztwu26kt8" w:id="90"/>
      <w:bookmarkEnd w:id="9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MAIN POSITIONING:</w:t>
      </w:r>
    </w:p>
    <w:p w:rsidR="00000000" w:rsidDel="00000000" w:rsidP="00000000" w:rsidRDefault="00000000" w:rsidRPr="00000000" w14:paraId="00000143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U.S. financial system</w:t>
      </w:r>
    </w:p>
    <w:p w:rsidR="00000000" w:rsidDel="00000000" w:rsidP="00000000" w:rsidRDefault="00000000" w:rsidRPr="00000000" w14:paraId="00000144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14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14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compliance</w:t>
      </w:r>
    </w:p>
    <w:p w:rsidR="00000000" w:rsidDel="00000000" w:rsidP="00000000" w:rsidRDefault="00000000" w:rsidRPr="00000000" w14:paraId="0000014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stability</w:t>
      </w:r>
    </w:p>
    <w:p w:rsidR="00000000" w:rsidDel="00000000" w:rsidP="00000000" w:rsidRDefault="00000000" w:rsidRPr="00000000" w14:paraId="00000148">
      <w:pPr>
        <w:numPr>
          <w:ilvl w:val="0"/>
          <w:numId w:val="40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national importance</w:t>
      </w:r>
    </w:p>
    <w:p w:rsidR="00000000" w:rsidDel="00000000" w:rsidP="00000000" w:rsidRDefault="00000000" w:rsidRPr="00000000" w14:paraId="00000149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u70mi8vpw65b" w:id="91"/>
      <w:bookmarkEnd w:id="9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Це один із найважливіших блоків сайту.</w:t>
      </w:r>
    </w:p>
    <w:p w:rsidR="00000000" w:rsidDel="00000000" w:rsidP="00000000" w:rsidRDefault="00000000" w:rsidRPr="00000000" w14:paraId="0000014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d0xz6v8o3j3w" w:id="92"/>
      <w:bookmarkEnd w:id="92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10. RESEARCH PROFILES PAGE</w:t>
      </w:r>
    </w:p>
    <w:p w:rsidR="00000000" w:rsidDel="00000000" w:rsidP="00000000" w:rsidRDefault="00000000" w:rsidRPr="00000000" w14:paraId="0000014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cxnbyc585yl" w:id="93"/>
      <w:bookmarkEnd w:id="9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ADD:</w:t>
      </w:r>
    </w:p>
    <w:p w:rsidR="00000000" w:rsidDel="00000000" w:rsidP="00000000" w:rsidRDefault="00000000" w:rsidRPr="00000000" w14:paraId="0000014F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</w:t>
      </w:r>
    </w:p>
    <w:p w:rsidR="00000000" w:rsidDel="00000000" w:rsidP="00000000" w:rsidRDefault="00000000" w:rsidRPr="00000000" w14:paraId="0000015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Google Scholar</w:t>
      </w:r>
    </w:p>
    <w:p w:rsidR="00000000" w:rsidDel="00000000" w:rsidP="00000000" w:rsidRDefault="00000000" w:rsidRPr="00000000" w14:paraId="0000015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ORCID</w:t>
      </w:r>
    </w:p>
    <w:p w:rsidR="00000000" w:rsidDel="00000000" w:rsidP="00000000" w:rsidRDefault="00000000" w:rsidRPr="00000000" w14:paraId="000001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ResearchGate</w:t>
      </w:r>
    </w:p>
    <w:p w:rsidR="00000000" w:rsidDel="00000000" w:rsidP="00000000" w:rsidRDefault="00000000" w:rsidRPr="00000000" w14:paraId="00000153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LinkedIn</w:t>
      </w:r>
    </w:p>
    <w:p w:rsidR="00000000" w:rsidDel="00000000" w:rsidP="00000000" w:rsidRDefault="00000000" w:rsidRPr="00000000" w14:paraId="0000015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4ld2akbgalj3" w:id="94"/>
      <w:bookmarkEnd w:id="9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FORMAT:</w:t>
      </w:r>
    </w:p>
    <w:p w:rsidR="00000000" w:rsidDel="00000000" w:rsidP="00000000" w:rsidRDefault="00000000" w:rsidRPr="00000000" w14:paraId="0000015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icon</w:t>
        <w:br w:type="textWrapping"/>
        <w:t xml:space="preserve">Short description</w:t>
        <w:br w:type="textWrapping"/>
        <w:t xml:space="preserve">External link</w:t>
      </w:r>
    </w:p>
    <w:p w:rsidR="00000000" w:rsidDel="00000000" w:rsidP="00000000" w:rsidRDefault="00000000" w:rsidRPr="00000000" w14:paraId="00000157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subsfurim9d6" w:id="95"/>
      <w:bookmarkEnd w:id="9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5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Усі платформи повинні бути візуально синхронізовані.</w:t>
      </w:r>
    </w:p>
    <w:p w:rsidR="00000000" w:rsidDel="00000000" w:rsidP="00000000" w:rsidRDefault="00000000" w:rsidRPr="00000000" w14:paraId="0000015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LinkedIn + Website + SSRN + Scholar повинні виглядати як одна professional ecosystem.</w:t>
      </w:r>
    </w:p>
    <w:p w:rsidR="00000000" w:rsidDel="00000000" w:rsidP="00000000" w:rsidRDefault="00000000" w:rsidRPr="00000000" w14:paraId="0000015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qxojan4js6zm" w:id="96"/>
      <w:bookmarkEnd w:id="9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11. ADD NEW BLOCK — ACADEMIC RECOGNITION</w:t>
      </w:r>
    </w:p>
    <w:p w:rsidR="00000000" w:rsidDel="00000000" w:rsidP="00000000" w:rsidRDefault="00000000" w:rsidRPr="00000000" w14:paraId="0000015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iz0ucl6gi96h" w:id="97"/>
      <w:bookmarkEnd w:id="9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5E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Clarivate / Web of Science reviewer recognition.</w:t>
      </w:r>
    </w:p>
    <w:p w:rsidR="00000000" w:rsidDel="00000000" w:rsidP="00000000" w:rsidRDefault="00000000" w:rsidRPr="00000000" w14:paraId="0000015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psw454rrf14y" w:id="98"/>
      <w:bookmarkEnd w:id="9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TEXT POSITIONING: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Recognized peer-review activity within the academic and research ecosystem related to governance, economics, and financial systems.</w:t>
      </w:r>
    </w:p>
    <w:p w:rsidR="00000000" w:rsidDel="00000000" w:rsidP="00000000" w:rsidRDefault="00000000" w:rsidRPr="00000000" w14:paraId="0000016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9x73h69gqsjn" w:id="99"/>
      <w:bookmarkEnd w:id="99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12. ADD NEW BLOCK — PROFESSIONAL DEVELOPMENT</w:t>
      </w:r>
    </w:p>
    <w:p w:rsidR="00000000" w:rsidDel="00000000" w:rsidP="00000000" w:rsidRDefault="00000000" w:rsidRPr="00000000" w14:paraId="0000016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os3dmtp381vl" w:id="100"/>
      <w:bookmarkEnd w:id="10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65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IMF</w:t>
      </w:r>
    </w:p>
    <w:p w:rsidR="00000000" w:rsidDel="00000000" w:rsidP="00000000" w:rsidRDefault="00000000" w:rsidRPr="00000000" w14:paraId="0000016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Banque de France</w:t>
      </w:r>
    </w:p>
    <w:p w:rsidR="00000000" w:rsidDel="00000000" w:rsidP="00000000" w:rsidRDefault="00000000" w:rsidRPr="00000000" w14:paraId="0000016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Deloitte</w:t>
      </w:r>
    </w:p>
    <w:p w:rsidR="00000000" w:rsidDel="00000000" w:rsidP="00000000" w:rsidRDefault="00000000" w:rsidRPr="00000000" w14:paraId="00000168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Joint Vienna Institute</w:t>
      </w:r>
    </w:p>
    <w:p w:rsidR="00000000" w:rsidDel="00000000" w:rsidP="00000000" w:rsidRDefault="00000000" w:rsidRPr="00000000" w14:paraId="00000169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IIA</w:t>
      </w:r>
    </w:p>
    <w:p w:rsidR="00000000" w:rsidDel="00000000" w:rsidP="00000000" w:rsidRDefault="00000000" w:rsidRPr="00000000" w14:paraId="0000016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8hjnrfwr5s8q" w:id="101"/>
      <w:bookmarkEnd w:id="10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PURPOSE: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Показати international institutional credibility.</w:t>
      </w:r>
    </w:p>
    <w:p w:rsidR="00000000" w:rsidDel="00000000" w:rsidP="00000000" w:rsidRDefault="00000000" w:rsidRPr="00000000" w14:paraId="0000016D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2rmeg6of655o" w:id="102"/>
      <w:bookmarkEnd w:id="102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13. ADMIN PANEL REQUIREMENTS</w:t>
      </w:r>
    </w:p>
    <w:p w:rsidR="00000000" w:rsidDel="00000000" w:rsidP="00000000" w:rsidRDefault="00000000" w:rsidRPr="00000000" w14:paraId="0000016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kqr7jpp2dgct" w:id="103"/>
      <w:bookmarkEnd w:id="10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</w:t>
      </w:r>
    </w:p>
    <w:p w:rsidR="00000000" w:rsidDel="00000000" w:rsidP="00000000" w:rsidRDefault="00000000" w:rsidRPr="00000000" w14:paraId="0000017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Необхідно реалізувати:</w:t>
      </w:r>
    </w:p>
    <w:p w:rsidR="00000000" w:rsidDel="00000000" w:rsidP="00000000" w:rsidRDefault="00000000" w:rsidRPr="00000000" w14:paraId="00000171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ynsyqmtzaxik" w:id="104"/>
      <w:bookmarkEnd w:id="104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ADMIN FUNCTIONS FOR:</w:t>
      </w:r>
    </w:p>
    <w:p w:rsidR="00000000" w:rsidDel="00000000" w:rsidP="00000000" w:rsidRDefault="00000000" w:rsidRPr="00000000" w14:paraId="00000172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Articles</w:t>
      </w:r>
    </w:p>
    <w:p w:rsidR="00000000" w:rsidDel="00000000" w:rsidP="00000000" w:rsidRDefault="00000000" w:rsidRPr="00000000" w14:paraId="0000017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Webinar Evidence</w:t>
      </w:r>
    </w:p>
    <w:p w:rsidR="00000000" w:rsidDel="00000000" w:rsidP="00000000" w:rsidRDefault="00000000" w:rsidRPr="00000000" w14:paraId="0000017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Certificates</w:t>
      </w:r>
    </w:p>
    <w:p w:rsidR="00000000" w:rsidDel="00000000" w:rsidP="00000000" w:rsidRDefault="00000000" w:rsidRPr="00000000" w14:paraId="0000017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Publications</w:t>
      </w:r>
    </w:p>
    <w:p w:rsidR="00000000" w:rsidDel="00000000" w:rsidP="00000000" w:rsidRDefault="00000000" w:rsidRPr="00000000" w14:paraId="0000017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Research Profiles</w:t>
      </w:r>
    </w:p>
    <w:p w:rsidR="00000000" w:rsidDel="00000000" w:rsidP="00000000" w:rsidRDefault="00000000" w:rsidRPr="00000000" w14:paraId="0000017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PDF Evidence</w:t>
      </w:r>
    </w:p>
    <w:p w:rsidR="00000000" w:rsidDel="00000000" w:rsidP="00000000" w:rsidRDefault="00000000" w:rsidRPr="00000000" w14:paraId="0000017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Editing Descriptions</w:t>
      </w:r>
    </w:p>
    <w:p w:rsidR="00000000" w:rsidDel="00000000" w:rsidP="00000000" w:rsidRDefault="00000000" w:rsidRPr="00000000" w14:paraId="00000179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Marking “Featured Research”</w:t>
      </w:r>
    </w:p>
    <w:p w:rsidR="00000000" w:rsidDel="00000000" w:rsidP="00000000" w:rsidRDefault="00000000" w:rsidRPr="00000000" w14:paraId="0000017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3pg4ftnfm8w" w:id="105"/>
      <w:bookmarkEnd w:id="10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FILE MANAGEMENT</w:t>
      </w:r>
    </w:p>
    <w:p w:rsidR="00000000" w:rsidDel="00000000" w:rsidP="00000000" w:rsidRDefault="00000000" w:rsidRPr="00000000" w14:paraId="0000017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Admin panel must support:</w:t>
      </w:r>
    </w:p>
    <w:p w:rsidR="00000000" w:rsidDel="00000000" w:rsidP="00000000" w:rsidRDefault="00000000" w:rsidRPr="00000000" w14:paraId="0000017D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PDF upload</w:t>
      </w:r>
    </w:p>
    <w:p w:rsidR="00000000" w:rsidDel="00000000" w:rsidP="00000000" w:rsidRDefault="00000000" w:rsidRPr="00000000" w14:paraId="0000017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image upload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links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 links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DOI links</w:t>
      </w:r>
    </w:p>
    <w:p w:rsidR="00000000" w:rsidDel="00000000" w:rsidP="00000000" w:rsidRDefault="00000000" w:rsidRPr="00000000" w14:paraId="0000018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8daf1bwumt7t" w:id="106"/>
      <w:bookmarkEnd w:id="10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14. CONTACT PAGE</w:t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9xp806dr76w" w:id="107"/>
      <w:bookmarkEnd w:id="10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KEEP ONLY:</w:t>
      </w:r>
    </w:p>
    <w:p w:rsidR="00000000" w:rsidDel="00000000" w:rsidP="00000000" w:rsidRDefault="00000000" w:rsidRPr="00000000" w14:paraId="00000185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email</w:t>
      </w:r>
    </w:p>
    <w:p w:rsidR="00000000" w:rsidDel="00000000" w:rsidP="00000000" w:rsidRDefault="00000000" w:rsidRPr="00000000" w14:paraId="0000018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LinkedIn</w:t>
      </w:r>
    </w:p>
    <w:p w:rsidR="00000000" w:rsidDel="00000000" w:rsidP="00000000" w:rsidRDefault="00000000" w:rsidRPr="00000000" w14:paraId="00000187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 profiles</w:t>
      </w:r>
    </w:p>
    <w:p w:rsidR="00000000" w:rsidDel="00000000" w:rsidP="00000000" w:rsidRDefault="00000000" w:rsidRPr="00000000" w14:paraId="0000018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upxmokkpkk3" w:id="108"/>
      <w:bookmarkEnd w:id="10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REMOVE:</w:t>
      </w:r>
    </w:p>
    <w:p w:rsidR="00000000" w:rsidDel="00000000" w:rsidP="00000000" w:rsidRDefault="00000000" w:rsidRPr="00000000" w14:paraId="0000018A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unnecessary forms</w:t>
      </w:r>
    </w:p>
    <w:p w:rsidR="00000000" w:rsidDel="00000000" w:rsidP="00000000" w:rsidRDefault="00000000" w:rsidRPr="00000000" w14:paraId="0000018B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generic placeholders</w:t>
      </w:r>
    </w:p>
    <w:p w:rsidR="00000000" w:rsidDel="00000000" w:rsidP="00000000" w:rsidRDefault="00000000" w:rsidRPr="00000000" w14:paraId="0000018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3vxu12nsnyap" w:id="109"/>
      <w:bookmarkEnd w:id="109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15. MOBILE VERSION</w:t>
      </w:r>
    </w:p>
    <w:p w:rsidR="00000000" w:rsidDel="00000000" w:rsidP="00000000" w:rsidRDefault="00000000" w:rsidRPr="00000000" w14:paraId="0000018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ixmwwayd1r8q" w:id="110"/>
      <w:bookmarkEnd w:id="11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MUST BE FULLY OPTIMIZED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Особливо:</w:t>
      </w:r>
    </w:p>
    <w:p w:rsidR="00000000" w:rsidDel="00000000" w:rsidP="00000000" w:rsidRDefault="00000000" w:rsidRPr="00000000" w14:paraId="00000190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cards</w:t>
      </w:r>
    </w:p>
    <w:p w:rsidR="00000000" w:rsidDel="00000000" w:rsidP="00000000" w:rsidRDefault="00000000" w:rsidRPr="00000000" w14:paraId="00000191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spacing</w:t>
      </w:r>
    </w:p>
    <w:p w:rsidR="00000000" w:rsidDel="00000000" w:rsidP="00000000" w:rsidRDefault="00000000" w:rsidRPr="00000000" w14:paraId="00000192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typography</w:t>
      </w:r>
    </w:p>
    <w:p w:rsidR="00000000" w:rsidDel="00000000" w:rsidP="00000000" w:rsidRDefault="00000000" w:rsidRPr="00000000" w14:paraId="00000193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evidence buttons</w:t>
      </w:r>
    </w:p>
    <w:p w:rsidR="00000000" w:rsidDel="00000000" w:rsidP="00000000" w:rsidRDefault="00000000" w:rsidRPr="00000000" w14:paraId="0000019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pye48vohcxh8" w:id="111"/>
      <w:bookmarkEnd w:id="111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16. SEO / STRUCTURED DATA</w:t>
      </w:r>
    </w:p>
    <w:p w:rsidR="00000000" w:rsidDel="00000000" w:rsidP="00000000" w:rsidRDefault="00000000" w:rsidRPr="00000000" w14:paraId="0000019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xz20aj460ucr" w:id="112"/>
      <w:bookmarkEnd w:id="11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ADD:</w:t>
      </w:r>
    </w:p>
    <w:p w:rsidR="00000000" w:rsidDel="00000000" w:rsidP="00000000" w:rsidRDefault="00000000" w:rsidRPr="00000000" w14:paraId="00000197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publication schema</w:t>
      </w:r>
    </w:p>
    <w:p w:rsidR="00000000" w:rsidDel="00000000" w:rsidP="00000000" w:rsidRDefault="00000000" w:rsidRPr="00000000" w14:paraId="0000019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meta descriptions</w:t>
      </w:r>
    </w:p>
    <w:p w:rsidR="00000000" w:rsidDel="00000000" w:rsidP="00000000" w:rsidRDefault="00000000" w:rsidRPr="00000000" w14:paraId="0000019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Open Graph tags</w:t>
      </w:r>
    </w:p>
    <w:p w:rsidR="00000000" w:rsidDel="00000000" w:rsidP="00000000" w:rsidRDefault="00000000" w:rsidRPr="00000000" w14:paraId="0000019A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structured data</w:t>
      </w:r>
    </w:p>
    <w:p w:rsidR="00000000" w:rsidDel="00000000" w:rsidP="00000000" w:rsidRDefault="00000000" w:rsidRPr="00000000" w14:paraId="0000019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pf4ts5agb4qf" w:id="113"/>
      <w:bookmarkEnd w:id="113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17. MAIN POSITIONING OBJECTIVE</w:t>
      </w:r>
    </w:p>
    <w:p w:rsidR="00000000" w:rsidDel="00000000" w:rsidP="00000000" w:rsidRDefault="00000000" w:rsidRPr="00000000" w14:paraId="0000019D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Після відкриття сайту USCIS officer повинен бачити:</w:t>
      </w:r>
    </w:p>
    <w:p w:rsidR="00000000" w:rsidDel="00000000" w:rsidP="00000000" w:rsidRDefault="00000000" w:rsidRPr="00000000" w14:paraId="0000019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</w:t>
      </w:r>
    </w:p>
    <w:p w:rsidR="00000000" w:rsidDel="00000000" w:rsidP="00000000" w:rsidRDefault="00000000" w:rsidRPr="00000000" w14:paraId="0000019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1A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1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1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expertise</w:t>
      </w:r>
    </w:p>
    <w:p w:rsidR="00000000" w:rsidDel="00000000" w:rsidP="00000000" w:rsidRDefault="00000000" w:rsidRPr="00000000" w14:paraId="000001A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national importance relevance</w:t>
      </w:r>
    </w:p>
    <w:p w:rsidR="00000000" w:rsidDel="00000000" w:rsidP="00000000" w:rsidRDefault="00000000" w:rsidRPr="00000000" w14:paraId="000001A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b3b5c0rf44d0" w:id="114"/>
      <w:bookmarkEnd w:id="114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18. CURRENT PRIORITY EVIDENCE</w:t>
      </w:r>
    </w:p>
    <w:p w:rsidR="00000000" w:rsidDel="00000000" w:rsidP="00000000" w:rsidRDefault="00000000" w:rsidRPr="00000000" w14:paraId="000001A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1bwvl3myopx4" w:id="115"/>
      <w:bookmarkEnd w:id="11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PRIORITY EVIDENCE TO DISPLAY</w:t>
      </w:r>
    </w:p>
    <w:p w:rsidR="00000000" w:rsidDel="00000000" w:rsidP="00000000" w:rsidRDefault="00000000" w:rsidRPr="00000000" w14:paraId="000001A7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Clarivate reviewer recognition</w:t>
      </w:r>
    </w:p>
    <w:p w:rsidR="00000000" w:rsidDel="00000000" w:rsidP="00000000" w:rsidRDefault="00000000" w:rsidRPr="00000000" w14:paraId="000001A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 research</w:t>
      </w:r>
    </w:p>
    <w:p w:rsidR="00000000" w:rsidDel="00000000" w:rsidP="00000000" w:rsidRDefault="00000000" w:rsidRPr="00000000" w14:paraId="000001A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Acts of implementation</w:t>
      </w:r>
    </w:p>
    <w:p w:rsidR="00000000" w:rsidDel="00000000" w:rsidP="00000000" w:rsidRDefault="00000000" w:rsidRPr="00000000" w14:paraId="000001AA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IMF / IIA / Deloitte / Banque de France</w:t>
      </w:r>
    </w:p>
    <w:p w:rsidR="00000000" w:rsidDel="00000000" w:rsidP="00000000" w:rsidRDefault="00000000" w:rsidRPr="00000000" w14:paraId="000001A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Erasmus+</w:t>
      </w:r>
    </w:p>
    <w:p w:rsidR="00000000" w:rsidDel="00000000" w:rsidP="00000000" w:rsidRDefault="00000000" w:rsidRPr="00000000" w14:paraId="000001AC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Silesian University</w:t>
      </w:r>
    </w:p>
    <w:p w:rsidR="00000000" w:rsidDel="00000000" w:rsidP="00000000" w:rsidRDefault="00000000" w:rsidRPr="00000000" w14:paraId="000001AD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Ostroh Academy</w:t>
      </w:r>
    </w:p>
    <w:p w:rsidR="00000000" w:rsidDel="00000000" w:rsidP="00000000" w:rsidRDefault="00000000" w:rsidRPr="00000000" w14:paraId="000001AE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Category B publication evidence</w:t>
      </w:r>
    </w:p>
    <w:p w:rsidR="00000000" w:rsidDel="00000000" w:rsidP="00000000" w:rsidRDefault="00000000" w:rsidRPr="00000000" w14:paraId="000001A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rfrtcg3o75ec" w:id="116"/>
      <w:bookmarkEnd w:id="11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19. IMPORTANT FINAL NOTE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Website should look like: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u w:val="single"/>
          <w:rtl w:val="0"/>
        </w:rPr>
        <w:t xml:space="preserve">✔ governance / systemic risk expert platform</w:t>
      </w:r>
    </w:p>
    <w:p w:rsidR="00000000" w:rsidDel="00000000" w:rsidP="00000000" w:rsidRDefault="00000000" w:rsidRPr="00000000" w14:paraId="000001B3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NOT:</w:t>
      </w:r>
    </w:p>
    <w:p w:rsidR="00000000" w:rsidDel="00000000" w:rsidP="00000000" w:rsidRDefault="00000000" w:rsidRPr="00000000" w14:paraId="000001B4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u w:val="single"/>
          <w:rtl w:val="0"/>
        </w:rPr>
        <w:t xml:space="preserve">✘ certificate collection website</w:t>
        <w:br w:type="textWrapping"/>
        <w:t xml:space="preserve">✘ academic hobby page</w:t>
        <w:br w:type="textWrapping"/>
        <w:t xml:space="preserve">✘ student research portfolio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BA">
      <w:pPr>
        <w:spacing w:after="1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BB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507200" cy="13620750"/>
            <wp:effectExtent b="0" l="0" r="0" t="0"/>
            <wp:docPr id="4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0" cy="13620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jc w:val="center"/>
        <w:rPr/>
      </w:pPr>
      <w:bookmarkStart w:colFirst="0" w:colLast="0" w:name="_ddlbdvcuddlh" w:id="117"/>
      <w:bookmarkEnd w:id="117"/>
      <w:r w:rsidDel="00000000" w:rsidR="00000000" w:rsidRPr="00000000">
        <w:rPr>
          <w:rtl w:val="0"/>
        </w:rPr>
        <w:t xml:space="preserve">QR Bakalo site</w:t>
        <w:br w:type="textWrapping"/>
      </w:r>
      <w:r w:rsidDel="00000000" w:rsidR="00000000" w:rsidRPr="00000000">
        <w:rPr/>
        <w:drawing>
          <wp:inline distB="114300" distT="114300" distL="114300" distR="114300">
            <wp:extent cx="2229318" cy="2229318"/>
            <wp:effectExtent b="0" l="0" r="0" t="0"/>
            <wp:docPr id="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29318" cy="22293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  <w:t xml:space="preserve">5/11/26</w:t>
        <w:br w:type="textWrapping"/>
      </w:r>
    </w:p>
    <w:p w:rsidR="00000000" w:rsidDel="00000000" w:rsidP="00000000" w:rsidRDefault="00000000" w:rsidRPr="00000000" w14:paraId="000001BE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numPr>
          <w:ilvl w:val="0"/>
          <w:numId w:val="1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Changing the colours to the old one was better.</w:t>
      </w:r>
    </w:p>
    <w:p w:rsidR="00000000" w:rsidDel="00000000" w:rsidP="00000000" w:rsidRDefault="00000000" w:rsidRPr="00000000" w14:paraId="000001C0">
      <w:pPr>
        <w:numPr>
          <w:ilvl w:val="0"/>
          <w:numId w:val="1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The photo has an issue-blue line on the right side.</w:t>
      </w:r>
    </w:p>
    <w:p w:rsidR="00000000" w:rsidDel="00000000" w:rsidP="00000000" w:rsidRDefault="00000000" w:rsidRPr="00000000" w14:paraId="000001C1">
      <w:pPr>
        <w:numPr>
          <w:ilvl w:val="0"/>
          <w:numId w:val="1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Add membership with link:</w:t>
      </w:r>
    </w:p>
    <w:p w:rsidR="00000000" w:rsidDel="00000000" w:rsidP="00000000" w:rsidRDefault="00000000" w:rsidRPr="00000000" w14:paraId="000001C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color w:val="085c77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The Institute of Internal Auditors: New York, NY, US</w:t>
      </w:r>
      <w:r w:rsidDel="00000000" w:rsidR="00000000" w:rsidRPr="00000000">
        <w:rPr>
          <w:color w:val="085c77"/>
          <w:sz w:val="21"/>
          <w:szCs w:val="21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1C4">
      <w:pPr>
        <w:rPr>
          <w:b w:val="1"/>
          <w:bCs w:val="1"/>
        </w:rPr>
      </w:pPr>
      <w:hyperlink r:id="rId12">
        <w:r w:rsidDel="00000000" w:rsidR="00000000" w:rsidRPr="00000000">
          <w:rPr>
            <w:color w:val="085c77"/>
            <w:sz w:val="21"/>
            <w:szCs w:val="21"/>
            <w:u w:val="single"/>
            <w:rtl w:val="0"/>
          </w:rPr>
          <w:t xml:space="preserve">https://www.theiia.org/</w:t>
        </w:r>
      </w:hyperlink>
      <w:r w:rsidDel="00000000" w:rsidR="00000000" w:rsidRPr="00000000">
        <w:rPr>
          <w:color w:val="085c77"/>
          <w:sz w:val="21"/>
          <w:szCs w:val="21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color w:val="085c77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Ukrainian Association of Teachers and Researchers of European Integration (APREI): Kyiv, UA</w:t>
      </w:r>
      <w:r w:rsidDel="00000000" w:rsidR="00000000" w:rsidRPr="00000000">
        <w:rPr>
          <w:b w:val="1"/>
          <w:bCs w:val="1"/>
          <w:rtl w:val="0"/>
        </w:rPr>
        <w:t xml:space="preserve"> </w:t>
      </w:r>
      <w:hyperlink r:id="rId13">
        <w:r w:rsidDel="00000000" w:rsidR="00000000" w:rsidRPr="00000000">
          <w:rPr>
            <w:color w:val="085c77"/>
            <w:sz w:val="21"/>
            <w:szCs w:val="21"/>
            <w:u w:val="single"/>
            <w:rtl w:val="0"/>
          </w:rPr>
          <w:t xml:space="preserve">https://aprei.com.ua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4"/>
        <w:keepNext w:val="0"/>
        <w:keepLines w:val="0"/>
        <w:shd w:fill="eeeeee" w:val="clear"/>
        <w:spacing w:after="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roq8rykjf238" w:id="118"/>
      <w:bookmarkEnd w:id="1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Ukrainian Association of International Economists: Kyiv, UA</w:t>
      </w:r>
    </w:p>
    <w:p w:rsidR="00000000" w:rsidDel="00000000" w:rsidP="00000000" w:rsidRDefault="00000000" w:rsidRPr="00000000" w14:paraId="000001C7">
      <w:pPr>
        <w:rPr>
          <w:b w:val="1"/>
          <w:bCs w:val="1"/>
        </w:rPr>
      </w:pPr>
      <w:hyperlink r:id="rId14">
        <w:r w:rsidDel="00000000" w:rsidR="00000000" w:rsidRPr="00000000">
          <w:rPr>
            <w:color w:val="085c77"/>
            <w:sz w:val="21"/>
            <w:szCs w:val="21"/>
            <w:highlight w:val="white"/>
            <w:u w:val="single"/>
            <w:rtl w:val="0"/>
          </w:rPr>
          <w:t xml:space="preserve">http://www.ugouaem.com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numPr>
          <w:ilvl w:val="0"/>
          <w:numId w:val="15"/>
        </w:numPr>
        <w:ind w:left="720" w:hanging="360"/>
        <w:jc w:val="center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Restore the website previous design and style. </w:t>
      </w:r>
    </w:p>
    <w:p w:rsidR="00000000" w:rsidDel="00000000" w:rsidP="00000000" w:rsidRDefault="00000000" w:rsidRPr="00000000" w14:paraId="000001CA">
      <w:pPr>
        <w:numPr>
          <w:ilvl w:val="0"/>
          <w:numId w:val="15"/>
        </w:numPr>
        <w:ind w:left="720" w:hanging="360"/>
        <w:jc w:val="center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Change on the </w:t>
      </w:r>
      <w:r w:rsidDel="00000000" w:rsidR="00000000" w:rsidRPr="00000000">
        <w:rPr>
          <w:b w:val="1"/>
          <w:bCs w:val="1"/>
          <w:rtl w:val="0"/>
        </w:rPr>
        <w:t xml:space="preserve">profesional</w:t>
      </w:r>
      <w:r w:rsidDel="00000000" w:rsidR="00000000" w:rsidRPr="00000000">
        <w:rPr>
          <w:b w:val="1"/>
          <w:bCs w:val="1"/>
          <w:rtl w:val="0"/>
        </w:rPr>
        <w:t xml:space="preserve"> icon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996113" cy="242541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96113" cy="24254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15"/>
        </w:numPr>
        <w:ind w:left="720" w:hanging="360"/>
        <w:jc w:val="center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Still waiting actual contacts and your psw for login anmin panel 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967038" cy="3251666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67038" cy="32516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5/12/26</w:t>
      </w:r>
    </w:p>
    <w:p w:rsidR="00000000" w:rsidDel="00000000" w:rsidP="00000000" w:rsidRDefault="00000000" w:rsidRPr="00000000" w14:paraId="000001CE">
      <w:pPr>
        <w:rPr>
          <w:b w:val="1"/>
          <w:bCs w:val="1"/>
        </w:rPr>
      </w:pPr>
      <w:hyperlink r:id="rId1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https://scholar.google.com/citations?user=rvw3vAwAAAAJ&amp;hl=en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Roboto" w:cs="Roboto" w:eastAsia="Roboto" w:hAnsi="Roboto"/>
          <w:sz w:val="21"/>
          <w:szCs w:val="21"/>
          <w:highlight w:val="white"/>
        </w:rPr>
      </w:pPr>
      <w:hyperlink r:id="rId18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highlight w:val="white"/>
            <w:u w:val="single"/>
            <w:rtl w:val="0"/>
          </w:rPr>
          <w:t xml:space="preserve">www.linkedin.com/in/ivanbakalo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b w:val="1"/>
          <w:bCs w:val="1"/>
        </w:rPr>
      </w:pPr>
      <w:hyperlink r:id="rId1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https://papers.ssrn.com/Sol3/Cf_Dev/AbsByAuth.cfm?per_id=10029776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b w:val="1"/>
          <w:bCs w:val="1"/>
        </w:rPr>
      </w:pPr>
      <w:hyperlink r:id="rId2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https://www.researchgate.net/profile/Ivan-Bakalo-2?ev=hdr_xprf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b w:val="1"/>
          <w:bCs w:val="1"/>
        </w:rPr>
      </w:pPr>
      <w:hyperlink r:id="rId2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https://orcid.org/0009-0007-5773-1436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shd w:fill="e9eef6" w:val="clear"/>
          <w:rtl w:val="0"/>
        </w:rPr>
        <w:t xml:space="preserve">bakalo.science@gmail.com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Password 160rev26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D7">
      <w:pPr>
        <w:pStyle w:val="Heading2"/>
        <w:keepNext w:val="0"/>
        <w:keepLines w:val="0"/>
        <w:spacing w:after="80" w:line="276" w:lineRule="auto"/>
        <w:rPr>
          <w:sz w:val="34"/>
          <w:szCs w:val="34"/>
          <w:highlight w:val="yellow"/>
        </w:rPr>
      </w:pPr>
      <w:bookmarkStart w:colFirst="0" w:colLast="0" w:name="_qxv32xisl9ah" w:id="119"/>
      <w:bookmarkEnd w:id="119"/>
      <w:r w:rsidDel="00000000" w:rsidR="00000000" w:rsidRPr="00000000">
        <w:rPr>
          <w:sz w:val="34"/>
          <w:szCs w:val="34"/>
          <w:highlight w:val="yellow"/>
          <w:rtl w:val="0"/>
        </w:rPr>
        <w:t xml:space="preserve">Can you do this before you leave? I can download all the information while you are away. Thank you.</w:t>
      </w:r>
    </w:p>
    <w:p w:rsidR="00000000" w:rsidDel="00000000" w:rsidP="00000000" w:rsidRDefault="00000000" w:rsidRPr="00000000" w14:paraId="000001D8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ehcifi3r9g4i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IMPLEMENTATION &amp; RECOGNITION</w:t>
      </w:r>
    </w:p>
    <w:p w:rsidR="00000000" w:rsidDel="00000000" w:rsidP="00000000" w:rsidRDefault="00000000" w:rsidRPr="00000000" w14:paraId="000001D9">
      <w:pPr>
        <w:numPr>
          <w:ilvl w:val="0"/>
          <w:numId w:val="37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rtl w:val="0"/>
        </w:rPr>
        <w:t xml:space="preserve">All</w:t>
      </w:r>
    </w:p>
    <w:p w:rsidR="00000000" w:rsidDel="00000000" w:rsidP="00000000" w:rsidRDefault="00000000" w:rsidRPr="00000000" w14:paraId="000001DA">
      <w:pPr>
        <w:numPr>
          <w:ilvl w:val="0"/>
          <w:numId w:val="37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Recognition</w:t>
      </w:r>
    </w:p>
    <w:p w:rsidR="00000000" w:rsidDel="00000000" w:rsidP="00000000" w:rsidRDefault="00000000" w:rsidRPr="00000000" w14:paraId="000001DB">
      <w:pPr>
        <w:numPr>
          <w:ilvl w:val="0"/>
          <w:numId w:val="37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Professional Development</w:t>
      </w:r>
    </w:p>
    <w:p w:rsidR="00000000" w:rsidDel="00000000" w:rsidP="00000000" w:rsidRDefault="00000000" w:rsidRPr="00000000" w14:paraId="000001DC">
      <w:pPr>
        <w:numPr>
          <w:ilvl w:val="0"/>
          <w:numId w:val="37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Certifications</w:t>
      </w:r>
    </w:p>
    <w:p w:rsidR="00000000" w:rsidDel="00000000" w:rsidP="00000000" w:rsidRDefault="00000000" w:rsidRPr="00000000" w14:paraId="000001DD">
      <w:pPr>
        <w:numPr>
          <w:ilvl w:val="0"/>
          <w:numId w:val="37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Implementation</w:t>
      </w:r>
    </w:p>
    <w:p w:rsidR="00000000" w:rsidDel="00000000" w:rsidP="00000000" w:rsidRDefault="00000000" w:rsidRPr="00000000" w14:paraId="000001DE">
      <w:pPr>
        <w:numPr>
          <w:ilvl w:val="0"/>
          <w:numId w:val="37"/>
        </w:numPr>
        <w:spacing w:after="24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Academic Participation</w:t>
      </w:r>
    </w:p>
    <w:p w:rsidR="00000000" w:rsidDel="00000000" w:rsidP="00000000" w:rsidRDefault="00000000" w:rsidRPr="00000000" w14:paraId="000001DF">
      <w:pPr>
        <w:pStyle w:val="Heading2"/>
        <w:keepNext w:val="0"/>
        <w:keepLines w:val="0"/>
        <w:spacing w:after="80" w:line="276" w:lineRule="auto"/>
        <w:rPr>
          <w:b w:val="1"/>
          <w:bCs w:val="1"/>
          <w:sz w:val="34"/>
          <w:szCs w:val="34"/>
        </w:rPr>
      </w:pPr>
      <w:bookmarkStart w:colFirst="0" w:colLast="0" w:name="_xmqolki7rfn5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PROFESSIONAL ENGAGEMENT</w:t>
      </w:r>
    </w:p>
    <w:p w:rsidR="00000000" w:rsidDel="00000000" w:rsidP="00000000" w:rsidRDefault="00000000" w:rsidRPr="00000000" w14:paraId="000001E0">
      <w:pPr>
        <w:numPr>
          <w:ilvl w:val="0"/>
          <w:numId w:val="29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rtl w:val="0"/>
        </w:rPr>
        <w:t xml:space="preserve">All</w:t>
      </w:r>
    </w:p>
    <w:p w:rsidR="00000000" w:rsidDel="00000000" w:rsidP="00000000" w:rsidRDefault="00000000" w:rsidRPr="00000000" w14:paraId="000001E1">
      <w:pPr>
        <w:numPr>
          <w:ilvl w:val="0"/>
          <w:numId w:val="29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AI Governance</w:t>
      </w:r>
    </w:p>
    <w:p w:rsidR="00000000" w:rsidDel="00000000" w:rsidP="00000000" w:rsidRDefault="00000000" w:rsidRPr="00000000" w14:paraId="000001E2">
      <w:pPr>
        <w:numPr>
          <w:ilvl w:val="0"/>
          <w:numId w:val="29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Audit &amp; Cybersecurity</w:t>
      </w:r>
    </w:p>
    <w:p w:rsidR="00000000" w:rsidDel="00000000" w:rsidP="00000000" w:rsidRDefault="00000000" w:rsidRPr="00000000" w14:paraId="000001E3">
      <w:pPr>
        <w:numPr>
          <w:ilvl w:val="0"/>
          <w:numId w:val="29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Governance Discussions</w:t>
      </w:r>
    </w:p>
    <w:p w:rsidR="00000000" w:rsidDel="00000000" w:rsidP="00000000" w:rsidRDefault="00000000" w:rsidRPr="00000000" w14:paraId="000001E4">
      <w:pPr>
        <w:numPr>
          <w:ilvl w:val="0"/>
          <w:numId w:val="29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Continuing Education</w:t>
      </w:r>
    </w:p>
    <w:p w:rsidR="00000000" w:rsidDel="00000000" w:rsidP="00000000" w:rsidRDefault="00000000" w:rsidRPr="00000000" w14:paraId="000001E5">
      <w:pPr>
        <w:numPr>
          <w:ilvl w:val="0"/>
          <w:numId w:val="29"/>
        </w:numPr>
        <w:spacing w:after="240" w:before="0" w:beforeAutospacing="0" w:line="276" w:lineRule="auto"/>
        <w:ind w:left="720" w:hanging="360"/>
      </w:pPr>
      <w:r w:rsidDel="00000000" w:rsidR="00000000" w:rsidRPr="00000000">
        <w:rPr>
          <w:rtl w:val="0"/>
        </w:rPr>
        <w:t xml:space="preserve">Memberships</w:t>
      </w:r>
    </w:p>
    <w:p w:rsidR="00000000" w:rsidDel="00000000" w:rsidP="00000000" w:rsidRDefault="00000000" w:rsidRPr="00000000" w14:paraId="000001E6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7358063" cy="4356154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58063" cy="43561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7281863" cy="3951865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81863" cy="39518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76" w:lineRule="auto"/>
        <w:rPr/>
      </w:pPr>
      <w:r w:rsidDel="00000000" w:rsidR="00000000" w:rsidRPr="00000000">
        <w:rPr>
          <w:rtl w:val="0"/>
        </w:rPr>
        <w:t xml:space="preserve">Можливо, так? Що скажеш ?</w:t>
      </w:r>
    </w:p>
    <w:p w:rsidR="00000000" w:rsidDel="00000000" w:rsidP="00000000" w:rsidRDefault="00000000" w:rsidRPr="00000000" w14:paraId="000001EA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researchgate.net/profile/Ivan-Bakalo-2?ev=hdr_xprf" TargetMode="External"/><Relationship Id="rId11" Type="http://schemas.openxmlformats.org/officeDocument/2006/relationships/image" Target="media/image3.jpg"/><Relationship Id="rId22" Type="http://schemas.openxmlformats.org/officeDocument/2006/relationships/image" Target="media/image6.png"/><Relationship Id="rId10" Type="http://schemas.openxmlformats.org/officeDocument/2006/relationships/image" Target="media/image9.jpg"/><Relationship Id="rId21" Type="http://schemas.openxmlformats.org/officeDocument/2006/relationships/hyperlink" Target="https://orcid.org/0009-0007-5773-1436" TargetMode="External"/><Relationship Id="rId13" Type="http://schemas.openxmlformats.org/officeDocument/2006/relationships/hyperlink" Target="https://aprei.com.ua/" TargetMode="External"/><Relationship Id="rId12" Type="http://schemas.openxmlformats.org/officeDocument/2006/relationships/hyperlink" Target="https://www.theiia.org/" TargetMode="External"/><Relationship Id="rId23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hyperlink" Target="http://www.ugouaem.com/" TargetMode="External"/><Relationship Id="rId17" Type="http://schemas.openxmlformats.org/officeDocument/2006/relationships/hyperlink" Target="https://scholar.google.com/citations?user=rvw3vAwAAAAJ&amp;hl=en" TargetMode="External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hyperlink" Target="https://papers.ssrn.com/Sol3/Cf_Dev/AbsByAuth.cfm?per_id=10029776" TargetMode="External"/><Relationship Id="rId6" Type="http://schemas.openxmlformats.org/officeDocument/2006/relationships/hyperlink" Target="http://ivanbakalo.com" TargetMode="External"/><Relationship Id="rId18" Type="http://schemas.openxmlformats.org/officeDocument/2006/relationships/hyperlink" Target="http://www.linkedin.com/in/ivanbakalo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