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4516F5" w14:textId="77777777" w:rsidR="002572F2" w:rsidRPr="00F63400" w:rsidRDefault="001E51AE">
      <w:pPr>
        <w:jc w:val="center"/>
        <w:rPr>
          <w:rFonts w:ascii="Times New Roman" w:hAnsi="Times New Roman" w:cs="Times New Roman"/>
          <w:b/>
          <w:bCs/>
          <w:sz w:val="36"/>
          <w:szCs w:val="36"/>
          <w:u w:val="single"/>
        </w:rPr>
      </w:pPr>
      <w:r w:rsidRPr="00F63400">
        <w:rPr>
          <w:rFonts w:ascii="Times New Roman" w:hAnsi="Times New Roman" w:cs="Times New Roman"/>
          <w:b/>
          <w:bCs/>
          <w:sz w:val="36"/>
          <w:szCs w:val="36"/>
          <w:u w:val="single"/>
        </w:rPr>
        <w:t>Retinal image synthesis from multiple landmark inputs using GAN</w:t>
      </w:r>
    </w:p>
    <w:p w14:paraId="348E97D6" w14:textId="77777777" w:rsidR="002572F2" w:rsidRDefault="002572F2">
      <w:pPr>
        <w:jc w:val="center"/>
        <w:rPr>
          <w:sz w:val="32"/>
          <w:szCs w:val="32"/>
          <w:u w:val="single"/>
        </w:rPr>
      </w:pPr>
    </w:p>
    <w:p w14:paraId="06EF4603" w14:textId="77777777" w:rsidR="007F37A4" w:rsidRPr="007F37A4" w:rsidRDefault="007F37A4" w:rsidP="007F37A4">
      <w:pPr>
        <w:rPr>
          <w:rFonts w:ascii="Times New Roman" w:hAnsi="Times New Roman" w:cs="Times New Roman"/>
          <w:sz w:val="32"/>
          <w:szCs w:val="32"/>
          <w:u w:val="single"/>
        </w:rPr>
      </w:pPr>
      <w:r w:rsidRPr="007F37A4">
        <w:rPr>
          <w:rFonts w:ascii="Times New Roman" w:hAnsi="Times New Roman" w:cs="Times New Roman"/>
          <w:sz w:val="32"/>
          <w:szCs w:val="32"/>
          <w:u w:val="single"/>
        </w:rPr>
        <w:t>ABSTRACT</w:t>
      </w:r>
    </w:p>
    <w:p w14:paraId="245DA49A" w14:textId="77777777" w:rsidR="007F37A4" w:rsidRPr="007F37A4" w:rsidRDefault="007F37A4" w:rsidP="007F37A4">
      <w:pPr>
        <w:rPr>
          <w:rFonts w:ascii="Times New Roman" w:hAnsi="Times New Roman" w:cs="Times New Roman"/>
          <w:sz w:val="32"/>
          <w:szCs w:val="32"/>
          <w:u w:val="single"/>
        </w:rPr>
      </w:pPr>
    </w:p>
    <w:p w14:paraId="378074AC" w14:textId="77777777" w:rsidR="007F37A4" w:rsidRPr="007F37A4" w:rsidRDefault="007F37A4" w:rsidP="007F37A4">
      <w:pPr>
        <w:rPr>
          <w:rFonts w:ascii="Times New Roman" w:hAnsi="Times New Roman" w:cs="Times New Roman"/>
          <w:sz w:val="32"/>
          <w:szCs w:val="32"/>
        </w:rPr>
      </w:pPr>
      <w:r w:rsidRPr="007F37A4">
        <w:rPr>
          <w:rFonts w:ascii="Times New Roman" w:hAnsi="Times New Roman" w:cs="Times New Roman"/>
          <w:sz w:val="32"/>
          <w:szCs w:val="32"/>
        </w:rPr>
        <w:t>Medical datasets, especially medical images, are often imbalanced due to the different incidences of various diseases. To address this problem, many methods have been proposed to synthesize medical images using generative adversarial networks (GANs) to enlarge training datasets for facilitating medical image analysis. For instance, conventional methods such as image-to-image translation techniques are used to synthesize fundus images with their respective vessel trees in the field of fundus image</w:t>
      </w:r>
      <w:r w:rsidRPr="007F37A4">
        <w:rPr>
          <w:sz w:val="32"/>
          <w:szCs w:val="32"/>
        </w:rPr>
        <w:t xml:space="preserve">. </w:t>
      </w:r>
      <w:r w:rsidRPr="007F37A4">
        <w:rPr>
          <w:rFonts w:ascii="Times New Roman" w:hAnsi="Times New Roman" w:cs="Times New Roman"/>
          <w:sz w:val="32"/>
          <w:szCs w:val="32"/>
        </w:rPr>
        <w:t>We propose a new preprocessing pipeline named multiple-channels-multiple-landmarks (MCML), aiming to synthesize color fundus images from a combination of vessel tree, optic disc, and optic cup images. We compared both single vessel mask input and MCML mask input on two public fundus image datasets (DRIVE and DRISHTI-GS) with different kinds of Pix2pix and Cycle-GAN architectures.</w:t>
      </w:r>
    </w:p>
    <w:p w14:paraId="5D63B69F" w14:textId="77777777" w:rsidR="002572F2" w:rsidRDefault="002572F2">
      <w:pPr>
        <w:rPr>
          <w:sz w:val="32"/>
          <w:szCs w:val="32"/>
          <w:u w:val="single"/>
        </w:rPr>
      </w:pPr>
    </w:p>
    <w:p w14:paraId="5561CF59" w14:textId="77777777" w:rsidR="002572F2" w:rsidRPr="00F63400" w:rsidRDefault="001E51AE">
      <w:pPr>
        <w:jc w:val="both"/>
        <w:rPr>
          <w:rFonts w:ascii="Times New Roman" w:hAnsi="Times New Roman" w:cs="Times New Roman"/>
          <w:sz w:val="32"/>
          <w:szCs w:val="32"/>
          <w:u w:val="single"/>
        </w:rPr>
      </w:pPr>
      <w:r w:rsidRPr="00F63400">
        <w:rPr>
          <w:rFonts w:ascii="Times New Roman" w:hAnsi="Times New Roman" w:cs="Times New Roman"/>
          <w:sz w:val="32"/>
          <w:szCs w:val="32"/>
          <w:u w:val="single"/>
        </w:rPr>
        <w:t>Objective</w:t>
      </w:r>
    </w:p>
    <w:p w14:paraId="245C5E27" w14:textId="77777777" w:rsidR="002572F2" w:rsidRPr="00F63400" w:rsidRDefault="002572F2">
      <w:pPr>
        <w:jc w:val="both"/>
        <w:rPr>
          <w:rFonts w:ascii="Times New Roman" w:hAnsi="Times New Roman" w:cs="Times New Roman"/>
          <w:sz w:val="32"/>
          <w:szCs w:val="32"/>
          <w:u w:val="single"/>
        </w:rPr>
      </w:pPr>
    </w:p>
    <w:p w14:paraId="0694C953" w14:textId="77777777" w:rsidR="002572F2" w:rsidRPr="00F63400" w:rsidRDefault="001E51AE">
      <w:pPr>
        <w:jc w:val="both"/>
        <w:rPr>
          <w:rFonts w:ascii="Times New Roman" w:hAnsi="Times New Roman" w:cs="Times New Roman"/>
          <w:sz w:val="32"/>
          <w:szCs w:val="32"/>
        </w:rPr>
      </w:pPr>
      <w:r w:rsidRPr="00F63400">
        <w:rPr>
          <w:rFonts w:ascii="Times New Roman" w:hAnsi="Times New Roman" w:cs="Times New Roman"/>
          <w:sz w:val="32"/>
          <w:szCs w:val="32"/>
        </w:rPr>
        <w:t>To synthesis retinal image from landmarks of retinal image using Generative adversarial Network</w:t>
      </w:r>
    </w:p>
    <w:p w14:paraId="14FC2FC0" w14:textId="77777777" w:rsidR="002572F2" w:rsidRPr="00F63400" w:rsidRDefault="002572F2">
      <w:pPr>
        <w:jc w:val="both"/>
        <w:rPr>
          <w:rFonts w:ascii="Times New Roman" w:hAnsi="Times New Roman" w:cs="Times New Roman"/>
          <w:sz w:val="32"/>
          <w:szCs w:val="32"/>
        </w:rPr>
      </w:pPr>
    </w:p>
    <w:p w14:paraId="29C08DE0" w14:textId="77777777" w:rsidR="002572F2" w:rsidRPr="00F63400" w:rsidRDefault="001E51AE">
      <w:pPr>
        <w:jc w:val="both"/>
        <w:rPr>
          <w:rFonts w:ascii="Times New Roman" w:hAnsi="Times New Roman" w:cs="Times New Roman"/>
          <w:sz w:val="32"/>
          <w:szCs w:val="32"/>
          <w:u w:val="single"/>
        </w:rPr>
      </w:pPr>
      <w:r w:rsidRPr="00F63400">
        <w:rPr>
          <w:rFonts w:ascii="Times New Roman" w:hAnsi="Times New Roman" w:cs="Times New Roman"/>
          <w:sz w:val="32"/>
          <w:szCs w:val="32"/>
          <w:u w:val="single"/>
        </w:rPr>
        <w:t>Summary of discussion</w:t>
      </w:r>
    </w:p>
    <w:p w14:paraId="5B0F9BE5" w14:textId="77777777" w:rsidR="002572F2" w:rsidRPr="00F63400" w:rsidRDefault="002572F2">
      <w:pPr>
        <w:jc w:val="both"/>
        <w:rPr>
          <w:rFonts w:ascii="Times New Roman" w:hAnsi="Times New Roman" w:cs="Times New Roman"/>
          <w:sz w:val="32"/>
          <w:szCs w:val="32"/>
          <w:u w:val="single"/>
        </w:rPr>
      </w:pPr>
    </w:p>
    <w:p w14:paraId="00DC9203" w14:textId="3D12247F" w:rsidR="002572F2" w:rsidRDefault="001E51AE">
      <w:pPr>
        <w:jc w:val="both"/>
        <w:rPr>
          <w:rFonts w:ascii="Times New Roman" w:hAnsi="Times New Roman" w:cs="Times New Roman"/>
          <w:sz w:val="32"/>
          <w:szCs w:val="32"/>
        </w:rPr>
      </w:pPr>
      <w:r w:rsidRPr="00F63400">
        <w:rPr>
          <w:rFonts w:ascii="Times New Roman" w:hAnsi="Times New Roman" w:cs="Times New Roman"/>
          <w:sz w:val="32"/>
          <w:szCs w:val="32"/>
        </w:rPr>
        <w:t xml:space="preserve">We will be training the model in google </w:t>
      </w:r>
      <w:proofErr w:type="spellStart"/>
      <w:r w:rsidRPr="00F63400">
        <w:rPr>
          <w:rFonts w:ascii="Times New Roman" w:hAnsi="Times New Roman" w:cs="Times New Roman"/>
          <w:sz w:val="32"/>
          <w:szCs w:val="32"/>
        </w:rPr>
        <w:t>colab</w:t>
      </w:r>
      <w:proofErr w:type="spellEnd"/>
      <w:r w:rsidRPr="00F63400">
        <w:rPr>
          <w:rFonts w:ascii="Times New Roman" w:hAnsi="Times New Roman" w:cs="Times New Roman"/>
          <w:sz w:val="32"/>
          <w:szCs w:val="32"/>
        </w:rPr>
        <w:t xml:space="preserve">. We are </w:t>
      </w:r>
      <w:r w:rsidRPr="00F63400">
        <w:rPr>
          <w:rFonts w:ascii="Times New Roman" w:hAnsi="Times New Roman" w:cs="Times New Roman"/>
          <w:sz w:val="32"/>
          <w:szCs w:val="32"/>
        </w:rPr>
        <w:t xml:space="preserve">using pix2pix model in the project. </w:t>
      </w:r>
      <w:r w:rsidRPr="00F63400">
        <w:rPr>
          <w:rFonts w:ascii="Times New Roman" w:hAnsi="Times New Roman" w:cs="Times New Roman"/>
          <w:sz w:val="32"/>
          <w:szCs w:val="32"/>
        </w:rPr>
        <w:t>Fused images will</w:t>
      </w:r>
      <w:r w:rsidRPr="00F63400">
        <w:rPr>
          <w:rFonts w:ascii="Times New Roman" w:hAnsi="Times New Roman" w:cs="Times New Roman"/>
          <w:sz w:val="32"/>
          <w:szCs w:val="32"/>
        </w:rPr>
        <w:t xml:space="preserve"> be used for prediction. Images will be fused using multi-channel fusion using </w:t>
      </w:r>
      <w:proofErr w:type="spellStart"/>
      <w:r w:rsidRPr="00F63400">
        <w:rPr>
          <w:rFonts w:ascii="Times New Roman" w:hAnsi="Times New Roman" w:cs="Times New Roman"/>
          <w:sz w:val="32"/>
          <w:szCs w:val="32"/>
        </w:rPr>
        <w:t>opencv</w:t>
      </w:r>
      <w:proofErr w:type="spellEnd"/>
      <w:r w:rsidRPr="00F63400">
        <w:rPr>
          <w:rFonts w:ascii="Times New Roman" w:hAnsi="Times New Roman" w:cs="Times New Roman"/>
          <w:sz w:val="32"/>
          <w:szCs w:val="32"/>
        </w:rPr>
        <w:t>. SSIM and PSNR will be used as evaluation measure (These measures are used to compare Original image and generated image</w:t>
      </w:r>
      <w:proofErr w:type="gramStart"/>
      <w:r w:rsidRPr="00F63400">
        <w:rPr>
          <w:rFonts w:ascii="Times New Roman" w:hAnsi="Times New Roman" w:cs="Times New Roman"/>
          <w:sz w:val="32"/>
          <w:szCs w:val="32"/>
        </w:rPr>
        <w:t>) .</w:t>
      </w:r>
      <w:proofErr w:type="gramEnd"/>
    </w:p>
    <w:p w14:paraId="622AEA15" w14:textId="77777777" w:rsidR="007F37A4" w:rsidRPr="007F37A4" w:rsidRDefault="007F37A4" w:rsidP="007F37A4">
      <w:pPr>
        <w:shd w:val="clear" w:color="auto" w:fill="FFFFFF"/>
        <w:spacing w:before="100" w:beforeAutospacing="1" w:after="100" w:afterAutospacing="1"/>
        <w:rPr>
          <w:rFonts w:ascii="Times New Roman" w:hAnsi="Times New Roman" w:cs="Times New Roman"/>
          <w:sz w:val="32"/>
          <w:szCs w:val="32"/>
          <w:u w:val="single"/>
        </w:rPr>
      </w:pPr>
      <w:r w:rsidRPr="007F37A4">
        <w:rPr>
          <w:rFonts w:ascii="Times New Roman" w:hAnsi="Times New Roman" w:cs="Times New Roman"/>
          <w:sz w:val="32"/>
          <w:szCs w:val="32"/>
          <w:u w:val="single"/>
        </w:rPr>
        <w:t>Literature Survey</w:t>
      </w:r>
    </w:p>
    <w:p w14:paraId="236303DE" w14:textId="2E81DD31" w:rsidR="007F37A4" w:rsidRPr="001E51AE" w:rsidRDefault="007F37A4" w:rsidP="001E51AE">
      <w:pPr>
        <w:pStyle w:val="ListParagraph"/>
        <w:numPr>
          <w:ilvl w:val="0"/>
          <w:numId w:val="7"/>
        </w:numPr>
        <w:shd w:val="clear" w:color="auto" w:fill="FFFFFF"/>
        <w:spacing w:before="100" w:beforeAutospacing="1" w:after="100" w:afterAutospacing="1"/>
        <w:rPr>
          <w:rFonts w:ascii="Times New Roman" w:eastAsia="Times New Roman" w:hAnsi="Times New Roman" w:cs="Times New Roman"/>
          <w:color w:val="222222"/>
          <w:sz w:val="32"/>
          <w:szCs w:val="32"/>
          <w:lang w:val="en-IN" w:eastAsia="en-IN" w:bidi="ml-IN"/>
        </w:rPr>
      </w:pPr>
      <w:r w:rsidRPr="001E51AE">
        <w:rPr>
          <w:rFonts w:ascii="Times New Roman" w:hAnsi="Times New Roman" w:cs="Times New Roman"/>
          <w:sz w:val="32"/>
          <w:szCs w:val="32"/>
        </w:rPr>
        <w:t>Retinal image synthesis from multiple</w:t>
      </w:r>
      <w:r w:rsidRPr="001E51AE">
        <w:rPr>
          <w:rFonts w:ascii="Times New Roman" w:hAnsi="Times New Roman" w:cs="Times New Roman"/>
          <w:sz w:val="32"/>
          <w:szCs w:val="32"/>
        </w:rPr>
        <w:noBreakHyphen/>
        <w:t xml:space="preserve">landmarks input with generative adversarial </w:t>
      </w:r>
      <w:proofErr w:type="gramStart"/>
      <w:r w:rsidRPr="001E51AE">
        <w:rPr>
          <w:rFonts w:ascii="Times New Roman" w:hAnsi="Times New Roman" w:cs="Times New Roman"/>
          <w:sz w:val="32"/>
          <w:szCs w:val="32"/>
        </w:rPr>
        <w:t>networks ,</w:t>
      </w:r>
      <w:proofErr w:type="gramEnd"/>
      <w:r w:rsidRPr="001E51AE">
        <w:rPr>
          <w:rFonts w:ascii="Times New Roman" w:hAnsi="Times New Roman" w:cs="Times New Roman"/>
          <w:sz w:val="32"/>
          <w:szCs w:val="32"/>
        </w:rPr>
        <w:t xml:space="preserve"> </w:t>
      </w:r>
      <w:proofErr w:type="spellStart"/>
      <w:r w:rsidRPr="001E51AE">
        <w:rPr>
          <w:rFonts w:ascii="Times New Roman" w:hAnsi="Times New Roman" w:cs="Times New Roman"/>
          <w:sz w:val="32"/>
          <w:szCs w:val="32"/>
        </w:rPr>
        <w:t>Zekuan</w:t>
      </w:r>
      <w:proofErr w:type="spellEnd"/>
      <w:r w:rsidRPr="001E51AE">
        <w:rPr>
          <w:rFonts w:ascii="Times New Roman" w:hAnsi="Times New Roman" w:cs="Times New Roman"/>
          <w:sz w:val="32"/>
          <w:szCs w:val="32"/>
        </w:rPr>
        <w:t xml:space="preserve"> Yu1 , Qing Xiang2 , </w:t>
      </w:r>
      <w:proofErr w:type="spellStart"/>
      <w:r w:rsidRPr="001E51AE">
        <w:rPr>
          <w:rFonts w:ascii="Times New Roman" w:hAnsi="Times New Roman" w:cs="Times New Roman"/>
          <w:sz w:val="32"/>
          <w:szCs w:val="32"/>
        </w:rPr>
        <w:t>Jiahao</w:t>
      </w:r>
      <w:proofErr w:type="spellEnd"/>
      <w:r w:rsidRPr="001E51AE">
        <w:rPr>
          <w:rFonts w:ascii="Times New Roman" w:hAnsi="Times New Roman" w:cs="Times New Roman"/>
          <w:sz w:val="32"/>
          <w:szCs w:val="32"/>
        </w:rPr>
        <w:t xml:space="preserve"> Meng2 , </w:t>
      </w:r>
      <w:proofErr w:type="spellStart"/>
      <w:r w:rsidRPr="001E51AE">
        <w:rPr>
          <w:rFonts w:ascii="Times New Roman" w:hAnsi="Times New Roman" w:cs="Times New Roman"/>
          <w:sz w:val="32"/>
          <w:szCs w:val="32"/>
        </w:rPr>
        <w:t>Caixia</w:t>
      </w:r>
      <w:proofErr w:type="spellEnd"/>
      <w:r w:rsidRPr="001E51AE">
        <w:rPr>
          <w:rFonts w:ascii="Times New Roman" w:hAnsi="Times New Roman" w:cs="Times New Roman"/>
          <w:sz w:val="32"/>
          <w:szCs w:val="32"/>
        </w:rPr>
        <w:t xml:space="preserve"> Kou2 , </w:t>
      </w:r>
      <w:proofErr w:type="spellStart"/>
      <w:r w:rsidRPr="001E51AE">
        <w:rPr>
          <w:rFonts w:ascii="Times New Roman" w:hAnsi="Times New Roman" w:cs="Times New Roman"/>
          <w:sz w:val="32"/>
          <w:szCs w:val="32"/>
        </w:rPr>
        <w:t>Qiushi</w:t>
      </w:r>
      <w:proofErr w:type="spellEnd"/>
      <w:r w:rsidRPr="001E51AE">
        <w:rPr>
          <w:rFonts w:ascii="Times New Roman" w:hAnsi="Times New Roman" w:cs="Times New Roman"/>
          <w:sz w:val="32"/>
          <w:szCs w:val="32"/>
        </w:rPr>
        <w:t xml:space="preserve"> Ren1 and </w:t>
      </w:r>
      <w:proofErr w:type="spellStart"/>
      <w:r w:rsidRPr="001E51AE">
        <w:rPr>
          <w:rFonts w:ascii="Times New Roman" w:hAnsi="Times New Roman" w:cs="Times New Roman"/>
          <w:sz w:val="32"/>
          <w:szCs w:val="32"/>
        </w:rPr>
        <w:t>Yanye</w:t>
      </w:r>
      <w:proofErr w:type="spellEnd"/>
      <w:r w:rsidRPr="001E51AE">
        <w:rPr>
          <w:rFonts w:ascii="Times New Roman" w:hAnsi="Times New Roman" w:cs="Times New Roman"/>
          <w:sz w:val="32"/>
          <w:szCs w:val="32"/>
        </w:rPr>
        <w:t xml:space="preserve"> Lu3</w:t>
      </w:r>
    </w:p>
    <w:p w14:paraId="470F60B7" w14:textId="77777777" w:rsidR="007F37A4" w:rsidRPr="007F37A4" w:rsidRDefault="007F37A4" w:rsidP="007F37A4">
      <w:pPr>
        <w:pStyle w:val="ListParagraph"/>
        <w:shd w:val="clear" w:color="auto" w:fill="FFFFFF"/>
        <w:spacing w:before="100" w:beforeAutospacing="1" w:after="100" w:afterAutospacing="1"/>
        <w:rPr>
          <w:rFonts w:ascii="Times New Roman" w:eastAsia="Times New Roman" w:hAnsi="Times New Roman" w:cs="Times New Roman"/>
          <w:color w:val="222222"/>
          <w:sz w:val="32"/>
          <w:szCs w:val="32"/>
          <w:lang w:val="en-IN" w:eastAsia="en-IN" w:bidi="ml-IN"/>
        </w:rPr>
      </w:pPr>
    </w:p>
    <w:p w14:paraId="65CD20D4" w14:textId="33FE23FF" w:rsidR="007F37A4" w:rsidRDefault="007F37A4" w:rsidP="007F37A4">
      <w:pPr>
        <w:pStyle w:val="ListParagraph"/>
        <w:shd w:val="clear" w:color="auto" w:fill="FFFFFF"/>
        <w:spacing w:before="100" w:beforeAutospacing="1" w:after="100" w:afterAutospacing="1"/>
        <w:ind w:left="420"/>
        <w:rPr>
          <w:rFonts w:ascii="Times New Roman" w:hAnsi="Times New Roman" w:cs="Times New Roman"/>
          <w:sz w:val="32"/>
          <w:szCs w:val="32"/>
        </w:rPr>
      </w:pPr>
      <w:r w:rsidRPr="007F37A4">
        <w:rPr>
          <w:rFonts w:ascii="Times New Roman" w:hAnsi="Times New Roman" w:cs="Times New Roman"/>
          <w:sz w:val="32"/>
          <w:szCs w:val="32"/>
        </w:rPr>
        <w:t>In this paper, a multiple-channels-multiple-landmarks (MCML) GAN-based fundus image generation method was proposed. As discussed above, we can draw a conclusion that, the architecture of generator and the resolution of paired images, which are two essential properties of GANs, play key roles in generating high-quality image of syn</w:t>
      </w:r>
      <w:r w:rsidRPr="007F37A4">
        <w:rPr>
          <w:rFonts w:ascii="Times New Roman" w:hAnsi="Times New Roman" w:cs="Times New Roman"/>
          <w:sz w:val="32"/>
          <w:szCs w:val="32"/>
        </w:rPr>
        <w:t>thetic fundus images</w:t>
      </w:r>
    </w:p>
    <w:p w14:paraId="37B7CD79" w14:textId="3FF4E084" w:rsidR="007F37A4" w:rsidRDefault="007F37A4" w:rsidP="007F37A4">
      <w:pPr>
        <w:pStyle w:val="ListParagraph"/>
        <w:shd w:val="clear" w:color="auto" w:fill="FFFFFF"/>
        <w:spacing w:before="100" w:beforeAutospacing="1" w:after="100" w:afterAutospacing="1"/>
        <w:ind w:left="420"/>
        <w:rPr>
          <w:rFonts w:ascii="Times New Roman" w:eastAsia="Times New Roman" w:hAnsi="Times New Roman" w:cs="Times New Roman"/>
          <w:color w:val="222222"/>
          <w:sz w:val="32"/>
          <w:szCs w:val="32"/>
          <w:lang w:val="en-IN" w:eastAsia="en-IN" w:bidi="ml-IN"/>
        </w:rPr>
      </w:pPr>
    </w:p>
    <w:p w14:paraId="3055EBEA" w14:textId="77777777" w:rsidR="001E51AE" w:rsidRPr="007F37A4" w:rsidRDefault="001E51AE" w:rsidP="007F37A4">
      <w:pPr>
        <w:pStyle w:val="ListParagraph"/>
        <w:shd w:val="clear" w:color="auto" w:fill="FFFFFF"/>
        <w:spacing w:before="100" w:beforeAutospacing="1" w:after="100" w:afterAutospacing="1"/>
        <w:ind w:left="420"/>
        <w:rPr>
          <w:rFonts w:ascii="Times New Roman" w:eastAsia="Times New Roman" w:hAnsi="Times New Roman" w:cs="Times New Roman"/>
          <w:color w:val="222222"/>
          <w:sz w:val="32"/>
          <w:szCs w:val="32"/>
          <w:lang w:val="en-IN" w:eastAsia="en-IN" w:bidi="ml-IN"/>
        </w:rPr>
      </w:pPr>
    </w:p>
    <w:p w14:paraId="28982621" w14:textId="6B48402E" w:rsidR="007F37A4" w:rsidRPr="001E51AE" w:rsidRDefault="007F37A4" w:rsidP="001E51AE">
      <w:pPr>
        <w:pStyle w:val="ListParagraph"/>
        <w:numPr>
          <w:ilvl w:val="0"/>
          <w:numId w:val="7"/>
        </w:numPr>
        <w:shd w:val="clear" w:color="auto" w:fill="FFFFFF"/>
        <w:spacing w:before="100" w:beforeAutospacing="1" w:after="100" w:afterAutospacing="1"/>
        <w:rPr>
          <w:rFonts w:ascii="Times New Roman" w:eastAsia="Times New Roman" w:hAnsi="Times New Roman" w:cs="Times New Roman"/>
          <w:color w:val="222222"/>
          <w:sz w:val="32"/>
          <w:szCs w:val="32"/>
          <w:lang w:val="en-IN" w:eastAsia="en-IN" w:bidi="ml-IN"/>
        </w:rPr>
      </w:pPr>
      <w:r w:rsidRPr="001E51AE">
        <w:rPr>
          <w:rFonts w:ascii="Times New Roman" w:hAnsi="Times New Roman" w:cs="Times New Roman"/>
          <w:color w:val="333333"/>
          <w:sz w:val="32"/>
          <w:szCs w:val="32"/>
          <w:shd w:val="clear" w:color="auto" w:fill="FFFFFF"/>
        </w:rPr>
        <w:lastRenderedPageBreak/>
        <w:t xml:space="preserve">End-to-End Adversarial Retinal Image </w:t>
      </w:r>
      <w:proofErr w:type="gramStart"/>
      <w:r w:rsidRPr="001E51AE">
        <w:rPr>
          <w:rFonts w:ascii="Times New Roman" w:hAnsi="Times New Roman" w:cs="Times New Roman"/>
          <w:color w:val="333333"/>
          <w:sz w:val="32"/>
          <w:szCs w:val="32"/>
          <w:shd w:val="clear" w:color="auto" w:fill="FFFFFF"/>
        </w:rPr>
        <w:t>Synthesis ,</w:t>
      </w:r>
      <w:proofErr w:type="gramEnd"/>
      <w:r w:rsidRPr="001E51AE">
        <w:rPr>
          <w:rFonts w:ascii="Times New Roman" w:hAnsi="Times New Roman" w:cs="Times New Roman"/>
          <w:color w:val="333333"/>
          <w:sz w:val="32"/>
          <w:szCs w:val="32"/>
          <w:shd w:val="clear" w:color="auto" w:fill="FFFFFF"/>
        </w:rPr>
        <w:t xml:space="preserve"> Pedro costa, Adrian </w:t>
      </w:r>
      <w:proofErr w:type="spellStart"/>
      <w:r w:rsidRPr="001E51AE">
        <w:rPr>
          <w:rFonts w:ascii="Times New Roman" w:hAnsi="Times New Roman" w:cs="Times New Roman"/>
          <w:color w:val="333333"/>
          <w:sz w:val="32"/>
          <w:szCs w:val="32"/>
          <w:shd w:val="clear" w:color="auto" w:fill="FFFFFF"/>
        </w:rPr>
        <w:t>galdran</w:t>
      </w:r>
      <w:proofErr w:type="spellEnd"/>
    </w:p>
    <w:p w14:paraId="4DD30C30" w14:textId="77777777" w:rsidR="001E51AE" w:rsidRPr="001E51AE" w:rsidRDefault="001E51AE" w:rsidP="001E51AE">
      <w:pPr>
        <w:pStyle w:val="ListParagraph"/>
        <w:shd w:val="clear" w:color="auto" w:fill="FFFFFF"/>
        <w:tabs>
          <w:tab w:val="left" w:pos="420"/>
        </w:tabs>
        <w:spacing w:before="100" w:beforeAutospacing="1" w:after="100" w:afterAutospacing="1"/>
        <w:ind w:left="420"/>
        <w:rPr>
          <w:rFonts w:ascii="Times New Roman" w:eastAsia="Times New Roman" w:hAnsi="Times New Roman" w:cs="Times New Roman"/>
          <w:color w:val="222222"/>
          <w:sz w:val="32"/>
          <w:szCs w:val="32"/>
          <w:lang w:val="en-IN" w:eastAsia="en-IN" w:bidi="ml-IN"/>
        </w:rPr>
      </w:pPr>
    </w:p>
    <w:p w14:paraId="08727F5E" w14:textId="182EAD9D" w:rsidR="007F37A4" w:rsidRPr="001E51AE" w:rsidRDefault="00DF6744" w:rsidP="001E51AE">
      <w:pPr>
        <w:pStyle w:val="ListParagraph"/>
        <w:shd w:val="clear" w:color="auto" w:fill="FFFFFF"/>
        <w:tabs>
          <w:tab w:val="left" w:pos="420"/>
        </w:tabs>
        <w:spacing w:before="100" w:beforeAutospacing="1" w:after="100" w:afterAutospacing="1"/>
        <w:ind w:left="840"/>
        <w:rPr>
          <w:rFonts w:ascii="Times New Roman" w:eastAsia="Times New Roman" w:hAnsi="Times New Roman" w:cs="Times New Roman"/>
          <w:color w:val="222222"/>
          <w:sz w:val="32"/>
          <w:szCs w:val="32"/>
          <w:lang w:val="en-IN" w:eastAsia="en-IN" w:bidi="ml-IN"/>
        </w:rPr>
      </w:pPr>
      <w:r w:rsidRPr="001E51AE">
        <w:rPr>
          <w:rFonts w:ascii="Times New Roman" w:hAnsi="Times New Roman" w:cs="Times New Roman"/>
          <w:sz w:val="32"/>
          <w:szCs w:val="32"/>
        </w:rPr>
        <w:t xml:space="preserve">In this work, a generative model capable of synthesizing new vessel networks and corresponding eye fundus images was presented. This model learns the underlying structure of the manifold of plausible retinal images from examples of pairs of vessel networks and eye fundus </w:t>
      </w:r>
      <w:proofErr w:type="gramStart"/>
      <w:r w:rsidRPr="001E51AE">
        <w:rPr>
          <w:rFonts w:ascii="Times New Roman" w:hAnsi="Times New Roman" w:cs="Times New Roman"/>
          <w:sz w:val="32"/>
          <w:szCs w:val="32"/>
        </w:rPr>
        <w:t>images .</w:t>
      </w:r>
      <w:proofErr w:type="gramEnd"/>
      <w:r w:rsidRPr="001E51AE">
        <w:rPr>
          <w:rFonts w:ascii="Times New Roman" w:hAnsi="Times New Roman" w:cs="Times New Roman"/>
          <w:sz w:val="32"/>
          <w:szCs w:val="32"/>
        </w:rPr>
        <w:t xml:space="preserve"> Once trained, it can generate both synthesized vessel networks and retinal images, that are shown to contain rich visual information and to be different from the training examples. The method </w:t>
      </w:r>
      <w:proofErr w:type="gramStart"/>
      <w:r w:rsidRPr="001E51AE">
        <w:rPr>
          <w:rFonts w:ascii="Times New Roman" w:hAnsi="Times New Roman" w:cs="Times New Roman"/>
          <w:sz w:val="32"/>
          <w:szCs w:val="32"/>
        </w:rPr>
        <w:t>is capable of generating</w:t>
      </w:r>
      <w:proofErr w:type="gramEnd"/>
      <w:r w:rsidRPr="001E51AE">
        <w:rPr>
          <w:rFonts w:ascii="Times New Roman" w:hAnsi="Times New Roman" w:cs="Times New Roman"/>
          <w:sz w:val="32"/>
          <w:szCs w:val="32"/>
        </w:rPr>
        <w:t xml:space="preserve"> realistic vessel geometries and retinal image texture, while keeping the global structure consistent</w:t>
      </w:r>
      <w:r w:rsidRPr="001E51AE">
        <w:rPr>
          <w:rFonts w:ascii="Times New Roman" w:hAnsi="Times New Roman" w:cs="Times New Roman"/>
          <w:sz w:val="32"/>
          <w:szCs w:val="32"/>
        </w:rPr>
        <w:t>.</w:t>
      </w:r>
    </w:p>
    <w:p w14:paraId="7C0EE317" w14:textId="2D2707FC" w:rsidR="007F37A4" w:rsidRPr="001E51AE" w:rsidRDefault="001E51AE" w:rsidP="001E51AE">
      <w:pPr>
        <w:pStyle w:val="ListParagraph"/>
        <w:numPr>
          <w:ilvl w:val="0"/>
          <w:numId w:val="7"/>
        </w:numPr>
        <w:jc w:val="both"/>
        <w:rPr>
          <w:rFonts w:ascii="Times New Roman" w:hAnsi="Times New Roman" w:cs="Times New Roman"/>
          <w:sz w:val="32"/>
          <w:szCs w:val="32"/>
        </w:rPr>
      </w:pPr>
      <w:r w:rsidRPr="001E51AE">
        <w:rPr>
          <w:rFonts w:ascii="Times New Roman" w:hAnsi="Times New Roman" w:cs="Times New Roman"/>
          <w:color w:val="333333"/>
          <w:sz w:val="32"/>
          <w:szCs w:val="32"/>
          <w:shd w:val="clear" w:color="auto" w:fill="FFFFFF"/>
        </w:rPr>
        <w:t>Z. Shen, H. Fu, J. Shen and L. Shao, "Modeling and Enhancing Low-Quality Retinal Fundus Images," in </w:t>
      </w:r>
      <w:r w:rsidRPr="001E51AE">
        <w:rPr>
          <w:rStyle w:val="Emphasis"/>
          <w:rFonts w:ascii="Times New Roman" w:hAnsi="Times New Roman" w:cs="Times New Roman"/>
          <w:color w:val="333333"/>
          <w:sz w:val="32"/>
          <w:szCs w:val="32"/>
          <w:shd w:val="clear" w:color="auto" w:fill="FFFFFF"/>
        </w:rPr>
        <w:t>IEEE Transactions on Medical Imaging</w:t>
      </w:r>
      <w:r w:rsidRPr="001E51AE">
        <w:rPr>
          <w:rFonts w:ascii="Times New Roman" w:hAnsi="Times New Roman" w:cs="Times New Roman"/>
          <w:color w:val="333333"/>
          <w:sz w:val="32"/>
          <w:szCs w:val="32"/>
          <w:shd w:val="clear" w:color="auto" w:fill="FFFFFF"/>
        </w:rPr>
        <w:t>, vol. 40, no. 3, pp. 996-1006, March 2021</w:t>
      </w:r>
    </w:p>
    <w:p w14:paraId="73FB1A3B" w14:textId="0785ED7B" w:rsidR="001E51AE" w:rsidRDefault="001E51AE" w:rsidP="001E51AE">
      <w:pPr>
        <w:pStyle w:val="ListParagraph"/>
        <w:ind w:left="420"/>
        <w:jc w:val="both"/>
        <w:rPr>
          <w:rFonts w:ascii="Arial" w:hAnsi="Arial" w:cs="Arial"/>
          <w:color w:val="333333"/>
          <w:shd w:val="clear" w:color="auto" w:fill="FFFFFF"/>
        </w:rPr>
      </w:pPr>
    </w:p>
    <w:p w14:paraId="37F44295" w14:textId="4B240C77" w:rsidR="001E51AE" w:rsidRPr="001E51AE" w:rsidRDefault="001E51AE" w:rsidP="001E51AE">
      <w:pPr>
        <w:pStyle w:val="ListParagraph"/>
        <w:ind w:left="420"/>
        <w:jc w:val="both"/>
        <w:rPr>
          <w:rFonts w:ascii="Times New Roman" w:hAnsi="Times New Roman" w:cs="Times New Roman"/>
          <w:sz w:val="32"/>
          <w:szCs w:val="32"/>
        </w:rPr>
      </w:pPr>
      <w:r w:rsidRPr="001E51AE">
        <w:rPr>
          <w:rFonts w:ascii="Times New Roman" w:hAnsi="Times New Roman" w:cs="Times New Roman"/>
          <w:sz w:val="32"/>
          <w:szCs w:val="32"/>
        </w:rPr>
        <w:t xml:space="preserve">In this article, we have proposed a clinically oriented fundus enhancement network, named </w:t>
      </w:r>
      <w:proofErr w:type="spellStart"/>
      <w:r w:rsidRPr="001E51AE">
        <w:rPr>
          <w:rFonts w:ascii="Times New Roman" w:hAnsi="Times New Roman" w:cs="Times New Roman"/>
          <w:sz w:val="32"/>
          <w:szCs w:val="32"/>
        </w:rPr>
        <w:t>cofe</w:t>
      </w:r>
      <w:proofErr w:type="spellEnd"/>
      <w:r w:rsidRPr="001E51AE">
        <w:rPr>
          <w:rFonts w:ascii="Times New Roman" w:hAnsi="Times New Roman" w:cs="Times New Roman"/>
          <w:sz w:val="32"/>
          <w:szCs w:val="32"/>
        </w:rPr>
        <w:t xml:space="preserve">-Net, to correct low-quality fundus image while preserving accurate lesion areas and retinal structures. Furthermore, a complete degradation model has also been introduced to generate adequate training image pairs. Experiments support our insight into the problems of fundus image correction and degradation factor modeling. Our </w:t>
      </w:r>
      <w:proofErr w:type="spellStart"/>
      <w:r w:rsidRPr="001E51AE">
        <w:rPr>
          <w:rFonts w:ascii="Times New Roman" w:hAnsi="Times New Roman" w:cs="Times New Roman"/>
          <w:sz w:val="32"/>
          <w:szCs w:val="32"/>
        </w:rPr>
        <w:t>cofeNet</w:t>
      </w:r>
      <w:proofErr w:type="spellEnd"/>
      <w:r w:rsidRPr="001E51AE">
        <w:rPr>
          <w:rFonts w:ascii="Times New Roman" w:hAnsi="Times New Roman" w:cs="Times New Roman"/>
          <w:sz w:val="32"/>
          <w:szCs w:val="32"/>
        </w:rPr>
        <w:t xml:space="preserve"> can boost the performance for different clinical tasks, such as vessel segmentation and disc/cup detection. Our method can also assist ophthalmologists in ocular disease diagnosis through retinal fundus image observation and analysis, while also being beneficial to automated image analysis systems</w:t>
      </w:r>
    </w:p>
    <w:p w14:paraId="5BA695FB" w14:textId="77777777" w:rsidR="007F37A4" w:rsidRPr="00F63400" w:rsidRDefault="007F37A4">
      <w:pPr>
        <w:jc w:val="both"/>
        <w:rPr>
          <w:rFonts w:ascii="Times New Roman" w:hAnsi="Times New Roman" w:cs="Times New Roman"/>
          <w:sz w:val="32"/>
          <w:szCs w:val="32"/>
        </w:rPr>
      </w:pPr>
    </w:p>
    <w:p w14:paraId="28DA2D32" w14:textId="77777777" w:rsidR="002572F2" w:rsidRPr="00F63400" w:rsidRDefault="002572F2">
      <w:pPr>
        <w:jc w:val="both"/>
        <w:rPr>
          <w:rFonts w:ascii="Times New Roman" w:hAnsi="Times New Roman" w:cs="Times New Roman"/>
          <w:sz w:val="32"/>
          <w:szCs w:val="32"/>
        </w:rPr>
      </w:pPr>
    </w:p>
    <w:p w14:paraId="5504A22B" w14:textId="77777777" w:rsidR="002572F2" w:rsidRPr="00F63400" w:rsidRDefault="001E51AE">
      <w:pPr>
        <w:jc w:val="both"/>
        <w:rPr>
          <w:rFonts w:ascii="Times New Roman" w:hAnsi="Times New Roman" w:cs="Times New Roman"/>
          <w:sz w:val="32"/>
          <w:szCs w:val="32"/>
          <w:u w:val="single"/>
        </w:rPr>
      </w:pPr>
      <w:r w:rsidRPr="00F63400">
        <w:rPr>
          <w:rFonts w:ascii="Times New Roman" w:hAnsi="Times New Roman" w:cs="Times New Roman"/>
          <w:sz w:val="32"/>
          <w:szCs w:val="32"/>
          <w:u w:val="single"/>
        </w:rPr>
        <w:t>GUI</w:t>
      </w:r>
    </w:p>
    <w:p w14:paraId="2DCE2A25" w14:textId="77777777" w:rsidR="002572F2" w:rsidRPr="00F63400" w:rsidRDefault="002572F2">
      <w:pPr>
        <w:jc w:val="both"/>
        <w:rPr>
          <w:rFonts w:ascii="Times New Roman" w:hAnsi="Times New Roman" w:cs="Times New Roman"/>
          <w:sz w:val="32"/>
          <w:szCs w:val="32"/>
          <w:u w:val="single"/>
        </w:rPr>
      </w:pPr>
    </w:p>
    <w:p w14:paraId="5933996B" w14:textId="77777777" w:rsidR="002572F2" w:rsidRPr="00F63400" w:rsidRDefault="001E51AE">
      <w:pPr>
        <w:numPr>
          <w:ilvl w:val="0"/>
          <w:numId w:val="1"/>
        </w:numPr>
        <w:jc w:val="both"/>
        <w:rPr>
          <w:rFonts w:ascii="Times New Roman" w:hAnsi="Times New Roman" w:cs="Times New Roman"/>
          <w:sz w:val="32"/>
          <w:szCs w:val="32"/>
          <w:u w:val="single"/>
        </w:rPr>
      </w:pPr>
      <w:r w:rsidRPr="00F63400">
        <w:rPr>
          <w:rFonts w:ascii="Times New Roman" w:hAnsi="Times New Roman" w:cs="Times New Roman"/>
          <w:sz w:val="32"/>
          <w:szCs w:val="32"/>
        </w:rPr>
        <w:t xml:space="preserve">GUI will be created using </w:t>
      </w:r>
      <w:proofErr w:type="spellStart"/>
      <w:r w:rsidRPr="00F63400">
        <w:rPr>
          <w:rFonts w:ascii="Times New Roman" w:hAnsi="Times New Roman" w:cs="Times New Roman"/>
          <w:sz w:val="32"/>
          <w:szCs w:val="32"/>
        </w:rPr>
        <w:t>tkinter</w:t>
      </w:r>
      <w:proofErr w:type="spellEnd"/>
    </w:p>
    <w:p w14:paraId="2B917EC1" w14:textId="77777777" w:rsidR="002572F2" w:rsidRPr="00F63400" w:rsidRDefault="001E51AE">
      <w:pPr>
        <w:numPr>
          <w:ilvl w:val="0"/>
          <w:numId w:val="1"/>
        </w:numPr>
        <w:jc w:val="both"/>
        <w:rPr>
          <w:rFonts w:ascii="Times New Roman" w:hAnsi="Times New Roman" w:cs="Times New Roman"/>
          <w:sz w:val="32"/>
          <w:szCs w:val="32"/>
          <w:u w:val="single"/>
        </w:rPr>
      </w:pPr>
      <w:r w:rsidRPr="00F63400">
        <w:rPr>
          <w:rFonts w:ascii="Times New Roman" w:hAnsi="Times New Roman" w:cs="Times New Roman"/>
          <w:sz w:val="32"/>
          <w:szCs w:val="32"/>
        </w:rPr>
        <w:t>GUI wi</w:t>
      </w:r>
      <w:r w:rsidRPr="00F63400">
        <w:rPr>
          <w:rFonts w:ascii="Times New Roman" w:hAnsi="Times New Roman" w:cs="Times New Roman"/>
          <w:sz w:val="32"/>
          <w:szCs w:val="32"/>
        </w:rPr>
        <w:t>ll contain a button to choose fused image</w:t>
      </w:r>
    </w:p>
    <w:p w14:paraId="07B886A3" w14:textId="77777777" w:rsidR="002572F2" w:rsidRPr="00F63400" w:rsidRDefault="001E51AE">
      <w:pPr>
        <w:numPr>
          <w:ilvl w:val="0"/>
          <w:numId w:val="1"/>
        </w:numPr>
        <w:jc w:val="both"/>
        <w:rPr>
          <w:rFonts w:ascii="Times New Roman" w:hAnsi="Times New Roman" w:cs="Times New Roman"/>
          <w:sz w:val="32"/>
          <w:szCs w:val="32"/>
          <w:u w:val="single"/>
        </w:rPr>
      </w:pPr>
      <w:r w:rsidRPr="00F63400">
        <w:rPr>
          <w:rFonts w:ascii="Times New Roman" w:hAnsi="Times New Roman" w:cs="Times New Roman"/>
          <w:sz w:val="32"/>
          <w:szCs w:val="32"/>
        </w:rPr>
        <w:t>The generated retinal image will be displayed on the same window</w:t>
      </w:r>
    </w:p>
    <w:p w14:paraId="4D11CA7E" w14:textId="77777777" w:rsidR="002572F2" w:rsidRPr="00F63400" w:rsidRDefault="002572F2">
      <w:pPr>
        <w:jc w:val="both"/>
        <w:rPr>
          <w:rFonts w:ascii="Times New Roman" w:hAnsi="Times New Roman" w:cs="Times New Roman"/>
          <w:sz w:val="32"/>
          <w:szCs w:val="32"/>
        </w:rPr>
      </w:pPr>
    </w:p>
    <w:p w14:paraId="3E923537" w14:textId="77777777" w:rsidR="002572F2" w:rsidRPr="00F63400" w:rsidRDefault="001E51AE">
      <w:pPr>
        <w:jc w:val="both"/>
        <w:rPr>
          <w:rFonts w:ascii="Times New Roman" w:hAnsi="Times New Roman" w:cs="Times New Roman"/>
          <w:sz w:val="32"/>
          <w:szCs w:val="32"/>
          <w:u w:val="single"/>
        </w:rPr>
      </w:pPr>
      <w:r w:rsidRPr="00F63400">
        <w:rPr>
          <w:rFonts w:ascii="Times New Roman" w:hAnsi="Times New Roman" w:cs="Times New Roman"/>
          <w:sz w:val="32"/>
          <w:szCs w:val="32"/>
          <w:u w:val="single"/>
        </w:rPr>
        <w:t>System Model</w:t>
      </w:r>
    </w:p>
    <w:p w14:paraId="0A1058F9" w14:textId="77777777" w:rsidR="002572F2" w:rsidRPr="00F63400" w:rsidRDefault="002572F2">
      <w:pPr>
        <w:jc w:val="both"/>
        <w:rPr>
          <w:rFonts w:ascii="Times New Roman" w:hAnsi="Times New Roman" w:cs="Times New Roman"/>
          <w:sz w:val="32"/>
          <w:szCs w:val="32"/>
          <w:u w:val="single"/>
        </w:rPr>
      </w:pPr>
    </w:p>
    <w:p w14:paraId="303201B4" w14:textId="77777777" w:rsidR="002572F2" w:rsidRPr="00F63400" w:rsidRDefault="001E51AE">
      <w:pPr>
        <w:jc w:val="both"/>
        <w:rPr>
          <w:rFonts w:ascii="Times New Roman" w:hAnsi="Times New Roman" w:cs="Times New Roman"/>
          <w:sz w:val="32"/>
          <w:szCs w:val="32"/>
          <w:u w:val="single"/>
        </w:rPr>
      </w:pPr>
      <w:r w:rsidRPr="00F63400">
        <w:rPr>
          <w:rFonts w:ascii="Times New Roman" w:hAnsi="Times New Roman" w:cs="Times New Roman"/>
          <w:sz w:val="32"/>
          <w:szCs w:val="32"/>
          <w:u w:val="single"/>
        </w:rPr>
        <w:t>Stage1</w:t>
      </w:r>
    </w:p>
    <w:p w14:paraId="0978278B" w14:textId="77777777" w:rsidR="002572F2" w:rsidRPr="00F63400" w:rsidRDefault="002572F2">
      <w:pPr>
        <w:jc w:val="both"/>
        <w:rPr>
          <w:rFonts w:ascii="Times New Roman" w:hAnsi="Times New Roman" w:cs="Times New Roman"/>
          <w:sz w:val="32"/>
          <w:szCs w:val="32"/>
          <w:u w:val="single"/>
        </w:rPr>
      </w:pPr>
    </w:p>
    <w:p w14:paraId="62D9D50F" w14:textId="666DAA86" w:rsidR="002572F2" w:rsidRPr="00F63400" w:rsidRDefault="001E51AE" w:rsidP="00F63400">
      <w:pPr>
        <w:numPr>
          <w:ilvl w:val="0"/>
          <w:numId w:val="1"/>
        </w:numPr>
        <w:jc w:val="both"/>
        <w:rPr>
          <w:rFonts w:ascii="Times New Roman" w:hAnsi="Times New Roman" w:cs="Times New Roman"/>
          <w:sz w:val="32"/>
          <w:szCs w:val="32"/>
        </w:rPr>
      </w:pPr>
      <w:r w:rsidRPr="00F63400">
        <w:rPr>
          <w:rFonts w:ascii="Times New Roman" w:hAnsi="Times New Roman" w:cs="Times New Roman"/>
          <w:sz w:val="32"/>
          <w:szCs w:val="32"/>
        </w:rPr>
        <w:t>Data preparation</w:t>
      </w:r>
    </w:p>
    <w:p w14:paraId="59CF9E8D" w14:textId="77777777" w:rsidR="002572F2" w:rsidRPr="00F63400" w:rsidRDefault="002572F2">
      <w:pPr>
        <w:jc w:val="both"/>
        <w:rPr>
          <w:rFonts w:ascii="Times New Roman" w:hAnsi="Times New Roman" w:cs="Times New Roman"/>
          <w:sz w:val="32"/>
          <w:szCs w:val="32"/>
        </w:rPr>
      </w:pPr>
    </w:p>
    <w:p w14:paraId="0D027BF7" w14:textId="77777777" w:rsidR="002572F2" w:rsidRPr="00F63400" w:rsidRDefault="001E51AE">
      <w:pPr>
        <w:jc w:val="both"/>
        <w:rPr>
          <w:rFonts w:ascii="Times New Roman" w:hAnsi="Times New Roman" w:cs="Times New Roman"/>
          <w:sz w:val="32"/>
          <w:szCs w:val="32"/>
          <w:u w:val="single"/>
        </w:rPr>
      </w:pPr>
      <w:r w:rsidRPr="00F63400">
        <w:rPr>
          <w:rFonts w:ascii="Times New Roman" w:hAnsi="Times New Roman" w:cs="Times New Roman"/>
          <w:sz w:val="32"/>
          <w:szCs w:val="32"/>
          <w:u w:val="single"/>
        </w:rPr>
        <w:t>Stage2</w:t>
      </w:r>
    </w:p>
    <w:p w14:paraId="335A660F" w14:textId="77777777" w:rsidR="002572F2" w:rsidRPr="00F63400" w:rsidRDefault="002572F2">
      <w:pPr>
        <w:jc w:val="both"/>
        <w:rPr>
          <w:rFonts w:ascii="Times New Roman" w:hAnsi="Times New Roman" w:cs="Times New Roman"/>
          <w:sz w:val="32"/>
          <w:szCs w:val="32"/>
          <w:u w:val="single"/>
        </w:rPr>
      </w:pPr>
    </w:p>
    <w:p w14:paraId="2E0A1130" w14:textId="77777777" w:rsidR="002572F2" w:rsidRPr="00F63400" w:rsidRDefault="001E51AE">
      <w:pPr>
        <w:numPr>
          <w:ilvl w:val="0"/>
          <w:numId w:val="1"/>
        </w:numPr>
        <w:jc w:val="both"/>
        <w:rPr>
          <w:rFonts w:ascii="Times New Roman" w:hAnsi="Times New Roman" w:cs="Times New Roman"/>
          <w:sz w:val="32"/>
          <w:szCs w:val="32"/>
        </w:rPr>
      </w:pPr>
      <w:r w:rsidRPr="00F63400">
        <w:rPr>
          <w:rFonts w:ascii="Times New Roman" w:hAnsi="Times New Roman" w:cs="Times New Roman"/>
          <w:sz w:val="32"/>
          <w:szCs w:val="32"/>
        </w:rPr>
        <w:t>Create discriminator (</w:t>
      </w:r>
      <w:proofErr w:type="spellStart"/>
      <w:r w:rsidRPr="00F63400">
        <w:rPr>
          <w:rFonts w:ascii="Times New Roman" w:hAnsi="Times New Roman" w:cs="Times New Roman"/>
          <w:sz w:val="32"/>
          <w:szCs w:val="32"/>
        </w:rPr>
        <w:t>PatchGAN</w:t>
      </w:r>
      <w:proofErr w:type="spellEnd"/>
      <w:r w:rsidRPr="00F63400">
        <w:rPr>
          <w:rFonts w:ascii="Times New Roman" w:hAnsi="Times New Roman" w:cs="Times New Roman"/>
          <w:sz w:val="32"/>
          <w:szCs w:val="32"/>
        </w:rPr>
        <w:t>)</w:t>
      </w:r>
    </w:p>
    <w:p w14:paraId="0211931E" w14:textId="139A1DE3" w:rsidR="002572F2" w:rsidRPr="00F63400" w:rsidRDefault="001E51AE" w:rsidP="00F63400">
      <w:pPr>
        <w:pStyle w:val="ListParagraph"/>
        <w:numPr>
          <w:ilvl w:val="0"/>
          <w:numId w:val="1"/>
        </w:numPr>
        <w:jc w:val="both"/>
        <w:rPr>
          <w:rFonts w:ascii="Times New Roman" w:hAnsi="Times New Roman" w:cs="Times New Roman"/>
          <w:sz w:val="32"/>
          <w:szCs w:val="32"/>
        </w:rPr>
      </w:pPr>
      <w:r w:rsidRPr="00F63400">
        <w:rPr>
          <w:rFonts w:ascii="Times New Roman" w:hAnsi="Times New Roman" w:cs="Times New Roman"/>
          <w:sz w:val="32"/>
          <w:szCs w:val="32"/>
        </w:rPr>
        <w:lastRenderedPageBreak/>
        <w:t>Create generator (U-net)</w:t>
      </w:r>
    </w:p>
    <w:p w14:paraId="033F4BDD" w14:textId="70D9FA49" w:rsidR="002572F2" w:rsidRPr="00F63400" w:rsidRDefault="001E51AE" w:rsidP="00F63400">
      <w:pPr>
        <w:pStyle w:val="ListParagraph"/>
        <w:numPr>
          <w:ilvl w:val="0"/>
          <w:numId w:val="1"/>
        </w:numPr>
        <w:jc w:val="both"/>
        <w:rPr>
          <w:rFonts w:ascii="Times New Roman" w:hAnsi="Times New Roman" w:cs="Times New Roman"/>
          <w:sz w:val="32"/>
          <w:szCs w:val="32"/>
        </w:rPr>
      </w:pPr>
      <w:r w:rsidRPr="00F63400">
        <w:rPr>
          <w:rFonts w:ascii="Times New Roman" w:hAnsi="Times New Roman" w:cs="Times New Roman"/>
          <w:sz w:val="32"/>
          <w:szCs w:val="32"/>
        </w:rPr>
        <w:t>Create GAN model using discriminator and generator</w:t>
      </w:r>
    </w:p>
    <w:p w14:paraId="2E4E11F6" w14:textId="77777777" w:rsidR="002572F2" w:rsidRPr="00F63400" w:rsidRDefault="002572F2">
      <w:pPr>
        <w:jc w:val="both"/>
        <w:rPr>
          <w:rFonts w:ascii="Times New Roman" w:hAnsi="Times New Roman" w:cs="Times New Roman"/>
          <w:sz w:val="32"/>
          <w:szCs w:val="32"/>
        </w:rPr>
      </w:pPr>
    </w:p>
    <w:p w14:paraId="0413D873" w14:textId="77777777" w:rsidR="002572F2" w:rsidRPr="00F63400" w:rsidRDefault="001E51AE">
      <w:pPr>
        <w:jc w:val="both"/>
        <w:rPr>
          <w:rFonts w:ascii="Times New Roman" w:hAnsi="Times New Roman" w:cs="Times New Roman"/>
          <w:sz w:val="32"/>
          <w:szCs w:val="32"/>
          <w:u w:val="single"/>
        </w:rPr>
      </w:pPr>
      <w:r w:rsidRPr="00F63400">
        <w:rPr>
          <w:rFonts w:ascii="Times New Roman" w:hAnsi="Times New Roman" w:cs="Times New Roman"/>
          <w:sz w:val="32"/>
          <w:szCs w:val="32"/>
          <w:u w:val="single"/>
        </w:rPr>
        <w:t>Stage3</w:t>
      </w:r>
    </w:p>
    <w:p w14:paraId="0863623D" w14:textId="77777777" w:rsidR="002572F2" w:rsidRPr="00F63400" w:rsidRDefault="002572F2">
      <w:pPr>
        <w:jc w:val="both"/>
        <w:rPr>
          <w:rFonts w:ascii="Times New Roman" w:hAnsi="Times New Roman" w:cs="Times New Roman"/>
          <w:sz w:val="32"/>
          <w:szCs w:val="32"/>
          <w:u w:val="single"/>
        </w:rPr>
      </w:pPr>
    </w:p>
    <w:p w14:paraId="67BC62F3" w14:textId="77777777" w:rsidR="002572F2" w:rsidRPr="00F63400" w:rsidRDefault="001E51AE">
      <w:pPr>
        <w:numPr>
          <w:ilvl w:val="0"/>
          <w:numId w:val="1"/>
        </w:numPr>
        <w:jc w:val="both"/>
        <w:rPr>
          <w:rFonts w:ascii="Times New Roman" w:hAnsi="Times New Roman" w:cs="Times New Roman"/>
          <w:sz w:val="32"/>
          <w:szCs w:val="32"/>
          <w:u w:val="single"/>
        </w:rPr>
      </w:pPr>
      <w:r w:rsidRPr="00F63400">
        <w:rPr>
          <w:rFonts w:ascii="Times New Roman" w:hAnsi="Times New Roman" w:cs="Times New Roman"/>
          <w:sz w:val="32"/>
          <w:szCs w:val="32"/>
        </w:rPr>
        <w:t xml:space="preserve">Training GAN model in google </w:t>
      </w:r>
      <w:proofErr w:type="spellStart"/>
      <w:r w:rsidRPr="00F63400">
        <w:rPr>
          <w:rFonts w:ascii="Times New Roman" w:hAnsi="Times New Roman" w:cs="Times New Roman"/>
          <w:sz w:val="32"/>
          <w:szCs w:val="32"/>
        </w:rPr>
        <w:t>colab</w:t>
      </w:r>
      <w:proofErr w:type="spellEnd"/>
    </w:p>
    <w:p w14:paraId="5C8E640A" w14:textId="70AC9150" w:rsidR="002572F2" w:rsidRPr="00F63400" w:rsidRDefault="001E51AE" w:rsidP="00F63400">
      <w:pPr>
        <w:pStyle w:val="ListParagraph"/>
        <w:numPr>
          <w:ilvl w:val="0"/>
          <w:numId w:val="1"/>
        </w:numPr>
        <w:jc w:val="both"/>
        <w:rPr>
          <w:rFonts w:ascii="Times New Roman" w:hAnsi="Times New Roman" w:cs="Times New Roman"/>
          <w:sz w:val="32"/>
          <w:szCs w:val="32"/>
        </w:rPr>
      </w:pPr>
      <w:r w:rsidRPr="00F63400">
        <w:rPr>
          <w:rFonts w:ascii="Times New Roman" w:hAnsi="Times New Roman" w:cs="Times New Roman"/>
          <w:sz w:val="32"/>
          <w:szCs w:val="32"/>
        </w:rPr>
        <w:t>Image generation</w:t>
      </w:r>
    </w:p>
    <w:p w14:paraId="7BC3A33E" w14:textId="78F4611B" w:rsidR="002572F2" w:rsidRPr="00F63400" w:rsidRDefault="001E51AE" w:rsidP="00F63400">
      <w:pPr>
        <w:jc w:val="both"/>
        <w:rPr>
          <w:rFonts w:ascii="Times New Roman" w:hAnsi="Times New Roman" w:cs="Times New Roman"/>
          <w:sz w:val="32"/>
          <w:szCs w:val="32"/>
        </w:rPr>
      </w:pPr>
      <w:r w:rsidRPr="00F63400">
        <w:rPr>
          <w:rFonts w:ascii="Times New Roman" w:hAnsi="Times New Roman" w:cs="Times New Roman"/>
          <w:sz w:val="32"/>
          <w:szCs w:val="32"/>
        </w:rPr>
        <w:t xml:space="preserve"> </w:t>
      </w:r>
    </w:p>
    <w:p w14:paraId="1B5A72E4" w14:textId="77777777" w:rsidR="002572F2" w:rsidRPr="00F63400" w:rsidRDefault="002572F2">
      <w:pPr>
        <w:jc w:val="both"/>
        <w:rPr>
          <w:rFonts w:ascii="Times New Roman" w:hAnsi="Times New Roman" w:cs="Times New Roman"/>
          <w:sz w:val="32"/>
          <w:szCs w:val="32"/>
        </w:rPr>
      </w:pPr>
    </w:p>
    <w:p w14:paraId="77F667EC" w14:textId="77777777" w:rsidR="002572F2" w:rsidRPr="00F63400" w:rsidRDefault="001E51AE">
      <w:pPr>
        <w:jc w:val="both"/>
        <w:rPr>
          <w:rFonts w:ascii="Times New Roman" w:hAnsi="Times New Roman" w:cs="Times New Roman"/>
          <w:sz w:val="32"/>
          <w:szCs w:val="32"/>
          <w:u w:val="single"/>
        </w:rPr>
      </w:pPr>
      <w:r w:rsidRPr="00F63400">
        <w:rPr>
          <w:rFonts w:ascii="Times New Roman" w:hAnsi="Times New Roman" w:cs="Times New Roman"/>
          <w:sz w:val="32"/>
          <w:szCs w:val="32"/>
          <w:u w:val="single"/>
        </w:rPr>
        <w:t>Testing</w:t>
      </w:r>
    </w:p>
    <w:p w14:paraId="42FDB36F" w14:textId="77777777" w:rsidR="002572F2" w:rsidRPr="00F63400" w:rsidRDefault="002572F2">
      <w:pPr>
        <w:jc w:val="both"/>
        <w:rPr>
          <w:rFonts w:ascii="Times New Roman" w:hAnsi="Times New Roman" w:cs="Times New Roman"/>
          <w:sz w:val="32"/>
          <w:szCs w:val="32"/>
        </w:rPr>
      </w:pPr>
    </w:p>
    <w:p w14:paraId="19D975FB" w14:textId="77777777" w:rsidR="002572F2" w:rsidRPr="00F63400" w:rsidRDefault="001E51AE">
      <w:pPr>
        <w:numPr>
          <w:ilvl w:val="0"/>
          <w:numId w:val="1"/>
        </w:numPr>
        <w:jc w:val="both"/>
        <w:rPr>
          <w:rFonts w:ascii="Times New Roman" w:hAnsi="Times New Roman" w:cs="Times New Roman"/>
          <w:sz w:val="32"/>
          <w:szCs w:val="32"/>
        </w:rPr>
      </w:pPr>
      <w:proofErr w:type="gramStart"/>
      <w:r w:rsidRPr="00F63400">
        <w:rPr>
          <w:rFonts w:ascii="Times New Roman" w:hAnsi="Times New Roman" w:cs="Times New Roman"/>
          <w:sz w:val="32"/>
          <w:szCs w:val="32"/>
        </w:rPr>
        <w:t>Input :</w:t>
      </w:r>
      <w:proofErr w:type="gramEnd"/>
      <w:r w:rsidRPr="00F63400">
        <w:rPr>
          <w:rFonts w:ascii="Times New Roman" w:hAnsi="Times New Roman" w:cs="Times New Roman"/>
          <w:sz w:val="32"/>
          <w:szCs w:val="32"/>
        </w:rPr>
        <w:t xml:space="preserve"> Fused image</w:t>
      </w:r>
    </w:p>
    <w:p w14:paraId="468FCAB1" w14:textId="77777777" w:rsidR="002572F2" w:rsidRPr="00F63400" w:rsidRDefault="001E51AE">
      <w:pPr>
        <w:numPr>
          <w:ilvl w:val="0"/>
          <w:numId w:val="1"/>
        </w:numPr>
        <w:jc w:val="both"/>
        <w:rPr>
          <w:rFonts w:ascii="Times New Roman" w:hAnsi="Times New Roman" w:cs="Times New Roman"/>
          <w:sz w:val="32"/>
          <w:szCs w:val="32"/>
        </w:rPr>
      </w:pPr>
      <w:proofErr w:type="gramStart"/>
      <w:r w:rsidRPr="00F63400">
        <w:rPr>
          <w:rFonts w:ascii="Times New Roman" w:hAnsi="Times New Roman" w:cs="Times New Roman"/>
          <w:sz w:val="32"/>
          <w:szCs w:val="32"/>
        </w:rPr>
        <w:t>Output :</w:t>
      </w:r>
      <w:proofErr w:type="gramEnd"/>
      <w:r w:rsidRPr="00F63400">
        <w:rPr>
          <w:rFonts w:ascii="Times New Roman" w:hAnsi="Times New Roman" w:cs="Times New Roman"/>
          <w:sz w:val="32"/>
          <w:szCs w:val="32"/>
        </w:rPr>
        <w:t xml:space="preserve"> </w:t>
      </w:r>
      <w:r w:rsidRPr="00F63400">
        <w:rPr>
          <w:rFonts w:ascii="Times New Roman" w:hAnsi="Times New Roman" w:cs="Times New Roman"/>
          <w:sz w:val="32"/>
          <w:szCs w:val="32"/>
        </w:rPr>
        <w:t>Generated retinal image</w:t>
      </w:r>
    </w:p>
    <w:p w14:paraId="155FBE19" w14:textId="77777777" w:rsidR="002572F2" w:rsidRPr="00F63400" w:rsidRDefault="002572F2">
      <w:pPr>
        <w:jc w:val="both"/>
        <w:rPr>
          <w:rFonts w:ascii="Times New Roman" w:hAnsi="Times New Roman" w:cs="Times New Roman"/>
          <w:sz w:val="32"/>
          <w:szCs w:val="32"/>
        </w:rPr>
      </w:pPr>
    </w:p>
    <w:p w14:paraId="1A5A390C" w14:textId="77777777" w:rsidR="002572F2" w:rsidRDefault="002572F2">
      <w:pPr>
        <w:jc w:val="both"/>
        <w:rPr>
          <w:sz w:val="28"/>
          <w:szCs w:val="28"/>
        </w:rPr>
      </w:pPr>
    </w:p>
    <w:p w14:paraId="124B3B5B" w14:textId="77777777" w:rsidR="002572F2" w:rsidRDefault="002572F2">
      <w:pPr>
        <w:jc w:val="both"/>
        <w:rPr>
          <w:sz w:val="28"/>
          <w:szCs w:val="28"/>
        </w:rPr>
      </w:pPr>
    </w:p>
    <w:p w14:paraId="6B30DC29" w14:textId="77777777" w:rsidR="002572F2" w:rsidRDefault="002572F2">
      <w:pPr>
        <w:rPr>
          <w:sz w:val="32"/>
          <w:szCs w:val="32"/>
          <w:u w:val="single"/>
        </w:rPr>
      </w:pPr>
    </w:p>
    <w:p w14:paraId="4C7B0362" w14:textId="77777777" w:rsidR="002572F2" w:rsidRDefault="002572F2">
      <w:pPr>
        <w:rPr>
          <w:sz w:val="32"/>
          <w:szCs w:val="32"/>
          <w:u w:val="single"/>
        </w:rPr>
      </w:pPr>
    </w:p>
    <w:sectPr w:rsidR="002572F2">
      <w:pgSz w:w="11906" w:h="16838"/>
      <w:pgMar w:top="720" w:right="648" w:bottom="720" w:left="648" w:header="720" w:footer="720" w:gutter="0"/>
      <w:pgBorders>
        <w:top w:val="single" w:sz="4" w:space="1" w:color="auto"/>
        <w:left w:val="single" w:sz="4" w:space="4" w:color="auto"/>
        <w:bottom w:val="single" w:sz="4" w:space="1" w:color="auto"/>
        <w:right w:val="single" w:sz="4" w:space="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Kartika">
    <w:panose1 w:val="02020503030404060203"/>
    <w:charset w:val="00"/>
    <w:family w:val="roman"/>
    <w:pitch w:val="variable"/>
    <w:sig w:usb0="008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60D271D"/>
    <w:multiLevelType w:val="singleLevel"/>
    <w:tmpl w:val="B60D271D"/>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03155C77"/>
    <w:multiLevelType w:val="hybridMultilevel"/>
    <w:tmpl w:val="481CEB4E"/>
    <w:lvl w:ilvl="0" w:tplc="86D66A44">
      <w:start w:val="1"/>
      <w:numFmt w:val="decimal"/>
      <w:lvlText w:val="%1."/>
      <w:lvlJc w:val="left"/>
      <w:pPr>
        <w:ind w:left="720" w:hanging="360"/>
      </w:pPr>
      <w:rPr>
        <w:rFonts w:asciiTheme="minorHAnsi" w:eastAsiaTheme="minorEastAsia" w:hAnsiTheme="minorHAnsi" w:cstheme="minorBidi" w:hint="default"/>
        <w:color w:val="auto"/>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9715A0B"/>
    <w:multiLevelType w:val="hybridMultilevel"/>
    <w:tmpl w:val="39E6A312"/>
    <w:lvl w:ilvl="0" w:tplc="B60D271D">
      <w:start w:val="1"/>
      <w:numFmt w:val="bullet"/>
      <w:lvlText w:val=""/>
      <w:lvlJc w:val="left"/>
      <w:pPr>
        <w:tabs>
          <w:tab w:val="left" w:pos="1140"/>
        </w:tabs>
        <w:ind w:left="1140" w:hanging="42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F1F5857"/>
    <w:multiLevelType w:val="hybridMultilevel"/>
    <w:tmpl w:val="F63AA986"/>
    <w:lvl w:ilvl="0" w:tplc="B60D271D">
      <w:start w:val="1"/>
      <w:numFmt w:val="bullet"/>
      <w:lvlText w:val=""/>
      <w:lvlJc w:val="left"/>
      <w:pPr>
        <w:tabs>
          <w:tab w:val="left" w:pos="420"/>
        </w:tabs>
        <w:ind w:left="420" w:hanging="42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A5E1807"/>
    <w:multiLevelType w:val="hybridMultilevel"/>
    <w:tmpl w:val="E78697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EE33D7F"/>
    <w:multiLevelType w:val="hybridMultilevel"/>
    <w:tmpl w:val="F768E01E"/>
    <w:lvl w:ilvl="0" w:tplc="B60D271D">
      <w:start w:val="1"/>
      <w:numFmt w:val="bullet"/>
      <w:lvlText w:val=""/>
      <w:lvlJc w:val="left"/>
      <w:pPr>
        <w:tabs>
          <w:tab w:val="left" w:pos="420"/>
        </w:tabs>
        <w:ind w:left="420" w:hanging="42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50F0C74"/>
    <w:multiLevelType w:val="hybridMultilevel"/>
    <w:tmpl w:val="E782056E"/>
    <w:lvl w:ilvl="0" w:tplc="B60D271D">
      <w:start w:val="1"/>
      <w:numFmt w:val="bullet"/>
      <w:lvlText w:val=""/>
      <w:lvlJc w:val="left"/>
      <w:pPr>
        <w:tabs>
          <w:tab w:val="left" w:pos="840"/>
        </w:tabs>
        <w:ind w:left="840" w:hanging="420"/>
      </w:pPr>
      <w:rPr>
        <w:rFonts w:ascii="Wingdings" w:hAnsi="Wingdings"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num w:numId="1">
    <w:abstractNumId w:val="0"/>
  </w:num>
  <w:num w:numId="2">
    <w:abstractNumId w:val="1"/>
  </w:num>
  <w:num w:numId="3">
    <w:abstractNumId w:val="2"/>
  </w:num>
  <w:num w:numId="4">
    <w:abstractNumId w:val="5"/>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1CCC0D2C"/>
    <w:rsid w:val="001E51AE"/>
    <w:rsid w:val="002572F2"/>
    <w:rsid w:val="004A197F"/>
    <w:rsid w:val="007F37A4"/>
    <w:rsid w:val="00C92594"/>
    <w:rsid w:val="00DF6744"/>
    <w:rsid w:val="00F63400"/>
    <w:rsid w:val="03534B5C"/>
    <w:rsid w:val="0AE27DB5"/>
    <w:rsid w:val="0B1F0D4D"/>
    <w:rsid w:val="0C247DF2"/>
    <w:rsid w:val="1CCC0D2C"/>
    <w:rsid w:val="31007506"/>
    <w:rsid w:val="35B323E8"/>
    <w:rsid w:val="484E2234"/>
    <w:rsid w:val="4C2C71B8"/>
    <w:rsid w:val="58C35925"/>
    <w:rsid w:val="5A6B21E4"/>
    <w:rsid w:val="6EAF5731"/>
    <w:rsid w:val="6F5E5139"/>
  </w:rsids>
  <m:mathPr>
    <m:mathFont m:val="Cambria Math"/>
    <m:brkBin m:val="before"/>
    <m:brkBinSub m:val="--"/>
    <m:smallFrac m:val="0"/>
    <m:dispDef/>
    <m:lMargin m:val="0"/>
    <m:rMargin m:val="0"/>
    <m:defJc m:val="centerGroup"/>
    <m:wrapIndent m:val="1440"/>
    <m:intLim m:val="subSup"/>
    <m:naryLim m:val="undOvr"/>
  </m:mathPr>
  <w:themeFontLang w:val="en-US" w:eastAsia="zh-CN" w:bidi="ml-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65BC83"/>
  <w15:docId w15:val="{B188C78C-C9A8-4EF9-9751-ECF897A19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ml-IN"/>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qFormat/>
    <w:rPr>
      <w:i/>
      <w:iCs/>
    </w:rPr>
  </w:style>
  <w:style w:type="paragraph" w:styleId="ListParagraph">
    <w:name w:val="List Paragraph"/>
    <w:basedOn w:val="Normal"/>
    <w:uiPriority w:val="34"/>
    <w:qFormat/>
    <w:rsid w:val="00F634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3</Pages>
  <Words>595</Words>
  <Characters>3395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Arjun Payattuparambil</dc:creator>
  <cp:lastModifiedBy>Basil James</cp:lastModifiedBy>
  <cp:revision>3</cp:revision>
  <dcterms:created xsi:type="dcterms:W3CDTF">2021-12-10T08:16:00Z</dcterms:created>
  <dcterms:modified xsi:type="dcterms:W3CDTF">2021-12-10T08:36:00Z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A4F73F1FF9A947C48B95ABC4FE4D66A1</vt:lpwstr>
  </property>
</Properties>
</file>