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4541130065918" w:lineRule="auto"/>
        <w:ind w:left="943.6239624023438" w:right="841.3848876953125" w:firstLine="0"/>
        <w:jc w:val="center"/>
        <w:rPr>
          <w:rFonts w:ascii="Arial" w:cs="Arial" w:eastAsia="Arial" w:hAnsi="Arial"/>
          <w:b w:val="1"/>
          <w:i w:val="0"/>
          <w:smallCaps w:val="0"/>
          <w:strike w:val="0"/>
          <w:color w:val="17365d"/>
          <w:sz w:val="35.040000915527344"/>
          <w:szCs w:val="35.040000915527344"/>
          <w:u w:val="none"/>
          <w:shd w:fill="auto" w:val="clear"/>
          <w:vertAlign w:val="baseline"/>
        </w:rPr>
      </w:pPr>
      <w:r w:rsidDel="00000000" w:rsidR="00000000" w:rsidRPr="00000000">
        <w:rPr>
          <w:rFonts w:ascii="Arial" w:cs="Arial" w:eastAsia="Arial" w:hAnsi="Arial"/>
          <w:b w:val="1"/>
          <w:i w:val="0"/>
          <w:smallCaps w:val="0"/>
          <w:strike w:val="0"/>
          <w:color w:val="17365d"/>
          <w:sz w:val="35.040000915527344"/>
          <w:szCs w:val="35.040000915527344"/>
          <w:u w:val="none"/>
          <w:shd w:fill="auto" w:val="clear"/>
          <w:vertAlign w:val="baseline"/>
          <w:rtl w:val="0"/>
        </w:rPr>
        <w:t xml:space="preserve">National University of Computer and Emerging  Sciences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345703125" w:line="240" w:lineRule="auto"/>
        <w:ind w:left="0" w:right="2827.490234375" w:firstLine="0"/>
        <w:jc w:val="right"/>
        <w:rPr>
          <w:rFonts w:ascii="Arial" w:cs="Arial" w:eastAsia="Arial" w:hAnsi="Arial"/>
          <w:b w:val="0"/>
          <w:i w:val="0"/>
          <w:smallCaps w:val="0"/>
          <w:strike w:val="0"/>
          <w:color w:val="17365d"/>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7365d"/>
          <w:sz w:val="31.920000076293945"/>
          <w:szCs w:val="31.920000076293945"/>
          <w:u w:val="none"/>
          <w:shd w:fill="auto" w:val="clear"/>
          <w:vertAlign w:val="baseline"/>
          <w:rtl w:val="0"/>
        </w:rPr>
        <w:t xml:space="preserve">Operating System Lab - 01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345703125" w:line="240" w:lineRule="auto"/>
        <w:ind w:left="0" w:right="3958.2281494140625" w:firstLine="0"/>
        <w:jc w:val="right"/>
        <w:rPr>
          <w:rFonts w:ascii="Arial" w:cs="Arial" w:eastAsia="Arial" w:hAnsi="Arial"/>
          <w:b w:val="0"/>
          <w:i w:val="1"/>
          <w:smallCaps w:val="0"/>
          <w:strike w:val="0"/>
          <w:color w:val="17365d"/>
          <w:sz w:val="30"/>
          <w:szCs w:val="30"/>
          <w:u w:val="none"/>
          <w:shd w:fill="auto" w:val="clear"/>
          <w:vertAlign w:val="baseline"/>
        </w:rPr>
      </w:pPr>
      <w:r w:rsidDel="00000000" w:rsidR="00000000" w:rsidRPr="00000000">
        <w:rPr>
          <w:rFonts w:ascii="Arial" w:cs="Arial" w:eastAsia="Arial" w:hAnsi="Arial"/>
          <w:b w:val="0"/>
          <w:i w:val="1"/>
          <w:smallCaps w:val="0"/>
          <w:strike w:val="0"/>
          <w:color w:val="17365d"/>
          <w:sz w:val="30"/>
          <w:szCs w:val="30"/>
          <w:u w:val="none"/>
          <w:shd w:fill="auto" w:val="clear"/>
          <w:vertAlign w:val="baseline"/>
          <w:rtl w:val="0"/>
        </w:rPr>
        <w:t xml:space="preserve">Lab Manual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40" w:lineRule="auto"/>
        <w:ind w:left="25.103759765625"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Objective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3203125" w:line="239.48687553405762" w:lineRule="auto"/>
        <w:ind w:left="155.28945922851562" w:right="61.74560546875" w:hanging="19.7377014160156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purpose of this lab manual is to introduce Operating System and Linux along with its  basic commands.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1494140625" w:line="240" w:lineRule="auto"/>
        <w:ind w:left="25.103759765625"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Operating System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3203125" w:line="239.4875192642212" w:lineRule="auto"/>
        <w:ind w:left="140.62057495117188" w:right="60.133056640625" w:firstLine="0.69122314453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Operating System(OS) is a set programs that manages the activities of the computer system  and lets the user use the system resources effectively.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513671875" w:line="240" w:lineRule="auto"/>
        <w:ind w:left="12.326202392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An OS creates ability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40" w:lineRule="auto"/>
        <w:ind w:left="487.737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serve a variety of purposes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412109375" w:line="240" w:lineRule="auto"/>
        <w:ind w:left="487.737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interact with users in more complicated ways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36083984375" w:line="240" w:lineRule="auto"/>
        <w:ind w:left="487.737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keep up with needs that change overtime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36083984375" w:line="240" w:lineRule="auto"/>
        <w:ind w:left="487.737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management of the processor, RAM, I/O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33154296875" w:line="240" w:lineRule="auto"/>
        <w:ind w:left="487.737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file and information Management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34619140625" w:line="240" w:lineRule="auto"/>
        <w:ind w:left="487.737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management of execution of applications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37.74078369140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Examples of OS are: Microsoft Windows, MAC OS, Ubuntu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2373046875" w:line="240" w:lineRule="auto"/>
        <w:ind w:left="33.235015869140625"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UNIX and LINUX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9306640625" w:line="239.83466148376465" w:lineRule="auto"/>
        <w:ind w:left="130.75180053710938" w:right="54.25537109375" w:firstLine="8.140869140625"/>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1969 - 1970, kenneth Thompson, Dennies Ritchie and others at AT&amp;T Bell Labs began  developing a small operating system. The operating system was soon recognized as UNIX.  Later this system was rewritten in C Programming language, due to this UNIX was the first  widely used operating system. In 1991, Linus Torvalds began developing an operating system  kernel, which he named "Linux". The kernel could combine with the FSF (Free Software  Foundation) materials and other components to produce a freely modifiable and very useful  operating system.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17626953125" w:line="240.00795364379883" w:lineRule="auto"/>
        <w:ind w:left="134.89898681640625" w:right="53.9501953125" w:firstLine="0.5377197265625"/>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Linux is not derived from UNIX source code but its interface is intentionally like UNIX. Linux  is considered to be the friendliest UNIX like operating system. Linux is free. It can be  downloaded from the internet or redistributed under GNU License. Most UNIX like operating  systems are not free. However, some LINUX distributed like RedHat provide additional  support, bug fixing and consultancy for an additional fee.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566162109375" w:line="247.55258560180664" w:lineRule="auto"/>
        <w:ind w:left="130.48309326171875" w:right="74.417724609375" w:firstLine="5.6063842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this lab and upcoming labs, we will be using Ubuntu (Linux Distribution). All Linux distribution has  two modes of operation,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8345336914062" w:line="240" w:lineRule="auto"/>
        <w:ind w:left="504.306945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terminal (also called BASH (Bourne Again Shell)),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504.306945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sectPr>
          <w:pgSz w:h="15840" w:w="12240" w:orient="portrait"/>
          <w:pgMar w:bottom="475.2000045776367" w:top="1209.599609375" w:left="1308.1536865234375" w:right="1294.37133789062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graphical user interface (GUI).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319919586181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Once we see how it works, we will jump onto command line or BASH; for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purpose that we are  interested not in using Linux but in programming in Linux, command prompt just lets you do  this, since GUI is less customizable.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52001953125" w:line="199.92000102996826" w:lineRule="auto"/>
        <w:ind w:left="0"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Software Requirements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099609375" w:line="199.9200010299682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this course, we will use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28515625" w:line="199.9200010299682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VMWare Workstation PRO 12.X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28515625" w:line="199.9200010299682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Ubuntu 16.04 LTS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199.9200010299682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demonstrate and practice lab exercises.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241.56929969787598"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If you would like to install Ubuntu 16.04 LTS or any other version on a host you can follow  this </w:t>
      </w:r>
      <w:r w:rsidDel="00000000" w:rsidR="00000000" w:rsidRPr="00000000">
        <w:rPr>
          <w:rFonts w:ascii="Arial" w:cs="Arial" w:eastAsia="Arial" w:hAnsi="Arial"/>
          <w:b w:val="0"/>
          <w:i w:val="0"/>
          <w:smallCaps w:val="0"/>
          <w:strike w:val="0"/>
          <w:color w:val="0000ff"/>
          <w:sz w:val="23.040000915527344"/>
          <w:szCs w:val="23.040000915527344"/>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1640625" w:line="199.92000102996826" w:lineRule="auto"/>
        <w:ind w:left="0"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Linux File System Architecture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322265625" w:line="239.9041986465454"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Generalized file system provides a simple and unified way to access resources on a hard  drive. The basic unit is a file. A file consists of essential data, metadata (data about the data),  nonessential metadata and some information. Essential data can only be edited by the file  system driver and other privilege programs because improper editing may cause the file to  become un-usable. Nonessential metadata contain information useful for indexing systems.  A directory/folder is a file that may contain other directories or files.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51611328125" w:line="239.9736070632934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file system on Linux is managed a little differently from the conventional setting you see  in windows. In Linux, the main directory (my Computer in windows) is root (represented as /,  not an alphabetical name, so /home means home directory in root folder). Just like windows  it has got directories for specific purpose, like devices, documents, downloads etc. The  physical hard drive partitions are shown in figure 1.1, where hda is commonly used for hard  drive, sda for flash drive. The common directory structure of Linux is as follows: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487060546875" w:line="199.9200010299682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5840" w:w="12240" w:orient="portrait"/>
          <w:pgMar w:bottom="475.2000045776367" w:top="1209.599609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Pr>
        <w:drawing>
          <wp:inline distB="19050" distT="19050" distL="19050" distR="19050">
            <wp:extent cx="5266944" cy="377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6944"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967529296875"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Directories of Linux  </w:t>
      </w:r>
    </w:p>
    <w:tbl>
      <w:tblPr>
        <w:tblStyle w:val="Table1"/>
        <w:tblW w:w="9599.119567871094" w:type="dxa"/>
        <w:jc w:val="left"/>
        <w:tblInd w:w="114.72625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1201171875"/>
        <w:gridCol w:w="7455.999450683594"/>
        <w:tblGridChange w:id="0">
          <w:tblGrid>
            <w:gridCol w:w="2143.1201171875"/>
            <w:gridCol w:w="7455.999450683594"/>
          </w:tblGrid>
        </w:tblGridChange>
      </w:tblGrid>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7044677734375" w:right="0" w:firstLine="0"/>
              <w:jc w:val="left"/>
              <w:rPr>
                <w:rFonts w:ascii="Arial" w:cs="Arial" w:eastAsia="Arial" w:hAnsi="Arial"/>
                <w:b w:val="1"/>
                <w:i w:val="0"/>
                <w:smallCaps w:val="0"/>
                <w:strike w:val="0"/>
                <w:color w:val="000000"/>
                <w:sz w:val="29.040000915527344"/>
                <w:szCs w:val="29.040000915527344"/>
                <w:u w:val="none"/>
                <w:shd w:fill="f2f2f2"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f2f2f2" w:val="clear"/>
                <w:vertAlign w:val="baseline"/>
                <w:rtl w:val="0"/>
              </w:rPr>
              <w:t xml:space="preserve">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032470703125" w:right="0" w:firstLine="0"/>
              <w:jc w:val="left"/>
              <w:rPr>
                <w:rFonts w:ascii="Arial" w:cs="Arial" w:eastAsia="Arial" w:hAnsi="Arial"/>
                <w:b w:val="1"/>
                <w:i w:val="0"/>
                <w:smallCaps w:val="0"/>
                <w:strike w:val="0"/>
                <w:color w:val="000000"/>
                <w:sz w:val="29.040000915527344"/>
                <w:szCs w:val="29.040000915527344"/>
                <w:u w:val="none"/>
                <w:shd w:fill="f2f2f2"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f2f2f2" w:val="clear"/>
                <w:vertAlign w:val="baseline"/>
                <w:rtl w:val="0"/>
              </w:rPr>
              <w:t xml:space="preserve">Description </w:t>
            </w:r>
          </w:p>
        </w:tc>
      </w:tr>
      <w:tr>
        <w:trPr>
          <w:cantSplit w:val="0"/>
          <w:trHeight w:val="5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75280761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Root directory, this directory contains all other directory </w:t>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017761230468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57354736328" w:lineRule="auto"/>
              <w:ind w:left="76.416015625" w:right="-23.629150390625" w:hanging="5.990295410156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contains programs needed for the early boot process, also contains commands binaries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6025390625" w:line="240" w:lineRule="auto"/>
        <w:ind w:left="879.7599792480469"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/boot static files of the boot loader </w:t>
      </w:r>
    </w:p>
    <w:tbl>
      <w:tblPr>
        <w:tblStyle w:val="Table2"/>
        <w:tblW w:w="9599.119567871094" w:type="dxa"/>
        <w:jc w:val="left"/>
        <w:tblInd w:w="114.72625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1201171875"/>
        <w:gridCol w:w="7455.999450683594"/>
        <w:tblGridChange w:id="0">
          <w:tblGrid>
            <w:gridCol w:w="2143.1201171875"/>
            <w:gridCol w:w="7455.999450683594"/>
          </w:tblGrid>
        </w:tblGridChange>
      </w:tblGrid>
      <w:tr>
        <w:trPr>
          <w:cantSplit w:val="0"/>
          <w:trHeight w:val="8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79040527343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351779937744" w:lineRule="auto"/>
              <w:ind w:left="82.1759033203125" w:right="311.143798828125" w:hanging="11.75018310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directory contains list of all devices installed on the system to be  mounted </w:t>
            </w:r>
          </w:p>
        </w:tc>
      </w:tr>
      <w:tr>
        <w:trPr>
          <w:cantSplit w:val="0"/>
          <w:trHeight w:val="59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143981933593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572021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folder contains system configuration file </w:t>
            </w:r>
          </w:p>
        </w:tc>
      </w:tr>
      <w:tr>
        <w:trPr>
          <w:cantSplit w:val="0"/>
          <w:trHeight w:val="5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2512207031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/etc/init.d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7646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 boot scripts, the file necessary to boot a system </w:t>
            </w:r>
          </w:p>
        </w:tc>
      </w:tr>
      <w:tr>
        <w:trPr>
          <w:cantSplit w:val="0"/>
          <w:trHeight w:val="8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26745605468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71659851074" w:lineRule="auto"/>
              <w:ind w:left="70.42572021484375" w:right="1000.72937011718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folder contains private directories of a user, it includes the  functionality like My Documents (of MS Windows) </w:t>
            </w:r>
          </w:p>
        </w:tc>
      </w:tr>
      <w:tr>
        <w:trPr>
          <w:cantSplit w:val="0"/>
          <w:trHeight w:val="5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140808105468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96850585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Shared libraries (dynamic link programs) </w:t>
            </w:r>
          </w:p>
        </w:tc>
      </w:tr>
      <w:tr>
        <w:trPr>
          <w:cantSplit w:val="0"/>
          <w:trHeight w:val="8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617675781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/lost+found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9118041992188" w:lineRule="auto"/>
              <w:ind w:left="76.416015625" w:right="317.130126953125" w:hanging="5.990295410156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directory is installed during operating system installation and it  contain files that are broken and recovered from un-expected system  crash. </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12487792968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191650390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Mount for removable media </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590515136718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191650390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Mount for temporary file system </w:t>
            </w:r>
          </w:p>
        </w:tc>
      </w:tr>
      <w:tr>
        <w:trPr>
          <w:cantSplit w:val="0"/>
          <w:trHeight w:val="5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6.9631958007812"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56079101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Optional software, add-ons, plug-ins etc. (e.g. GNOME) </w:t>
            </w:r>
          </w:p>
        </w:tc>
      </w:tr>
      <w:tr>
        <w:trPr>
          <w:cantSplit w:val="0"/>
          <w:trHeight w:val="59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9522094726562"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7646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process files, contains running process data </w:t>
            </w:r>
          </w:p>
        </w:tc>
      </w:tr>
      <w:tr>
        <w:trPr>
          <w:cantSplit w:val="0"/>
          <w:trHeight w:val="82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3521118164062"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40188598633" w:lineRule="auto"/>
              <w:ind w:left="75.494384765625" w:right="644.76318359375" w:hanging="5.0686645507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directory is for applications to save their transient data, till the  application finishes execution </w:t>
            </w:r>
          </w:p>
        </w:tc>
      </w:tr>
      <w:tr>
        <w:trPr>
          <w:cantSplit w:val="0"/>
          <w:trHeight w:val="88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61755371093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40188598633" w:lineRule="auto"/>
              <w:ind w:left="82.1759033203125" w:right="695.4510498046875" w:hanging="4.8382568359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the programs reserved for the system administrator and  needed for booting </w:t>
            </w:r>
          </w:p>
        </w:tc>
      </w:tr>
      <w:tr>
        <w:trPr>
          <w:cantSplit w:val="0"/>
          <w:trHeight w:val="59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21765136718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6242675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file for services provided by the system </w:t>
            </w:r>
          </w:p>
        </w:tc>
      </w:tr>
      <w:tr>
        <w:trPr>
          <w:cantSplit w:val="0"/>
          <w:trHeight w:val="883.121185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540710449218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40188598633" w:lineRule="auto"/>
              <w:ind w:left="76.416015625" w:right="424.962158203125" w:firstLine="0.921630859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systems files, where all device information for the kernel is  gathered </w:t>
            </w:r>
          </w:p>
        </w:tc>
      </w:tr>
      <w:tr>
        <w:trPr>
          <w:cantSplit w:val="0"/>
          <w:trHeight w:val="590.3987121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190612792968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14465332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Folder for temporary files </w:t>
            </w:r>
          </w:p>
        </w:tc>
      </w:tr>
      <w:tr>
        <w:trPr>
          <w:cantSplit w:val="0"/>
          <w:trHeight w:val="592.80002593994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6.73278808593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7646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all user’s application data, cookies browsing history etc.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99.119567871094" w:type="dxa"/>
        <w:jc w:val="left"/>
        <w:tblInd w:w="114.72625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1201171875"/>
        <w:gridCol w:w="7455.999450683594"/>
        <w:tblGridChange w:id="0">
          <w:tblGrid>
            <w:gridCol w:w="2143.1201171875"/>
            <w:gridCol w:w="7455.999450683594"/>
          </w:tblGrid>
        </w:tblGridChange>
      </w:tblGrid>
      <w:tr>
        <w:trPr>
          <w:cantSplit w:val="0"/>
          <w:trHeight w:val="5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3713378906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650161743164" w:lineRule="auto"/>
              <w:ind w:left="74.57275390625" w:right="258.843994140625" w:firstLine="1.84326171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generally accessible programs, programs installed for all users on the  system </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072204589843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/usr/include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7590332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header files for the C compiler </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30261230468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7590332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header files for the C++ compiler </w:t>
            </w:r>
          </w:p>
        </w:tc>
      </w:tr>
      <w:tr>
        <w:trPr>
          <w:cantSplit w:val="0"/>
          <w:trHeight w:val="5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3713378906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/usr/sbin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601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programs reserved for system administrator </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71252441406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/usr/share/doc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601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various documentation files </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13586425781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/usr/share/man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572021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folder has system manual pages </w:t>
            </w:r>
          </w:p>
        </w:tc>
      </w:tr>
      <w:tr>
        <w:trPr>
          <w:cantSplit w:val="0"/>
          <w:trHeight w:val="59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787414550781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/usr/src/Linux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kernel source code </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23693847656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configuration files (such as those linked from /usr) </w:t>
            </w:r>
          </w:p>
        </w:tc>
      </w:tr>
      <w:tr>
        <w:trPr>
          <w:cantSplit w:val="0"/>
          <w:trHeight w:val="5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705566406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/var/adm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9758300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System administration data </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875183105468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/var/log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751220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log files </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3441772460938"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/var/tmp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751220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Contains temporary files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4078369140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detailed explanation please visit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3486328125" w:line="361.21891021728516" w:lineRule="auto"/>
        <w:ind w:left="23.519744873046875" w:right="675.7568359375" w:firstLine="0"/>
        <w:jc w:val="left"/>
        <w:rPr>
          <w:rFonts w:ascii="Arial" w:cs="Arial" w:eastAsia="Arial" w:hAnsi="Arial"/>
          <w:b w:val="0"/>
          <w:i w:val="0"/>
          <w:smallCaps w:val="0"/>
          <w:strike w:val="0"/>
          <w:color w:val="0563c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http://www.howtogeek.com/117435/htg-explains-the-linux-directory-structure-explained/  • </w:t>
      </w:r>
      <w:r w:rsidDel="00000000" w:rsidR="00000000" w:rsidRPr="00000000">
        <w:rPr>
          <w:rFonts w:ascii="Arial" w:cs="Arial" w:eastAsia="Arial" w:hAnsi="Arial"/>
          <w:b w:val="0"/>
          <w:i w:val="0"/>
          <w:smallCaps w:val="0"/>
          <w:strike w:val="0"/>
          <w:color w:val="0563c1"/>
          <w:sz w:val="23.040000915527344"/>
          <w:szCs w:val="23.040000915527344"/>
          <w:u w:val="single"/>
          <w:shd w:fill="auto" w:val="clear"/>
          <w:vertAlign w:val="baseline"/>
          <w:rtl w:val="0"/>
        </w:rPr>
        <w:t xml:space="preserve">http://www.tecmint.com/linux-directory-structure-and-important-files-paths-explained/</w:t>
      </w:r>
      <w:r w:rsidDel="00000000" w:rsidR="00000000" w:rsidRPr="00000000">
        <w:rPr>
          <w:rFonts w:ascii="Arial" w:cs="Arial" w:eastAsia="Arial" w:hAnsi="Arial"/>
          <w:b w:val="0"/>
          <w:i w:val="0"/>
          <w:smallCaps w:val="0"/>
          <w:strike w:val="0"/>
          <w:color w:val="0563c1"/>
          <w:sz w:val="23.040000915527344"/>
          <w:szCs w:val="23.04000091552734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84.7967529296875" w:right="0" w:firstLine="0"/>
        <w:jc w:val="left"/>
        <w:rPr>
          <w:rFonts w:ascii="Arial" w:cs="Arial" w:eastAsia="Arial" w:hAnsi="Arial"/>
          <w:b w:val="1"/>
          <w:i w:val="0"/>
          <w:smallCaps w:val="0"/>
          <w:strike w:val="0"/>
          <w:color w:val="365f91"/>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365f91"/>
          <w:sz w:val="29.040000915527344"/>
          <w:szCs w:val="29.040000915527344"/>
          <w:u w:val="none"/>
          <w:shd w:fill="auto" w:val="clear"/>
          <w:vertAlign w:val="baseline"/>
          <w:rtl w:val="0"/>
        </w:rPr>
        <w:t xml:space="preserve">Editors in Linux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3203125" w:line="240" w:lineRule="auto"/>
        <w:ind w:left="121.15188598632812"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are the top five widely used editors for Linux: </w:t>
      </w:r>
    </w:p>
    <w:tbl>
      <w:tblPr>
        <w:tblStyle w:val="Table4"/>
        <w:tblW w:w="9603.92074584961" w:type="dxa"/>
        <w:jc w:val="left"/>
        <w:tblInd w:w="112.32620239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7200622558594"/>
        <w:gridCol w:w="7403.20068359375"/>
        <w:tblGridChange w:id="0">
          <w:tblGrid>
            <w:gridCol w:w="2200.7200622558594"/>
            <w:gridCol w:w="7403.20068359375"/>
          </w:tblGrid>
        </w:tblGridChange>
      </w:tblGrid>
      <w:tr>
        <w:trPr>
          <w:cantSplit w:val="0"/>
          <w:trHeight w:val="30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1928710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Editor’s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04614257812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Features </w:t>
            </w:r>
          </w:p>
        </w:tc>
      </w:tr>
      <w:tr>
        <w:trPr>
          <w:cantSplit w:val="0"/>
          <w:trHeight w:val="59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9780883789062"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65937805176" w:lineRule="auto"/>
              <w:ind w:left="113.62579345703125" w:right="511.4404296875" w:firstLine="17.740783691406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a simple text editor, and it is capable of editing a file within the  terminal </w:t>
            </w:r>
          </w:p>
        </w:tc>
      </w:tr>
      <w:tr>
        <w:trPr>
          <w:cantSplit w:val="0"/>
          <w:trHeight w:val="59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7772827148438"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VIM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382797241211" w:lineRule="auto"/>
              <w:ind w:left="123.763427734375" w:right="765.3387451171875" w:hanging="10.13763427734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most used text editor for operating system running via SSH  protocol for editing or creating a file </w:t>
            </w:r>
          </w:p>
        </w:tc>
      </w:tr>
      <w:tr>
        <w:trPr>
          <w:cantSplit w:val="0"/>
          <w:trHeight w:val="30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7772827148438"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079345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 can be found on embedded devices </w:t>
            </w:r>
          </w:p>
        </w:tc>
      </w:tr>
      <w:tr>
        <w:trPr>
          <w:cantSplit w:val="0"/>
          <w:trHeight w:val="59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105102539062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EMACS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740188598633" w:lineRule="auto"/>
              <w:ind w:left="118.6944580078125" w:right="443.9306640625" w:hanging="5.0686645507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text editor contains features for programming. EMACS is content  aware, fully documented, plugin supported and much more. </w:t>
            </w:r>
          </w:p>
        </w:tc>
      </w:tr>
      <w:tr>
        <w:trPr>
          <w:cantSplit w:val="0"/>
          <w:trHeight w:val="304.8011779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3776855468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GEDIT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Also, content aware, easy to use and read. Widely used by beginners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635986328125"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0"/>
          <w:i w:val="0"/>
          <w:smallCaps w:val="0"/>
          <w:strike w:val="0"/>
          <w:color w:val="365f91"/>
          <w:sz w:val="24"/>
          <w:szCs w:val="24"/>
          <w:u w:val="none"/>
          <w:shd w:fill="auto" w:val="clear"/>
          <w:vertAlign w:val="baseline"/>
          <w:rtl w:val="0"/>
        </w:rPr>
        <w:t xml:space="preserve">How to use VIM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122.53433227539062"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VIM text editor has four modes: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Insert: to type text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147460937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Command: also known as normal mode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035156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 to issue colon commands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27929687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Visual: to select text visually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162109375" w:line="249.9649143218994" w:lineRule="auto"/>
        <w:ind w:left="0" w:right="171.954345703125" w:firstLine="123.225555419921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Insert mode is not default; you must press ‘i’ to move into insert mode. Type some text  in the screen. Press the &lt;Esc&gt; button to get out of insert mode into Command mode. The  command mode is used to move about, and to manipulate text, sometimes in interesting  ways. The Visual mode is used to select text, press v to enter it and select some text, then  you can issue commands that will apply only to the selected area, type &lt;Esc&gt; again to  return to Command mode. The Ex mode is used to issue colon commands, which is used for  operations like saving, search &amp; replace and configuring vim. Save the text you just typed in  by going to the Ex mode by pressing ‘:’ from the normal mode and typing :w  filename&lt;Enter&gt; .Quit vim by executing the colon command ‘:q’. To summarize,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68847656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vim (to start vim)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340332031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(to insert text)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27929687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&lt;type text&gt; &lt;Esc&gt; (to come to command mode)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30566406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 filename (to save the text to the file 'filename')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27929687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:q (to quit the file)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379394531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:q! (to quit without saving)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3056640625" w:line="240" w:lineRule="auto"/>
        <w:ind w:left="125.75988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8.400001525878906"/>
          <w:szCs w:val="38.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vim filename (to open the file you just saved directly in vim)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134033203125" w:line="247.81771659851074" w:lineRule="auto"/>
        <w:ind w:left="15.5517578125" w:right="128.885498046875" w:firstLine="14.515228271484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However, it is best to learn vim by using it. You can quickly learn the basics of vim by using  the inbuilt vim tutorial, by typing vim-tutor in the terminal. Using the Ex: command ‘:help’ from  inside Vim is often very useful.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180908203125" w:line="263.2629203796387" w:lineRule="auto"/>
        <w:ind w:left="11.8463134765625" w:right="1096.029052734375" w:firstLine="0"/>
        <w:jc w:val="center"/>
        <w:rPr>
          <w:rFonts w:ascii="Arial" w:cs="Arial" w:eastAsia="Arial" w:hAnsi="Arial"/>
          <w:b w:val="0"/>
          <w:i w:val="0"/>
          <w:smallCaps w:val="0"/>
          <w:strike w:val="0"/>
          <w:color w:val="0000ff"/>
          <w:sz w:val="23.040000915527344"/>
          <w:szCs w:val="23.040000915527344"/>
          <w:u w:val="singl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more help regarding VIM, visit: </w:t>
      </w:r>
      <w:r w:rsidDel="00000000" w:rsidR="00000000" w:rsidRPr="00000000">
        <w:rPr>
          <w:rFonts w:ascii="Arial" w:cs="Arial" w:eastAsia="Arial" w:hAnsi="Arial"/>
          <w:b w:val="0"/>
          <w:i w:val="0"/>
          <w:smallCaps w:val="0"/>
          <w:strike w:val="0"/>
          <w:color w:val="0000ff"/>
          <w:sz w:val="23.040000915527344"/>
          <w:szCs w:val="23.040000915527344"/>
          <w:u w:val="single"/>
          <w:shd w:fill="auto" w:val="clear"/>
          <w:vertAlign w:val="baseline"/>
          <w:rtl w:val="0"/>
        </w:rPr>
        <w:t xml:space="preserve">https://help.ubuntu.com/community/VimHowto</w:t>
      </w:r>
      <w:r w:rsidDel="00000000" w:rsidR="00000000" w:rsidRPr="00000000">
        <w:rPr>
          <w:rFonts w:ascii="Arial" w:cs="Arial" w:eastAsia="Arial" w:hAnsi="Arial"/>
          <w:b w:val="0"/>
          <w:i w:val="0"/>
          <w:smallCaps w:val="0"/>
          <w:strike w:val="0"/>
          <w:color w:val="0000ff"/>
          <w:sz w:val="23.040000915527344"/>
          <w:szCs w:val="23.040000915527344"/>
          <w:u w:val="single"/>
          <w:shd w:fill="auto" w:val="clear"/>
          <w:vertAlign w:val="baseline"/>
        </w:rPr>
        <w:drawing>
          <wp:inline distB="19050" distT="19050" distL="19050" distR="19050">
            <wp:extent cx="5416295" cy="28392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6295" cy="283921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7503662109375" w:right="0" w:firstLine="0"/>
        <w:jc w:val="left"/>
        <w:rPr>
          <w:rFonts w:ascii="Cambria" w:cs="Cambria" w:eastAsia="Cambria" w:hAnsi="Cambria"/>
          <w:b w:val="1"/>
          <w:i w:val="0"/>
          <w:smallCaps w:val="0"/>
          <w:strike w:val="0"/>
          <w:color w:val="365f91"/>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365f91"/>
          <w:sz w:val="29.040000915527344"/>
          <w:szCs w:val="29.040000915527344"/>
          <w:u w:val="none"/>
          <w:shd w:fill="auto" w:val="clear"/>
          <w:vertAlign w:val="baseline"/>
          <w:rtl w:val="0"/>
        </w:rPr>
        <w:t xml:space="preserve">Introduction to Terminal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185546875" w:line="258.2292938232422" w:lineRule="auto"/>
        <w:ind w:left="133.51669311523438" w:right="141.348876953125" w:firstLine="0.07690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"Under Linux there are GUIs (graphical user interfaces), where you can point and click and drag, and  hopefully get work done without first reading lots of documentation. But the traditional  environment is a CLI (command line interface), where you type commands to tell the computer  what to do. That is faster and more powerful, but requires finding out what the commands are."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32421875" w:line="240" w:lineRule="auto"/>
        <w:ind w:left="119.53918457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To start the terminal press ‘ctrl + alt + t’ or type ‘terminal’ in search.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58.2296371459961" w:lineRule="auto"/>
        <w:ind w:left="144.80621337890625" w:right="403.7744140625" w:hanging="19.967956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We will go through commands in terminal with great details in the next lab but you can go to this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link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to increase your knowledge about using the terminal.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275390625" w:line="240" w:lineRule="auto"/>
        <w:ind w:left="129.446411132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Pr>
        <w:drawing>
          <wp:inline distB="19050" distT="19050" distL="19050" distR="19050">
            <wp:extent cx="5547360" cy="287426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7360" cy="2874264"/>
                    </a:xfrm>
                    <a:prstGeom prst="rect"/>
                    <a:ln/>
                  </pic:spPr>
                </pic:pic>
              </a:graphicData>
            </a:graphic>
          </wp:inline>
        </w:drawing>
      </w:r>
      <w:r w:rsidDel="00000000" w:rsidR="00000000" w:rsidRPr="00000000">
        <w:rPr>
          <w:rtl w:val="0"/>
        </w:rPr>
      </w:r>
    </w:p>
    <w:sectPr>
      <w:type w:val="continuous"/>
      <w:pgSz w:h="15840" w:w="12240" w:orient="portrait"/>
      <w:pgMar w:bottom="475.2000045776367" w:top="1209.599609375" w:left="1308.1536865234375" w:right="1294.371337890625" w:header="0" w:footer="720"/>
      <w:cols w:equalWidth="0" w:num="1">
        <w:col w:space="0" w:w="9637.4749755859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