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6d9eeb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6d9eeb"/>
          <w:u w:val="single"/>
          <w:rtl w:val="0"/>
        </w:rPr>
        <w:t xml:space="preserve">Operating Systems Project List 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color w:val="6d9eeb"/>
          <w:u w:val="single"/>
        </w:rPr>
      </w:pPr>
      <w:r w:rsidDel="00000000" w:rsidR="00000000" w:rsidRPr="00000000">
        <w:rPr>
          <w:b w:val="1"/>
          <w:color w:val="6d9eeb"/>
          <w:u w:val="single"/>
          <w:rtl w:val="0"/>
        </w:rPr>
        <w:t xml:space="preserve">(Spring-2022)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following list is project ideas that can be selected.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185"/>
        <w:tblGridChange w:id="0">
          <w:tblGrid>
            <w:gridCol w:w="780"/>
            <w:gridCol w:w="718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-30" w:firstLine="0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ind w:left="-3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Call for Semaphore (Example: Reader- Writer Problem)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Call for Semaphore- Chain Smoker Problem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Ice Cream Factory Problem (System call)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Dining Philosophers Problem (System Call)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Spin Lock (System Call)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Sleeping Barber problem (system call)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Real-Time Scheduling on RaspberryPi/MCU32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Cache Cleaner (No scripting)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Voice-controlled Shell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Modification of System Call - Open() and Close()</w:t>
            </w:r>
          </w:p>
          <w:p w:rsidR="00000000" w:rsidDel="00000000" w:rsidP="00000000" w:rsidRDefault="00000000" w:rsidRPr="00000000" w14:paraId="0000001C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/ must display with additional information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Preemptive Scheduler on kernel Threads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Implementation of A* Search Algorithm with Threads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Comparison between Process And Threads</w:t>
            </w:r>
          </w:p>
          <w:p w:rsidR="00000000" w:rsidDel="00000000" w:rsidP="00000000" w:rsidRDefault="00000000" w:rsidRPr="00000000" w14:paraId="00000023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(Ex. merge, quicksort with process and</w:t>
            </w:r>
          </w:p>
          <w:p w:rsidR="00000000" w:rsidDel="00000000" w:rsidP="00000000" w:rsidRDefault="00000000" w:rsidRPr="00000000" w14:paraId="00000024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threads, any five algorithms)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Process Communication between sockets with GUI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Parallel Programming Comparison of sorting</w:t>
            </w:r>
          </w:p>
          <w:p w:rsidR="00000000" w:rsidDel="00000000" w:rsidP="00000000" w:rsidRDefault="00000000" w:rsidRPr="00000000" w14:paraId="00000029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Algorithms using Pthreads vs.</w:t>
            </w:r>
          </w:p>
          <w:p w:rsidR="00000000" w:rsidDel="00000000" w:rsidP="00000000" w:rsidRDefault="00000000" w:rsidRPr="00000000" w14:paraId="0000002A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OpenMP vs. serial, (3 algorithms)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ind w:left="-30" w:right="-82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Unix Shell (Combining commands)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Lightweight Virtual Machine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Manager implementing at least 5 customized operations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Implementing Shared Files between two processes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replacement algorithm by kernel threads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Comparison between Process and Threads in Android </w:t>
            </w:r>
          </w:p>
          <w:p w:rsidR="00000000" w:rsidDel="00000000" w:rsidP="00000000" w:rsidRDefault="00000000" w:rsidRPr="00000000" w14:paraId="00000037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(Ex. merge, quicksort with</w:t>
            </w:r>
          </w:p>
          <w:p w:rsidR="00000000" w:rsidDel="00000000" w:rsidP="00000000" w:rsidRDefault="00000000" w:rsidRPr="00000000" w14:paraId="00000038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process and threads, any five algorithms)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Comparisons of IPC mechanisms on Android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Shell script for any sensor using RaspberryPi/MCU32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Parallel Programming in Android/iOS - Comparison of sorting</w:t>
            </w:r>
          </w:p>
          <w:p w:rsidR="00000000" w:rsidDel="00000000" w:rsidP="00000000" w:rsidRDefault="00000000" w:rsidRPr="00000000" w14:paraId="0000003F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Algorithms using threads (3 Sorting algorithms)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ind w:lef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Hardware-based synchronization implementation using Semaphore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color w:val="6fa8dc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fa8dc"/>
          <w:sz w:val="30"/>
          <w:szCs w:val="30"/>
          <w:rtl w:val="0"/>
        </w:rPr>
        <w:t xml:space="preserve">Note: For system call projects, kernel configuration should be done with student ID.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Requirements: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Group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Maximum 3 Group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Cross-section of the same teacher of the class is allowed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Same project is not allowed within a section. and approval will be granted on an FCFS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note that there is only one project in the course. project demo and viva marks will be put in theory.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C or C ++ language preferred. No python-based projects in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Deliverables and Due 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Proposal (project title, introduction, methodology) submission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14th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 Demonstration with following requirements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 Working Project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Viva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 Report soft copy (objectives, project details, results (comparison via graphs), conclusion.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repository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color w:val="6fa8dc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fa8dc"/>
          <w:sz w:val="30"/>
          <w:szCs w:val="30"/>
          <w:rtl w:val="0"/>
        </w:rPr>
        <w:t xml:space="preserve">Note: Final project demonstration is tentatively scheduled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16th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b w:val="1"/>
      </w:rPr>
    </w:pPr>
    <w:r w:rsidDel="00000000" w:rsidR="00000000" w:rsidRPr="00000000">
      <w:rPr>
        <w:b w:val="1"/>
        <w:rtl w:val="0"/>
      </w:rPr>
      <w:t xml:space="preserve">Operating Systems (CS-2006)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.no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5wF+gfQv2EMfCBcEr/kIhJuKPg==">AMUW2mWOwVP/uV1GIlU3DslL+BkLE7+sloiFIeThB9kqT0eDlkkQoZaQF2IqrgKT92nMvy5HsK9SEUCL+ijd15t8xsLRmqoIAklVo8TRiRZT/dGJLGiDOyo0Yz4npc9HQz5m1CzE16Ev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2022-02-01T07:41:00Z</dcterms:created>
</cp:coreProperties>
</file>