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2BE1" w14:textId="77777777" w:rsidR="00883EB9" w:rsidRDefault="00A37414" w:rsidP="002A6E78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606938" wp14:editId="19B1740B">
            <wp:extent cx="2511533" cy="7800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533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30B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687DB405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39701AA7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1CBB55A8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59D1D177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615DAE5A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61F690A7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4B184E54" w14:textId="77777777" w:rsidR="00883EB9" w:rsidRDefault="00883EB9">
      <w:pPr>
        <w:pStyle w:val="Corpodetexto"/>
        <w:rPr>
          <w:rFonts w:ascii="Times New Roman"/>
          <w:sz w:val="20"/>
        </w:rPr>
      </w:pPr>
    </w:p>
    <w:p w14:paraId="7E81C96C" w14:textId="77777777" w:rsidR="00883EB9" w:rsidRDefault="00883EB9">
      <w:pPr>
        <w:pStyle w:val="Corpodetexto"/>
        <w:spacing w:before="7"/>
        <w:rPr>
          <w:rFonts w:ascii="Times New Roman"/>
          <w:sz w:val="25"/>
        </w:rPr>
      </w:pPr>
    </w:p>
    <w:p w14:paraId="54193D6D" w14:textId="458407CA" w:rsidR="00883EB9" w:rsidRDefault="00A37414" w:rsidP="00D101CE">
      <w:pPr>
        <w:spacing w:before="101"/>
        <w:ind w:left="2880" w:firstLine="720"/>
        <w:rPr>
          <w:rFonts w:ascii="Caladea" w:hAnsi="Caladea"/>
          <w:b/>
          <w:sz w:val="28"/>
        </w:rPr>
      </w:pPr>
      <w:r>
        <w:rPr>
          <w:rFonts w:ascii="Caladea" w:hAnsi="Caladea"/>
          <w:b/>
          <w:color w:val="365F91"/>
          <w:spacing w:val="-5"/>
          <w:sz w:val="28"/>
        </w:rPr>
        <w:t xml:space="preserve">RELATÓRIO </w:t>
      </w:r>
      <w:r>
        <w:rPr>
          <w:rFonts w:ascii="Caladea" w:hAnsi="Caladea"/>
          <w:b/>
          <w:color w:val="365F91"/>
          <w:sz w:val="28"/>
        </w:rPr>
        <w:t>DE TRABALHO</w:t>
      </w:r>
      <w:r>
        <w:rPr>
          <w:rFonts w:ascii="Caladea" w:hAnsi="Caladea"/>
          <w:b/>
          <w:color w:val="365F91"/>
          <w:spacing w:val="15"/>
          <w:sz w:val="28"/>
        </w:rPr>
        <w:t xml:space="preserve"> </w:t>
      </w:r>
      <w:r>
        <w:rPr>
          <w:rFonts w:ascii="Caladea" w:hAnsi="Caladea"/>
          <w:b/>
          <w:color w:val="365F91"/>
          <w:spacing w:val="-5"/>
          <w:sz w:val="28"/>
        </w:rPr>
        <w:t>PRÁTICO</w:t>
      </w:r>
      <w:r w:rsidR="00D101CE">
        <w:rPr>
          <w:rFonts w:ascii="Caladea" w:hAnsi="Caladea"/>
          <w:b/>
          <w:color w:val="365F91"/>
          <w:spacing w:val="-5"/>
          <w:sz w:val="28"/>
        </w:rPr>
        <w:t xml:space="preserve"> 2</w:t>
      </w:r>
    </w:p>
    <w:p w14:paraId="67566EEA" w14:textId="77777777" w:rsidR="00883EB9" w:rsidRDefault="00883EB9">
      <w:pPr>
        <w:pStyle w:val="Corpodetexto"/>
        <w:spacing w:before="1"/>
        <w:rPr>
          <w:rFonts w:ascii="Caladea"/>
          <w:b/>
          <w:sz w:val="38"/>
        </w:rPr>
      </w:pPr>
    </w:p>
    <w:p w14:paraId="79E9EB8F" w14:textId="764C8A39" w:rsidR="00883EB9" w:rsidRPr="00D101CE" w:rsidRDefault="00FA0F61" w:rsidP="00D101CE">
      <w:pPr>
        <w:pStyle w:val="Ttulo"/>
        <w:ind w:left="0"/>
        <w:rPr>
          <w:color w:val="365F91"/>
        </w:rPr>
      </w:pPr>
      <w:r>
        <w:rPr>
          <w:color w:val="365F91"/>
        </w:rPr>
        <w:pict w14:anchorId="47BD96A6">
          <v:rect id="_x0000_s1029" style="position:absolute;margin-left:83.65pt;margin-top:34.45pt;width:428.1pt;height:.95pt;z-index:-251658752;mso-wrap-distance-left:0;mso-wrap-distance-right:0;mso-position-horizontal-relative:page" fillcolor="gray" stroked="f">
            <w10:wrap type="topAndBottom" anchorx="page"/>
          </v:rect>
        </w:pict>
      </w:r>
      <w:r w:rsidR="00A37414" w:rsidRPr="00D101CE">
        <w:rPr>
          <w:color w:val="365F91"/>
        </w:rPr>
        <w:t xml:space="preserve">Relatório </w:t>
      </w:r>
      <w:r w:rsidR="00A37414" w:rsidRPr="00D101CE">
        <w:rPr>
          <w:color w:val="365F91"/>
          <w:spacing w:val="2"/>
        </w:rPr>
        <w:t xml:space="preserve">do </w:t>
      </w:r>
      <w:r w:rsidR="00A37414" w:rsidRPr="00D101CE">
        <w:rPr>
          <w:color w:val="365F91"/>
        </w:rPr>
        <w:t>Trabalho Pratico</w:t>
      </w:r>
      <w:r w:rsidR="00D101CE">
        <w:rPr>
          <w:color w:val="365F91"/>
        </w:rPr>
        <w:t xml:space="preserve"> 2</w:t>
      </w:r>
      <w:r w:rsidR="00A37414" w:rsidRPr="00D101CE">
        <w:rPr>
          <w:color w:val="365F91"/>
          <w:spacing w:val="72"/>
        </w:rPr>
        <w:t xml:space="preserve"> </w:t>
      </w:r>
      <w:r w:rsidR="00A37414" w:rsidRPr="00D101CE">
        <w:rPr>
          <w:color w:val="365F91"/>
          <w:spacing w:val="2"/>
        </w:rPr>
        <w:t>ISI</w:t>
      </w:r>
    </w:p>
    <w:p w14:paraId="1DFEC403" w14:textId="77777777" w:rsidR="00883EB9" w:rsidRDefault="00883EB9">
      <w:pPr>
        <w:pStyle w:val="Corpodetexto"/>
        <w:rPr>
          <w:rFonts w:ascii="Caladea"/>
          <w:b/>
          <w:sz w:val="20"/>
        </w:rPr>
      </w:pPr>
    </w:p>
    <w:p w14:paraId="51B272B1" w14:textId="77777777" w:rsidR="00883EB9" w:rsidRDefault="00883EB9">
      <w:pPr>
        <w:pStyle w:val="Corpodetexto"/>
        <w:spacing w:before="4"/>
        <w:rPr>
          <w:rFonts w:ascii="Caladea"/>
          <w:b/>
          <w:sz w:val="20"/>
        </w:rPr>
      </w:pPr>
    </w:p>
    <w:p w14:paraId="45E6D4B4" w14:textId="77777777" w:rsidR="00883EB9" w:rsidRPr="006E2CEA" w:rsidRDefault="00A37414">
      <w:pPr>
        <w:spacing w:before="101"/>
        <w:ind w:left="6763"/>
        <w:rPr>
          <w:rFonts w:ascii="Caladea" w:hAnsi="Caladea"/>
          <w:b/>
          <w:sz w:val="24"/>
          <w:szCs w:val="18"/>
        </w:rPr>
      </w:pPr>
      <w:r w:rsidRPr="006E2CEA">
        <w:rPr>
          <w:rFonts w:ascii="Caladea" w:hAnsi="Caladea"/>
          <w:b/>
          <w:color w:val="365F91"/>
          <w:spacing w:val="-3"/>
          <w:sz w:val="24"/>
          <w:szCs w:val="18"/>
        </w:rPr>
        <w:t>LUÍS</w:t>
      </w:r>
      <w:r w:rsidRPr="006E2CEA">
        <w:rPr>
          <w:rFonts w:ascii="Caladea" w:hAnsi="Caladea"/>
          <w:b/>
          <w:color w:val="365F91"/>
          <w:spacing w:val="7"/>
          <w:sz w:val="24"/>
          <w:szCs w:val="18"/>
        </w:rPr>
        <w:t xml:space="preserve"> </w:t>
      </w:r>
      <w:r w:rsidRPr="006E2CEA">
        <w:rPr>
          <w:rFonts w:ascii="Caladea" w:hAnsi="Caladea"/>
          <w:b/>
          <w:color w:val="365F91"/>
          <w:spacing w:val="-3"/>
          <w:sz w:val="24"/>
          <w:szCs w:val="18"/>
        </w:rPr>
        <w:t>MARTINS</w:t>
      </w:r>
    </w:p>
    <w:p w14:paraId="437AE684" w14:textId="77777777" w:rsidR="00883EB9" w:rsidRDefault="00883EB9">
      <w:pPr>
        <w:pStyle w:val="Corpodetexto"/>
        <w:spacing w:before="3"/>
        <w:rPr>
          <w:rFonts w:ascii="Caladea"/>
          <w:b/>
          <w:sz w:val="38"/>
        </w:rPr>
      </w:pPr>
    </w:p>
    <w:p w14:paraId="5CEA29B9" w14:textId="5B962FAC" w:rsidR="00883EB9" w:rsidRDefault="00A37414">
      <w:pPr>
        <w:pStyle w:val="Ttulo4"/>
        <w:ind w:left="6748"/>
        <w:rPr>
          <w:color w:val="365F91"/>
        </w:rPr>
      </w:pPr>
      <w:r>
        <w:rPr>
          <w:color w:val="365F91"/>
        </w:rPr>
        <w:t>ALUNO Nº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16980</w:t>
      </w:r>
    </w:p>
    <w:p w14:paraId="2BAFC469" w14:textId="110EAB57" w:rsidR="006E2CEA" w:rsidRDefault="006E2CEA">
      <w:pPr>
        <w:pStyle w:val="Ttulo4"/>
        <w:ind w:left="6748"/>
        <w:rPr>
          <w:color w:val="365F91"/>
        </w:rPr>
      </w:pPr>
    </w:p>
    <w:p w14:paraId="7ACFEF1C" w14:textId="77777777" w:rsidR="006E2CEA" w:rsidRDefault="006E2CEA">
      <w:pPr>
        <w:pStyle w:val="Ttulo4"/>
        <w:ind w:left="6748"/>
      </w:pPr>
    </w:p>
    <w:p w14:paraId="1E491E92" w14:textId="286C1D2B" w:rsidR="006E2CEA" w:rsidRDefault="006E2CEA" w:rsidP="006E2CEA">
      <w:pPr>
        <w:spacing w:before="101"/>
        <w:ind w:left="6763"/>
        <w:rPr>
          <w:rFonts w:ascii="Caladea" w:hAnsi="Caladea"/>
          <w:b/>
          <w:color w:val="365F91"/>
          <w:spacing w:val="-3"/>
          <w:sz w:val="24"/>
          <w:szCs w:val="24"/>
        </w:rPr>
      </w:pPr>
      <w:r w:rsidRPr="006E2CEA">
        <w:rPr>
          <w:rFonts w:ascii="Caladea" w:hAnsi="Caladea"/>
          <w:b/>
          <w:color w:val="365F91"/>
          <w:spacing w:val="-3"/>
          <w:sz w:val="24"/>
          <w:szCs w:val="24"/>
        </w:rPr>
        <w:t>CARLOS RIBEIRO</w:t>
      </w:r>
    </w:p>
    <w:p w14:paraId="56A7B54A" w14:textId="7AE2BA56" w:rsidR="006E2CEA" w:rsidRDefault="006E2CEA" w:rsidP="006E2CEA">
      <w:pPr>
        <w:spacing w:before="101"/>
        <w:ind w:left="6763"/>
        <w:rPr>
          <w:rFonts w:ascii="Caladea" w:hAnsi="Caladea"/>
          <w:b/>
          <w:color w:val="365F91"/>
          <w:spacing w:val="-3"/>
          <w:sz w:val="24"/>
          <w:szCs w:val="24"/>
        </w:rPr>
      </w:pPr>
    </w:p>
    <w:p w14:paraId="67136901" w14:textId="69B8B7CA" w:rsidR="006E2CEA" w:rsidRPr="006E2CEA" w:rsidRDefault="006E2CEA" w:rsidP="006E2CEA">
      <w:pPr>
        <w:pStyle w:val="Ttulo4"/>
        <w:ind w:left="6748"/>
        <w:rPr>
          <w:color w:val="365F91"/>
        </w:rPr>
      </w:pPr>
      <w:r>
        <w:rPr>
          <w:color w:val="365F91"/>
        </w:rPr>
        <w:t>ALUNO Nº</w:t>
      </w:r>
      <w:r>
        <w:rPr>
          <w:color w:val="365F91"/>
          <w:spacing w:val="-12"/>
        </w:rPr>
        <w:t xml:space="preserve"> </w:t>
      </w:r>
      <w:r>
        <w:rPr>
          <w:color w:val="365F91"/>
        </w:rPr>
        <w:t>16986</w:t>
      </w:r>
    </w:p>
    <w:p w14:paraId="1E4F7AE5" w14:textId="77777777" w:rsidR="00883EB9" w:rsidRDefault="00883EB9">
      <w:pPr>
        <w:pStyle w:val="Corpodetexto"/>
        <w:rPr>
          <w:rFonts w:ascii="Caladea"/>
          <w:b/>
          <w:sz w:val="28"/>
        </w:rPr>
      </w:pPr>
    </w:p>
    <w:p w14:paraId="6A2A711D" w14:textId="77777777" w:rsidR="00883EB9" w:rsidRDefault="00883EB9">
      <w:pPr>
        <w:pStyle w:val="Corpodetexto"/>
        <w:rPr>
          <w:rFonts w:ascii="Caladea"/>
          <w:b/>
          <w:sz w:val="28"/>
        </w:rPr>
      </w:pPr>
    </w:p>
    <w:p w14:paraId="79426223" w14:textId="77777777" w:rsidR="00883EB9" w:rsidRDefault="00883EB9">
      <w:pPr>
        <w:pStyle w:val="Corpodetexto"/>
        <w:spacing w:before="9"/>
        <w:rPr>
          <w:rFonts w:ascii="Caladea"/>
          <w:b/>
          <w:sz w:val="32"/>
        </w:rPr>
      </w:pPr>
    </w:p>
    <w:p w14:paraId="02BBDB8B" w14:textId="514485CD" w:rsidR="00883EB9" w:rsidRDefault="00A37414">
      <w:pPr>
        <w:pStyle w:val="Ttulo5"/>
      </w:pPr>
      <w:r>
        <w:rPr>
          <w:color w:val="17365D"/>
          <w:spacing w:val="-2"/>
        </w:rPr>
        <w:t>Trabalho</w:t>
      </w:r>
      <w:r>
        <w:rPr>
          <w:color w:val="17365D"/>
          <w:spacing w:val="-22"/>
        </w:rPr>
        <w:t xml:space="preserve"> </w:t>
      </w:r>
      <w:r>
        <w:rPr>
          <w:color w:val="17365D"/>
        </w:rPr>
        <w:t>realizado</w:t>
      </w:r>
      <w:r>
        <w:rPr>
          <w:color w:val="17365D"/>
          <w:spacing w:val="-20"/>
        </w:rPr>
        <w:t xml:space="preserve"> </w:t>
      </w:r>
      <w:r>
        <w:rPr>
          <w:color w:val="17365D"/>
        </w:rPr>
        <w:t>sob</w:t>
      </w:r>
      <w:r>
        <w:rPr>
          <w:color w:val="17365D"/>
          <w:spacing w:val="-23"/>
        </w:rPr>
        <w:t xml:space="preserve"> </w:t>
      </w:r>
      <w:r>
        <w:rPr>
          <w:color w:val="17365D"/>
        </w:rPr>
        <w:t>a</w:t>
      </w:r>
      <w:r>
        <w:rPr>
          <w:color w:val="17365D"/>
          <w:spacing w:val="-21"/>
        </w:rPr>
        <w:t xml:space="preserve"> </w:t>
      </w:r>
      <w:r w:rsidR="006E2CEA">
        <w:rPr>
          <w:color w:val="17365D"/>
          <w:spacing w:val="-4"/>
        </w:rPr>
        <w:t xml:space="preserve">orientação </w:t>
      </w:r>
      <w:r w:rsidR="006E2CEA">
        <w:rPr>
          <w:color w:val="17365D"/>
          <w:spacing w:val="-20"/>
        </w:rPr>
        <w:t>de</w:t>
      </w:r>
      <w:r>
        <w:rPr>
          <w:color w:val="17365D"/>
        </w:rPr>
        <w:t>:</w:t>
      </w:r>
    </w:p>
    <w:p w14:paraId="7BE21CAA" w14:textId="349D8016" w:rsidR="00883EB9" w:rsidRDefault="006E2CEA">
      <w:pPr>
        <w:pStyle w:val="Ttulo5"/>
        <w:spacing w:before="128"/>
        <w:ind w:right="136"/>
      </w:pPr>
      <w:r>
        <w:rPr>
          <w:color w:val="17365D"/>
          <w:w w:val="95"/>
        </w:rPr>
        <w:t>Luís</w:t>
      </w:r>
      <w:r w:rsidR="00A37414">
        <w:rPr>
          <w:color w:val="17365D"/>
          <w:spacing w:val="-32"/>
          <w:w w:val="95"/>
        </w:rPr>
        <w:t xml:space="preserve"> </w:t>
      </w:r>
      <w:r w:rsidR="00A37414">
        <w:rPr>
          <w:color w:val="17365D"/>
          <w:spacing w:val="-3"/>
          <w:w w:val="95"/>
        </w:rPr>
        <w:t>Ferreira</w:t>
      </w:r>
    </w:p>
    <w:p w14:paraId="2C72964E" w14:textId="77777777" w:rsidR="00883EB9" w:rsidRDefault="00883EB9">
      <w:pPr>
        <w:pStyle w:val="Corpodetexto"/>
        <w:rPr>
          <w:rFonts w:ascii="Georgia"/>
          <w:sz w:val="28"/>
        </w:rPr>
      </w:pPr>
    </w:p>
    <w:p w14:paraId="42FCF225" w14:textId="77777777" w:rsidR="00883EB9" w:rsidRDefault="00883EB9">
      <w:pPr>
        <w:pStyle w:val="Corpodetexto"/>
        <w:rPr>
          <w:rFonts w:ascii="Georgia"/>
          <w:sz w:val="28"/>
        </w:rPr>
      </w:pPr>
    </w:p>
    <w:p w14:paraId="7CE25E0A" w14:textId="77777777" w:rsidR="00883EB9" w:rsidRDefault="00883EB9">
      <w:pPr>
        <w:pStyle w:val="Corpodetexto"/>
        <w:spacing w:before="9"/>
        <w:rPr>
          <w:rFonts w:ascii="Georgia"/>
          <w:sz w:val="34"/>
        </w:rPr>
      </w:pPr>
    </w:p>
    <w:p w14:paraId="133E955B" w14:textId="77777777" w:rsidR="00883EB9" w:rsidRDefault="00A37414">
      <w:pPr>
        <w:pStyle w:val="Ttulo4"/>
        <w:spacing w:before="1"/>
      </w:pPr>
      <w:r>
        <w:rPr>
          <w:color w:val="365F91"/>
        </w:rPr>
        <w:t>Integração de Sistemas de</w:t>
      </w:r>
      <w:r>
        <w:rPr>
          <w:color w:val="365F91"/>
          <w:spacing w:val="-22"/>
        </w:rPr>
        <w:t xml:space="preserve"> </w:t>
      </w:r>
      <w:r>
        <w:rPr>
          <w:color w:val="365F91"/>
        </w:rPr>
        <w:t>Informação</w:t>
      </w:r>
    </w:p>
    <w:p w14:paraId="62F470F0" w14:textId="77777777" w:rsidR="00883EB9" w:rsidRDefault="00883EB9">
      <w:pPr>
        <w:pStyle w:val="Corpodetexto"/>
        <w:spacing w:before="1"/>
        <w:rPr>
          <w:rFonts w:ascii="Caladea"/>
          <w:b/>
          <w:sz w:val="34"/>
        </w:rPr>
      </w:pPr>
    </w:p>
    <w:p w14:paraId="569D9FD2" w14:textId="77777777" w:rsidR="00883EB9" w:rsidRDefault="00A37414">
      <w:pPr>
        <w:ind w:left="3683"/>
        <w:rPr>
          <w:rFonts w:ascii="Caladea" w:hAnsi="Caladea"/>
          <w:b/>
          <w:sz w:val="20"/>
        </w:rPr>
      </w:pPr>
      <w:r>
        <w:rPr>
          <w:rFonts w:ascii="Caladea" w:hAnsi="Caladea"/>
          <w:b/>
          <w:color w:val="365F91"/>
          <w:sz w:val="20"/>
        </w:rPr>
        <w:t>Licenciatura em Engenharia de Sistemas</w:t>
      </w:r>
      <w:r>
        <w:rPr>
          <w:rFonts w:ascii="Caladea" w:hAnsi="Caladea"/>
          <w:b/>
          <w:color w:val="365F91"/>
          <w:spacing w:val="-31"/>
          <w:sz w:val="20"/>
        </w:rPr>
        <w:t xml:space="preserve"> </w:t>
      </w:r>
      <w:r>
        <w:rPr>
          <w:rFonts w:ascii="Caladea" w:hAnsi="Caladea"/>
          <w:b/>
          <w:color w:val="365F91"/>
          <w:sz w:val="20"/>
        </w:rPr>
        <w:t>Informáticos</w:t>
      </w:r>
    </w:p>
    <w:p w14:paraId="7809260F" w14:textId="77777777" w:rsidR="00883EB9" w:rsidRDefault="00883EB9">
      <w:pPr>
        <w:pStyle w:val="Corpodetexto"/>
        <w:spacing w:before="1"/>
        <w:rPr>
          <w:rFonts w:ascii="Caladea"/>
          <w:b/>
          <w:sz w:val="31"/>
        </w:rPr>
      </w:pPr>
    </w:p>
    <w:p w14:paraId="74259A27" w14:textId="4EA11944" w:rsidR="00883EB9" w:rsidRDefault="00A37414" w:rsidP="006E2CEA">
      <w:pPr>
        <w:pStyle w:val="Ttulo5"/>
        <w:spacing w:before="1"/>
        <w:rPr>
          <w:color w:val="17365D"/>
          <w:w w:val="95"/>
        </w:rPr>
      </w:pPr>
      <w:r>
        <w:rPr>
          <w:color w:val="17365D"/>
          <w:w w:val="95"/>
        </w:rPr>
        <w:t xml:space="preserve">Barcelos, </w:t>
      </w:r>
      <w:proofErr w:type="gramStart"/>
      <w:r w:rsidR="00DF1ADD">
        <w:rPr>
          <w:color w:val="17365D"/>
          <w:w w:val="95"/>
        </w:rPr>
        <w:t>Janeiro</w:t>
      </w:r>
      <w:proofErr w:type="gramEnd"/>
      <w:r>
        <w:rPr>
          <w:color w:val="17365D"/>
          <w:w w:val="95"/>
        </w:rPr>
        <w:t xml:space="preserve"> de</w:t>
      </w:r>
      <w:r>
        <w:rPr>
          <w:color w:val="17365D"/>
          <w:spacing w:val="11"/>
          <w:w w:val="95"/>
        </w:rPr>
        <w:t xml:space="preserve"> </w:t>
      </w:r>
      <w:r>
        <w:rPr>
          <w:color w:val="17365D"/>
          <w:w w:val="95"/>
        </w:rPr>
        <w:t>202</w:t>
      </w:r>
      <w:r w:rsidR="00DF1ADD">
        <w:rPr>
          <w:color w:val="17365D"/>
          <w:w w:val="95"/>
        </w:rPr>
        <w:t>1</w:t>
      </w:r>
    </w:p>
    <w:p w14:paraId="146CD098" w14:textId="77777777" w:rsidR="006E2CEA" w:rsidRDefault="006E2CEA" w:rsidP="006E2CEA">
      <w:pPr>
        <w:pStyle w:val="Ttulo5"/>
        <w:spacing w:before="1"/>
        <w:rPr>
          <w:color w:val="17365D"/>
          <w:w w:val="95"/>
        </w:rPr>
      </w:pPr>
    </w:p>
    <w:p w14:paraId="4A4B7EA8" w14:textId="77777777" w:rsidR="006E2CEA" w:rsidRDefault="006E2CEA" w:rsidP="006E2CEA">
      <w:pPr>
        <w:pStyle w:val="Ttulo5"/>
        <w:spacing w:before="1"/>
        <w:rPr>
          <w:color w:val="17365D"/>
          <w:w w:val="95"/>
        </w:rPr>
      </w:pPr>
    </w:p>
    <w:p w14:paraId="2DD593B7" w14:textId="77777777" w:rsidR="006E2CEA" w:rsidRDefault="006E2CEA" w:rsidP="006E2CEA">
      <w:pPr>
        <w:pStyle w:val="Ttulo5"/>
        <w:spacing w:before="1"/>
        <w:rPr>
          <w:color w:val="17365D"/>
          <w:w w:val="95"/>
        </w:rPr>
      </w:pPr>
    </w:p>
    <w:p w14:paraId="471CF994" w14:textId="77777777" w:rsidR="006E2CEA" w:rsidRDefault="006E2CEA" w:rsidP="006E2CEA">
      <w:pPr>
        <w:pStyle w:val="Ttulo5"/>
        <w:spacing w:before="1"/>
        <w:rPr>
          <w:color w:val="17365D"/>
          <w:w w:val="95"/>
        </w:rPr>
      </w:pPr>
    </w:p>
    <w:p w14:paraId="0C57FC14" w14:textId="759097D0" w:rsidR="006E2CEA" w:rsidRDefault="006E2CEA" w:rsidP="006E2CEA">
      <w:pPr>
        <w:pStyle w:val="Ttulo5"/>
        <w:spacing w:before="1"/>
        <w:sectPr w:rsidR="006E2CEA">
          <w:headerReference w:type="default" r:id="rId9"/>
          <w:footerReference w:type="default" r:id="rId10"/>
          <w:type w:val="continuous"/>
          <w:pgSz w:w="11910" w:h="16840"/>
          <w:pgMar w:top="1600" w:right="1560" w:bottom="1500" w:left="1600" w:header="708" w:footer="1319" w:gutter="0"/>
          <w:pgNumType w:start="1"/>
          <w:cols w:space="720"/>
        </w:sectPr>
      </w:pPr>
    </w:p>
    <w:sdt>
      <w:sdtPr>
        <w:rPr>
          <w:rFonts w:ascii="Carlito" w:eastAsia="Carlito" w:hAnsi="Carlito" w:cs="Carlito"/>
          <w:color w:val="auto"/>
          <w:sz w:val="22"/>
          <w:szCs w:val="22"/>
          <w:lang w:eastAsia="en-US"/>
        </w:rPr>
        <w:id w:val="1293015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DAEB5" w14:textId="0BB7D592" w:rsidR="00DF1ADD" w:rsidRDefault="00DF1ADD">
          <w:pPr>
            <w:pStyle w:val="Cabealhodondice"/>
          </w:pPr>
          <w:r>
            <w:t>Índice</w:t>
          </w:r>
        </w:p>
        <w:p w14:paraId="7A6755BA" w14:textId="13064B2E" w:rsidR="00DC628A" w:rsidRPr="00DC628A" w:rsidRDefault="00DF1ADD">
          <w:pPr>
            <w:pStyle w:val="ndice1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r w:rsidRPr="00DC628A">
            <w:rPr>
              <w:rFonts w:cs="Arial"/>
            </w:rPr>
            <w:fldChar w:fldCharType="begin"/>
          </w:r>
          <w:r w:rsidRPr="00DC628A">
            <w:rPr>
              <w:rFonts w:cs="Arial"/>
            </w:rPr>
            <w:instrText xml:space="preserve"> TOC \o "1-3" \h \z \u </w:instrText>
          </w:r>
          <w:r w:rsidRPr="00DC628A">
            <w:rPr>
              <w:rFonts w:cs="Arial"/>
            </w:rPr>
            <w:fldChar w:fldCharType="separate"/>
          </w:r>
          <w:hyperlink w:anchor="_Toc61194754" w:history="1">
            <w:r w:rsidR="00DC628A" w:rsidRPr="00DC628A">
              <w:rPr>
                <w:rStyle w:val="Hiperligao"/>
                <w:noProof/>
              </w:rPr>
              <w:t>Índice de Figuras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_Toc61194754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3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6950C44B" w14:textId="08B49634" w:rsidR="00DC628A" w:rsidRPr="00DC628A" w:rsidRDefault="00FA0F61">
          <w:pPr>
            <w:pStyle w:val="ndice1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55" w:history="1">
            <w:r w:rsidR="00DC628A" w:rsidRPr="00DC628A">
              <w:rPr>
                <w:rStyle w:val="Hiperligao"/>
                <w:noProof/>
              </w:rPr>
              <w:t>Introdução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_Toc61194755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4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5A8757AC" w14:textId="7FE24E53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56" w:history="1">
            <w:r w:rsidR="00DC628A" w:rsidRPr="00DC628A">
              <w:rPr>
                <w:rStyle w:val="Hiperligao"/>
                <w:noProof/>
              </w:rPr>
              <w:t>Contextualização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_Toc61194756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4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153B46F1" w14:textId="1CFD614A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57" w:history="1">
            <w:r w:rsidR="00DC628A" w:rsidRPr="00DC628A">
              <w:rPr>
                <w:rStyle w:val="Hiperligao"/>
                <w:noProof/>
              </w:rPr>
              <w:t>Objetivos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_Toc61194757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4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1E1D3CC8" w14:textId="12046D3D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58" w:history="1">
            <w:r w:rsidR="00DC628A" w:rsidRPr="00DC628A">
              <w:rPr>
                <w:rStyle w:val="Hiperligao"/>
                <w:noProof/>
              </w:rPr>
              <w:t>Ferramentas Utilizadas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_Toc61194758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5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62B18518" w14:textId="2FC7D98B" w:rsidR="00DC628A" w:rsidRPr="00DC628A" w:rsidRDefault="00FA0F61">
          <w:pPr>
            <w:pStyle w:val="ndice1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59" w:history="1">
            <w:r w:rsidR="00DC628A" w:rsidRPr="00DC628A">
              <w:rPr>
                <w:rStyle w:val="Hiperligao"/>
                <w:noProof/>
              </w:rPr>
              <w:t>Estrutura do Projeto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_Toc61194759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5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4F4BCBA6" w14:textId="754D9BD4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0" w:history="1">
            <w:r w:rsidR="00DC628A" w:rsidRPr="00DC628A">
              <w:rPr>
                <w:rStyle w:val="Hiperligao"/>
                <w:noProof/>
              </w:rPr>
              <w:t>Serviços REST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_Toc61194760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6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29D088A8" w14:textId="109C1A4A" w:rsidR="00DC628A" w:rsidRPr="00DC628A" w:rsidRDefault="00FA0F61">
          <w:pPr>
            <w:pStyle w:val="ndice3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1" w:history="1">
            <w:r w:rsidR="00DC628A" w:rsidRPr="00DC628A">
              <w:rPr>
                <w:rStyle w:val="Hiperligao"/>
                <w:rFonts w:cs="Arial"/>
                <w:noProof/>
              </w:rPr>
              <w:t>READ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_Toc61194761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8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40175758" w14:textId="5EC3FC81" w:rsidR="00DC628A" w:rsidRPr="00DC628A" w:rsidRDefault="00FA0F61">
          <w:pPr>
            <w:pStyle w:val="ndice3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2" w:history="1">
            <w:r w:rsidR="00DC628A" w:rsidRPr="00DC628A">
              <w:rPr>
                <w:rStyle w:val="Hiperligao"/>
                <w:rFonts w:cs="Arial"/>
                <w:noProof/>
              </w:rPr>
              <w:t>CREATE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_Toc61194762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9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5A7E9B4A" w14:textId="6E1F0C4B" w:rsidR="00DC628A" w:rsidRPr="00DC628A" w:rsidRDefault="00FA0F61">
          <w:pPr>
            <w:pStyle w:val="ndice3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3" w:history="1">
            <w:r w:rsidR="00DC628A" w:rsidRPr="00DC628A">
              <w:rPr>
                <w:rStyle w:val="Hiperligao"/>
                <w:rFonts w:cs="Arial"/>
                <w:noProof/>
              </w:rPr>
              <w:t>DELETE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_Toc61194763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11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46185B4C" w14:textId="4595A82D" w:rsidR="00DC628A" w:rsidRPr="00DC628A" w:rsidRDefault="00FA0F61">
          <w:pPr>
            <w:pStyle w:val="ndice3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4" w:history="1">
            <w:r w:rsidR="00DC628A" w:rsidRPr="00DC628A">
              <w:rPr>
                <w:rStyle w:val="Hiperligao"/>
                <w:rFonts w:cs="Arial"/>
                <w:noProof/>
              </w:rPr>
              <w:t>UPDATE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_Toc61194764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12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2F733E4A" w14:textId="430C3944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5" w:history="1">
            <w:r w:rsidR="00DC628A" w:rsidRPr="00DC628A">
              <w:rPr>
                <w:rStyle w:val="Hiperligao"/>
                <w:noProof/>
              </w:rPr>
              <w:t>API Externa Utilizada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_Toc61194765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14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732961E4" w14:textId="0D2205A0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6" w:history="1">
            <w:r w:rsidR="00DC628A" w:rsidRPr="00DC628A">
              <w:rPr>
                <w:rStyle w:val="Hiperligao"/>
                <w:noProof/>
              </w:rPr>
              <w:t>Serviços SOAP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_Toc61194766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16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159D4CD6" w14:textId="6B770E7F" w:rsidR="00DC628A" w:rsidRPr="00DC628A" w:rsidRDefault="00FA0F61">
          <w:pPr>
            <w:pStyle w:val="ndice2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7" w:history="1">
            <w:r w:rsidR="00DC628A" w:rsidRPr="00DC628A">
              <w:rPr>
                <w:rStyle w:val="Hiperligao"/>
                <w:noProof/>
              </w:rPr>
              <w:t>Client Criado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_Toc61194767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17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4E995B86" w14:textId="76B39D93" w:rsidR="00DC628A" w:rsidRPr="00DC628A" w:rsidRDefault="00FA0F61">
          <w:pPr>
            <w:pStyle w:val="ndice1"/>
            <w:tabs>
              <w:tab w:val="right" w:leader="dot" w:pos="8740"/>
            </w:tabs>
            <w:rPr>
              <w:rFonts w:eastAsiaTheme="minorEastAsia" w:cstheme="minorBidi"/>
              <w:noProof/>
              <w:lang w:eastAsia="pt-PT"/>
            </w:rPr>
          </w:pPr>
          <w:hyperlink w:anchor="_Toc61194768" w:history="1">
            <w:r w:rsidR="00DC628A" w:rsidRPr="00DC628A">
              <w:rPr>
                <w:rStyle w:val="Hiperligao"/>
                <w:noProof/>
              </w:rPr>
              <w:t>CONCLUSÃO</w:t>
            </w:r>
            <w:r w:rsidR="00DC628A" w:rsidRPr="00DC628A">
              <w:rPr>
                <w:noProof/>
                <w:webHidden/>
              </w:rPr>
              <w:tab/>
            </w:r>
            <w:r w:rsidR="00DC628A" w:rsidRPr="00DC628A">
              <w:rPr>
                <w:noProof/>
                <w:webHidden/>
              </w:rPr>
              <w:fldChar w:fldCharType="begin"/>
            </w:r>
            <w:r w:rsidR="00DC628A" w:rsidRPr="00DC628A">
              <w:rPr>
                <w:noProof/>
                <w:webHidden/>
              </w:rPr>
              <w:instrText xml:space="preserve"> PAGEREF _Toc61194768 \h </w:instrText>
            </w:r>
            <w:r w:rsidR="00DC628A" w:rsidRPr="00DC628A">
              <w:rPr>
                <w:noProof/>
                <w:webHidden/>
              </w:rPr>
            </w:r>
            <w:r w:rsidR="00DC628A" w:rsidRPr="00DC628A">
              <w:rPr>
                <w:noProof/>
                <w:webHidden/>
              </w:rPr>
              <w:fldChar w:fldCharType="separate"/>
            </w:r>
            <w:r w:rsidR="00DC628A" w:rsidRPr="00DC628A">
              <w:rPr>
                <w:noProof/>
                <w:webHidden/>
              </w:rPr>
              <w:t>20</w:t>
            </w:r>
            <w:r w:rsidR="00DC628A" w:rsidRPr="00DC628A">
              <w:rPr>
                <w:noProof/>
                <w:webHidden/>
              </w:rPr>
              <w:fldChar w:fldCharType="end"/>
            </w:r>
          </w:hyperlink>
        </w:p>
        <w:p w14:paraId="14E43870" w14:textId="6C58FCD8" w:rsidR="00DF1ADD" w:rsidRDefault="00DF1ADD">
          <w:r w:rsidRPr="00DC628A">
            <w:rPr>
              <w:rFonts w:cs="Arial"/>
              <w:b/>
              <w:bCs/>
            </w:rPr>
            <w:fldChar w:fldCharType="end"/>
          </w:r>
        </w:p>
      </w:sdtContent>
    </w:sdt>
    <w:p w14:paraId="617FA490" w14:textId="212D34C4" w:rsidR="00DF1ADD" w:rsidRDefault="00DF1ADD" w:rsidP="00DF1ADD">
      <w:pPr>
        <w:pStyle w:val="ndice1"/>
      </w:pPr>
    </w:p>
    <w:p w14:paraId="3854026B" w14:textId="09ED955F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A881076" w14:textId="50EC6C7D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190AC75D" w14:textId="4D8EE6FE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E407E8E" w14:textId="0B43F717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496AD73D" w14:textId="22D02D9B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772631C" w14:textId="6A50EDCE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3DBFE05D" w14:textId="050F122D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E38F947" w14:textId="5ABFE3B8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0E8FFC43" w14:textId="44CD57D4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14AF306B" w14:textId="1FE12887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1BDC8A9A" w14:textId="76BDFB53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15FA6FF" w14:textId="7D966A9C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0E84EB1F" w14:textId="1C3CAEE6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5F0E6E97" w14:textId="47B58A2C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1A82825E" w14:textId="1BD01576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18D40405" w14:textId="18AAF77B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1E4DDFB" w14:textId="7424DE24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456B03F0" w14:textId="3582E794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9FAE6FD" w14:textId="297C6A07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4FC5A99" w14:textId="002C6113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4194BFF0" w14:textId="129283C5" w:rsidR="00DF1ADD" w:rsidRPr="00DC628A" w:rsidRDefault="003804DF" w:rsidP="00DC628A">
      <w:pPr>
        <w:pStyle w:val="Ttulo1"/>
        <w:rPr>
          <w:color w:val="2E5395"/>
          <w:sz w:val="40"/>
          <w:szCs w:val="40"/>
        </w:rPr>
      </w:pPr>
      <w:bookmarkStart w:id="0" w:name="_Toc61194754"/>
      <w:r w:rsidRPr="00DC628A">
        <w:rPr>
          <w:color w:val="2E5395"/>
          <w:sz w:val="40"/>
          <w:szCs w:val="40"/>
        </w:rPr>
        <w:t>Índice de Figuras</w:t>
      </w:r>
      <w:bookmarkEnd w:id="0"/>
    </w:p>
    <w:p w14:paraId="0A0A3733" w14:textId="44F4601E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E08F080" w14:textId="013D765D" w:rsidR="0056632A" w:rsidRDefault="003804DF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TOC \h \z \c "Figura" </w:instrText>
      </w:r>
      <w:r>
        <w:rPr>
          <w:rFonts w:ascii="Arial" w:hAnsi="Arial" w:cs="Arial"/>
          <w:sz w:val="28"/>
          <w:szCs w:val="28"/>
        </w:rPr>
        <w:fldChar w:fldCharType="separate"/>
      </w:r>
      <w:hyperlink w:anchor="_Toc61196576" w:history="1">
        <w:r w:rsidR="0056632A" w:rsidRPr="003A2D3F">
          <w:rPr>
            <w:rStyle w:val="Hiperligao"/>
            <w:noProof/>
          </w:rPr>
          <w:t>Figura 1 – Modelo da Base de dados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_Toc61196576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5</w:t>
        </w:r>
        <w:r w:rsidR="0056632A">
          <w:rPr>
            <w:noProof/>
            <w:webHidden/>
          </w:rPr>
          <w:fldChar w:fldCharType="end"/>
        </w:r>
      </w:hyperlink>
    </w:p>
    <w:p w14:paraId="37FF59E8" w14:textId="571726F3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77" w:history="1">
        <w:r w:rsidR="0056632A" w:rsidRPr="003A2D3F">
          <w:rPr>
            <w:rStyle w:val="Hiperligao"/>
            <w:noProof/>
          </w:rPr>
          <w:t>Figura 2 - Design Básico de uma REST API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_Toc61196577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6</w:t>
        </w:r>
        <w:r w:rsidR="0056632A">
          <w:rPr>
            <w:noProof/>
            <w:webHidden/>
          </w:rPr>
          <w:fldChar w:fldCharType="end"/>
        </w:r>
      </w:hyperlink>
    </w:p>
    <w:p w14:paraId="5A28F96A" w14:textId="6B5C9E17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78" w:history="1">
        <w:r w:rsidR="0056632A" w:rsidRPr="003A2D3F">
          <w:rPr>
            <w:rStyle w:val="Hiperligao"/>
            <w:noProof/>
          </w:rPr>
          <w:t>Figura 3 - Pasta Models que contem modelos criados para a API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_Toc61196578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7</w:t>
        </w:r>
        <w:r w:rsidR="0056632A">
          <w:rPr>
            <w:noProof/>
            <w:webHidden/>
          </w:rPr>
          <w:fldChar w:fldCharType="end"/>
        </w:r>
      </w:hyperlink>
    </w:p>
    <w:p w14:paraId="70F53311" w14:textId="5FAF89F8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79" w:history="1">
        <w:r w:rsidR="0056632A" w:rsidRPr="003A2D3F">
          <w:rPr>
            <w:rStyle w:val="Hiperligao"/>
            <w:noProof/>
          </w:rPr>
          <w:t>Figura 4 - Pasta Controllers que contem Controllers criados para a API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_Toc61196579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7</w:t>
        </w:r>
        <w:r w:rsidR="0056632A">
          <w:rPr>
            <w:noProof/>
            <w:webHidden/>
          </w:rPr>
          <w:fldChar w:fldCharType="end"/>
        </w:r>
      </w:hyperlink>
    </w:p>
    <w:p w14:paraId="09B51208" w14:textId="7FF09BBD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0" w:history="1">
        <w:r w:rsidR="0056632A" w:rsidRPr="003A2D3F">
          <w:rPr>
            <w:rStyle w:val="Hiperligao"/>
            <w:noProof/>
          </w:rPr>
          <w:t>Figura 5 - Método “GetPessoas”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_Toc61196580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8</w:t>
        </w:r>
        <w:r w:rsidR="0056632A">
          <w:rPr>
            <w:noProof/>
            <w:webHidden/>
          </w:rPr>
          <w:fldChar w:fldCharType="end"/>
        </w:r>
      </w:hyperlink>
    </w:p>
    <w:p w14:paraId="02818451" w14:textId="07EB92FC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1" w:history="1">
        <w:r w:rsidR="0056632A" w:rsidRPr="003A2D3F">
          <w:rPr>
            <w:rStyle w:val="Hiperligao"/>
            <w:noProof/>
          </w:rPr>
          <w:t>Figura 6 - Definição de serviço GET "getPessoas"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_Toc61196581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9</w:t>
        </w:r>
        <w:r w:rsidR="0056632A">
          <w:rPr>
            <w:noProof/>
            <w:webHidden/>
          </w:rPr>
          <w:fldChar w:fldCharType="end"/>
        </w:r>
      </w:hyperlink>
    </w:p>
    <w:p w14:paraId="3DBDCEE0" w14:textId="0D091FF2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2" w:history="1">
        <w:r w:rsidR="0056632A" w:rsidRPr="003A2D3F">
          <w:rPr>
            <w:rStyle w:val="Hiperligao"/>
            <w:noProof/>
          </w:rPr>
          <w:t>Figura 7 - Método que insere uma pessoa nova na Base de Dados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_Toc61196582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10</w:t>
        </w:r>
        <w:r w:rsidR="0056632A">
          <w:rPr>
            <w:noProof/>
            <w:webHidden/>
          </w:rPr>
          <w:fldChar w:fldCharType="end"/>
        </w:r>
      </w:hyperlink>
    </w:p>
    <w:p w14:paraId="35B62ABD" w14:textId="1F74D8B1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3" w:history="1">
        <w:r w:rsidR="0056632A" w:rsidRPr="003A2D3F">
          <w:rPr>
            <w:rStyle w:val="Hiperligao"/>
            <w:noProof/>
          </w:rPr>
          <w:t>Figura 8 - Método POST "inserePessoa"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_Toc61196583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10</w:t>
        </w:r>
        <w:r w:rsidR="0056632A">
          <w:rPr>
            <w:noProof/>
            <w:webHidden/>
          </w:rPr>
          <w:fldChar w:fldCharType="end"/>
        </w:r>
      </w:hyperlink>
    </w:p>
    <w:p w14:paraId="28926A74" w14:textId="4746B660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4" w:history="1">
        <w:r w:rsidR="0056632A" w:rsidRPr="003A2D3F">
          <w:rPr>
            <w:rStyle w:val="Hiperligao"/>
            <w:noProof/>
          </w:rPr>
          <w:t>Figura 9 - Método que permite eliminar uma pessoa da Base de dados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_Toc61196584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11</w:t>
        </w:r>
        <w:r w:rsidR="0056632A">
          <w:rPr>
            <w:noProof/>
            <w:webHidden/>
          </w:rPr>
          <w:fldChar w:fldCharType="end"/>
        </w:r>
      </w:hyperlink>
    </w:p>
    <w:p w14:paraId="140ABD29" w14:textId="65AE797F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5" w:history="1">
        <w:r w:rsidR="0056632A" w:rsidRPr="003A2D3F">
          <w:rPr>
            <w:rStyle w:val="Hiperligao"/>
            <w:noProof/>
          </w:rPr>
          <w:t>Figura 10 - Método DELETE que elimina uma pessoa da base de dados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_Toc61196585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12</w:t>
        </w:r>
        <w:r w:rsidR="0056632A">
          <w:rPr>
            <w:noProof/>
            <w:webHidden/>
          </w:rPr>
          <w:fldChar w:fldCharType="end"/>
        </w:r>
      </w:hyperlink>
    </w:p>
    <w:p w14:paraId="7B077946" w14:textId="7D0E9994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6" w:history="1">
        <w:r w:rsidR="0056632A" w:rsidRPr="003A2D3F">
          <w:rPr>
            <w:rStyle w:val="Hiperligao"/>
            <w:noProof/>
          </w:rPr>
          <w:t>Figura 11 - Método que atualiza dados de uma pessoa registada na Base de Dados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_Toc61196586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13</w:t>
        </w:r>
        <w:r w:rsidR="0056632A">
          <w:rPr>
            <w:noProof/>
            <w:webHidden/>
          </w:rPr>
          <w:fldChar w:fldCharType="end"/>
        </w:r>
      </w:hyperlink>
    </w:p>
    <w:p w14:paraId="68C47926" w14:textId="7029FD8D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7" w:history="1">
        <w:r w:rsidR="0056632A" w:rsidRPr="003A2D3F">
          <w:rPr>
            <w:rStyle w:val="Hiperligao"/>
            <w:noProof/>
          </w:rPr>
          <w:t>Figura 12 - Método PUT que atualiza dados de uma pessoa na base de dados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_Toc61196587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13</w:t>
        </w:r>
        <w:r w:rsidR="0056632A">
          <w:rPr>
            <w:noProof/>
            <w:webHidden/>
          </w:rPr>
          <w:fldChar w:fldCharType="end"/>
        </w:r>
      </w:hyperlink>
    </w:p>
    <w:p w14:paraId="5468976C" w14:textId="23E49E6E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8" w:history="1">
        <w:r w:rsidR="0056632A" w:rsidRPr="003A2D3F">
          <w:rPr>
            <w:rStyle w:val="Hiperligao"/>
            <w:noProof/>
          </w:rPr>
          <w:t>Figura 13 - Método que faz request de uma lista de marcas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_Toc61196588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14</w:t>
        </w:r>
        <w:r w:rsidR="0056632A">
          <w:rPr>
            <w:noProof/>
            <w:webHidden/>
          </w:rPr>
          <w:fldChar w:fldCharType="end"/>
        </w:r>
      </w:hyperlink>
    </w:p>
    <w:p w14:paraId="4B85E44C" w14:textId="49008FFE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89" w:history="1">
        <w:r w:rsidR="0056632A" w:rsidRPr="003A2D3F">
          <w:rPr>
            <w:rStyle w:val="Hiperligao"/>
            <w:noProof/>
          </w:rPr>
          <w:t>Figura 14 - Método que faz request de uma lista de modelos de uma marca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_Toc61196589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15</w:t>
        </w:r>
        <w:r w:rsidR="0056632A">
          <w:rPr>
            <w:noProof/>
            <w:webHidden/>
          </w:rPr>
          <w:fldChar w:fldCharType="end"/>
        </w:r>
      </w:hyperlink>
    </w:p>
    <w:p w14:paraId="6A941E2F" w14:textId="34B2F7C6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0" w:history="1">
        <w:r w:rsidR="0056632A" w:rsidRPr="003A2D3F">
          <w:rPr>
            <w:rStyle w:val="Hiperligao"/>
            <w:noProof/>
          </w:rPr>
          <w:t>Figura 15 - Metodos GET que devolvem dados sobre veículos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_Toc61196590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15</w:t>
        </w:r>
        <w:r w:rsidR="0056632A">
          <w:rPr>
            <w:noProof/>
            <w:webHidden/>
          </w:rPr>
          <w:fldChar w:fldCharType="end"/>
        </w:r>
      </w:hyperlink>
    </w:p>
    <w:p w14:paraId="4F56E477" w14:textId="1D4F5CB1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1" w:history="1">
        <w:r w:rsidR="0056632A" w:rsidRPr="003A2D3F">
          <w:rPr>
            <w:rStyle w:val="Hiperligao"/>
            <w:noProof/>
          </w:rPr>
          <w:t>Figura 16 - Serviços SOAP criados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_Toc61196591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16</w:t>
        </w:r>
        <w:r w:rsidR="0056632A">
          <w:rPr>
            <w:noProof/>
            <w:webHidden/>
          </w:rPr>
          <w:fldChar w:fldCharType="end"/>
        </w:r>
      </w:hyperlink>
    </w:p>
    <w:p w14:paraId="53877894" w14:textId="2AED864F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2" w:history="1">
        <w:r w:rsidR="0056632A" w:rsidRPr="003A2D3F">
          <w:rPr>
            <w:rStyle w:val="Hiperligao"/>
            <w:noProof/>
          </w:rPr>
          <w:t>Figura 17 - Form de Registo de Conta Nova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_Toc61196592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17</w:t>
        </w:r>
        <w:r w:rsidR="0056632A">
          <w:rPr>
            <w:noProof/>
            <w:webHidden/>
          </w:rPr>
          <w:fldChar w:fldCharType="end"/>
        </w:r>
      </w:hyperlink>
    </w:p>
    <w:p w14:paraId="0F29AD52" w14:textId="6C2A71AE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3" w:history="1">
        <w:r w:rsidR="0056632A" w:rsidRPr="003A2D3F">
          <w:rPr>
            <w:rStyle w:val="Hiperligao"/>
            <w:noProof/>
          </w:rPr>
          <w:t>Figura 18 - Form Gere Pessoas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_Toc61196593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18</w:t>
        </w:r>
        <w:r w:rsidR="0056632A">
          <w:rPr>
            <w:noProof/>
            <w:webHidden/>
          </w:rPr>
          <w:fldChar w:fldCharType="end"/>
        </w:r>
      </w:hyperlink>
    </w:p>
    <w:p w14:paraId="4CEAD750" w14:textId="6086837E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4" w:history="1">
        <w:r w:rsidR="0056632A" w:rsidRPr="003A2D3F">
          <w:rPr>
            <w:rStyle w:val="Hiperligao"/>
            <w:noProof/>
          </w:rPr>
          <w:t>Figura 19 - Form de Eliminação de Aluguer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_Toc61196594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19</w:t>
        </w:r>
        <w:r w:rsidR="0056632A">
          <w:rPr>
            <w:noProof/>
            <w:webHidden/>
          </w:rPr>
          <w:fldChar w:fldCharType="end"/>
        </w:r>
      </w:hyperlink>
    </w:p>
    <w:p w14:paraId="6852FE90" w14:textId="050FB618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5" w:history="1">
        <w:r w:rsidR="0056632A" w:rsidRPr="003A2D3F">
          <w:rPr>
            <w:rStyle w:val="Hiperligao"/>
            <w:noProof/>
          </w:rPr>
          <w:t>Figura 20 - Instância de serviços SOAP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_Toc61196595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19</w:t>
        </w:r>
        <w:r w:rsidR="0056632A">
          <w:rPr>
            <w:noProof/>
            <w:webHidden/>
          </w:rPr>
          <w:fldChar w:fldCharType="end"/>
        </w:r>
      </w:hyperlink>
    </w:p>
    <w:p w14:paraId="52FCC6BC" w14:textId="4338E396" w:rsidR="0056632A" w:rsidRDefault="00FA0F61">
      <w:pPr>
        <w:pStyle w:val="ndicedeilustraes"/>
        <w:tabs>
          <w:tab w:val="right" w:leader="dot" w:pos="874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61196596" w:history="1">
        <w:r w:rsidR="0056632A" w:rsidRPr="003A2D3F">
          <w:rPr>
            <w:rStyle w:val="Hiperligao"/>
            <w:noProof/>
          </w:rPr>
          <w:t>Figura 21 - Eliminação de Aluguer no Client</w:t>
        </w:r>
        <w:r w:rsidR="0056632A">
          <w:rPr>
            <w:noProof/>
            <w:webHidden/>
          </w:rPr>
          <w:tab/>
        </w:r>
        <w:r w:rsidR="0056632A">
          <w:rPr>
            <w:noProof/>
            <w:webHidden/>
          </w:rPr>
          <w:fldChar w:fldCharType="begin"/>
        </w:r>
        <w:r w:rsidR="0056632A">
          <w:rPr>
            <w:noProof/>
            <w:webHidden/>
          </w:rPr>
          <w:instrText xml:space="preserve"> PAGEREF _Toc61196596 \h </w:instrText>
        </w:r>
        <w:r w:rsidR="0056632A">
          <w:rPr>
            <w:noProof/>
            <w:webHidden/>
          </w:rPr>
        </w:r>
        <w:r w:rsidR="0056632A">
          <w:rPr>
            <w:noProof/>
            <w:webHidden/>
          </w:rPr>
          <w:fldChar w:fldCharType="separate"/>
        </w:r>
        <w:r w:rsidR="0056632A">
          <w:rPr>
            <w:noProof/>
            <w:webHidden/>
          </w:rPr>
          <w:t>20</w:t>
        </w:r>
        <w:r w:rsidR="0056632A">
          <w:rPr>
            <w:noProof/>
            <w:webHidden/>
          </w:rPr>
          <w:fldChar w:fldCharType="end"/>
        </w:r>
      </w:hyperlink>
    </w:p>
    <w:p w14:paraId="6E183F65" w14:textId="4660EDC4" w:rsidR="00DF1ADD" w:rsidRDefault="003804DF" w:rsidP="009F42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end"/>
      </w:r>
    </w:p>
    <w:p w14:paraId="7770916C" w14:textId="3487CF7A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592F3CE2" w14:textId="043F8179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1356AA7E" w14:textId="7ED76BB3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94BC09E" w14:textId="5A293A59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AB05713" w14:textId="5A095F93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34A464FE" w14:textId="21C32EE7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57EB2A76" w14:textId="73C8C2D6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7E78100" w14:textId="074CE78C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C5B93CB" w14:textId="5041937C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7EC3D37C" w14:textId="39953B47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D0FD6C1" w14:textId="53AE7A49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58540535" w14:textId="2A58AE4D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72396F7" w14:textId="1B635727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0D67997E" w14:textId="21EAA813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423E9E45" w14:textId="77777777" w:rsidR="003804DF" w:rsidRDefault="003804DF" w:rsidP="009F4263">
      <w:pPr>
        <w:rPr>
          <w:rFonts w:ascii="Arial" w:hAnsi="Arial" w:cs="Arial"/>
          <w:sz w:val="28"/>
          <w:szCs w:val="28"/>
        </w:rPr>
      </w:pPr>
    </w:p>
    <w:p w14:paraId="4F44678F" w14:textId="0E45BA49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4083420" w14:textId="69C46C8A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2F84DDD3" w14:textId="173EAC84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5A6CF4A8" w14:textId="20F2AD6C" w:rsidR="00DF1ADD" w:rsidRDefault="00DF1ADD" w:rsidP="009F4263">
      <w:pPr>
        <w:rPr>
          <w:rFonts w:ascii="Arial" w:hAnsi="Arial" w:cs="Arial"/>
          <w:sz w:val="28"/>
          <w:szCs w:val="28"/>
        </w:rPr>
      </w:pPr>
    </w:p>
    <w:p w14:paraId="6769E31E" w14:textId="77777777" w:rsidR="003804DF" w:rsidRDefault="003804DF" w:rsidP="009F4263">
      <w:pPr>
        <w:rPr>
          <w:rFonts w:ascii="Arial" w:hAnsi="Arial" w:cs="Arial"/>
          <w:sz w:val="28"/>
          <w:szCs w:val="28"/>
        </w:rPr>
      </w:pPr>
    </w:p>
    <w:p w14:paraId="53471B6E" w14:textId="03D6FB83" w:rsidR="00DF1ADD" w:rsidRPr="007549C2" w:rsidRDefault="00DF1ADD" w:rsidP="00816A91">
      <w:pPr>
        <w:pStyle w:val="Ttulo1"/>
        <w:ind w:left="0"/>
        <w:rPr>
          <w:color w:val="2E5395"/>
          <w:sz w:val="40"/>
          <w:szCs w:val="40"/>
        </w:rPr>
      </w:pPr>
      <w:bookmarkStart w:id="1" w:name="_Toc61194755"/>
      <w:r w:rsidRPr="007549C2">
        <w:rPr>
          <w:color w:val="2E5395"/>
          <w:sz w:val="40"/>
          <w:szCs w:val="40"/>
        </w:rPr>
        <w:t>Introdução</w:t>
      </w:r>
      <w:bookmarkEnd w:id="1"/>
    </w:p>
    <w:p w14:paraId="697B8437" w14:textId="77777777" w:rsidR="00DB06B8" w:rsidRDefault="00DB06B8" w:rsidP="00816A91">
      <w:pPr>
        <w:pStyle w:val="Ttulo1"/>
        <w:ind w:left="0"/>
        <w:rPr>
          <w:color w:val="2E5395"/>
        </w:rPr>
      </w:pPr>
    </w:p>
    <w:p w14:paraId="14DF7C73" w14:textId="719985DE" w:rsidR="00DF1ADD" w:rsidRPr="007549C2" w:rsidRDefault="00DB06B8" w:rsidP="00DB06B8">
      <w:pPr>
        <w:pStyle w:val="Ttulo2"/>
        <w:rPr>
          <w:color w:val="1F497D" w:themeColor="text2"/>
          <w:sz w:val="32"/>
          <w:szCs w:val="32"/>
        </w:rPr>
      </w:pPr>
      <w:bookmarkStart w:id="2" w:name="_Toc61194756"/>
      <w:r w:rsidRPr="007549C2">
        <w:rPr>
          <w:color w:val="1F497D" w:themeColor="text2"/>
          <w:sz w:val="32"/>
          <w:szCs w:val="32"/>
        </w:rPr>
        <w:t>Contextualização</w:t>
      </w:r>
      <w:bookmarkEnd w:id="2"/>
    </w:p>
    <w:p w14:paraId="7C129BF8" w14:textId="786FDED0" w:rsidR="00816A91" w:rsidRDefault="00816A91" w:rsidP="00816A91"/>
    <w:p w14:paraId="76C3C2C7" w14:textId="6E12BF2E" w:rsidR="00816A91" w:rsidRDefault="00816A91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Neste relatório vis</w:t>
      </w:r>
      <w:r w:rsidR="00C36623">
        <w:rPr>
          <w:sz w:val="26"/>
          <w:szCs w:val="26"/>
        </w:rPr>
        <w:t>amos</w:t>
      </w:r>
      <w:r>
        <w:rPr>
          <w:sz w:val="26"/>
          <w:szCs w:val="26"/>
        </w:rPr>
        <w:t xml:space="preserve"> descrever o processo completo da realização do </w:t>
      </w:r>
      <w:r w:rsidR="007E5637">
        <w:rPr>
          <w:sz w:val="26"/>
          <w:szCs w:val="26"/>
        </w:rPr>
        <w:t>segundo trabalho pr</w:t>
      </w:r>
      <w:r w:rsidR="00A705E8">
        <w:rPr>
          <w:sz w:val="26"/>
          <w:szCs w:val="26"/>
        </w:rPr>
        <w:t>á</w:t>
      </w:r>
      <w:r w:rsidR="007E5637">
        <w:rPr>
          <w:sz w:val="26"/>
          <w:szCs w:val="26"/>
        </w:rPr>
        <w:t xml:space="preserve">tico </w:t>
      </w:r>
      <w:r w:rsidR="007E5637" w:rsidRPr="007E5637">
        <w:rPr>
          <w:sz w:val="26"/>
          <w:szCs w:val="26"/>
        </w:rPr>
        <w:t>da unidade curricular Integração de Sistemas de Informação</w:t>
      </w:r>
      <w:r w:rsidR="007E5637">
        <w:rPr>
          <w:sz w:val="26"/>
          <w:szCs w:val="26"/>
        </w:rPr>
        <w:t>.</w:t>
      </w:r>
    </w:p>
    <w:p w14:paraId="0673CD83" w14:textId="7B51CEA8" w:rsidR="007E5637" w:rsidRDefault="007E5637" w:rsidP="00816A91">
      <w:pPr>
        <w:rPr>
          <w:rFonts w:cs="Arial"/>
          <w:sz w:val="26"/>
          <w:szCs w:val="26"/>
        </w:rPr>
      </w:pPr>
      <w:r w:rsidRPr="007E5637">
        <w:rPr>
          <w:rFonts w:cs="Arial"/>
          <w:sz w:val="26"/>
          <w:szCs w:val="26"/>
        </w:rPr>
        <w:t xml:space="preserve">Este projeto tem como objetivos o desenvolvimento de bibliotecas de serviços SOAP e </w:t>
      </w:r>
      <w:proofErr w:type="spellStart"/>
      <w:r w:rsidRPr="007E5637">
        <w:rPr>
          <w:rFonts w:cs="Arial"/>
          <w:sz w:val="26"/>
          <w:szCs w:val="26"/>
        </w:rPr>
        <w:t>R</w:t>
      </w:r>
      <w:r w:rsidR="00A705E8">
        <w:rPr>
          <w:rFonts w:cs="Arial"/>
          <w:sz w:val="26"/>
          <w:szCs w:val="26"/>
        </w:rPr>
        <w:t>EST</w:t>
      </w:r>
      <w:r w:rsidRPr="007E5637">
        <w:rPr>
          <w:rFonts w:cs="Arial"/>
          <w:sz w:val="26"/>
          <w:szCs w:val="26"/>
        </w:rPr>
        <w:t>ful</w:t>
      </w:r>
      <w:proofErr w:type="spellEnd"/>
      <w:r w:rsidRPr="007E5637">
        <w:rPr>
          <w:rFonts w:cs="Arial"/>
          <w:sz w:val="26"/>
          <w:szCs w:val="26"/>
        </w:rPr>
        <w:t xml:space="preserve"> complementada com a reutilização de serviços externos existentes. </w:t>
      </w:r>
    </w:p>
    <w:p w14:paraId="09F298FD" w14:textId="3AE3CDD2" w:rsidR="00416A89" w:rsidRDefault="00416A89" w:rsidP="00816A91">
      <w:pPr>
        <w:rPr>
          <w:rFonts w:cs="Arial"/>
          <w:sz w:val="26"/>
          <w:szCs w:val="26"/>
        </w:rPr>
      </w:pPr>
    </w:p>
    <w:p w14:paraId="505BB5B3" w14:textId="6DFF9766" w:rsidR="00416A89" w:rsidRDefault="00416A89" w:rsidP="00A705E8">
      <w:pPr>
        <w:ind w:firstLine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 tema que funciona como base para este projeto revolve á volta da criação de uma API que gere o processo de aluguer de carros</w:t>
      </w:r>
      <w:r w:rsidR="00A705E8">
        <w:rPr>
          <w:rFonts w:cs="Arial"/>
          <w:sz w:val="26"/>
          <w:szCs w:val="26"/>
        </w:rPr>
        <w:t>. O</w:t>
      </w:r>
      <w:r>
        <w:rPr>
          <w:rFonts w:cs="Arial"/>
          <w:sz w:val="26"/>
          <w:szCs w:val="26"/>
        </w:rPr>
        <w:t>s dados destes</w:t>
      </w:r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serão disponibilizados por uma API externa hospedada pela </w:t>
      </w:r>
      <w:r w:rsidRPr="00416A89">
        <w:rPr>
          <w:rFonts w:cs="Arial"/>
          <w:sz w:val="26"/>
          <w:szCs w:val="26"/>
        </w:rPr>
        <w:t xml:space="preserve">CIS </w:t>
      </w:r>
      <w:proofErr w:type="spellStart"/>
      <w:r w:rsidRPr="00416A89">
        <w:rPr>
          <w:rFonts w:cs="Arial"/>
          <w:sz w:val="26"/>
          <w:szCs w:val="26"/>
        </w:rPr>
        <w:t>Automotive</w:t>
      </w:r>
      <w:proofErr w:type="spellEnd"/>
      <w:r>
        <w:rPr>
          <w:rFonts w:cs="Arial"/>
          <w:sz w:val="26"/>
          <w:szCs w:val="26"/>
        </w:rPr>
        <w:t xml:space="preserve">.   </w:t>
      </w:r>
    </w:p>
    <w:p w14:paraId="7987A6D3" w14:textId="6417F2FF" w:rsidR="007E5637" w:rsidRDefault="007E5637" w:rsidP="00816A91">
      <w:pPr>
        <w:rPr>
          <w:rFonts w:cs="Arial"/>
          <w:sz w:val="26"/>
          <w:szCs w:val="26"/>
        </w:rPr>
      </w:pPr>
    </w:p>
    <w:p w14:paraId="05D214B4" w14:textId="6770FEBA" w:rsidR="007E5637" w:rsidRDefault="007E5637" w:rsidP="00816A91">
      <w:pPr>
        <w:rPr>
          <w:rFonts w:cs="Arial"/>
          <w:sz w:val="26"/>
          <w:szCs w:val="26"/>
        </w:rPr>
      </w:pPr>
    </w:p>
    <w:p w14:paraId="74E90E64" w14:textId="6891B956" w:rsidR="007E5637" w:rsidRPr="007549C2" w:rsidRDefault="007E5637" w:rsidP="007E5637">
      <w:pPr>
        <w:pStyle w:val="Ttulo2"/>
        <w:rPr>
          <w:color w:val="2E5395"/>
          <w:sz w:val="32"/>
          <w:szCs w:val="32"/>
        </w:rPr>
      </w:pPr>
      <w:bookmarkStart w:id="3" w:name="_Toc61194757"/>
      <w:r w:rsidRPr="007549C2">
        <w:rPr>
          <w:color w:val="2E5395"/>
          <w:sz w:val="32"/>
          <w:szCs w:val="32"/>
        </w:rPr>
        <w:t>Objetivos</w:t>
      </w:r>
      <w:bookmarkEnd w:id="3"/>
    </w:p>
    <w:p w14:paraId="07C7C34B" w14:textId="47B0E94A" w:rsidR="007E5637" w:rsidRDefault="007E5637" w:rsidP="00816A91">
      <w:pPr>
        <w:rPr>
          <w:rFonts w:cs="Arial"/>
          <w:sz w:val="26"/>
          <w:szCs w:val="26"/>
        </w:rPr>
      </w:pPr>
    </w:p>
    <w:p w14:paraId="68F2A60E" w14:textId="01601833" w:rsidR="00416A89" w:rsidRDefault="00416A89" w:rsidP="00816A91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Na fase de planeamento deste projeto definimos vários objetivos a cumprir</w:t>
      </w:r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</w:t>
      </w:r>
      <w:r w:rsidR="005F31D3">
        <w:rPr>
          <w:rFonts w:cs="Arial"/>
          <w:sz w:val="26"/>
          <w:szCs w:val="26"/>
        </w:rPr>
        <w:t>estes sendo:</w:t>
      </w:r>
    </w:p>
    <w:p w14:paraId="0ED2DC4C" w14:textId="4A59FC6B" w:rsidR="00416A89" w:rsidRDefault="00416A89" w:rsidP="00816A91">
      <w:pPr>
        <w:rPr>
          <w:rFonts w:cs="Arial"/>
          <w:sz w:val="26"/>
          <w:szCs w:val="26"/>
        </w:rPr>
      </w:pPr>
    </w:p>
    <w:p w14:paraId="38704330" w14:textId="57AE1B27" w:rsidR="00816A91" w:rsidRDefault="00DB06B8" w:rsidP="00DB06B8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 w:rsidRPr="00DB06B8">
        <w:rPr>
          <w:rFonts w:cs="Arial"/>
          <w:sz w:val="26"/>
          <w:szCs w:val="26"/>
        </w:rPr>
        <w:t>Assimilar conteúdos da Unidade Curricular</w:t>
      </w:r>
    </w:p>
    <w:p w14:paraId="4D5479AA" w14:textId="53955842" w:rsidR="00DB06B8" w:rsidRDefault="00DB06B8" w:rsidP="00DB06B8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 w:rsidRPr="00DB06B8">
        <w:rPr>
          <w:rFonts w:cs="Arial"/>
          <w:sz w:val="26"/>
          <w:szCs w:val="26"/>
        </w:rPr>
        <w:t>Consolidar conceitos de</w:t>
      </w:r>
      <w:r>
        <w:rPr>
          <w:rFonts w:cs="Arial"/>
          <w:sz w:val="26"/>
          <w:szCs w:val="26"/>
        </w:rPr>
        <w:t xml:space="preserve"> </w:t>
      </w:r>
      <w:r w:rsidRPr="00DB06B8">
        <w:rPr>
          <w:rFonts w:cs="Arial"/>
          <w:sz w:val="26"/>
          <w:szCs w:val="26"/>
        </w:rPr>
        <w:t>Integração de Sistemas de Informação usando serviços web;</w:t>
      </w:r>
    </w:p>
    <w:p w14:paraId="2367B4EB" w14:textId="13239E06" w:rsidR="00DB06B8" w:rsidRDefault="00DB06B8" w:rsidP="00DB06B8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 w:rsidRPr="00DB06B8">
        <w:rPr>
          <w:rFonts w:cs="Arial"/>
          <w:sz w:val="26"/>
          <w:szCs w:val="26"/>
        </w:rPr>
        <w:t xml:space="preserve">Desenhar arquiteturas de integração de sistemas, recorrendo a </w:t>
      </w:r>
      <w:proofErr w:type="spellStart"/>
      <w:r w:rsidRPr="00DB06B8">
        <w:rPr>
          <w:rFonts w:cs="Arial"/>
          <w:sz w:val="26"/>
          <w:szCs w:val="26"/>
        </w:rPr>
        <w:t>APIs</w:t>
      </w:r>
      <w:proofErr w:type="spellEnd"/>
      <w:r w:rsidRPr="00DB06B8">
        <w:rPr>
          <w:rFonts w:cs="Arial"/>
          <w:sz w:val="26"/>
          <w:szCs w:val="26"/>
        </w:rPr>
        <w:t xml:space="preserve"> de interoperabilidade;</w:t>
      </w:r>
    </w:p>
    <w:p w14:paraId="5872147C" w14:textId="23EE6E2C" w:rsidR="00DB06B8" w:rsidRDefault="00DB06B8" w:rsidP="00DB06B8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 w:rsidRPr="00DB06B8">
        <w:rPr>
          <w:rFonts w:cs="Arial"/>
          <w:sz w:val="26"/>
          <w:szCs w:val="26"/>
        </w:rPr>
        <w:t>Explorar ferramentas de suporte ao desenvolvimento de serviços web;</w:t>
      </w:r>
    </w:p>
    <w:p w14:paraId="0D0542F6" w14:textId="0C71FBF8" w:rsidR="00DB06B8" w:rsidRDefault="00D973ED" w:rsidP="00DB06B8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</w:t>
      </w:r>
      <w:r w:rsidR="00DB06B8" w:rsidRPr="00DB06B8">
        <w:rPr>
          <w:rFonts w:cs="Arial"/>
          <w:sz w:val="26"/>
          <w:szCs w:val="26"/>
        </w:rPr>
        <w:t xml:space="preserve">esenvolver um conjunto de serviços </w:t>
      </w:r>
      <w:proofErr w:type="spellStart"/>
      <w:r w:rsidR="00DB06B8" w:rsidRPr="00DB06B8">
        <w:rPr>
          <w:rFonts w:cs="Arial"/>
          <w:sz w:val="26"/>
          <w:szCs w:val="26"/>
        </w:rPr>
        <w:t>RESTful</w:t>
      </w:r>
      <w:proofErr w:type="spellEnd"/>
      <w:r w:rsidR="00DB06B8" w:rsidRPr="00DB06B8">
        <w:rPr>
          <w:rFonts w:cs="Arial"/>
          <w:sz w:val="26"/>
          <w:szCs w:val="26"/>
        </w:rPr>
        <w:t xml:space="preserve"> </w:t>
      </w:r>
      <w:r w:rsidR="00DB06B8">
        <w:rPr>
          <w:rFonts w:cs="Arial"/>
          <w:sz w:val="26"/>
          <w:szCs w:val="26"/>
        </w:rPr>
        <w:t>e SOAP</w:t>
      </w:r>
      <w:r w:rsidR="00A705E8">
        <w:rPr>
          <w:rFonts w:cs="Arial"/>
          <w:sz w:val="26"/>
          <w:szCs w:val="26"/>
        </w:rPr>
        <w:t>,</w:t>
      </w:r>
      <w:r w:rsidR="00DB06B8" w:rsidRPr="00DB06B8">
        <w:rPr>
          <w:rFonts w:cs="Arial"/>
          <w:sz w:val="26"/>
          <w:szCs w:val="26"/>
        </w:rPr>
        <w:t xml:space="preserve"> capazes de suportar todas as operações CRUD sobre o repositório existente;</w:t>
      </w:r>
    </w:p>
    <w:p w14:paraId="09E30F76" w14:textId="2F7DCFE7" w:rsidR="00DB06B8" w:rsidRDefault="00D973ED" w:rsidP="00DB06B8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</w:t>
      </w:r>
      <w:r w:rsidR="00DB06B8" w:rsidRPr="00DB06B8">
        <w:rPr>
          <w:rFonts w:cs="Arial"/>
          <w:sz w:val="26"/>
          <w:szCs w:val="26"/>
        </w:rPr>
        <w:t>ocumentar</w:t>
      </w:r>
      <w:r w:rsidR="00DB06B8">
        <w:rPr>
          <w:rFonts w:cs="Arial"/>
          <w:sz w:val="26"/>
          <w:szCs w:val="26"/>
        </w:rPr>
        <w:t xml:space="preserve"> </w:t>
      </w:r>
      <w:r w:rsidR="00DB06B8" w:rsidRPr="00DB06B8">
        <w:rPr>
          <w:rFonts w:cs="Arial"/>
          <w:sz w:val="26"/>
          <w:szCs w:val="26"/>
        </w:rPr>
        <w:t>devidamente a API disponibilizada</w:t>
      </w:r>
      <w:r w:rsidR="00DB06B8">
        <w:rPr>
          <w:rFonts w:cs="Arial"/>
          <w:sz w:val="26"/>
          <w:szCs w:val="26"/>
        </w:rPr>
        <w:t xml:space="preserve"> </w:t>
      </w:r>
      <w:r w:rsidR="00DB06B8" w:rsidRPr="00DB06B8">
        <w:rPr>
          <w:rFonts w:cs="Arial"/>
          <w:sz w:val="26"/>
          <w:szCs w:val="26"/>
        </w:rPr>
        <w:t>utilizando o standard Open API (</w:t>
      </w:r>
      <w:proofErr w:type="spellStart"/>
      <w:r w:rsidR="00DB06B8" w:rsidRPr="00DB06B8">
        <w:rPr>
          <w:rFonts w:cs="Arial"/>
          <w:sz w:val="26"/>
          <w:szCs w:val="26"/>
        </w:rPr>
        <w:t>swagger</w:t>
      </w:r>
      <w:proofErr w:type="spellEnd"/>
      <w:r w:rsidR="00DB06B8" w:rsidRPr="00DB06B8">
        <w:rPr>
          <w:rFonts w:cs="Arial"/>
          <w:sz w:val="26"/>
          <w:szCs w:val="26"/>
        </w:rPr>
        <w:t>)</w:t>
      </w:r>
    </w:p>
    <w:p w14:paraId="33C66109" w14:textId="178D5B8B" w:rsidR="007549C2" w:rsidRDefault="00A705E8" w:rsidP="007549C2">
      <w:pPr>
        <w:pStyle w:val="PargrafodaLista"/>
        <w:numPr>
          <w:ilvl w:val="0"/>
          <w:numId w:val="2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P</w:t>
      </w:r>
      <w:r w:rsidR="00D973ED" w:rsidRPr="00D973ED">
        <w:rPr>
          <w:rFonts w:cs="Arial"/>
          <w:sz w:val="26"/>
          <w:szCs w:val="26"/>
        </w:rPr>
        <w:t xml:space="preserve">ublicar todos os serviços desenvolvidos na </w:t>
      </w:r>
      <w:proofErr w:type="spellStart"/>
      <w:r w:rsidR="00D973ED" w:rsidRPr="00D973ED">
        <w:rPr>
          <w:rFonts w:cs="Arial"/>
          <w:sz w:val="26"/>
          <w:szCs w:val="26"/>
        </w:rPr>
        <w:t>cloud</w:t>
      </w:r>
      <w:proofErr w:type="spellEnd"/>
      <w:r w:rsidR="00D973ED" w:rsidRPr="00D973ED">
        <w:rPr>
          <w:rFonts w:cs="Arial"/>
          <w:sz w:val="26"/>
          <w:szCs w:val="26"/>
        </w:rPr>
        <w:t xml:space="preserve"> (ficará assim disponibilizada uma API de serviços). Os serviços desenvolvidos deverão ser alojados (</w:t>
      </w:r>
      <w:proofErr w:type="spellStart"/>
      <w:r w:rsidR="00D973ED" w:rsidRPr="00D973ED">
        <w:rPr>
          <w:rFonts w:cs="Arial"/>
          <w:sz w:val="26"/>
          <w:szCs w:val="26"/>
        </w:rPr>
        <w:t>hosted</w:t>
      </w:r>
      <w:proofErr w:type="spellEnd"/>
      <w:r w:rsidR="00D973ED" w:rsidRPr="00D973ED">
        <w:rPr>
          <w:rFonts w:cs="Arial"/>
          <w:sz w:val="26"/>
          <w:szCs w:val="26"/>
        </w:rPr>
        <w:t>) numa PaaS –</w:t>
      </w:r>
      <w:proofErr w:type="spellStart"/>
      <w:r w:rsidR="00D973ED" w:rsidRPr="00D973ED">
        <w:rPr>
          <w:rFonts w:cs="Arial"/>
          <w:sz w:val="26"/>
          <w:szCs w:val="26"/>
        </w:rPr>
        <w:t>Platform</w:t>
      </w:r>
      <w:proofErr w:type="spellEnd"/>
      <w:r w:rsidR="00D973ED" w:rsidRPr="00D973ED">
        <w:rPr>
          <w:rFonts w:cs="Arial"/>
          <w:sz w:val="26"/>
          <w:szCs w:val="26"/>
        </w:rPr>
        <w:t xml:space="preserve"> as a </w:t>
      </w:r>
      <w:proofErr w:type="spellStart"/>
      <w:proofErr w:type="gramStart"/>
      <w:r w:rsidR="00D973ED" w:rsidRPr="00D973ED">
        <w:rPr>
          <w:rFonts w:cs="Arial"/>
          <w:sz w:val="26"/>
          <w:szCs w:val="26"/>
        </w:rPr>
        <w:t>Service</w:t>
      </w:r>
      <w:proofErr w:type="spellEnd"/>
      <w:r w:rsidR="00D973ED" w:rsidRPr="00D973ED">
        <w:rPr>
          <w:rFonts w:cs="Arial"/>
          <w:sz w:val="26"/>
          <w:szCs w:val="26"/>
        </w:rPr>
        <w:t xml:space="preserve"> :</w:t>
      </w:r>
      <w:proofErr w:type="gramEnd"/>
      <w:r w:rsidR="00D973ED" w:rsidRPr="00D973ED">
        <w:rPr>
          <w:rFonts w:cs="Arial"/>
          <w:sz w:val="26"/>
          <w:szCs w:val="26"/>
        </w:rPr>
        <w:t xml:space="preserve"> i) na Windows </w:t>
      </w:r>
      <w:proofErr w:type="spellStart"/>
      <w:r w:rsidR="00D973ED" w:rsidRPr="00D973ED">
        <w:rPr>
          <w:rFonts w:cs="Arial"/>
          <w:sz w:val="26"/>
          <w:szCs w:val="26"/>
        </w:rPr>
        <w:t>Azure</w:t>
      </w:r>
      <w:proofErr w:type="spellEnd"/>
      <w:r w:rsidR="00D973ED" w:rsidRPr="00D973ED">
        <w:rPr>
          <w:rFonts w:cs="Arial"/>
          <w:sz w:val="26"/>
          <w:szCs w:val="26"/>
        </w:rPr>
        <w:t xml:space="preserve">; </w:t>
      </w:r>
      <w:proofErr w:type="spellStart"/>
      <w:r w:rsidR="00D973ED" w:rsidRPr="00D973ED">
        <w:rPr>
          <w:rFonts w:cs="Arial"/>
          <w:sz w:val="26"/>
          <w:szCs w:val="26"/>
        </w:rPr>
        <w:t>ii</w:t>
      </w:r>
      <w:proofErr w:type="spellEnd"/>
      <w:r w:rsidR="00D973ED" w:rsidRPr="00D973ED">
        <w:rPr>
          <w:rFonts w:cs="Arial"/>
          <w:sz w:val="26"/>
          <w:szCs w:val="26"/>
        </w:rPr>
        <w:t xml:space="preserve">) na </w:t>
      </w:r>
      <w:proofErr w:type="spellStart"/>
      <w:r w:rsidR="00D973ED" w:rsidRPr="00D973ED">
        <w:rPr>
          <w:rFonts w:cs="Arial"/>
          <w:sz w:val="26"/>
          <w:szCs w:val="26"/>
        </w:rPr>
        <w:t>AppHarbor</w:t>
      </w:r>
      <w:proofErr w:type="spellEnd"/>
      <w:r w:rsidR="00D973ED" w:rsidRPr="00D973ED">
        <w:rPr>
          <w:rFonts w:cs="Arial"/>
          <w:sz w:val="26"/>
          <w:szCs w:val="26"/>
        </w:rPr>
        <w:t xml:space="preserve">; </w:t>
      </w:r>
      <w:proofErr w:type="spellStart"/>
      <w:r w:rsidR="00D973ED" w:rsidRPr="00D973ED">
        <w:rPr>
          <w:rFonts w:cs="Arial"/>
          <w:sz w:val="26"/>
          <w:szCs w:val="26"/>
        </w:rPr>
        <w:t>iii</w:t>
      </w:r>
      <w:proofErr w:type="spellEnd"/>
      <w:r w:rsidR="00D973ED" w:rsidRPr="00D973ED">
        <w:rPr>
          <w:rFonts w:cs="Arial"/>
          <w:sz w:val="26"/>
          <w:szCs w:val="26"/>
        </w:rPr>
        <w:t xml:space="preserve">) na </w:t>
      </w:r>
      <w:proofErr w:type="spellStart"/>
      <w:r w:rsidR="00D973ED" w:rsidRPr="00D973ED">
        <w:rPr>
          <w:rFonts w:cs="Arial"/>
          <w:sz w:val="26"/>
          <w:szCs w:val="26"/>
        </w:rPr>
        <w:t>Apprenda</w:t>
      </w:r>
      <w:proofErr w:type="spellEnd"/>
      <w:r w:rsidR="00D973ED" w:rsidRPr="00D973ED">
        <w:rPr>
          <w:rFonts w:cs="Arial"/>
          <w:sz w:val="26"/>
          <w:szCs w:val="26"/>
        </w:rPr>
        <w:t>, ou noutra.</w:t>
      </w:r>
    </w:p>
    <w:p w14:paraId="1AF54E98" w14:textId="29BF464A" w:rsidR="007549C2" w:rsidRDefault="007549C2" w:rsidP="007549C2">
      <w:pPr>
        <w:ind w:left="360"/>
        <w:rPr>
          <w:rFonts w:cs="Arial"/>
          <w:sz w:val="26"/>
          <w:szCs w:val="26"/>
        </w:rPr>
      </w:pPr>
    </w:p>
    <w:p w14:paraId="29F84759" w14:textId="34D5D93B" w:rsidR="007549C2" w:rsidRDefault="007549C2" w:rsidP="007549C2">
      <w:pPr>
        <w:ind w:left="360"/>
        <w:rPr>
          <w:rFonts w:cs="Arial"/>
          <w:sz w:val="26"/>
          <w:szCs w:val="26"/>
        </w:rPr>
      </w:pPr>
    </w:p>
    <w:p w14:paraId="0AFB733F" w14:textId="7373F7A5" w:rsidR="007549C2" w:rsidRDefault="007549C2" w:rsidP="007549C2">
      <w:pPr>
        <w:ind w:left="360"/>
        <w:rPr>
          <w:rFonts w:cs="Arial"/>
          <w:sz w:val="26"/>
          <w:szCs w:val="26"/>
        </w:rPr>
      </w:pPr>
    </w:p>
    <w:p w14:paraId="42F0572C" w14:textId="194D11EC" w:rsidR="00C36623" w:rsidRDefault="00C36623" w:rsidP="007549C2">
      <w:pPr>
        <w:ind w:left="360"/>
        <w:rPr>
          <w:rFonts w:cs="Arial"/>
          <w:sz w:val="26"/>
          <w:szCs w:val="26"/>
        </w:rPr>
      </w:pPr>
    </w:p>
    <w:p w14:paraId="3CB54388" w14:textId="10EC861C" w:rsidR="00C36623" w:rsidRDefault="00C36623" w:rsidP="007549C2">
      <w:pPr>
        <w:ind w:left="360"/>
        <w:rPr>
          <w:rFonts w:cs="Arial"/>
          <w:sz w:val="26"/>
          <w:szCs w:val="26"/>
        </w:rPr>
      </w:pPr>
    </w:p>
    <w:p w14:paraId="5CE1A182" w14:textId="1C60180B" w:rsidR="00C36623" w:rsidRDefault="00C36623" w:rsidP="007549C2">
      <w:pPr>
        <w:ind w:left="360"/>
        <w:rPr>
          <w:rFonts w:cs="Arial"/>
          <w:sz w:val="26"/>
          <w:szCs w:val="26"/>
        </w:rPr>
      </w:pPr>
    </w:p>
    <w:p w14:paraId="2D870CAE" w14:textId="3FF81D98" w:rsidR="00C36623" w:rsidRPr="00C36623" w:rsidRDefault="00C36623" w:rsidP="00C36623">
      <w:pPr>
        <w:pStyle w:val="Ttulo2"/>
        <w:rPr>
          <w:color w:val="2E5395"/>
          <w:sz w:val="32"/>
          <w:szCs w:val="32"/>
        </w:rPr>
      </w:pPr>
      <w:bookmarkStart w:id="4" w:name="_Toc61194758"/>
      <w:r w:rsidRPr="00C36623">
        <w:rPr>
          <w:color w:val="2E5395"/>
          <w:sz w:val="32"/>
          <w:szCs w:val="32"/>
        </w:rPr>
        <w:t>Ferramentas Utilizadas</w:t>
      </w:r>
      <w:bookmarkEnd w:id="4"/>
    </w:p>
    <w:p w14:paraId="217420E1" w14:textId="77777777" w:rsidR="00C36623" w:rsidRDefault="00C36623" w:rsidP="007549C2">
      <w:pPr>
        <w:ind w:left="360"/>
        <w:rPr>
          <w:rFonts w:cs="Arial"/>
          <w:sz w:val="26"/>
          <w:szCs w:val="26"/>
        </w:rPr>
      </w:pPr>
    </w:p>
    <w:p w14:paraId="49CF979B" w14:textId="0664CF69" w:rsidR="007549C2" w:rsidRDefault="00C36623" w:rsidP="007549C2">
      <w:pPr>
        <w:ind w:left="36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Na realização deste projeto utilizamos as seguintes ferramentas:</w:t>
      </w:r>
    </w:p>
    <w:p w14:paraId="6475A8B0" w14:textId="05FE480A" w:rsidR="00C36623" w:rsidRDefault="00C36623" w:rsidP="007549C2">
      <w:pPr>
        <w:ind w:left="360"/>
        <w:rPr>
          <w:rFonts w:cs="Arial"/>
          <w:sz w:val="26"/>
          <w:szCs w:val="26"/>
        </w:rPr>
      </w:pPr>
    </w:p>
    <w:p w14:paraId="071E6587" w14:textId="56723053" w:rsidR="00C36623" w:rsidRDefault="00C36623" w:rsidP="00C36623">
      <w:pPr>
        <w:pStyle w:val="PargrafodaLista"/>
        <w:numPr>
          <w:ilvl w:val="0"/>
          <w:numId w:val="7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Visual </w:t>
      </w:r>
      <w:proofErr w:type="spellStart"/>
      <w:r>
        <w:rPr>
          <w:rFonts w:cs="Arial"/>
          <w:sz w:val="26"/>
          <w:szCs w:val="26"/>
        </w:rPr>
        <w:t>Studio</w:t>
      </w:r>
      <w:proofErr w:type="spellEnd"/>
      <w:r>
        <w:rPr>
          <w:rFonts w:cs="Arial"/>
          <w:sz w:val="26"/>
          <w:szCs w:val="26"/>
        </w:rPr>
        <w:t xml:space="preserve"> 2019</w:t>
      </w:r>
    </w:p>
    <w:p w14:paraId="75B4BA4A" w14:textId="380D56C4" w:rsidR="00C36623" w:rsidRDefault="005F31D3" w:rsidP="00C36623">
      <w:pPr>
        <w:pStyle w:val="PargrafodaLista"/>
        <w:numPr>
          <w:ilvl w:val="0"/>
          <w:numId w:val="7"/>
        </w:numPr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OpenAPI</w:t>
      </w:r>
      <w:proofErr w:type="spellEnd"/>
      <w:r>
        <w:rPr>
          <w:rFonts w:cs="Arial"/>
          <w:sz w:val="26"/>
          <w:szCs w:val="26"/>
        </w:rPr>
        <w:t xml:space="preserve"> 3.0 (</w:t>
      </w:r>
      <w:proofErr w:type="spellStart"/>
      <w:r>
        <w:rPr>
          <w:rFonts w:cs="Arial"/>
          <w:sz w:val="26"/>
          <w:szCs w:val="26"/>
        </w:rPr>
        <w:t>swagger</w:t>
      </w:r>
      <w:proofErr w:type="spellEnd"/>
      <w:r>
        <w:rPr>
          <w:rFonts w:cs="Arial"/>
          <w:sz w:val="26"/>
          <w:szCs w:val="26"/>
        </w:rPr>
        <w:t>)</w:t>
      </w:r>
    </w:p>
    <w:p w14:paraId="72C65EFD" w14:textId="236D1773" w:rsidR="005F31D3" w:rsidRPr="00C36623" w:rsidRDefault="005F31D3" w:rsidP="00C36623">
      <w:pPr>
        <w:pStyle w:val="PargrafodaLista"/>
        <w:numPr>
          <w:ilvl w:val="0"/>
          <w:numId w:val="7"/>
        </w:num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Microsoft </w:t>
      </w:r>
      <w:proofErr w:type="spellStart"/>
      <w:r>
        <w:rPr>
          <w:rFonts w:cs="Arial"/>
          <w:sz w:val="26"/>
          <w:szCs w:val="26"/>
        </w:rPr>
        <w:t>Azure</w:t>
      </w:r>
      <w:proofErr w:type="spellEnd"/>
    </w:p>
    <w:p w14:paraId="0A8FAE0E" w14:textId="4515100C" w:rsidR="007549C2" w:rsidRDefault="007549C2" w:rsidP="005F31D3">
      <w:pPr>
        <w:rPr>
          <w:rFonts w:cs="Arial"/>
          <w:sz w:val="26"/>
          <w:szCs w:val="26"/>
        </w:rPr>
      </w:pPr>
    </w:p>
    <w:p w14:paraId="541588B4" w14:textId="77777777" w:rsidR="007549C2" w:rsidRDefault="007549C2" w:rsidP="007549C2">
      <w:pPr>
        <w:ind w:left="360"/>
        <w:rPr>
          <w:rFonts w:cs="Arial"/>
          <w:sz w:val="26"/>
          <w:szCs w:val="26"/>
        </w:rPr>
      </w:pPr>
    </w:p>
    <w:p w14:paraId="52959996" w14:textId="77777777" w:rsidR="007549C2" w:rsidRPr="007549C2" w:rsidRDefault="007549C2" w:rsidP="007549C2">
      <w:pPr>
        <w:ind w:left="360"/>
        <w:rPr>
          <w:rFonts w:cs="Arial"/>
          <w:sz w:val="26"/>
          <w:szCs w:val="26"/>
        </w:rPr>
      </w:pPr>
    </w:p>
    <w:p w14:paraId="65649574" w14:textId="67437D0A" w:rsidR="00D973ED" w:rsidRPr="007549C2" w:rsidRDefault="00D973ED" w:rsidP="00D973ED">
      <w:pPr>
        <w:pStyle w:val="Ttulo1"/>
        <w:rPr>
          <w:color w:val="2E5395"/>
          <w:sz w:val="40"/>
          <w:szCs w:val="40"/>
        </w:rPr>
      </w:pPr>
      <w:bookmarkStart w:id="5" w:name="_Toc61194759"/>
      <w:r w:rsidRPr="007549C2">
        <w:rPr>
          <w:color w:val="2E5395"/>
          <w:sz w:val="40"/>
          <w:szCs w:val="40"/>
        </w:rPr>
        <w:t>Estrutura</w:t>
      </w:r>
      <w:r w:rsidR="009F73AF">
        <w:rPr>
          <w:color w:val="2E5395"/>
          <w:sz w:val="40"/>
          <w:szCs w:val="40"/>
        </w:rPr>
        <w:t xml:space="preserve"> do Projeto</w:t>
      </w:r>
      <w:bookmarkEnd w:id="5"/>
    </w:p>
    <w:p w14:paraId="49DD088C" w14:textId="3F9DB9DB" w:rsidR="00D973ED" w:rsidRDefault="00D973ED" w:rsidP="00D973ED"/>
    <w:p w14:paraId="20EFCC9E" w14:textId="2A899CDF" w:rsidR="00D973ED" w:rsidRDefault="00D973ED" w:rsidP="00D973ED"/>
    <w:p w14:paraId="7C53D7D2" w14:textId="0973D528" w:rsidR="00D973ED" w:rsidRDefault="00D973ED" w:rsidP="00D973ED">
      <w:pPr>
        <w:rPr>
          <w:sz w:val="26"/>
          <w:szCs w:val="26"/>
        </w:rPr>
      </w:pPr>
      <w:r>
        <w:rPr>
          <w:sz w:val="26"/>
          <w:szCs w:val="26"/>
        </w:rPr>
        <w:t xml:space="preserve">Este projeto foi dividido em </w:t>
      </w:r>
      <w:r w:rsidR="006575E3">
        <w:rPr>
          <w:sz w:val="26"/>
          <w:szCs w:val="26"/>
        </w:rPr>
        <w:t>três</w:t>
      </w:r>
      <w:r>
        <w:rPr>
          <w:sz w:val="26"/>
          <w:szCs w:val="26"/>
        </w:rPr>
        <w:t xml:space="preserve"> partes quando </w:t>
      </w:r>
      <w:r w:rsidR="006575E3">
        <w:rPr>
          <w:sz w:val="26"/>
          <w:szCs w:val="26"/>
        </w:rPr>
        <w:t>nos referenciamos à componente C#:</w:t>
      </w:r>
    </w:p>
    <w:p w14:paraId="53FA10BF" w14:textId="670F71FB" w:rsidR="006575E3" w:rsidRDefault="006575E3" w:rsidP="006575E3">
      <w:pPr>
        <w:rPr>
          <w:sz w:val="26"/>
          <w:szCs w:val="26"/>
        </w:rPr>
      </w:pPr>
    </w:p>
    <w:p w14:paraId="5694AA16" w14:textId="314FD474" w:rsidR="006575E3" w:rsidRDefault="006575E3" w:rsidP="006575E3">
      <w:pPr>
        <w:pStyle w:val="PargrafodaLista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Restful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Services</w:t>
      </w:r>
      <w:proofErr w:type="spellEnd"/>
      <w:r>
        <w:rPr>
          <w:sz w:val="26"/>
          <w:szCs w:val="26"/>
        </w:rPr>
        <w:t>;</w:t>
      </w:r>
    </w:p>
    <w:p w14:paraId="51DCC774" w14:textId="5E963723" w:rsidR="006575E3" w:rsidRDefault="006575E3" w:rsidP="006575E3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SOAP </w:t>
      </w:r>
      <w:proofErr w:type="spellStart"/>
      <w:r>
        <w:rPr>
          <w:sz w:val="26"/>
          <w:szCs w:val="26"/>
        </w:rPr>
        <w:t>Services</w:t>
      </w:r>
      <w:proofErr w:type="spellEnd"/>
      <w:r>
        <w:rPr>
          <w:sz w:val="26"/>
          <w:szCs w:val="26"/>
        </w:rPr>
        <w:t xml:space="preserve"> usando WCF para implementação;</w:t>
      </w:r>
    </w:p>
    <w:p w14:paraId="43CE211E" w14:textId="371ECD8C" w:rsidR="006575E3" w:rsidRPr="006575E3" w:rsidRDefault="006575E3" w:rsidP="006575E3">
      <w:pPr>
        <w:pStyle w:val="Pargrafoda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Aplicação criada para chamar e testar os serviços desenvolvidos;</w:t>
      </w:r>
    </w:p>
    <w:p w14:paraId="7BC45106" w14:textId="33C039D8" w:rsidR="00D973ED" w:rsidRDefault="00D973ED" w:rsidP="00D973ED">
      <w:pPr>
        <w:rPr>
          <w:rFonts w:cs="Arial"/>
          <w:sz w:val="26"/>
          <w:szCs w:val="26"/>
        </w:rPr>
      </w:pPr>
    </w:p>
    <w:p w14:paraId="39BD2589" w14:textId="6448E59F" w:rsidR="006575E3" w:rsidRDefault="006575E3" w:rsidP="00C33A1B">
      <w:pPr>
        <w:ind w:firstLine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Os serviços criados, serão capazes de realizar operações CRUD </w:t>
      </w:r>
      <w:r w:rsidRPr="006575E3">
        <w:rPr>
          <w:rFonts w:cs="Arial"/>
          <w:sz w:val="26"/>
          <w:szCs w:val="26"/>
        </w:rPr>
        <w:t>(</w:t>
      </w:r>
      <w:proofErr w:type="spellStart"/>
      <w:r w:rsidRPr="006575E3">
        <w:rPr>
          <w:rFonts w:cs="Arial"/>
          <w:sz w:val="26"/>
          <w:szCs w:val="26"/>
        </w:rPr>
        <w:t>Create</w:t>
      </w:r>
      <w:proofErr w:type="spellEnd"/>
      <w:r w:rsidRPr="006575E3">
        <w:rPr>
          <w:rFonts w:cs="Arial"/>
          <w:sz w:val="26"/>
          <w:szCs w:val="26"/>
        </w:rPr>
        <w:t xml:space="preserve">, </w:t>
      </w:r>
      <w:proofErr w:type="spellStart"/>
      <w:r w:rsidRPr="006575E3">
        <w:rPr>
          <w:rFonts w:cs="Arial"/>
          <w:sz w:val="26"/>
          <w:szCs w:val="26"/>
        </w:rPr>
        <w:t>Read</w:t>
      </w:r>
      <w:proofErr w:type="spellEnd"/>
      <w:r w:rsidRPr="006575E3">
        <w:rPr>
          <w:rFonts w:cs="Arial"/>
          <w:sz w:val="26"/>
          <w:szCs w:val="26"/>
        </w:rPr>
        <w:t xml:space="preserve">, </w:t>
      </w:r>
      <w:proofErr w:type="spellStart"/>
      <w:r w:rsidRPr="006575E3">
        <w:rPr>
          <w:rFonts w:cs="Arial"/>
          <w:sz w:val="26"/>
          <w:szCs w:val="26"/>
        </w:rPr>
        <w:t>Update</w:t>
      </w:r>
      <w:proofErr w:type="spellEnd"/>
      <w:r w:rsidRPr="006575E3">
        <w:rPr>
          <w:rFonts w:cs="Arial"/>
          <w:sz w:val="26"/>
          <w:szCs w:val="26"/>
        </w:rPr>
        <w:t xml:space="preserve"> e Delete)</w:t>
      </w:r>
      <w:r>
        <w:rPr>
          <w:rFonts w:cs="Arial"/>
          <w:sz w:val="26"/>
          <w:szCs w:val="26"/>
        </w:rPr>
        <w:t xml:space="preserve"> sobre uma base de dados SQL, alojada na </w:t>
      </w:r>
      <w:proofErr w:type="spellStart"/>
      <w:r>
        <w:rPr>
          <w:rFonts w:cs="Arial"/>
          <w:sz w:val="26"/>
          <w:szCs w:val="26"/>
        </w:rPr>
        <w:t>cloud</w:t>
      </w:r>
      <w:proofErr w:type="spellEnd"/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usando o Microsoft </w:t>
      </w:r>
      <w:proofErr w:type="spellStart"/>
      <w:r>
        <w:rPr>
          <w:rFonts w:cs="Arial"/>
          <w:sz w:val="26"/>
          <w:szCs w:val="26"/>
        </w:rPr>
        <w:t>Azure</w:t>
      </w:r>
      <w:proofErr w:type="spellEnd"/>
      <w:r w:rsidR="00A705E8">
        <w:rPr>
          <w:rFonts w:cs="Arial"/>
          <w:sz w:val="26"/>
          <w:szCs w:val="26"/>
        </w:rPr>
        <w:t>.</w:t>
      </w:r>
      <w:r>
        <w:rPr>
          <w:rFonts w:cs="Arial"/>
          <w:sz w:val="26"/>
          <w:szCs w:val="26"/>
        </w:rPr>
        <w:t xml:space="preserve"> </w:t>
      </w:r>
      <w:r w:rsidR="00A705E8">
        <w:rPr>
          <w:rFonts w:cs="Arial"/>
          <w:sz w:val="26"/>
          <w:szCs w:val="26"/>
        </w:rPr>
        <w:t>E</w:t>
      </w:r>
      <w:r>
        <w:rPr>
          <w:rFonts w:cs="Arial"/>
          <w:sz w:val="26"/>
          <w:szCs w:val="26"/>
        </w:rPr>
        <w:t xml:space="preserve">sta </w:t>
      </w:r>
      <w:r w:rsidR="00A705E8">
        <w:rPr>
          <w:rFonts w:cs="Arial"/>
          <w:sz w:val="26"/>
          <w:szCs w:val="26"/>
        </w:rPr>
        <w:t xml:space="preserve">é </w:t>
      </w:r>
      <w:r>
        <w:rPr>
          <w:rFonts w:cs="Arial"/>
          <w:sz w:val="26"/>
          <w:szCs w:val="26"/>
        </w:rPr>
        <w:t xml:space="preserve">constituída por duas tabelas: Pessoa e Aluguer, contendo as informações </w:t>
      </w:r>
      <w:r w:rsidR="00911276">
        <w:rPr>
          <w:rFonts w:cs="Arial"/>
          <w:sz w:val="26"/>
          <w:szCs w:val="26"/>
        </w:rPr>
        <w:t>das pessoas registadas no sistema e os alugueres marcados respetivamente.</w:t>
      </w:r>
    </w:p>
    <w:p w14:paraId="2A50E6A1" w14:textId="7CAC8028" w:rsidR="00F95177" w:rsidRDefault="00F95177" w:rsidP="00D973ED">
      <w:pPr>
        <w:rPr>
          <w:rFonts w:cs="Arial"/>
          <w:sz w:val="26"/>
          <w:szCs w:val="26"/>
        </w:rPr>
      </w:pPr>
    </w:p>
    <w:p w14:paraId="1368C8A3" w14:textId="77777777" w:rsidR="00F95177" w:rsidRDefault="00F95177" w:rsidP="00F95177">
      <w:pPr>
        <w:keepNext/>
        <w:jc w:val="center"/>
      </w:pPr>
      <w:r>
        <w:rPr>
          <w:rFonts w:cs="Arial"/>
          <w:noProof/>
          <w:sz w:val="26"/>
          <w:szCs w:val="26"/>
        </w:rPr>
        <w:drawing>
          <wp:inline distT="0" distB="0" distL="0" distR="0" wp14:anchorId="04542973" wp14:editId="1B5D8FF3">
            <wp:extent cx="1590897" cy="1400370"/>
            <wp:effectExtent l="76200" t="76200" r="123825" b="1238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0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D7E4A" w14:textId="67617B3A" w:rsidR="00F95177" w:rsidRDefault="00F95177" w:rsidP="00F95177">
      <w:pPr>
        <w:pStyle w:val="Legenda"/>
        <w:jc w:val="center"/>
        <w:rPr>
          <w:rFonts w:cs="Arial"/>
          <w:sz w:val="26"/>
          <w:szCs w:val="26"/>
        </w:rPr>
      </w:pPr>
      <w:bookmarkStart w:id="6" w:name="_Toc611965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</w:t>
      </w:r>
      <w:r>
        <w:fldChar w:fldCharType="end"/>
      </w:r>
      <w:r w:rsidR="001E5D57">
        <w:t xml:space="preserve"> – Modelo da Base de dados</w:t>
      </w:r>
      <w:bookmarkEnd w:id="6"/>
    </w:p>
    <w:p w14:paraId="739D3B80" w14:textId="72009096" w:rsidR="00911276" w:rsidRDefault="00911276" w:rsidP="00D973ED">
      <w:pPr>
        <w:rPr>
          <w:rFonts w:cs="Arial"/>
          <w:sz w:val="26"/>
          <w:szCs w:val="26"/>
        </w:rPr>
      </w:pPr>
    </w:p>
    <w:p w14:paraId="1AB7CAB2" w14:textId="3DA7220F" w:rsidR="00911276" w:rsidRDefault="00911276" w:rsidP="00C33A1B">
      <w:pPr>
        <w:ind w:firstLine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Os dados de acesso referentes a esta base de dados são os seguintes: (</w:t>
      </w:r>
      <w:r w:rsidRPr="007549C2">
        <w:rPr>
          <w:rFonts w:cs="Arial"/>
          <w:b/>
          <w:bCs/>
          <w:sz w:val="26"/>
          <w:szCs w:val="26"/>
          <w:u w:val="single"/>
        </w:rPr>
        <w:t>Servidor</w:t>
      </w:r>
      <w:r>
        <w:rPr>
          <w:rFonts w:cs="Arial"/>
          <w:sz w:val="26"/>
          <w:szCs w:val="26"/>
        </w:rPr>
        <w:t xml:space="preserve">: </w:t>
      </w:r>
      <w:r w:rsidR="007549C2" w:rsidRPr="007549C2">
        <w:rPr>
          <w:rFonts w:cs="Arial"/>
          <w:sz w:val="26"/>
          <w:szCs w:val="26"/>
        </w:rPr>
        <w:t>speedwayrental.database.windows.net</w:t>
      </w:r>
      <w:r>
        <w:rPr>
          <w:rFonts w:cs="Arial"/>
          <w:sz w:val="26"/>
          <w:szCs w:val="26"/>
        </w:rPr>
        <w:t xml:space="preserve">, </w:t>
      </w:r>
      <w:proofErr w:type="spellStart"/>
      <w:r w:rsidRPr="007549C2">
        <w:rPr>
          <w:rFonts w:cs="Arial"/>
          <w:b/>
          <w:bCs/>
          <w:sz w:val="26"/>
          <w:szCs w:val="26"/>
          <w:u w:val="single"/>
        </w:rPr>
        <w:t>Username</w:t>
      </w:r>
      <w:proofErr w:type="spellEnd"/>
      <w:r>
        <w:rPr>
          <w:rFonts w:cs="Arial"/>
          <w:sz w:val="26"/>
          <w:szCs w:val="26"/>
        </w:rPr>
        <w:t xml:space="preserve">: </w:t>
      </w:r>
      <w:proofErr w:type="spellStart"/>
      <w:r w:rsidR="007549C2">
        <w:rPr>
          <w:rFonts w:cs="Arial"/>
          <w:sz w:val="26"/>
          <w:szCs w:val="26"/>
        </w:rPr>
        <w:t>admn</w:t>
      </w:r>
      <w:proofErr w:type="spellEnd"/>
      <w:r>
        <w:rPr>
          <w:rFonts w:cs="Arial"/>
          <w:sz w:val="26"/>
          <w:szCs w:val="26"/>
        </w:rPr>
        <w:t xml:space="preserve">, </w:t>
      </w:r>
      <w:r w:rsidRPr="007549C2">
        <w:rPr>
          <w:rFonts w:cs="Arial"/>
          <w:b/>
          <w:bCs/>
          <w:sz w:val="26"/>
          <w:szCs w:val="26"/>
          <w:u w:val="single"/>
        </w:rPr>
        <w:t>Password</w:t>
      </w:r>
      <w:r>
        <w:rPr>
          <w:rFonts w:cs="Arial"/>
          <w:sz w:val="26"/>
          <w:szCs w:val="26"/>
        </w:rPr>
        <w:t>: Memelord101)</w:t>
      </w:r>
      <w:r w:rsidR="00F95177">
        <w:rPr>
          <w:rFonts w:cs="Arial"/>
          <w:sz w:val="26"/>
          <w:szCs w:val="26"/>
        </w:rPr>
        <w:t>.</w:t>
      </w:r>
    </w:p>
    <w:p w14:paraId="68AF0331" w14:textId="1D1A4BCA" w:rsidR="00F95177" w:rsidRDefault="00F95177" w:rsidP="00D973ED">
      <w:pPr>
        <w:rPr>
          <w:rFonts w:cs="Arial"/>
          <w:sz w:val="26"/>
          <w:szCs w:val="26"/>
        </w:rPr>
      </w:pPr>
    </w:p>
    <w:p w14:paraId="14DA47D2" w14:textId="6846D08E" w:rsidR="00F95177" w:rsidRDefault="00F95177" w:rsidP="00C33A1B">
      <w:pPr>
        <w:ind w:firstLine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Os serviços </w:t>
      </w:r>
      <w:proofErr w:type="spellStart"/>
      <w:r>
        <w:rPr>
          <w:rFonts w:cs="Arial"/>
          <w:sz w:val="26"/>
          <w:szCs w:val="26"/>
        </w:rPr>
        <w:t>Rest</w:t>
      </w:r>
      <w:proofErr w:type="spellEnd"/>
      <w:r>
        <w:rPr>
          <w:rFonts w:cs="Arial"/>
          <w:sz w:val="26"/>
          <w:szCs w:val="26"/>
        </w:rPr>
        <w:t xml:space="preserve"> e SOAP desenvolvidos foram também publicados na </w:t>
      </w:r>
      <w:proofErr w:type="spellStart"/>
      <w:r>
        <w:rPr>
          <w:rFonts w:cs="Arial"/>
          <w:sz w:val="26"/>
          <w:szCs w:val="26"/>
        </w:rPr>
        <w:t>cloud</w:t>
      </w:r>
      <w:proofErr w:type="spellEnd"/>
      <w:r w:rsidR="00A705E8">
        <w:rPr>
          <w:rFonts w:cs="Arial"/>
          <w:sz w:val="26"/>
          <w:szCs w:val="26"/>
        </w:rPr>
        <w:t xml:space="preserve">, </w:t>
      </w:r>
      <w:r>
        <w:rPr>
          <w:rFonts w:cs="Arial"/>
          <w:sz w:val="26"/>
          <w:szCs w:val="26"/>
        </w:rPr>
        <w:t xml:space="preserve">mais uma vez utilizando o Microsoft </w:t>
      </w:r>
      <w:proofErr w:type="spellStart"/>
      <w:r>
        <w:rPr>
          <w:rFonts w:cs="Arial"/>
          <w:sz w:val="26"/>
          <w:szCs w:val="26"/>
        </w:rPr>
        <w:t>Azure</w:t>
      </w:r>
      <w:proofErr w:type="spellEnd"/>
      <w:r>
        <w:rPr>
          <w:rFonts w:cs="Arial"/>
          <w:sz w:val="26"/>
          <w:szCs w:val="26"/>
        </w:rPr>
        <w:t xml:space="preserve">, onde os serviços </w:t>
      </w:r>
      <w:proofErr w:type="spellStart"/>
      <w:r>
        <w:rPr>
          <w:rFonts w:cs="Arial"/>
          <w:sz w:val="26"/>
          <w:szCs w:val="26"/>
        </w:rPr>
        <w:t>Rest</w:t>
      </w:r>
      <w:proofErr w:type="spellEnd"/>
      <w:r>
        <w:rPr>
          <w:rFonts w:cs="Arial"/>
          <w:sz w:val="26"/>
          <w:szCs w:val="26"/>
        </w:rPr>
        <w:t xml:space="preserve"> foram incluídos numa API criada no </w:t>
      </w:r>
      <w:proofErr w:type="spellStart"/>
      <w:r>
        <w:rPr>
          <w:rFonts w:cs="Arial"/>
          <w:sz w:val="26"/>
          <w:szCs w:val="26"/>
        </w:rPr>
        <w:t>Azure</w:t>
      </w:r>
      <w:proofErr w:type="spellEnd"/>
      <w:r>
        <w:rPr>
          <w:rFonts w:cs="Arial"/>
          <w:sz w:val="26"/>
          <w:szCs w:val="26"/>
        </w:rPr>
        <w:t xml:space="preserve"> (</w:t>
      </w:r>
      <w:hyperlink r:id="rId12" w:history="1">
        <w:r w:rsidRPr="00F95177">
          <w:rPr>
            <w:rStyle w:val="Hiperligao"/>
            <w:rFonts w:cs="Arial"/>
            <w:sz w:val="26"/>
            <w:szCs w:val="26"/>
          </w:rPr>
          <w:t>https://speedwayrentalapi-apim.azure-api.net</w:t>
        </w:r>
      </w:hyperlink>
      <w:r>
        <w:rPr>
          <w:rFonts w:cs="Arial"/>
          <w:sz w:val="26"/>
          <w:szCs w:val="26"/>
        </w:rPr>
        <w:t>)</w:t>
      </w:r>
      <w:r w:rsidR="004C013E">
        <w:rPr>
          <w:rFonts w:cs="Arial"/>
          <w:sz w:val="26"/>
          <w:szCs w:val="26"/>
        </w:rPr>
        <w:t>.</w:t>
      </w:r>
    </w:p>
    <w:p w14:paraId="7A82551C" w14:textId="750819E4" w:rsidR="004C013E" w:rsidRDefault="004C013E" w:rsidP="00D973ED">
      <w:pPr>
        <w:rPr>
          <w:rFonts w:cs="Arial"/>
          <w:sz w:val="26"/>
          <w:szCs w:val="26"/>
        </w:rPr>
      </w:pPr>
    </w:p>
    <w:p w14:paraId="688D1F2C" w14:textId="08F1BAAC" w:rsidR="004C013E" w:rsidRDefault="004C013E" w:rsidP="00D973ED">
      <w:pPr>
        <w:rPr>
          <w:rFonts w:cs="Arial"/>
          <w:sz w:val="26"/>
          <w:szCs w:val="26"/>
        </w:rPr>
      </w:pPr>
    </w:p>
    <w:p w14:paraId="3C930A3D" w14:textId="6FFC9103" w:rsidR="004C013E" w:rsidRDefault="004C013E" w:rsidP="00D973ED">
      <w:pPr>
        <w:rPr>
          <w:rFonts w:cs="Arial"/>
          <w:sz w:val="26"/>
          <w:szCs w:val="26"/>
        </w:rPr>
      </w:pPr>
    </w:p>
    <w:p w14:paraId="75781F79" w14:textId="77777777" w:rsidR="007549C2" w:rsidRDefault="007549C2" w:rsidP="00D973ED">
      <w:pPr>
        <w:rPr>
          <w:rFonts w:cs="Arial"/>
          <w:sz w:val="26"/>
          <w:szCs w:val="26"/>
        </w:rPr>
      </w:pPr>
    </w:p>
    <w:p w14:paraId="47EF2CE9" w14:textId="77777777" w:rsidR="007549C2" w:rsidRDefault="007549C2" w:rsidP="007549C2"/>
    <w:p w14:paraId="1F796974" w14:textId="588D0911" w:rsidR="007549C2" w:rsidRDefault="007549C2" w:rsidP="007549C2">
      <w:pPr>
        <w:pStyle w:val="Ttulo2"/>
        <w:ind w:left="0"/>
        <w:rPr>
          <w:color w:val="2E5395"/>
          <w:sz w:val="32"/>
          <w:szCs w:val="32"/>
        </w:rPr>
      </w:pPr>
    </w:p>
    <w:p w14:paraId="35A1ADF0" w14:textId="5F441AA6" w:rsidR="00C32503" w:rsidRDefault="00C32503" w:rsidP="007549C2">
      <w:pPr>
        <w:pStyle w:val="Ttulo2"/>
        <w:ind w:left="0"/>
        <w:rPr>
          <w:color w:val="2E5395"/>
          <w:sz w:val="32"/>
          <w:szCs w:val="32"/>
        </w:rPr>
      </w:pPr>
    </w:p>
    <w:p w14:paraId="52BF4B03" w14:textId="77777777" w:rsidR="00C32503" w:rsidRDefault="00C32503" w:rsidP="007549C2">
      <w:pPr>
        <w:pStyle w:val="Ttulo2"/>
        <w:ind w:left="0"/>
        <w:rPr>
          <w:color w:val="2E5395"/>
          <w:sz w:val="32"/>
          <w:szCs w:val="32"/>
        </w:rPr>
      </w:pPr>
    </w:p>
    <w:p w14:paraId="17605F00" w14:textId="1C5C641D" w:rsidR="006575E3" w:rsidRPr="007549C2" w:rsidRDefault="004C013E" w:rsidP="007549C2">
      <w:pPr>
        <w:pStyle w:val="Ttulo2"/>
        <w:ind w:left="0"/>
        <w:rPr>
          <w:sz w:val="32"/>
          <w:szCs w:val="32"/>
        </w:rPr>
      </w:pPr>
      <w:bookmarkStart w:id="7" w:name="_Toc61194760"/>
      <w:r w:rsidRPr="007549C2">
        <w:rPr>
          <w:color w:val="2E5395"/>
          <w:sz w:val="32"/>
          <w:szCs w:val="32"/>
        </w:rPr>
        <w:t>Serviços</w:t>
      </w:r>
      <w:r w:rsidRPr="007549C2">
        <w:rPr>
          <w:sz w:val="32"/>
          <w:szCs w:val="32"/>
        </w:rPr>
        <w:t xml:space="preserve"> </w:t>
      </w:r>
      <w:r w:rsidRPr="005C613C">
        <w:rPr>
          <w:color w:val="2E5395"/>
          <w:sz w:val="32"/>
          <w:szCs w:val="32"/>
        </w:rPr>
        <w:t>REST</w:t>
      </w:r>
      <w:bookmarkEnd w:id="7"/>
    </w:p>
    <w:p w14:paraId="0E2A7446" w14:textId="586BCADF" w:rsidR="00F95177" w:rsidRDefault="00F95177" w:rsidP="00D973ED">
      <w:pPr>
        <w:rPr>
          <w:rFonts w:cs="Arial"/>
          <w:sz w:val="26"/>
          <w:szCs w:val="26"/>
        </w:rPr>
      </w:pPr>
    </w:p>
    <w:p w14:paraId="3A52C220" w14:textId="5285FC28" w:rsidR="004C013E" w:rsidRDefault="004C013E" w:rsidP="00C33A1B">
      <w:pPr>
        <w:ind w:firstLine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O objetivo desta componente do projeto</w:t>
      </w:r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é o desenvolvimento de serviços REST</w:t>
      </w:r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que devem</w:t>
      </w:r>
      <w:r w:rsidR="005C613C">
        <w:rPr>
          <w:rFonts w:cs="Arial"/>
          <w:sz w:val="26"/>
          <w:szCs w:val="26"/>
        </w:rPr>
        <w:t xml:space="preserve"> ser implementados numa API e</w:t>
      </w:r>
      <w:r>
        <w:rPr>
          <w:rFonts w:cs="Arial"/>
          <w:sz w:val="26"/>
          <w:szCs w:val="26"/>
        </w:rPr>
        <w:t xml:space="preserve"> ter a capacidade de realizar operações CRUD sobre a base de dados criada</w:t>
      </w:r>
      <w:r w:rsidR="007549C2">
        <w:rPr>
          <w:rFonts w:cs="Arial"/>
          <w:sz w:val="26"/>
          <w:szCs w:val="26"/>
        </w:rPr>
        <w:t>, como anteriormente aludido.</w:t>
      </w:r>
    </w:p>
    <w:p w14:paraId="11FFC7ED" w14:textId="1CA58E1D" w:rsidR="005C613C" w:rsidRDefault="005C613C" w:rsidP="00D973ED">
      <w:pPr>
        <w:rPr>
          <w:rFonts w:cs="Arial"/>
          <w:sz w:val="26"/>
          <w:szCs w:val="26"/>
        </w:rPr>
      </w:pPr>
    </w:p>
    <w:p w14:paraId="1649BF29" w14:textId="72A45E1A" w:rsidR="005C613C" w:rsidRDefault="005C613C" w:rsidP="00C33A1B">
      <w:pPr>
        <w:ind w:firstLine="720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Depois de ser devidamente implementado numa API</w:t>
      </w:r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um individuo</w:t>
      </w:r>
      <w:r w:rsidR="00A705E8">
        <w:rPr>
          <w:rFonts w:cs="Arial"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deve ter a possibilidade de aceder aos seus serviços</w:t>
      </w:r>
      <w:r w:rsidR="00A705E8">
        <w:rPr>
          <w:rFonts w:cs="Arial"/>
          <w:sz w:val="26"/>
          <w:szCs w:val="26"/>
        </w:rPr>
        <w:t>,</w:t>
      </w:r>
      <w:r>
        <w:rPr>
          <w:rFonts w:cs="Arial"/>
          <w:sz w:val="26"/>
          <w:szCs w:val="26"/>
        </w:rPr>
        <w:t xml:space="preserve"> utilizando as indicações que o fornecedor da API tem disponibilizado.</w:t>
      </w:r>
    </w:p>
    <w:p w14:paraId="7D95A288" w14:textId="7089311E" w:rsidR="001B5850" w:rsidRDefault="001B5850" w:rsidP="00D973ED">
      <w:pPr>
        <w:rPr>
          <w:rFonts w:cs="Arial"/>
          <w:sz w:val="26"/>
          <w:szCs w:val="26"/>
        </w:rPr>
      </w:pPr>
    </w:p>
    <w:p w14:paraId="6BD6B9F5" w14:textId="77777777" w:rsidR="001B5850" w:rsidRDefault="001B5850" w:rsidP="001B5850">
      <w:pPr>
        <w:keepNext/>
      </w:pPr>
      <w:r>
        <w:rPr>
          <w:rFonts w:cs="Arial"/>
          <w:noProof/>
          <w:sz w:val="26"/>
          <w:szCs w:val="26"/>
        </w:rPr>
        <w:drawing>
          <wp:inline distT="0" distB="0" distL="0" distR="0" wp14:anchorId="6A76AF7D" wp14:editId="3A140A05">
            <wp:extent cx="5556250" cy="3632835"/>
            <wp:effectExtent l="76200" t="76200" r="120650" b="1200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32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E3386" w14:textId="0F205B7F" w:rsidR="001B5850" w:rsidRDefault="001B5850" w:rsidP="001B5850">
      <w:pPr>
        <w:pStyle w:val="Legenda"/>
        <w:rPr>
          <w:rFonts w:cs="Arial"/>
          <w:sz w:val="26"/>
          <w:szCs w:val="26"/>
        </w:rPr>
      </w:pPr>
      <w:bookmarkStart w:id="8" w:name="_Toc611965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2</w:t>
      </w:r>
      <w:r>
        <w:fldChar w:fldCharType="end"/>
      </w:r>
      <w:r>
        <w:t xml:space="preserve"> - Design Básico de uma REST API</w:t>
      </w:r>
      <w:bookmarkEnd w:id="8"/>
    </w:p>
    <w:p w14:paraId="4C1298B3" w14:textId="0B8A39FB" w:rsidR="005C613C" w:rsidRDefault="005C613C" w:rsidP="005C613C">
      <w:pPr>
        <w:rPr>
          <w:sz w:val="26"/>
          <w:szCs w:val="26"/>
        </w:rPr>
      </w:pPr>
    </w:p>
    <w:p w14:paraId="50DF0668" w14:textId="6CF7BC4C" w:rsidR="005C613C" w:rsidRDefault="005C613C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Neste caso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o nosso grupo também fornece uma </w:t>
      </w:r>
      <w:r w:rsidR="00C32503">
        <w:rPr>
          <w:sz w:val="26"/>
          <w:szCs w:val="26"/>
        </w:rPr>
        <w:t>página</w:t>
      </w:r>
      <w:r>
        <w:rPr>
          <w:sz w:val="26"/>
          <w:szCs w:val="26"/>
        </w:rPr>
        <w:t xml:space="preserve"> com a API criada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devidamente documentada </w:t>
      </w:r>
      <w:r w:rsidR="00C32503">
        <w:rPr>
          <w:sz w:val="26"/>
          <w:szCs w:val="26"/>
        </w:rPr>
        <w:t xml:space="preserve">usando o </w:t>
      </w:r>
      <w:proofErr w:type="spellStart"/>
      <w:r w:rsidR="00C32503">
        <w:rPr>
          <w:sz w:val="26"/>
          <w:szCs w:val="26"/>
        </w:rPr>
        <w:t>OpenAPI</w:t>
      </w:r>
      <w:proofErr w:type="spellEnd"/>
      <w:r w:rsidR="00C32503">
        <w:rPr>
          <w:sz w:val="26"/>
          <w:szCs w:val="26"/>
        </w:rPr>
        <w:t>(</w:t>
      </w:r>
      <w:proofErr w:type="spellStart"/>
      <w:r w:rsidR="00C32503">
        <w:rPr>
          <w:sz w:val="26"/>
          <w:szCs w:val="26"/>
        </w:rPr>
        <w:t>swagger</w:t>
      </w:r>
      <w:proofErr w:type="spellEnd"/>
      <w:r w:rsidR="00C32503">
        <w:rPr>
          <w:sz w:val="26"/>
          <w:szCs w:val="26"/>
        </w:rPr>
        <w:t xml:space="preserve">), que pode ser acedida a partir deste link: </w:t>
      </w:r>
      <w:hyperlink r:id="rId14" w:history="1">
        <w:r w:rsidR="00C32503" w:rsidRPr="004C013E">
          <w:rPr>
            <w:rStyle w:val="Hiperligao"/>
            <w:rFonts w:cs="Arial"/>
            <w:sz w:val="26"/>
            <w:szCs w:val="26"/>
          </w:rPr>
          <w:t>https://app</w:t>
        </w:r>
        <w:r w:rsidR="00C32503" w:rsidRPr="004C013E">
          <w:rPr>
            <w:rStyle w:val="Hiperligao"/>
            <w:rFonts w:cs="Arial"/>
            <w:sz w:val="26"/>
            <w:szCs w:val="26"/>
          </w:rPr>
          <w:t>.</w:t>
        </w:r>
        <w:r w:rsidR="00C32503" w:rsidRPr="004C013E">
          <w:rPr>
            <w:rStyle w:val="Hiperligao"/>
            <w:rFonts w:cs="Arial"/>
            <w:sz w:val="26"/>
            <w:szCs w:val="26"/>
          </w:rPr>
          <w:t>swaggerhub.com/apis-docs/Speedway-Rental/Speedway-Rental/v1.4</w:t>
        </w:r>
      </w:hyperlink>
    </w:p>
    <w:p w14:paraId="0EC2A082" w14:textId="35F13E10" w:rsidR="005C613C" w:rsidRDefault="005C613C" w:rsidP="00DE7C62">
      <w:pPr>
        <w:rPr>
          <w:sz w:val="26"/>
          <w:szCs w:val="26"/>
        </w:rPr>
      </w:pPr>
    </w:p>
    <w:p w14:paraId="27604C36" w14:textId="77777777" w:rsidR="00CE3F86" w:rsidRDefault="00DE7C62" w:rsidP="00DE7C62">
      <w:pPr>
        <w:rPr>
          <w:sz w:val="26"/>
          <w:szCs w:val="26"/>
        </w:rPr>
      </w:pPr>
      <w:r>
        <w:rPr>
          <w:sz w:val="26"/>
          <w:szCs w:val="26"/>
        </w:rPr>
        <w:t>A nossa solução “</w:t>
      </w:r>
      <w:proofErr w:type="spellStart"/>
      <w:r>
        <w:rPr>
          <w:sz w:val="26"/>
          <w:szCs w:val="26"/>
        </w:rPr>
        <w:t>RestAPI</w:t>
      </w:r>
      <w:proofErr w:type="spellEnd"/>
      <w:r>
        <w:rPr>
          <w:sz w:val="26"/>
          <w:szCs w:val="26"/>
        </w:rPr>
        <w:t>” é constituída por duas componentes principais</w:t>
      </w:r>
      <w:r w:rsidR="00CE3F8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43F85605" w14:textId="0311800F" w:rsidR="00CE3F86" w:rsidRDefault="00CE3F86" w:rsidP="00DE7C62">
      <w:pPr>
        <w:rPr>
          <w:sz w:val="26"/>
          <w:szCs w:val="26"/>
        </w:rPr>
      </w:pPr>
    </w:p>
    <w:p w14:paraId="516A7B3E" w14:textId="77777777" w:rsidR="00300AB4" w:rsidRDefault="00300AB4" w:rsidP="00DE7C62">
      <w:pPr>
        <w:rPr>
          <w:sz w:val="26"/>
          <w:szCs w:val="26"/>
        </w:rPr>
      </w:pPr>
    </w:p>
    <w:p w14:paraId="3F46BDD2" w14:textId="497EF21A" w:rsidR="00DE7C62" w:rsidRDefault="00CE3F86" w:rsidP="00300AB4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300AB4">
        <w:rPr>
          <w:sz w:val="26"/>
          <w:szCs w:val="26"/>
        </w:rPr>
        <w:t xml:space="preserve">Os Modelos, classes que contem os métodos a ser chamados pelos controladores, como também as propriedades dos objetos que serão retornados por esses métodos. Os modelos criados para a nossa API </w:t>
      </w:r>
      <w:r w:rsidR="00300AB4" w:rsidRPr="00300AB4">
        <w:rPr>
          <w:sz w:val="26"/>
          <w:szCs w:val="26"/>
        </w:rPr>
        <w:t>encontram-se listados na figura seguinte:</w:t>
      </w:r>
    </w:p>
    <w:p w14:paraId="261ABBA5" w14:textId="77C1C64A" w:rsidR="000B3DC1" w:rsidRDefault="000B3DC1" w:rsidP="000B3DC1">
      <w:pPr>
        <w:rPr>
          <w:sz w:val="26"/>
          <w:szCs w:val="26"/>
        </w:rPr>
      </w:pPr>
    </w:p>
    <w:p w14:paraId="5FE0F56C" w14:textId="77777777" w:rsidR="000B3DC1" w:rsidRPr="000B3DC1" w:rsidRDefault="000B3DC1" w:rsidP="000B3DC1">
      <w:pPr>
        <w:rPr>
          <w:sz w:val="26"/>
          <w:szCs w:val="26"/>
        </w:rPr>
      </w:pPr>
    </w:p>
    <w:p w14:paraId="0AE147CC" w14:textId="43EA8552" w:rsidR="00CE3F86" w:rsidRDefault="00CE3F86" w:rsidP="00DE7C62">
      <w:pPr>
        <w:rPr>
          <w:sz w:val="26"/>
          <w:szCs w:val="26"/>
        </w:rPr>
      </w:pPr>
    </w:p>
    <w:p w14:paraId="0C2D0402" w14:textId="77777777" w:rsidR="00300AB4" w:rsidRDefault="00CE3F86" w:rsidP="00300AB4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0C374E0B" wp14:editId="66337A05">
            <wp:extent cx="1638529" cy="704948"/>
            <wp:effectExtent l="76200" t="76200" r="114300" b="11430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09765B" w14:textId="1991DBEA" w:rsidR="00CE3F86" w:rsidRDefault="00300AB4" w:rsidP="00300AB4">
      <w:pPr>
        <w:pStyle w:val="Legenda"/>
        <w:jc w:val="center"/>
        <w:rPr>
          <w:sz w:val="26"/>
          <w:szCs w:val="26"/>
        </w:rPr>
      </w:pPr>
      <w:bookmarkStart w:id="9" w:name="_Toc611965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3</w:t>
      </w:r>
      <w:r>
        <w:fldChar w:fldCharType="end"/>
      </w:r>
      <w:r>
        <w:t xml:space="preserve"> - Pasta </w:t>
      </w:r>
      <w:proofErr w:type="spellStart"/>
      <w:r>
        <w:t>Models</w:t>
      </w:r>
      <w:proofErr w:type="spellEnd"/>
      <w:r>
        <w:t xml:space="preserve"> que contem modelos criados para a API</w:t>
      </w:r>
      <w:bookmarkEnd w:id="9"/>
    </w:p>
    <w:p w14:paraId="04E04B66" w14:textId="6FEBA6E6" w:rsidR="00DE7C62" w:rsidRDefault="00DE7C62" w:rsidP="00DE7C62">
      <w:pPr>
        <w:rPr>
          <w:sz w:val="26"/>
          <w:szCs w:val="26"/>
        </w:rPr>
      </w:pPr>
    </w:p>
    <w:p w14:paraId="3E6EC36F" w14:textId="3A4C5928" w:rsidR="000B3DC1" w:rsidRDefault="000B3DC1" w:rsidP="00DE7C62">
      <w:pPr>
        <w:rPr>
          <w:sz w:val="26"/>
          <w:szCs w:val="26"/>
        </w:rPr>
      </w:pPr>
    </w:p>
    <w:p w14:paraId="1E053996" w14:textId="77777777" w:rsidR="000B3DC1" w:rsidRDefault="000B3DC1" w:rsidP="00DE7C62">
      <w:pPr>
        <w:rPr>
          <w:sz w:val="26"/>
          <w:szCs w:val="26"/>
        </w:rPr>
      </w:pPr>
    </w:p>
    <w:p w14:paraId="4DD2257D" w14:textId="4D9B92C5" w:rsidR="00CE3F86" w:rsidRDefault="00300AB4" w:rsidP="00300AB4">
      <w:pPr>
        <w:pStyle w:val="PargrafodaLista"/>
        <w:numPr>
          <w:ilvl w:val="0"/>
          <w:numId w:val="6"/>
        </w:numPr>
        <w:rPr>
          <w:sz w:val="26"/>
          <w:szCs w:val="26"/>
        </w:rPr>
      </w:pPr>
      <w:r w:rsidRPr="00300AB4">
        <w:rPr>
          <w:sz w:val="26"/>
          <w:szCs w:val="26"/>
        </w:rPr>
        <w:t>Os Controladores, classes que</w:t>
      </w:r>
      <w:r w:rsidR="00A705E8">
        <w:rPr>
          <w:sz w:val="26"/>
          <w:szCs w:val="26"/>
        </w:rPr>
        <w:t xml:space="preserve">, </w:t>
      </w:r>
      <w:r>
        <w:rPr>
          <w:sz w:val="26"/>
          <w:szCs w:val="26"/>
        </w:rPr>
        <w:t>a partir d</w:t>
      </w:r>
      <w:r w:rsidR="000B3DC1">
        <w:rPr>
          <w:sz w:val="26"/>
          <w:szCs w:val="26"/>
        </w:rPr>
        <w:t>os recursos nas</w:t>
      </w:r>
      <w:r>
        <w:rPr>
          <w:sz w:val="26"/>
          <w:szCs w:val="26"/>
        </w:rPr>
        <w:t xml:space="preserve"> classes modelo</w:t>
      </w:r>
      <w:r w:rsidR="00A705E8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vão </w:t>
      </w:r>
      <w:r w:rsidR="000B3DC1">
        <w:rPr>
          <w:sz w:val="26"/>
          <w:szCs w:val="26"/>
        </w:rPr>
        <w:t>definir</w:t>
      </w:r>
      <w:r>
        <w:rPr>
          <w:sz w:val="26"/>
          <w:szCs w:val="26"/>
        </w:rPr>
        <w:t xml:space="preserve"> operações CRUD </w:t>
      </w:r>
      <w:r w:rsidR="000B3DC1">
        <w:rPr>
          <w:sz w:val="26"/>
          <w:szCs w:val="26"/>
        </w:rPr>
        <w:t xml:space="preserve">para serem utilizadas por eventuais utilizadores. Os </w:t>
      </w:r>
      <w:proofErr w:type="spellStart"/>
      <w:r w:rsidR="000B3DC1">
        <w:rPr>
          <w:sz w:val="26"/>
          <w:szCs w:val="26"/>
        </w:rPr>
        <w:t>controllers</w:t>
      </w:r>
      <w:proofErr w:type="spellEnd"/>
      <w:r w:rsidR="000B3DC1">
        <w:rPr>
          <w:sz w:val="26"/>
          <w:szCs w:val="26"/>
        </w:rPr>
        <w:t xml:space="preserve"> criados para a nossa API</w:t>
      </w:r>
      <w:r w:rsidR="00A705E8">
        <w:rPr>
          <w:sz w:val="26"/>
          <w:szCs w:val="26"/>
        </w:rPr>
        <w:t>,</w:t>
      </w:r>
      <w:r w:rsidR="000B3DC1">
        <w:rPr>
          <w:sz w:val="26"/>
          <w:szCs w:val="26"/>
        </w:rPr>
        <w:t xml:space="preserve"> são baseados da classe modelo como narrado anteriormente</w:t>
      </w:r>
      <w:r w:rsidR="00A705E8">
        <w:rPr>
          <w:sz w:val="26"/>
          <w:szCs w:val="26"/>
        </w:rPr>
        <w:t xml:space="preserve">. Daí </w:t>
      </w:r>
      <w:r w:rsidR="000B3DC1">
        <w:rPr>
          <w:sz w:val="26"/>
          <w:szCs w:val="26"/>
        </w:rPr>
        <w:t xml:space="preserve">os nomes dos </w:t>
      </w:r>
      <w:proofErr w:type="spellStart"/>
      <w:r w:rsidR="000B3DC1">
        <w:rPr>
          <w:sz w:val="26"/>
          <w:szCs w:val="26"/>
        </w:rPr>
        <w:t>controllers</w:t>
      </w:r>
      <w:proofErr w:type="spellEnd"/>
      <w:r w:rsidR="00A705E8">
        <w:rPr>
          <w:sz w:val="26"/>
          <w:szCs w:val="26"/>
        </w:rPr>
        <w:t>,</w:t>
      </w:r>
      <w:r w:rsidR="000B3DC1">
        <w:rPr>
          <w:sz w:val="26"/>
          <w:szCs w:val="26"/>
        </w:rPr>
        <w:t xml:space="preserve"> são inspirados</w:t>
      </w:r>
      <w:r>
        <w:rPr>
          <w:sz w:val="26"/>
          <w:szCs w:val="26"/>
        </w:rPr>
        <w:t xml:space="preserve"> </w:t>
      </w:r>
      <w:r w:rsidR="000B3DC1">
        <w:rPr>
          <w:sz w:val="26"/>
          <w:szCs w:val="26"/>
        </w:rPr>
        <w:t>das mesmas, e serão listados na seguinte figura:</w:t>
      </w:r>
    </w:p>
    <w:p w14:paraId="703615BD" w14:textId="3E681CBB" w:rsidR="000B3DC1" w:rsidRDefault="000B3DC1" w:rsidP="000B3DC1">
      <w:pPr>
        <w:rPr>
          <w:sz w:val="26"/>
          <w:szCs w:val="26"/>
        </w:rPr>
      </w:pPr>
    </w:p>
    <w:p w14:paraId="13EE8D29" w14:textId="77777777" w:rsidR="000B3DC1" w:rsidRPr="000B3DC1" w:rsidRDefault="000B3DC1" w:rsidP="000B3DC1">
      <w:pPr>
        <w:rPr>
          <w:sz w:val="26"/>
          <w:szCs w:val="26"/>
        </w:rPr>
      </w:pPr>
    </w:p>
    <w:p w14:paraId="5B75C55E" w14:textId="407267CC" w:rsidR="000B3DC1" w:rsidRDefault="000B3DC1" w:rsidP="000B3DC1">
      <w:pPr>
        <w:rPr>
          <w:sz w:val="26"/>
          <w:szCs w:val="26"/>
        </w:rPr>
      </w:pPr>
    </w:p>
    <w:p w14:paraId="444392A4" w14:textId="77777777" w:rsidR="000B3DC1" w:rsidRDefault="000B3DC1" w:rsidP="000B3DC1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37E97296" wp14:editId="4E83215D">
            <wp:extent cx="1705213" cy="676369"/>
            <wp:effectExtent l="76200" t="76200" r="123825" b="12382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7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4D6BA" w14:textId="760C0E0D" w:rsidR="000B3DC1" w:rsidRPr="000B3DC1" w:rsidRDefault="000B3DC1" w:rsidP="000B3DC1">
      <w:pPr>
        <w:pStyle w:val="Legenda"/>
        <w:jc w:val="center"/>
        <w:rPr>
          <w:sz w:val="26"/>
          <w:szCs w:val="26"/>
        </w:rPr>
      </w:pPr>
      <w:bookmarkStart w:id="10" w:name="_Toc611965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4</w:t>
      </w:r>
      <w:r>
        <w:fldChar w:fldCharType="end"/>
      </w:r>
      <w:r>
        <w:t xml:space="preserve"> - </w:t>
      </w:r>
      <w:r w:rsidRPr="00A3004A">
        <w:t xml:space="preserve">Pasta </w:t>
      </w:r>
      <w:proofErr w:type="spellStart"/>
      <w:r>
        <w:t>Controllers</w:t>
      </w:r>
      <w:proofErr w:type="spellEnd"/>
      <w:r>
        <w:t xml:space="preserve"> </w:t>
      </w:r>
      <w:r w:rsidRPr="00A3004A">
        <w:t xml:space="preserve">que contem </w:t>
      </w:r>
      <w:proofErr w:type="spellStart"/>
      <w:r>
        <w:t>Controllers</w:t>
      </w:r>
      <w:proofErr w:type="spellEnd"/>
      <w:r w:rsidRPr="00A3004A">
        <w:t xml:space="preserve"> criados para a API</w:t>
      </w:r>
      <w:bookmarkEnd w:id="10"/>
    </w:p>
    <w:p w14:paraId="7D52D4E2" w14:textId="2D61FCD6" w:rsidR="00DE7C62" w:rsidRDefault="00DE7C62" w:rsidP="00DE7C62">
      <w:pPr>
        <w:rPr>
          <w:sz w:val="26"/>
          <w:szCs w:val="26"/>
        </w:rPr>
      </w:pPr>
    </w:p>
    <w:p w14:paraId="232D7735" w14:textId="22430173" w:rsidR="000B3DC1" w:rsidRDefault="000B3DC1" w:rsidP="00DE7C62">
      <w:pPr>
        <w:rPr>
          <w:sz w:val="26"/>
          <w:szCs w:val="26"/>
        </w:rPr>
      </w:pPr>
    </w:p>
    <w:p w14:paraId="7F9B6068" w14:textId="06CE6880" w:rsidR="000B3DC1" w:rsidRDefault="000B3DC1" w:rsidP="00DE7C62">
      <w:pPr>
        <w:rPr>
          <w:sz w:val="26"/>
          <w:szCs w:val="26"/>
        </w:rPr>
      </w:pPr>
    </w:p>
    <w:p w14:paraId="378BAD93" w14:textId="048EA74A" w:rsidR="000B3DC1" w:rsidRDefault="000B3DC1" w:rsidP="00DE7C62">
      <w:pPr>
        <w:rPr>
          <w:sz w:val="26"/>
          <w:szCs w:val="26"/>
        </w:rPr>
      </w:pPr>
    </w:p>
    <w:p w14:paraId="28CD9A04" w14:textId="10F06958" w:rsidR="00DE7C62" w:rsidRDefault="00DE7C62" w:rsidP="00DE7C62">
      <w:pPr>
        <w:rPr>
          <w:sz w:val="26"/>
          <w:szCs w:val="26"/>
        </w:rPr>
      </w:pPr>
    </w:p>
    <w:p w14:paraId="72061F38" w14:textId="77777777" w:rsidR="005F31D3" w:rsidRPr="00DE7C62" w:rsidRDefault="005F31D3" w:rsidP="00DE7C62">
      <w:pPr>
        <w:rPr>
          <w:sz w:val="26"/>
          <w:szCs w:val="26"/>
        </w:rPr>
      </w:pPr>
    </w:p>
    <w:p w14:paraId="6CC04AA6" w14:textId="35018242" w:rsidR="007549C2" w:rsidRDefault="005C613C" w:rsidP="005C613C">
      <w:pPr>
        <w:pStyle w:val="Ttulo3"/>
        <w:rPr>
          <w:rFonts w:ascii="Arial" w:hAnsi="Arial" w:cs="Arial"/>
          <w:color w:val="2E5395"/>
          <w:sz w:val="32"/>
          <w:szCs w:val="32"/>
        </w:rPr>
      </w:pPr>
      <w:bookmarkStart w:id="11" w:name="_Toc61194761"/>
      <w:r w:rsidRPr="005C613C">
        <w:rPr>
          <w:rFonts w:ascii="Arial" w:hAnsi="Arial" w:cs="Arial"/>
          <w:color w:val="2E5395"/>
          <w:sz w:val="32"/>
          <w:szCs w:val="32"/>
        </w:rPr>
        <w:t>READ</w:t>
      </w:r>
      <w:bookmarkEnd w:id="11"/>
    </w:p>
    <w:p w14:paraId="15EEEAB5" w14:textId="09AED53C" w:rsidR="00C32503" w:rsidRDefault="00C32503" w:rsidP="005C613C">
      <w:pPr>
        <w:pStyle w:val="Ttulo3"/>
        <w:rPr>
          <w:rFonts w:ascii="Arial" w:hAnsi="Arial" w:cs="Arial"/>
          <w:color w:val="2E5395"/>
          <w:sz w:val="32"/>
          <w:szCs w:val="32"/>
        </w:rPr>
      </w:pPr>
    </w:p>
    <w:p w14:paraId="7DFBF2EC" w14:textId="119BCCAE" w:rsidR="0017165A" w:rsidRDefault="00C32503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Para este tipo de operação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criamos </w:t>
      </w:r>
      <w:r w:rsidR="000B3DC1">
        <w:rPr>
          <w:sz w:val="26"/>
          <w:szCs w:val="26"/>
        </w:rPr>
        <w:t>vários serviços</w:t>
      </w:r>
      <w:r w:rsidR="00A705E8">
        <w:rPr>
          <w:sz w:val="26"/>
          <w:szCs w:val="26"/>
        </w:rPr>
        <w:t>,</w:t>
      </w:r>
      <w:r w:rsidR="000B3DC1">
        <w:rPr>
          <w:sz w:val="26"/>
          <w:szCs w:val="26"/>
        </w:rPr>
        <w:t xml:space="preserve"> que permitem a leitura de dados registados na base de dados</w:t>
      </w:r>
      <w:r w:rsidR="00BC7BE1">
        <w:rPr>
          <w:sz w:val="26"/>
          <w:szCs w:val="26"/>
        </w:rPr>
        <w:t xml:space="preserve"> e a devolução dos mesmos em formato </w:t>
      </w:r>
      <w:proofErr w:type="spellStart"/>
      <w:r w:rsidR="00BC7BE1">
        <w:rPr>
          <w:sz w:val="26"/>
          <w:szCs w:val="26"/>
        </w:rPr>
        <w:t>Json</w:t>
      </w:r>
      <w:proofErr w:type="spellEnd"/>
      <w:r w:rsidR="00BC7BE1">
        <w:rPr>
          <w:sz w:val="26"/>
          <w:szCs w:val="26"/>
        </w:rPr>
        <w:t>.</w:t>
      </w:r>
    </w:p>
    <w:p w14:paraId="2BD8BB57" w14:textId="3497BA2B" w:rsidR="00BC7BE1" w:rsidRDefault="00BC7BE1" w:rsidP="00D973ED">
      <w:pPr>
        <w:rPr>
          <w:sz w:val="26"/>
          <w:szCs w:val="26"/>
        </w:rPr>
      </w:pPr>
    </w:p>
    <w:p w14:paraId="11DA9EAA" w14:textId="1E9ACFD9" w:rsidR="00BC7BE1" w:rsidRDefault="00BC7BE1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Como exemplo disto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podemos mencionar o serviço “</w:t>
      </w:r>
      <w:proofErr w:type="spellStart"/>
      <w:r>
        <w:rPr>
          <w:sz w:val="26"/>
          <w:szCs w:val="26"/>
        </w:rPr>
        <w:t>getPessoas</w:t>
      </w:r>
      <w:proofErr w:type="spellEnd"/>
      <w:r>
        <w:rPr>
          <w:sz w:val="26"/>
          <w:szCs w:val="26"/>
        </w:rPr>
        <w:t>”</w:t>
      </w:r>
      <w:r w:rsidR="00A705E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A705E8">
        <w:rPr>
          <w:sz w:val="26"/>
          <w:szCs w:val="26"/>
        </w:rPr>
        <w:t>E</w:t>
      </w:r>
      <w:r>
        <w:rPr>
          <w:sz w:val="26"/>
          <w:szCs w:val="26"/>
        </w:rPr>
        <w:t>ste serviço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tem como função criar uma conexão à base de dados definida</w:t>
      </w:r>
      <w:r w:rsidR="00A705E8">
        <w:rPr>
          <w:sz w:val="26"/>
          <w:szCs w:val="26"/>
        </w:rPr>
        <w:t xml:space="preserve"> </w:t>
      </w:r>
      <w:r>
        <w:rPr>
          <w:sz w:val="26"/>
          <w:szCs w:val="26"/>
        </w:rPr>
        <w:t>para este projeto e retirar uma lista de pessoas registadas.</w:t>
      </w:r>
    </w:p>
    <w:p w14:paraId="71F95EEE" w14:textId="77777777" w:rsidR="00BC7BE1" w:rsidRDefault="00BC7BE1" w:rsidP="00D973ED">
      <w:pPr>
        <w:rPr>
          <w:sz w:val="26"/>
          <w:szCs w:val="26"/>
        </w:rPr>
      </w:pPr>
    </w:p>
    <w:p w14:paraId="37CD0D2D" w14:textId="77777777" w:rsidR="00BC7BE1" w:rsidRDefault="00BC7BE1" w:rsidP="00BC7BE1">
      <w:pPr>
        <w:keepNext/>
      </w:pPr>
      <w:r>
        <w:rPr>
          <w:noProof/>
          <w:sz w:val="26"/>
          <w:szCs w:val="26"/>
        </w:rPr>
        <w:drawing>
          <wp:inline distT="0" distB="0" distL="0" distR="0" wp14:anchorId="39FAA3B6" wp14:editId="382CCDA3">
            <wp:extent cx="5515745" cy="5782482"/>
            <wp:effectExtent l="76200" t="76200" r="123190" b="12319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82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DDAFD" w14:textId="446B7202" w:rsidR="00BC7BE1" w:rsidRPr="0017165A" w:rsidRDefault="00BC7BE1" w:rsidP="00430F7C">
      <w:pPr>
        <w:pStyle w:val="Legenda"/>
        <w:jc w:val="center"/>
        <w:rPr>
          <w:sz w:val="26"/>
          <w:szCs w:val="26"/>
        </w:rPr>
      </w:pPr>
      <w:bookmarkStart w:id="12" w:name="_Toc611965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5</w:t>
      </w:r>
      <w:r>
        <w:fldChar w:fldCharType="end"/>
      </w:r>
      <w:r>
        <w:t xml:space="preserve"> - Método “</w:t>
      </w:r>
      <w:proofErr w:type="spellStart"/>
      <w:r>
        <w:t>GetPessoas</w:t>
      </w:r>
      <w:proofErr w:type="spellEnd"/>
      <w:r>
        <w:t>”</w:t>
      </w:r>
      <w:bookmarkEnd w:id="12"/>
    </w:p>
    <w:p w14:paraId="18721CEB" w14:textId="76DCF0EA" w:rsidR="00816A91" w:rsidRDefault="00816A91" w:rsidP="00BC7BE1">
      <w:pPr>
        <w:rPr>
          <w:sz w:val="26"/>
          <w:szCs w:val="26"/>
        </w:rPr>
      </w:pPr>
    </w:p>
    <w:p w14:paraId="151329B0" w14:textId="1B32EEFA" w:rsidR="00BC7BE1" w:rsidRDefault="00BC7BE1" w:rsidP="00BC7BE1">
      <w:pPr>
        <w:rPr>
          <w:sz w:val="26"/>
          <w:szCs w:val="26"/>
        </w:rPr>
      </w:pPr>
    </w:p>
    <w:p w14:paraId="0C069C7A" w14:textId="019754D2" w:rsidR="00BC7BE1" w:rsidRDefault="00BC7BE1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De seguida</w:t>
      </w:r>
      <w:r w:rsidR="00B412F8">
        <w:rPr>
          <w:sz w:val="26"/>
          <w:szCs w:val="26"/>
        </w:rPr>
        <w:t>, no</w:t>
      </w:r>
      <w:r w:rsidR="00B3529C">
        <w:rPr>
          <w:sz w:val="26"/>
          <w:szCs w:val="26"/>
        </w:rPr>
        <w:t xml:space="preserve"> </w:t>
      </w:r>
      <w:proofErr w:type="spellStart"/>
      <w:r w:rsidR="00B3529C">
        <w:rPr>
          <w:sz w:val="26"/>
          <w:szCs w:val="26"/>
        </w:rPr>
        <w:t>controller</w:t>
      </w:r>
      <w:proofErr w:type="spellEnd"/>
      <w:r w:rsidR="00B412F8">
        <w:rPr>
          <w:sz w:val="26"/>
          <w:szCs w:val="26"/>
        </w:rPr>
        <w:t xml:space="preserve"> “</w:t>
      </w:r>
      <w:proofErr w:type="spellStart"/>
      <w:r w:rsidR="00B412F8">
        <w:rPr>
          <w:sz w:val="26"/>
          <w:szCs w:val="26"/>
        </w:rPr>
        <w:t>PessoaController</w:t>
      </w:r>
      <w:proofErr w:type="spellEnd"/>
      <w:r w:rsidR="00B412F8">
        <w:rPr>
          <w:sz w:val="26"/>
          <w:szCs w:val="26"/>
        </w:rPr>
        <w:t>”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B412F8">
        <w:rPr>
          <w:sz w:val="26"/>
          <w:szCs w:val="26"/>
        </w:rPr>
        <w:t>determinamos que tipo de operação vamos atribuir ao serviço</w:t>
      </w:r>
      <w:r w:rsidR="00A705E8">
        <w:rPr>
          <w:sz w:val="26"/>
          <w:szCs w:val="26"/>
        </w:rPr>
        <w:t>.</w:t>
      </w:r>
      <w:r w:rsidR="00B412F8">
        <w:rPr>
          <w:sz w:val="26"/>
          <w:szCs w:val="26"/>
        </w:rPr>
        <w:t xml:space="preserve"> </w:t>
      </w:r>
      <w:r w:rsidR="00A705E8">
        <w:rPr>
          <w:sz w:val="26"/>
          <w:szCs w:val="26"/>
        </w:rPr>
        <w:t>P</w:t>
      </w:r>
      <w:r w:rsidR="00B412F8">
        <w:rPr>
          <w:sz w:val="26"/>
          <w:szCs w:val="26"/>
        </w:rPr>
        <w:t>ara este caso</w:t>
      </w:r>
      <w:r w:rsidR="00A705E8">
        <w:rPr>
          <w:sz w:val="26"/>
          <w:szCs w:val="26"/>
        </w:rPr>
        <w:t>,</w:t>
      </w:r>
      <w:r w:rsidR="00B412F8">
        <w:rPr>
          <w:sz w:val="26"/>
          <w:szCs w:val="26"/>
        </w:rPr>
        <w:t xml:space="preserve"> o método “</w:t>
      </w:r>
      <w:proofErr w:type="spellStart"/>
      <w:r w:rsidR="00B412F8">
        <w:rPr>
          <w:sz w:val="26"/>
          <w:szCs w:val="26"/>
        </w:rPr>
        <w:t>getPessoas</w:t>
      </w:r>
      <w:proofErr w:type="spellEnd"/>
      <w:r w:rsidR="00B412F8">
        <w:rPr>
          <w:sz w:val="26"/>
          <w:szCs w:val="26"/>
        </w:rPr>
        <w:t>” vai ser definido como um método GET, ou seja, o serviço vai devolver um objeto tipo “</w:t>
      </w:r>
      <w:proofErr w:type="spellStart"/>
      <w:r w:rsidR="00B412F8">
        <w:rPr>
          <w:sz w:val="26"/>
          <w:szCs w:val="26"/>
        </w:rPr>
        <w:t>ListaPessoas</w:t>
      </w:r>
      <w:proofErr w:type="spellEnd"/>
      <w:r w:rsidR="00B412F8">
        <w:rPr>
          <w:sz w:val="26"/>
          <w:szCs w:val="26"/>
        </w:rPr>
        <w:t>” que contem uma lista constituída por objetos do tipo “Pessoa”, ou, caso o método não for devidamente executado</w:t>
      </w:r>
      <w:r w:rsidR="00A705E8">
        <w:rPr>
          <w:sz w:val="26"/>
          <w:szCs w:val="26"/>
        </w:rPr>
        <w:t>,</w:t>
      </w:r>
      <w:r w:rsidR="00B412F8">
        <w:rPr>
          <w:sz w:val="26"/>
          <w:szCs w:val="26"/>
        </w:rPr>
        <w:t xml:space="preserve"> retorna um “</w:t>
      </w:r>
      <w:proofErr w:type="spellStart"/>
      <w:r w:rsidR="00B412F8" w:rsidRPr="00B412F8">
        <w:rPr>
          <w:i/>
          <w:iCs/>
          <w:sz w:val="26"/>
          <w:szCs w:val="26"/>
          <w:u w:val="single"/>
        </w:rPr>
        <w:t>HttpStatusCode</w:t>
      </w:r>
      <w:proofErr w:type="spellEnd"/>
      <w:r w:rsidR="00B412F8" w:rsidRPr="00B412F8">
        <w:rPr>
          <w:i/>
          <w:iCs/>
          <w:sz w:val="26"/>
          <w:szCs w:val="26"/>
          <w:u w:val="single"/>
        </w:rPr>
        <w:t xml:space="preserve"> 404 – </w:t>
      </w:r>
      <w:proofErr w:type="spellStart"/>
      <w:r w:rsidR="00B412F8" w:rsidRPr="00B412F8">
        <w:rPr>
          <w:i/>
          <w:iCs/>
          <w:sz w:val="26"/>
          <w:szCs w:val="26"/>
          <w:u w:val="single"/>
        </w:rPr>
        <w:t>Not</w:t>
      </w:r>
      <w:proofErr w:type="spellEnd"/>
      <w:r w:rsidR="00B412F8" w:rsidRPr="00B412F8">
        <w:rPr>
          <w:i/>
          <w:iCs/>
          <w:sz w:val="26"/>
          <w:szCs w:val="26"/>
          <w:u w:val="single"/>
        </w:rPr>
        <w:t xml:space="preserve"> </w:t>
      </w:r>
      <w:proofErr w:type="spellStart"/>
      <w:r w:rsidR="00B412F8" w:rsidRPr="00B412F8">
        <w:rPr>
          <w:i/>
          <w:iCs/>
          <w:sz w:val="26"/>
          <w:szCs w:val="26"/>
          <w:u w:val="single"/>
        </w:rPr>
        <w:t>Found</w:t>
      </w:r>
      <w:proofErr w:type="spellEnd"/>
      <w:r w:rsidR="00B412F8">
        <w:rPr>
          <w:sz w:val="26"/>
          <w:szCs w:val="26"/>
        </w:rPr>
        <w:t>”.</w:t>
      </w:r>
    </w:p>
    <w:p w14:paraId="28DB940F" w14:textId="0ACBD6FF" w:rsidR="00B412F8" w:rsidRDefault="00B412F8" w:rsidP="00BC7BE1">
      <w:pPr>
        <w:rPr>
          <w:sz w:val="26"/>
          <w:szCs w:val="26"/>
        </w:rPr>
      </w:pPr>
    </w:p>
    <w:p w14:paraId="57B7257E" w14:textId="77777777" w:rsidR="00430F7C" w:rsidRDefault="00B412F8" w:rsidP="00430F7C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0846131F" wp14:editId="2DE10DFF">
            <wp:extent cx="5556250" cy="1778635"/>
            <wp:effectExtent l="76200" t="76200" r="120650" b="10731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77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3BC6B" w14:textId="22A7C73B" w:rsidR="00B412F8" w:rsidRDefault="00430F7C" w:rsidP="00430F7C">
      <w:pPr>
        <w:pStyle w:val="Legenda"/>
        <w:jc w:val="center"/>
        <w:rPr>
          <w:sz w:val="26"/>
          <w:szCs w:val="26"/>
        </w:rPr>
      </w:pPr>
      <w:bookmarkStart w:id="13" w:name="_Toc611965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6</w:t>
      </w:r>
      <w:r>
        <w:fldChar w:fldCharType="end"/>
      </w:r>
      <w:r>
        <w:t xml:space="preserve"> - Definição de serviço GET "</w:t>
      </w:r>
      <w:proofErr w:type="spellStart"/>
      <w:r>
        <w:t>getPessoas</w:t>
      </w:r>
      <w:proofErr w:type="spellEnd"/>
      <w:r>
        <w:t>"</w:t>
      </w:r>
      <w:bookmarkEnd w:id="13"/>
    </w:p>
    <w:p w14:paraId="5349FE65" w14:textId="4F7B6096" w:rsidR="00B412F8" w:rsidRDefault="00B412F8" w:rsidP="00B412F8">
      <w:pPr>
        <w:rPr>
          <w:sz w:val="26"/>
          <w:szCs w:val="26"/>
        </w:rPr>
      </w:pPr>
    </w:p>
    <w:p w14:paraId="4B354C02" w14:textId="337628E8" w:rsidR="00B412F8" w:rsidRDefault="00B412F8" w:rsidP="00B412F8">
      <w:pPr>
        <w:rPr>
          <w:sz w:val="26"/>
          <w:szCs w:val="26"/>
        </w:rPr>
      </w:pPr>
    </w:p>
    <w:p w14:paraId="570C254C" w14:textId="073FF7DE" w:rsidR="00430F7C" w:rsidRDefault="00430F7C" w:rsidP="00430F7C">
      <w:pPr>
        <w:pStyle w:val="Ttulo3"/>
        <w:rPr>
          <w:rFonts w:ascii="Arial" w:hAnsi="Arial" w:cs="Arial"/>
          <w:color w:val="2E5395"/>
        </w:rPr>
      </w:pPr>
      <w:bookmarkStart w:id="14" w:name="_Toc61194762"/>
      <w:r w:rsidRPr="00C33A1B">
        <w:rPr>
          <w:rFonts w:ascii="Arial" w:hAnsi="Arial" w:cs="Arial"/>
          <w:color w:val="2E5395"/>
          <w:sz w:val="32"/>
          <w:szCs w:val="32"/>
        </w:rPr>
        <w:t>CREATE</w:t>
      </w:r>
      <w:bookmarkEnd w:id="14"/>
    </w:p>
    <w:p w14:paraId="3C14B213" w14:textId="0100661D" w:rsidR="00430F7C" w:rsidRDefault="00430F7C" w:rsidP="00430F7C">
      <w:pPr>
        <w:rPr>
          <w:sz w:val="26"/>
          <w:szCs w:val="26"/>
        </w:rPr>
      </w:pPr>
    </w:p>
    <w:p w14:paraId="1E106AC6" w14:textId="2546A824" w:rsidR="00BC7BE1" w:rsidRDefault="00430F7C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Para a criação deste tipo de operações, também foram concebidos serviços que permitem a adição de registos novos de dados na base de dados previamente mencionada</w:t>
      </w:r>
      <w:r w:rsidR="00FD4E94">
        <w:rPr>
          <w:sz w:val="26"/>
          <w:szCs w:val="26"/>
        </w:rPr>
        <w:t>.</w:t>
      </w:r>
    </w:p>
    <w:p w14:paraId="22AD456C" w14:textId="6C4CF9A1" w:rsidR="00FD4E94" w:rsidRDefault="00FD4E94" w:rsidP="00816A91">
      <w:pPr>
        <w:rPr>
          <w:sz w:val="26"/>
          <w:szCs w:val="26"/>
        </w:rPr>
      </w:pPr>
    </w:p>
    <w:p w14:paraId="605A40EA" w14:textId="604359A5" w:rsidR="00FD4E94" w:rsidRDefault="00FD4E94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Como exemplo, usaremos mais uma vez os métodos criados para uma Pesso</w:t>
      </w:r>
      <w:r w:rsidR="00A705E8">
        <w:rPr>
          <w:sz w:val="26"/>
          <w:szCs w:val="26"/>
        </w:rPr>
        <w:t>a.</w:t>
      </w:r>
      <w:r>
        <w:rPr>
          <w:sz w:val="26"/>
          <w:szCs w:val="26"/>
        </w:rPr>
        <w:t xml:space="preserve"> </w:t>
      </w:r>
      <w:r w:rsidR="00A705E8">
        <w:rPr>
          <w:sz w:val="26"/>
          <w:szCs w:val="26"/>
        </w:rPr>
        <w:t>N</w:t>
      </w:r>
      <w:r>
        <w:rPr>
          <w:sz w:val="26"/>
          <w:szCs w:val="26"/>
        </w:rPr>
        <w:t>este caso</w:t>
      </w:r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vamos destacar o método que permite inserir uma nova pessoa na base de dados.</w:t>
      </w:r>
    </w:p>
    <w:p w14:paraId="4EE55251" w14:textId="4E93CE3C" w:rsidR="00FD4E94" w:rsidRDefault="00FD4E94" w:rsidP="00816A91">
      <w:pPr>
        <w:rPr>
          <w:sz w:val="26"/>
          <w:szCs w:val="26"/>
        </w:rPr>
      </w:pPr>
    </w:p>
    <w:p w14:paraId="175BA15A" w14:textId="0E6EBAFE" w:rsidR="00FD4E94" w:rsidRDefault="00FD4E94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Este método mais uma vez, conecta-se à base de dados, mas antes de enviar uma </w:t>
      </w:r>
      <w:proofErr w:type="spellStart"/>
      <w:r>
        <w:rPr>
          <w:sz w:val="26"/>
          <w:szCs w:val="26"/>
        </w:rPr>
        <w:t>query</w:t>
      </w:r>
      <w:proofErr w:type="spellEnd"/>
      <w:r w:rsidR="00A705E8">
        <w:rPr>
          <w:sz w:val="26"/>
          <w:szCs w:val="26"/>
        </w:rPr>
        <w:t>,</w:t>
      </w:r>
      <w:r>
        <w:rPr>
          <w:sz w:val="26"/>
          <w:szCs w:val="26"/>
        </w:rPr>
        <w:t xml:space="preserve"> é chamado um método criado chamado “</w:t>
      </w:r>
      <w:proofErr w:type="spellStart"/>
      <w:r>
        <w:rPr>
          <w:sz w:val="26"/>
          <w:szCs w:val="26"/>
        </w:rPr>
        <w:t>ExistePessoa</w:t>
      </w:r>
      <w:proofErr w:type="spellEnd"/>
      <w:r>
        <w:rPr>
          <w:sz w:val="26"/>
          <w:szCs w:val="26"/>
        </w:rPr>
        <w:t>” que verifica a existência desse individuo na base de dados</w:t>
      </w:r>
      <w:r w:rsidR="00FA0F6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>C</w:t>
      </w:r>
      <w:r>
        <w:rPr>
          <w:sz w:val="26"/>
          <w:szCs w:val="26"/>
        </w:rPr>
        <w:t xml:space="preserve">aso esse método </w:t>
      </w:r>
      <w:r w:rsidR="00FA0F61">
        <w:rPr>
          <w:sz w:val="26"/>
          <w:szCs w:val="26"/>
        </w:rPr>
        <w:t xml:space="preserve">retorne </w:t>
      </w:r>
      <w:r>
        <w:rPr>
          <w:sz w:val="26"/>
          <w:szCs w:val="26"/>
        </w:rPr>
        <w:t xml:space="preserve">false, conseguimos proceder para a construção da </w:t>
      </w:r>
      <w:proofErr w:type="spellStart"/>
      <w:r>
        <w:rPr>
          <w:sz w:val="26"/>
          <w:szCs w:val="26"/>
        </w:rPr>
        <w:t>query</w:t>
      </w:r>
      <w:proofErr w:type="spellEnd"/>
      <w:r>
        <w:rPr>
          <w:sz w:val="26"/>
          <w:szCs w:val="26"/>
        </w:rPr>
        <w:t xml:space="preserve"> a ser utilizada para inserir </w:t>
      </w:r>
      <w:r w:rsidR="00C33A1B">
        <w:rPr>
          <w:sz w:val="26"/>
          <w:szCs w:val="26"/>
        </w:rPr>
        <w:t xml:space="preserve">os dados da pessoa na base de dados. </w:t>
      </w:r>
    </w:p>
    <w:p w14:paraId="13A44462" w14:textId="2C23E4C0" w:rsidR="00C33A1B" w:rsidRDefault="00C33A1B" w:rsidP="00816A91">
      <w:pPr>
        <w:rPr>
          <w:sz w:val="26"/>
          <w:szCs w:val="26"/>
        </w:rPr>
      </w:pPr>
    </w:p>
    <w:p w14:paraId="780B5B29" w14:textId="66B523AF" w:rsidR="00C33A1B" w:rsidRDefault="00C33A1B" w:rsidP="00816A91">
      <w:pPr>
        <w:rPr>
          <w:sz w:val="26"/>
          <w:szCs w:val="26"/>
        </w:rPr>
      </w:pPr>
    </w:p>
    <w:p w14:paraId="4E26F113" w14:textId="46FB5373" w:rsidR="00C33A1B" w:rsidRDefault="00C33A1B" w:rsidP="00816A91">
      <w:pPr>
        <w:rPr>
          <w:sz w:val="26"/>
          <w:szCs w:val="26"/>
        </w:rPr>
      </w:pPr>
    </w:p>
    <w:p w14:paraId="32BD2BAF" w14:textId="1E41A84D" w:rsidR="00C33A1B" w:rsidRDefault="00C33A1B" w:rsidP="00816A91">
      <w:pPr>
        <w:rPr>
          <w:sz w:val="26"/>
          <w:szCs w:val="26"/>
        </w:rPr>
      </w:pPr>
    </w:p>
    <w:p w14:paraId="57E24FA3" w14:textId="20160CDD" w:rsidR="00C33A1B" w:rsidRDefault="00C33A1B" w:rsidP="00816A91">
      <w:pPr>
        <w:rPr>
          <w:sz w:val="26"/>
          <w:szCs w:val="26"/>
        </w:rPr>
      </w:pPr>
    </w:p>
    <w:p w14:paraId="08F83C4D" w14:textId="362E0A6C" w:rsidR="00C33A1B" w:rsidRDefault="00C33A1B" w:rsidP="00816A91">
      <w:pPr>
        <w:rPr>
          <w:sz w:val="26"/>
          <w:szCs w:val="26"/>
        </w:rPr>
      </w:pPr>
    </w:p>
    <w:p w14:paraId="1F52B0C5" w14:textId="42543FBF" w:rsidR="00C33A1B" w:rsidRDefault="00C33A1B" w:rsidP="00816A91">
      <w:pPr>
        <w:rPr>
          <w:sz w:val="26"/>
          <w:szCs w:val="26"/>
        </w:rPr>
      </w:pPr>
    </w:p>
    <w:p w14:paraId="351E557C" w14:textId="67C23A61" w:rsidR="00C33A1B" w:rsidRDefault="00C33A1B" w:rsidP="00816A91">
      <w:pPr>
        <w:rPr>
          <w:sz w:val="26"/>
          <w:szCs w:val="26"/>
        </w:rPr>
      </w:pPr>
    </w:p>
    <w:p w14:paraId="21468E41" w14:textId="77777777" w:rsidR="00C33A1B" w:rsidRDefault="00C33A1B" w:rsidP="00816A91">
      <w:pPr>
        <w:rPr>
          <w:sz w:val="26"/>
          <w:szCs w:val="26"/>
        </w:rPr>
      </w:pPr>
    </w:p>
    <w:p w14:paraId="26F01E1B" w14:textId="77777777" w:rsidR="00C33A1B" w:rsidRDefault="00C33A1B" w:rsidP="00C33A1B">
      <w:pPr>
        <w:keepNext/>
      </w:pPr>
      <w:r>
        <w:rPr>
          <w:noProof/>
          <w:sz w:val="26"/>
          <w:szCs w:val="26"/>
        </w:rPr>
        <w:drawing>
          <wp:inline distT="0" distB="0" distL="0" distR="0" wp14:anchorId="0DEA5128" wp14:editId="7974EB18">
            <wp:extent cx="5556250" cy="3723640"/>
            <wp:effectExtent l="76200" t="76200" r="120650" b="1054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72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CAD5F3" w14:textId="399787DD" w:rsidR="00C33A1B" w:rsidRDefault="00C33A1B" w:rsidP="00C33A1B">
      <w:pPr>
        <w:pStyle w:val="Legenda"/>
        <w:jc w:val="center"/>
      </w:pPr>
      <w:bookmarkStart w:id="15" w:name="_Toc611965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7</w:t>
      </w:r>
      <w:r>
        <w:fldChar w:fldCharType="end"/>
      </w:r>
      <w:r>
        <w:t xml:space="preserve"> - </w:t>
      </w:r>
      <w:r w:rsidR="005F31D3">
        <w:t>Método</w:t>
      </w:r>
      <w:r>
        <w:t xml:space="preserve"> que insere uma pessoa nova na Base de Dados</w:t>
      </w:r>
      <w:bookmarkEnd w:id="15"/>
    </w:p>
    <w:p w14:paraId="1EFACA2B" w14:textId="162AA393" w:rsidR="00C33A1B" w:rsidRDefault="00C33A1B" w:rsidP="00C33A1B"/>
    <w:p w14:paraId="7CD1EA9B" w14:textId="1C2242F5" w:rsidR="00C33A1B" w:rsidRDefault="00C33A1B" w:rsidP="00C33A1B">
      <w:pPr>
        <w:rPr>
          <w:sz w:val="26"/>
          <w:szCs w:val="26"/>
        </w:rPr>
      </w:pPr>
    </w:p>
    <w:p w14:paraId="7E30A9B1" w14:textId="03F16368" w:rsidR="00C33A1B" w:rsidRDefault="00C33A1B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Finalmente, no lado do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>, definimos um método POST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que recebe um objeto Pessoa como parâmetro, e, caso o método que insere os dados dessa pessoa for bem sucedido, será retornado um “</w:t>
      </w:r>
      <w:proofErr w:type="spellStart"/>
      <w:r w:rsidRPr="00C33A1B">
        <w:rPr>
          <w:i/>
          <w:iCs/>
          <w:sz w:val="26"/>
          <w:szCs w:val="26"/>
          <w:u w:val="single"/>
        </w:rPr>
        <w:t>HttpStatusCode</w:t>
      </w:r>
      <w:proofErr w:type="spellEnd"/>
      <w:r w:rsidRPr="00C33A1B">
        <w:rPr>
          <w:i/>
          <w:iCs/>
          <w:sz w:val="26"/>
          <w:szCs w:val="26"/>
          <w:u w:val="single"/>
        </w:rPr>
        <w:t xml:space="preserve"> 200 </w:t>
      </w:r>
      <w:r>
        <w:rPr>
          <w:i/>
          <w:iCs/>
          <w:sz w:val="26"/>
          <w:szCs w:val="26"/>
          <w:u w:val="single"/>
        </w:rPr>
        <w:t>–</w:t>
      </w:r>
      <w:r w:rsidRPr="00C33A1B">
        <w:rPr>
          <w:i/>
          <w:iCs/>
          <w:sz w:val="26"/>
          <w:szCs w:val="26"/>
          <w:u w:val="single"/>
        </w:rPr>
        <w:t xml:space="preserve"> </w:t>
      </w:r>
      <w:proofErr w:type="spellStart"/>
      <w:r w:rsidRPr="00C33A1B">
        <w:rPr>
          <w:i/>
          <w:iCs/>
          <w:sz w:val="26"/>
          <w:szCs w:val="26"/>
          <w:u w:val="single"/>
        </w:rPr>
        <w:t>Success</w:t>
      </w:r>
      <w:proofErr w:type="spellEnd"/>
      <w:r>
        <w:rPr>
          <w:i/>
          <w:iCs/>
          <w:sz w:val="26"/>
          <w:szCs w:val="26"/>
          <w:u w:val="single"/>
        </w:rPr>
        <w:t>”</w:t>
      </w:r>
      <w:r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 xml:space="preserve">e </w:t>
      </w:r>
      <w:r>
        <w:rPr>
          <w:sz w:val="26"/>
          <w:szCs w:val="26"/>
        </w:rPr>
        <w:t>caso contr</w:t>
      </w:r>
      <w:r w:rsidR="00FA0F61">
        <w:rPr>
          <w:sz w:val="26"/>
          <w:szCs w:val="26"/>
        </w:rPr>
        <w:t>á</w:t>
      </w:r>
      <w:r>
        <w:rPr>
          <w:sz w:val="26"/>
          <w:szCs w:val="26"/>
        </w:rPr>
        <w:t>rio</w:t>
      </w:r>
      <w:r w:rsidR="00FA0F61">
        <w:rPr>
          <w:sz w:val="26"/>
          <w:szCs w:val="26"/>
        </w:rPr>
        <w:t xml:space="preserve">, </w:t>
      </w:r>
      <w:r>
        <w:rPr>
          <w:sz w:val="26"/>
          <w:szCs w:val="26"/>
        </w:rPr>
        <w:t>um “</w:t>
      </w:r>
      <w:proofErr w:type="spellStart"/>
      <w:r w:rsidRPr="00C33A1B">
        <w:rPr>
          <w:i/>
          <w:iCs/>
          <w:sz w:val="26"/>
          <w:szCs w:val="26"/>
          <w:u w:val="single"/>
        </w:rPr>
        <w:t>HttpStatusCode</w:t>
      </w:r>
      <w:proofErr w:type="spellEnd"/>
      <w:r w:rsidRPr="00C33A1B">
        <w:rPr>
          <w:i/>
          <w:iCs/>
          <w:sz w:val="26"/>
          <w:szCs w:val="26"/>
          <w:u w:val="single"/>
        </w:rPr>
        <w:t xml:space="preserve"> </w:t>
      </w:r>
      <w:r>
        <w:rPr>
          <w:i/>
          <w:iCs/>
          <w:sz w:val="26"/>
          <w:szCs w:val="26"/>
          <w:u w:val="single"/>
        </w:rPr>
        <w:t>406</w:t>
      </w:r>
      <w:r w:rsidRPr="00C33A1B">
        <w:rPr>
          <w:i/>
          <w:iCs/>
          <w:sz w:val="26"/>
          <w:szCs w:val="26"/>
          <w:u w:val="single"/>
        </w:rPr>
        <w:t xml:space="preserve"> </w:t>
      </w:r>
      <w:r>
        <w:rPr>
          <w:i/>
          <w:iCs/>
          <w:sz w:val="26"/>
          <w:szCs w:val="26"/>
          <w:u w:val="single"/>
        </w:rPr>
        <w:t>–</w:t>
      </w:r>
      <w:r w:rsidRPr="00C33A1B">
        <w:rPr>
          <w:i/>
          <w:iCs/>
          <w:sz w:val="26"/>
          <w:szCs w:val="26"/>
          <w:u w:val="single"/>
        </w:rPr>
        <w:t xml:space="preserve"> </w:t>
      </w:r>
      <w:proofErr w:type="spellStart"/>
      <w:r>
        <w:rPr>
          <w:i/>
          <w:iCs/>
          <w:sz w:val="26"/>
          <w:szCs w:val="26"/>
          <w:u w:val="single"/>
        </w:rPr>
        <w:t>Not</w:t>
      </w:r>
      <w:proofErr w:type="spellEnd"/>
      <w:r>
        <w:rPr>
          <w:i/>
          <w:iCs/>
          <w:sz w:val="26"/>
          <w:szCs w:val="26"/>
          <w:u w:val="single"/>
        </w:rPr>
        <w:t xml:space="preserve"> </w:t>
      </w:r>
      <w:proofErr w:type="spellStart"/>
      <w:r>
        <w:rPr>
          <w:i/>
          <w:iCs/>
          <w:sz w:val="26"/>
          <w:szCs w:val="26"/>
          <w:u w:val="single"/>
        </w:rPr>
        <w:t>Acceptable</w:t>
      </w:r>
      <w:proofErr w:type="spellEnd"/>
      <w:proofErr w:type="gramStart"/>
      <w:r>
        <w:rPr>
          <w:i/>
          <w:iCs/>
          <w:sz w:val="26"/>
          <w:szCs w:val="26"/>
          <w:u w:val="single"/>
        </w:rPr>
        <w:t>”</w:t>
      </w:r>
      <w:r>
        <w:rPr>
          <w:sz w:val="26"/>
          <w:szCs w:val="26"/>
        </w:rPr>
        <w:t xml:space="preserve"> .</w:t>
      </w:r>
      <w:proofErr w:type="gramEnd"/>
    </w:p>
    <w:p w14:paraId="6ADE6DB3" w14:textId="77777777" w:rsidR="00C33A1B" w:rsidRDefault="00C33A1B" w:rsidP="00C33A1B">
      <w:pPr>
        <w:rPr>
          <w:sz w:val="26"/>
          <w:szCs w:val="26"/>
        </w:rPr>
      </w:pPr>
    </w:p>
    <w:p w14:paraId="00866F4B" w14:textId="77777777" w:rsidR="00C33A1B" w:rsidRDefault="00C33A1B" w:rsidP="00C33A1B">
      <w:pPr>
        <w:keepNext/>
      </w:pPr>
      <w:r>
        <w:rPr>
          <w:noProof/>
          <w:sz w:val="26"/>
          <w:szCs w:val="26"/>
        </w:rPr>
        <w:drawing>
          <wp:inline distT="0" distB="0" distL="0" distR="0" wp14:anchorId="07D3F7BF" wp14:editId="0A728AC0">
            <wp:extent cx="5344271" cy="1876687"/>
            <wp:effectExtent l="76200" t="76200" r="123190" b="12382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76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F7436" w14:textId="5F5A47E8" w:rsidR="00C33A1B" w:rsidRDefault="00C33A1B" w:rsidP="00C33A1B">
      <w:pPr>
        <w:pStyle w:val="Legenda"/>
        <w:jc w:val="center"/>
      </w:pPr>
      <w:bookmarkStart w:id="16" w:name="_Toc611965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8</w:t>
      </w:r>
      <w:r>
        <w:fldChar w:fldCharType="end"/>
      </w:r>
      <w:r>
        <w:t xml:space="preserve"> - </w:t>
      </w:r>
      <w:r w:rsidR="005F31D3">
        <w:t>Método</w:t>
      </w:r>
      <w:r>
        <w:t xml:space="preserve"> POST "</w:t>
      </w:r>
      <w:proofErr w:type="spellStart"/>
      <w:r>
        <w:t>inserePessoa</w:t>
      </w:r>
      <w:proofErr w:type="spellEnd"/>
      <w:r>
        <w:t>"</w:t>
      </w:r>
      <w:bookmarkEnd w:id="16"/>
    </w:p>
    <w:p w14:paraId="47915640" w14:textId="2DA6B443" w:rsidR="00C33A1B" w:rsidRDefault="00C33A1B" w:rsidP="00C33A1B">
      <w:pPr>
        <w:rPr>
          <w:sz w:val="26"/>
          <w:szCs w:val="26"/>
        </w:rPr>
      </w:pPr>
    </w:p>
    <w:p w14:paraId="6F5E2E1A" w14:textId="0B1B8B64" w:rsidR="00C33A1B" w:rsidRDefault="00C33A1B" w:rsidP="00C33A1B">
      <w:pPr>
        <w:rPr>
          <w:sz w:val="26"/>
          <w:szCs w:val="26"/>
        </w:rPr>
      </w:pPr>
    </w:p>
    <w:p w14:paraId="3ABF3D31" w14:textId="7029653A" w:rsidR="00C33A1B" w:rsidRDefault="00C33A1B" w:rsidP="00C33A1B">
      <w:pPr>
        <w:pStyle w:val="Ttulo3"/>
        <w:rPr>
          <w:rFonts w:ascii="Arial" w:hAnsi="Arial" w:cs="Arial"/>
          <w:color w:val="2E5395"/>
          <w:sz w:val="32"/>
          <w:szCs w:val="32"/>
        </w:rPr>
      </w:pPr>
      <w:bookmarkStart w:id="17" w:name="_Toc61194763"/>
      <w:r w:rsidRPr="00C33A1B">
        <w:rPr>
          <w:rFonts w:ascii="Arial" w:hAnsi="Arial" w:cs="Arial"/>
          <w:color w:val="2E5395"/>
          <w:sz w:val="32"/>
          <w:szCs w:val="32"/>
        </w:rPr>
        <w:t>DELETE</w:t>
      </w:r>
      <w:bookmarkEnd w:id="17"/>
    </w:p>
    <w:p w14:paraId="7F1D596D" w14:textId="23FCB870" w:rsidR="00C33A1B" w:rsidRDefault="00C33A1B" w:rsidP="00C33A1B"/>
    <w:p w14:paraId="46B96C97" w14:textId="07E17171" w:rsidR="00C33A1B" w:rsidRDefault="00C33A1B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Para este tipo de operação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F27DE8">
        <w:rPr>
          <w:sz w:val="26"/>
          <w:szCs w:val="26"/>
        </w:rPr>
        <w:t>foram implementados serviços REST capazes de eliminar informações da base de dados utilizando o email de uma pessoa já registada na mesma como parâmetro</w:t>
      </w:r>
      <w:r w:rsidR="00FA0F61">
        <w:rPr>
          <w:sz w:val="26"/>
          <w:szCs w:val="26"/>
        </w:rPr>
        <w:t>.</w:t>
      </w:r>
      <w:r w:rsidR="00F27DE8"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 xml:space="preserve">Foi </w:t>
      </w:r>
      <w:r w:rsidR="00F27DE8">
        <w:rPr>
          <w:sz w:val="26"/>
          <w:szCs w:val="26"/>
        </w:rPr>
        <w:t>criado um método que executa esse processo.</w:t>
      </w:r>
    </w:p>
    <w:p w14:paraId="7D74F4E5" w14:textId="734B1207" w:rsidR="00F27DE8" w:rsidRDefault="00F27DE8" w:rsidP="00C33A1B">
      <w:pPr>
        <w:ind w:firstLine="720"/>
        <w:rPr>
          <w:sz w:val="26"/>
          <w:szCs w:val="26"/>
        </w:rPr>
      </w:pPr>
    </w:p>
    <w:p w14:paraId="21FF8C1C" w14:textId="0DEA973A" w:rsidR="00F27DE8" w:rsidRDefault="00F27DE8" w:rsidP="00C33A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O método previamente mencionado, similarmente aos métodos anteriormente discutidos, efetua a conexão à base de dados em que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depois será construída a </w:t>
      </w:r>
      <w:proofErr w:type="spellStart"/>
      <w:r>
        <w:rPr>
          <w:sz w:val="26"/>
          <w:szCs w:val="26"/>
        </w:rPr>
        <w:t>query</w:t>
      </w:r>
      <w:proofErr w:type="spellEnd"/>
      <w:r>
        <w:rPr>
          <w:sz w:val="26"/>
          <w:szCs w:val="26"/>
        </w:rPr>
        <w:t xml:space="preserve"> com </w:t>
      </w:r>
      <w:proofErr w:type="spellStart"/>
      <w:r>
        <w:rPr>
          <w:sz w:val="26"/>
          <w:szCs w:val="26"/>
        </w:rPr>
        <w:t>Statement</w:t>
      </w:r>
      <w:proofErr w:type="spellEnd"/>
      <w:r>
        <w:rPr>
          <w:sz w:val="26"/>
          <w:szCs w:val="26"/>
        </w:rPr>
        <w:t xml:space="preserve"> Delete, depois usando o método </w:t>
      </w:r>
      <w:proofErr w:type="spellStart"/>
      <w:proofErr w:type="gramStart"/>
      <w:r>
        <w:rPr>
          <w:sz w:val="26"/>
          <w:szCs w:val="26"/>
        </w:rPr>
        <w:t>ExecuteNonQuery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), que nos permite ver quantas linhas foram afetadas pela </w:t>
      </w:r>
      <w:proofErr w:type="spellStart"/>
      <w:r>
        <w:rPr>
          <w:sz w:val="26"/>
          <w:szCs w:val="26"/>
        </w:rPr>
        <w:t>query</w:t>
      </w:r>
      <w:proofErr w:type="spellEnd"/>
      <w:r w:rsidR="00FA0F6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>V</w:t>
      </w:r>
      <w:r>
        <w:rPr>
          <w:sz w:val="26"/>
          <w:szCs w:val="26"/>
        </w:rPr>
        <w:t xml:space="preserve">erificamos que o </w:t>
      </w:r>
      <w:r w:rsidR="00FA0F61">
        <w:rPr>
          <w:sz w:val="26"/>
          <w:szCs w:val="26"/>
        </w:rPr>
        <w:t>número</w:t>
      </w:r>
      <w:r>
        <w:rPr>
          <w:sz w:val="26"/>
          <w:szCs w:val="26"/>
        </w:rPr>
        <w:t xml:space="preserve"> de linha afetadas são </w:t>
      </w:r>
      <w:r w:rsidR="00FA0F61">
        <w:rPr>
          <w:sz w:val="26"/>
          <w:szCs w:val="26"/>
        </w:rPr>
        <w:t xml:space="preserve">mais de </w:t>
      </w:r>
      <w:r>
        <w:rPr>
          <w:sz w:val="26"/>
          <w:szCs w:val="26"/>
        </w:rPr>
        <w:t>0, o que nos indica que essa pessoa foi de facto eliminada.</w:t>
      </w:r>
    </w:p>
    <w:p w14:paraId="7CB5F34D" w14:textId="6B43BF1D" w:rsidR="00F27DE8" w:rsidRDefault="00F27DE8" w:rsidP="00C33A1B">
      <w:pPr>
        <w:ind w:firstLine="720"/>
        <w:rPr>
          <w:sz w:val="26"/>
          <w:szCs w:val="26"/>
        </w:rPr>
      </w:pPr>
    </w:p>
    <w:p w14:paraId="6FE7F089" w14:textId="77777777" w:rsidR="00F27DE8" w:rsidRDefault="00F27DE8" w:rsidP="00F27DE8">
      <w:pPr>
        <w:keepNext/>
        <w:ind w:firstLine="720"/>
      </w:pPr>
      <w:r>
        <w:rPr>
          <w:noProof/>
          <w:sz w:val="26"/>
          <w:szCs w:val="26"/>
        </w:rPr>
        <w:drawing>
          <wp:inline distT="0" distB="0" distL="0" distR="0" wp14:anchorId="276F79CE" wp14:editId="54A2713E">
            <wp:extent cx="4782217" cy="5239481"/>
            <wp:effectExtent l="76200" t="76200" r="113665" b="11366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39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7BC57" w14:textId="1D270C90" w:rsidR="00F27DE8" w:rsidRDefault="00F27DE8" w:rsidP="00F27DE8">
      <w:pPr>
        <w:pStyle w:val="Legenda"/>
        <w:jc w:val="center"/>
      </w:pPr>
      <w:bookmarkStart w:id="18" w:name="_Toc611965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9</w:t>
      </w:r>
      <w:r>
        <w:fldChar w:fldCharType="end"/>
      </w:r>
      <w:r>
        <w:t xml:space="preserve"> - </w:t>
      </w:r>
      <w:r w:rsidR="005F31D3">
        <w:t>Método</w:t>
      </w:r>
      <w:r>
        <w:t xml:space="preserve"> que permite eliminar uma pessoa da Base de dados</w:t>
      </w:r>
      <w:bookmarkEnd w:id="18"/>
    </w:p>
    <w:p w14:paraId="63BBBBCB" w14:textId="34204AFD" w:rsidR="00F27DE8" w:rsidRDefault="00F27DE8" w:rsidP="00F27DE8">
      <w:pPr>
        <w:rPr>
          <w:sz w:val="26"/>
          <w:szCs w:val="26"/>
        </w:rPr>
      </w:pPr>
    </w:p>
    <w:p w14:paraId="55E9A97F" w14:textId="001841F6" w:rsidR="00F27DE8" w:rsidRDefault="00F27DE8" w:rsidP="00F27DE8">
      <w:pPr>
        <w:rPr>
          <w:sz w:val="26"/>
          <w:szCs w:val="26"/>
        </w:rPr>
      </w:pPr>
    </w:p>
    <w:p w14:paraId="3DA71F28" w14:textId="2576D619" w:rsidR="00F27DE8" w:rsidRDefault="00F27DE8" w:rsidP="00F27DE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2A57C2">
        <w:rPr>
          <w:sz w:val="26"/>
          <w:szCs w:val="26"/>
        </w:rPr>
        <w:t xml:space="preserve">Agora, se nos deslocarmos para o lado do </w:t>
      </w:r>
      <w:proofErr w:type="spellStart"/>
      <w:r w:rsidR="002A57C2">
        <w:rPr>
          <w:sz w:val="26"/>
          <w:szCs w:val="26"/>
        </w:rPr>
        <w:t>Controller</w:t>
      </w:r>
      <w:proofErr w:type="spellEnd"/>
      <w:r w:rsidR="002A57C2">
        <w:rPr>
          <w:sz w:val="26"/>
          <w:szCs w:val="26"/>
        </w:rPr>
        <w:t xml:space="preserve">, será definido um método DELETE, onde caso o método previamente discutido retornar </w:t>
      </w:r>
      <w:proofErr w:type="spellStart"/>
      <w:r w:rsidR="002A57C2">
        <w:rPr>
          <w:sz w:val="26"/>
          <w:szCs w:val="26"/>
        </w:rPr>
        <w:t>true</w:t>
      </w:r>
      <w:proofErr w:type="spellEnd"/>
      <w:r w:rsidR="002A57C2">
        <w:rPr>
          <w:sz w:val="26"/>
          <w:szCs w:val="26"/>
        </w:rPr>
        <w:t>, no lado do cliente será recebido um “</w:t>
      </w:r>
      <w:proofErr w:type="spellStart"/>
      <w:r w:rsidR="002A57C2" w:rsidRPr="00C33A1B">
        <w:rPr>
          <w:i/>
          <w:iCs/>
          <w:sz w:val="26"/>
          <w:szCs w:val="26"/>
          <w:u w:val="single"/>
        </w:rPr>
        <w:t>HttpStatusCode</w:t>
      </w:r>
      <w:proofErr w:type="spellEnd"/>
      <w:r w:rsidR="002A57C2" w:rsidRPr="00C33A1B">
        <w:rPr>
          <w:i/>
          <w:iCs/>
          <w:sz w:val="26"/>
          <w:szCs w:val="26"/>
          <w:u w:val="single"/>
        </w:rPr>
        <w:t xml:space="preserve"> 200 </w:t>
      </w:r>
      <w:r w:rsidR="002A57C2">
        <w:rPr>
          <w:i/>
          <w:iCs/>
          <w:sz w:val="26"/>
          <w:szCs w:val="26"/>
          <w:u w:val="single"/>
        </w:rPr>
        <w:t>–</w:t>
      </w:r>
      <w:r w:rsidR="002A57C2" w:rsidRPr="00C33A1B">
        <w:rPr>
          <w:i/>
          <w:iCs/>
          <w:sz w:val="26"/>
          <w:szCs w:val="26"/>
          <w:u w:val="single"/>
        </w:rPr>
        <w:t xml:space="preserve"> </w:t>
      </w:r>
      <w:proofErr w:type="spellStart"/>
      <w:r w:rsidR="002A57C2" w:rsidRPr="00C33A1B">
        <w:rPr>
          <w:i/>
          <w:iCs/>
          <w:sz w:val="26"/>
          <w:szCs w:val="26"/>
          <w:u w:val="single"/>
        </w:rPr>
        <w:t>Success</w:t>
      </w:r>
      <w:proofErr w:type="spellEnd"/>
      <w:r w:rsidR="002A57C2">
        <w:rPr>
          <w:i/>
          <w:iCs/>
          <w:sz w:val="26"/>
          <w:szCs w:val="26"/>
          <w:u w:val="single"/>
        </w:rPr>
        <w:t>”</w:t>
      </w:r>
      <w:r w:rsidR="002A57C2">
        <w:rPr>
          <w:sz w:val="26"/>
          <w:szCs w:val="26"/>
        </w:rPr>
        <w:t>, o que vai transmitir que o processo de eliminação foi executado com sucesso.</w:t>
      </w:r>
    </w:p>
    <w:p w14:paraId="5B003B92" w14:textId="32FA3C9C" w:rsidR="002A57C2" w:rsidRDefault="002A57C2" w:rsidP="00F27DE8">
      <w:pPr>
        <w:rPr>
          <w:sz w:val="26"/>
          <w:szCs w:val="26"/>
        </w:rPr>
      </w:pPr>
    </w:p>
    <w:p w14:paraId="44EF45B3" w14:textId="77777777" w:rsidR="002A57C2" w:rsidRDefault="002A57C2" w:rsidP="002A57C2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11814CEB" wp14:editId="01670451">
            <wp:extent cx="5556250" cy="1417320"/>
            <wp:effectExtent l="76200" t="76200" r="120650" b="10668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417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F40E14" w14:textId="0B45F163" w:rsidR="002A57C2" w:rsidRDefault="002A57C2" w:rsidP="002A57C2">
      <w:pPr>
        <w:pStyle w:val="Legenda"/>
        <w:jc w:val="center"/>
        <w:rPr>
          <w:sz w:val="26"/>
          <w:szCs w:val="26"/>
        </w:rPr>
      </w:pPr>
      <w:bookmarkStart w:id="19" w:name="_Toc611965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10</w:t>
      </w:r>
      <w:r>
        <w:fldChar w:fldCharType="end"/>
      </w:r>
      <w:r>
        <w:t xml:space="preserve"> - Método DELETE que elimina uma pessoa da base de dados</w:t>
      </w:r>
      <w:bookmarkEnd w:id="19"/>
    </w:p>
    <w:p w14:paraId="70B2F2F7" w14:textId="1C1FF3A1" w:rsidR="002A57C2" w:rsidRDefault="002A57C2" w:rsidP="00F27DE8">
      <w:pPr>
        <w:rPr>
          <w:sz w:val="26"/>
          <w:szCs w:val="26"/>
        </w:rPr>
      </w:pPr>
    </w:p>
    <w:p w14:paraId="10D231BF" w14:textId="6ACB2016" w:rsidR="002A57C2" w:rsidRDefault="002A57C2" w:rsidP="00F27DE8">
      <w:pPr>
        <w:rPr>
          <w:sz w:val="26"/>
          <w:szCs w:val="26"/>
        </w:rPr>
      </w:pPr>
    </w:p>
    <w:p w14:paraId="0D9AD293" w14:textId="213692F5" w:rsidR="002A57C2" w:rsidRDefault="002A57C2" w:rsidP="002A57C2">
      <w:pPr>
        <w:pStyle w:val="Ttulo3"/>
        <w:rPr>
          <w:rFonts w:ascii="Arial" w:hAnsi="Arial" w:cs="Arial"/>
          <w:color w:val="2E5395"/>
          <w:sz w:val="32"/>
          <w:szCs w:val="32"/>
        </w:rPr>
      </w:pPr>
      <w:bookmarkStart w:id="20" w:name="_Toc61194764"/>
      <w:r w:rsidRPr="002A57C2">
        <w:rPr>
          <w:rFonts w:ascii="Arial" w:hAnsi="Arial" w:cs="Arial"/>
          <w:color w:val="2E5395"/>
          <w:sz w:val="32"/>
          <w:szCs w:val="32"/>
        </w:rPr>
        <w:t>UPDATE</w:t>
      </w:r>
      <w:bookmarkEnd w:id="20"/>
    </w:p>
    <w:p w14:paraId="1A4A05FB" w14:textId="643AE11E" w:rsidR="002A57C2" w:rsidRDefault="002A57C2" w:rsidP="002A57C2">
      <w:pPr>
        <w:rPr>
          <w:sz w:val="26"/>
          <w:szCs w:val="26"/>
        </w:rPr>
      </w:pPr>
    </w:p>
    <w:p w14:paraId="41DB3954" w14:textId="77777777" w:rsidR="003804DF" w:rsidRDefault="003804DF" w:rsidP="002A57C2">
      <w:pPr>
        <w:rPr>
          <w:sz w:val="26"/>
          <w:szCs w:val="26"/>
        </w:rPr>
      </w:pPr>
    </w:p>
    <w:p w14:paraId="2B432A11" w14:textId="7BB83BF2" w:rsidR="002A57C2" w:rsidRDefault="002A57C2" w:rsidP="002A57C2">
      <w:pPr>
        <w:rPr>
          <w:sz w:val="26"/>
          <w:szCs w:val="26"/>
        </w:rPr>
      </w:pPr>
      <w:r>
        <w:rPr>
          <w:sz w:val="26"/>
          <w:szCs w:val="26"/>
        </w:rPr>
        <w:tab/>
        <w:t>Finalmente foram desenvolvidos serviços REST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que permitem atualizar os dados de certos componentes na base de dados.</w:t>
      </w:r>
    </w:p>
    <w:p w14:paraId="48F87CBF" w14:textId="7FD68F1D" w:rsidR="002A57C2" w:rsidRDefault="002A57C2" w:rsidP="002A57C2">
      <w:pPr>
        <w:rPr>
          <w:sz w:val="26"/>
          <w:szCs w:val="26"/>
        </w:rPr>
      </w:pPr>
    </w:p>
    <w:p w14:paraId="7B4434CA" w14:textId="66336E40" w:rsidR="00066CB6" w:rsidRDefault="002A57C2" w:rsidP="002A57C2">
      <w:pPr>
        <w:rPr>
          <w:sz w:val="26"/>
          <w:szCs w:val="26"/>
        </w:rPr>
      </w:pPr>
      <w:r>
        <w:rPr>
          <w:sz w:val="26"/>
          <w:szCs w:val="26"/>
        </w:rPr>
        <w:tab/>
        <w:t>Para este modo, utilizaremos na mesma, o processo de atualização dos dados de uma pessoa já registada na base de dados</w:t>
      </w:r>
      <w:r w:rsidR="00FA0F6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>P</w:t>
      </w:r>
      <w:r w:rsidR="00066CB6">
        <w:rPr>
          <w:sz w:val="26"/>
          <w:szCs w:val="26"/>
        </w:rPr>
        <w:t>ara alcançar esse objetivo foi criado um método</w:t>
      </w:r>
      <w:r w:rsidR="00FA0F61">
        <w:rPr>
          <w:sz w:val="26"/>
          <w:szCs w:val="26"/>
        </w:rPr>
        <w:t>,</w:t>
      </w:r>
      <w:r w:rsidR="00066CB6">
        <w:rPr>
          <w:sz w:val="26"/>
          <w:szCs w:val="26"/>
        </w:rPr>
        <w:t xml:space="preserve"> que recebendo o ID da pessoa como parâmetro, mais uma vez, se conecta à base de dados e depois da construção da </w:t>
      </w:r>
      <w:proofErr w:type="spellStart"/>
      <w:r w:rsidR="00066CB6">
        <w:rPr>
          <w:sz w:val="26"/>
          <w:szCs w:val="26"/>
        </w:rPr>
        <w:t>query</w:t>
      </w:r>
      <w:proofErr w:type="spellEnd"/>
      <w:r w:rsidR="00066CB6">
        <w:rPr>
          <w:sz w:val="26"/>
          <w:szCs w:val="26"/>
        </w:rPr>
        <w:t xml:space="preserve"> com </w:t>
      </w:r>
      <w:proofErr w:type="spellStart"/>
      <w:r w:rsidR="00066CB6">
        <w:rPr>
          <w:sz w:val="26"/>
          <w:szCs w:val="26"/>
        </w:rPr>
        <w:t>Statement</w:t>
      </w:r>
      <w:proofErr w:type="spellEnd"/>
      <w:r w:rsidR="00066CB6">
        <w:rPr>
          <w:sz w:val="26"/>
          <w:szCs w:val="26"/>
        </w:rPr>
        <w:t xml:space="preserve"> </w:t>
      </w:r>
      <w:proofErr w:type="spellStart"/>
      <w:r w:rsidR="00066CB6">
        <w:rPr>
          <w:sz w:val="26"/>
          <w:szCs w:val="26"/>
        </w:rPr>
        <w:t>Update</w:t>
      </w:r>
      <w:proofErr w:type="spellEnd"/>
      <w:r w:rsidR="00066CB6">
        <w:rPr>
          <w:sz w:val="26"/>
          <w:szCs w:val="26"/>
        </w:rPr>
        <w:t xml:space="preserve">, onde será utilizado o ID fornecido para identificar a linha a ser atualizada, esta será executada, utilizando o mesmo método previamente discutido na eliminação de uma pessoa, </w:t>
      </w:r>
      <w:proofErr w:type="spellStart"/>
      <w:r w:rsidR="00066CB6">
        <w:rPr>
          <w:sz w:val="26"/>
          <w:szCs w:val="26"/>
        </w:rPr>
        <w:t>ExecuteNonQuery</w:t>
      </w:r>
      <w:proofErr w:type="spellEnd"/>
      <w:r w:rsidR="00066CB6">
        <w:rPr>
          <w:sz w:val="26"/>
          <w:szCs w:val="26"/>
        </w:rPr>
        <w:t>(), onde a mesma logica se aplica.</w:t>
      </w:r>
    </w:p>
    <w:p w14:paraId="53B140C2" w14:textId="520E2EA4" w:rsidR="00066CB6" w:rsidRDefault="00066CB6" w:rsidP="002A57C2">
      <w:pPr>
        <w:rPr>
          <w:sz w:val="26"/>
          <w:szCs w:val="26"/>
        </w:rPr>
      </w:pPr>
    </w:p>
    <w:p w14:paraId="05202418" w14:textId="3D157061" w:rsidR="00066CB6" w:rsidRDefault="00066CB6" w:rsidP="002A57C2">
      <w:pPr>
        <w:rPr>
          <w:sz w:val="26"/>
          <w:szCs w:val="26"/>
        </w:rPr>
      </w:pPr>
    </w:p>
    <w:p w14:paraId="7A8513E6" w14:textId="5E595683" w:rsidR="00066CB6" w:rsidRDefault="00066CB6" w:rsidP="002A57C2">
      <w:pPr>
        <w:rPr>
          <w:sz w:val="26"/>
          <w:szCs w:val="26"/>
        </w:rPr>
      </w:pPr>
    </w:p>
    <w:p w14:paraId="2458D874" w14:textId="7F748D17" w:rsidR="00066CB6" w:rsidRDefault="00066CB6" w:rsidP="002A57C2">
      <w:pPr>
        <w:rPr>
          <w:sz w:val="26"/>
          <w:szCs w:val="26"/>
        </w:rPr>
      </w:pPr>
    </w:p>
    <w:p w14:paraId="355598FA" w14:textId="2FDA7EC5" w:rsidR="00066CB6" w:rsidRDefault="00066CB6" w:rsidP="002A57C2">
      <w:pPr>
        <w:rPr>
          <w:sz w:val="26"/>
          <w:szCs w:val="26"/>
        </w:rPr>
      </w:pPr>
    </w:p>
    <w:p w14:paraId="6C3E1E23" w14:textId="26170500" w:rsidR="00066CB6" w:rsidRDefault="00066CB6" w:rsidP="002A57C2">
      <w:pPr>
        <w:rPr>
          <w:sz w:val="26"/>
          <w:szCs w:val="26"/>
        </w:rPr>
      </w:pPr>
    </w:p>
    <w:p w14:paraId="5C279436" w14:textId="77777777" w:rsidR="00066CB6" w:rsidRDefault="00066CB6" w:rsidP="002A57C2">
      <w:pPr>
        <w:rPr>
          <w:sz w:val="26"/>
          <w:szCs w:val="26"/>
        </w:rPr>
      </w:pPr>
    </w:p>
    <w:p w14:paraId="70AA264F" w14:textId="77777777" w:rsidR="00066CB6" w:rsidRDefault="00066CB6" w:rsidP="00066CB6">
      <w:pPr>
        <w:keepNext/>
      </w:pPr>
      <w:r>
        <w:rPr>
          <w:noProof/>
          <w:sz w:val="26"/>
          <w:szCs w:val="26"/>
        </w:rPr>
        <w:lastRenderedPageBreak/>
        <w:drawing>
          <wp:inline distT="0" distB="0" distL="0" distR="0" wp14:anchorId="6CCFDD34" wp14:editId="54FE9754">
            <wp:extent cx="5556250" cy="2793365"/>
            <wp:effectExtent l="76200" t="76200" r="120650" b="12128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793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9088A0" w14:textId="556951D1" w:rsidR="00066CB6" w:rsidRDefault="00066CB6" w:rsidP="00066CB6">
      <w:pPr>
        <w:pStyle w:val="Legenda"/>
        <w:jc w:val="center"/>
      </w:pPr>
      <w:bookmarkStart w:id="21" w:name="_Toc611965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11</w:t>
      </w:r>
      <w:r>
        <w:fldChar w:fldCharType="end"/>
      </w:r>
      <w:r>
        <w:t xml:space="preserve"> - Método que atualiza dados de uma pessoa registada na Base de Dados</w:t>
      </w:r>
      <w:bookmarkEnd w:id="21"/>
    </w:p>
    <w:p w14:paraId="3D2F1F92" w14:textId="13590E16" w:rsidR="00066CB6" w:rsidRDefault="00066CB6" w:rsidP="00066CB6"/>
    <w:p w14:paraId="5A7E15C4" w14:textId="77777777" w:rsidR="00066CB6" w:rsidRDefault="00066CB6" w:rsidP="00066CB6"/>
    <w:p w14:paraId="114229D2" w14:textId="3B542A1D" w:rsidR="00066CB6" w:rsidRDefault="00066CB6" w:rsidP="00066CB6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No lado do </w:t>
      </w:r>
      <w:proofErr w:type="spellStart"/>
      <w:r>
        <w:rPr>
          <w:sz w:val="26"/>
          <w:szCs w:val="26"/>
        </w:rPr>
        <w:t>Controller</w:t>
      </w:r>
      <w:proofErr w:type="spellEnd"/>
      <w:r w:rsidR="00A2556A">
        <w:rPr>
          <w:sz w:val="26"/>
          <w:szCs w:val="26"/>
        </w:rPr>
        <w:t xml:space="preserve">, utilizamos a mesma metodologia empregada para a eliminação de uma pessoa. A única diferença sendo o tipo de parâmetros que cada uma recebe, onde a eliminação recebia uma email, o </w:t>
      </w:r>
      <w:proofErr w:type="spellStart"/>
      <w:r w:rsidR="00A2556A">
        <w:rPr>
          <w:sz w:val="26"/>
          <w:szCs w:val="26"/>
        </w:rPr>
        <w:t>update</w:t>
      </w:r>
      <w:proofErr w:type="spellEnd"/>
      <w:r w:rsidR="00A2556A">
        <w:rPr>
          <w:sz w:val="26"/>
          <w:szCs w:val="26"/>
        </w:rPr>
        <w:t xml:space="preserve"> recebe um objeto tipo Pessoa.</w:t>
      </w:r>
    </w:p>
    <w:p w14:paraId="26E070C8" w14:textId="77777777" w:rsidR="00A2556A" w:rsidRDefault="00A2556A" w:rsidP="00066CB6">
      <w:pPr>
        <w:ind w:firstLine="720"/>
        <w:rPr>
          <w:sz w:val="26"/>
          <w:szCs w:val="26"/>
        </w:rPr>
      </w:pPr>
    </w:p>
    <w:p w14:paraId="19D161A9" w14:textId="109C46B9" w:rsidR="00A2556A" w:rsidRDefault="00A2556A" w:rsidP="00066CB6">
      <w:pPr>
        <w:ind w:firstLine="720"/>
        <w:rPr>
          <w:sz w:val="26"/>
          <w:szCs w:val="26"/>
        </w:rPr>
      </w:pPr>
    </w:p>
    <w:p w14:paraId="2A3D8F5D" w14:textId="77777777" w:rsidR="00A2556A" w:rsidRDefault="00A2556A" w:rsidP="00A2556A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14C2CD75" wp14:editId="43508EFB">
            <wp:extent cx="5556250" cy="1432560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CEC5" w14:textId="2C80DC4C" w:rsidR="00A2556A" w:rsidRDefault="00A2556A" w:rsidP="00A2556A">
      <w:pPr>
        <w:pStyle w:val="Legenda"/>
        <w:jc w:val="center"/>
      </w:pPr>
      <w:bookmarkStart w:id="22" w:name="_Toc611965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12</w:t>
      </w:r>
      <w:r>
        <w:fldChar w:fldCharType="end"/>
      </w:r>
      <w:r>
        <w:t xml:space="preserve"> - </w:t>
      </w:r>
      <w:r w:rsidR="005F31D3">
        <w:t>Método</w:t>
      </w:r>
      <w:r>
        <w:t xml:space="preserve"> PUT que atualiza dados de uma pessoa na base de dados</w:t>
      </w:r>
      <w:bookmarkEnd w:id="22"/>
    </w:p>
    <w:p w14:paraId="5D813C34" w14:textId="16A3B846" w:rsidR="00A2556A" w:rsidRDefault="00A2556A" w:rsidP="00A2556A"/>
    <w:p w14:paraId="21E11AE4" w14:textId="53D15EEA" w:rsidR="00A2556A" w:rsidRDefault="00A2556A" w:rsidP="00A2556A">
      <w:pPr>
        <w:rPr>
          <w:sz w:val="26"/>
          <w:szCs w:val="26"/>
        </w:rPr>
      </w:pPr>
    </w:p>
    <w:p w14:paraId="223318CB" w14:textId="1D4AD8CC" w:rsidR="00A2556A" w:rsidRDefault="00A2556A" w:rsidP="00A2556A">
      <w:pPr>
        <w:rPr>
          <w:sz w:val="26"/>
          <w:szCs w:val="26"/>
        </w:rPr>
      </w:pPr>
    </w:p>
    <w:p w14:paraId="5B6BD4A9" w14:textId="52CA4D55" w:rsidR="00A2556A" w:rsidRDefault="00A2556A" w:rsidP="00A2556A">
      <w:pPr>
        <w:rPr>
          <w:sz w:val="26"/>
          <w:szCs w:val="26"/>
        </w:rPr>
      </w:pPr>
    </w:p>
    <w:p w14:paraId="36058BF9" w14:textId="0DD79DFC" w:rsidR="00A2556A" w:rsidRDefault="00A2556A" w:rsidP="00A2556A">
      <w:pPr>
        <w:rPr>
          <w:sz w:val="26"/>
          <w:szCs w:val="26"/>
        </w:rPr>
      </w:pPr>
    </w:p>
    <w:p w14:paraId="23D48DD0" w14:textId="2C51200F" w:rsidR="00A2556A" w:rsidRDefault="00A2556A" w:rsidP="00A2556A">
      <w:pPr>
        <w:rPr>
          <w:sz w:val="26"/>
          <w:szCs w:val="26"/>
        </w:rPr>
      </w:pPr>
    </w:p>
    <w:p w14:paraId="3F479B78" w14:textId="39241107" w:rsidR="00A2556A" w:rsidRDefault="00A2556A" w:rsidP="00A2556A">
      <w:pPr>
        <w:rPr>
          <w:sz w:val="26"/>
          <w:szCs w:val="26"/>
        </w:rPr>
      </w:pPr>
    </w:p>
    <w:p w14:paraId="37AE097E" w14:textId="2AAEF959" w:rsidR="00A2556A" w:rsidRDefault="00A2556A" w:rsidP="00A2556A">
      <w:pPr>
        <w:rPr>
          <w:sz w:val="26"/>
          <w:szCs w:val="26"/>
        </w:rPr>
      </w:pPr>
    </w:p>
    <w:p w14:paraId="15A08541" w14:textId="4A24D1C0" w:rsidR="00A2556A" w:rsidRDefault="00A2556A" w:rsidP="00A2556A">
      <w:pPr>
        <w:rPr>
          <w:sz w:val="26"/>
          <w:szCs w:val="26"/>
        </w:rPr>
      </w:pPr>
    </w:p>
    <w:p w14:paraId="018F8301" w14:textId="79A15F14" w:rsidR="00A2556A" w:rsidRDefault="00A2556A" w:rsidP="00A2556A">
      <w:pPr>
        <w:rPr>
          <w:sz w:val="26"/>
          <w:szCs w:val="26"/>
        </w:rPr>
      </w:pPr>
    </w:p>
    <w:p w14:paraId="3EC9786E" w14:textId="521DE435" w:rsidR="00A2556A" w:rsidRDefault="00A2556A" w:rsidP="00A2556A">
      <w:pPr>
        <w:rPr>
          <w:sz w:val="26"/>
          <w:szCs w:val="26"/>
        </w:rPr>
      </w:pPr>
    </w:p>
    <w:p w14:paraId="5FC8B3B2" w14:textId="7D916BD0" w:rsidR="00A2556A" w:rsidRDefault="00A2556A" w:rsidP="00A2556A">
      <w:pPr>
        <w:pStyle w:val="Ttulo2"/>
        <w:rPr>
          <w:color w:val="2E5395"/>
          <w:sz w:val="32"/>
          <w:szCs w:val="32"/>
        </w:rPr>
      </w:pPr>
      <w:bookmarkStart w:id="23" w:name="_Toc61194765"/>
      <w:r w:rsidRPr="00A2556A">
        <w:rPr>
          <w:color w:val="2E5395"/>
          <w:sz w:val="32"/>
          <w:szCs w:val="32"/>
        </w:rPr>
        <w:lastRenderedPageBreak/>
        <w:t>API Externa Utilizada</w:t>
      </w:r>
      <w:bookmarkEnd w:id="23"/>
    </w:p>
    <w:p w14:paraId="4EE1F962" w14:textId="4E28F0F4" w:rsidR="00A2556A" w:rsidRDefault="00A2556A" w:rsidP="00A2556A"/>
    <w:p w14:paraId="13B09E01" w14:textId="79AA4C46" w:rsidR="00A2556A" w:rsidRDefault="00A2556A" w:rsidP="00A2556A">
      <w:pPr>
        <w:rPr>
          <w:sz w:val="26"/>
          <w:szCs w:val="26"/>
        </w:rPr>
      </w:pPr>
    </w:p>
    <w:p w14:paraId="153D1750" w14:textId="5E197805" w:rsidR="00A2556A" w:rsidRDefault="00A2556A" w:rsidP="00A2556A">
      <w:pPr>
        <w:ind w:firstLine="720"/>
        <w:rPr>
          <w:sz w:val="26"/>
          <w:szCs w:val="26"/>
        </w:rPr>
      </w:pPr>
      <w:r>
        <w:rPr>
          <w:sz w:val="26"/>
          <w:szCs w:val="26"/>
        </w:rPr>
        <w:t>De modo a ser capazes de fornecer uma lista variada de carros e os seus modelos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decidimos utilizar os dados disponibilizados por uma API externa</w:t>
      </w:r>
      <w:r w:rsidR="00DC628A">
        <w:rPr>
          <w:sz w:val="26"/>
          <w:szCs w:val="26"/>
        </w:rPr>
        <w:t xml:space="preserve"> hospedada pela </w:t>
      </w:r>
      <w:r w:rsidR="00DC628A" w:rsidRPr="00DC628A">
        <w:rPr>
          <w:sz w:val="26"/>
          <w:szCs w:val="26"/>
        </w:rPr>
        <w:t xml:space="preserve">CIS </w:t>
      </w:r>
      <w:proofErr w:type="spellStart"/>
      <w:r w:rsidR="00DC628A" w:rsidRPr="00DC628A">
        <w:rPr>
          <w:sz w:val="26"/>
          <w:szCs w:val="26"/>
        </w:rPr>
        <w:t>Automotive</w:t>
      </w:r>
      <w:proofErr w:type="spellEnd"/>
      <w:r w:rsidR="00DC628A">
        <w:rPr>
          <w:sz w:val="26"/>
          <w:szCs w:val="26"/>
        </w:rPr>
        <w:t>,</w:t>
      </w:r>
      <w:r>
        <w:rPr>
          <w:sz w:val="26"/>
          <w:szCs w:val="26"/>
        </w:rPr>
        <w:t xml:space="preserve"> como foi eludido anteriormente neste relatório.</w:t>
      </w:r>
    </w:p>
    <w:p w14:paraId="79F9FB75" w14:textId="3AAB462D" w:rsidR="00A2556A" w:rsidRDefault="00A2556A" w:rsidP="00A2556A">
      <w:pPr>
        <w:ind w:firstLine="720"/>
        <w:rPr>
          <w:sz w:val="26"/>
          <w:szCs w:val="26"/>
        </w:rPr>
      </w:pPr>
    </w:p>
    <w:p w14:paraId="57AFFB8C" w14:textId="0B584C46" w:rsidR="00A2556A" w:rsidRDefault="00A2556A" w:rsidP="00A2556A">
      <w:pPr>
        <w:ind w:firstLine="720"/>
        <w:rPr>
          <w:sz w:val="26"/>
          <w:szCs w:val="26"/>
        </w:rPr>
      </w:pPr>
      <w:r>
        <w:rPr>
          <w:sz w:val="26"/>
          <w:szCs w:val="26"/>
        </w:rPr>
        <w:t>Para ter acesso a esta API foi</w:t>
      </w:r>
      <w:r w:rsidR="003A3D8A">
        <w:rPr>
          <w:sz w:val="26"/>
          <w:szCs w:val="26"/>
        </w:rPr>
        <w:t xml:space="preserve">-nos pedido registar uma conta no site da </w:t>
      </w:r>
      <w:proofErr w:type="spellStart"/>
      <w:r w:rsidR="003A3D8A">
        <w:rPr>
          <w:sz w:val="26"/>
          <w:szCs w:val="26"/>
        </w:rPr>
        <w:t>RapidApi</w:t>
      </w:r>
      <w:proofErr w:type="spellEnd"/>
      <w:r w:rsidR="003A3D8A">
        <w:rPr>
          <w:sz w:val="26"/>
          <w:szCs w:val="26"/>
        </w:rPr>
        <w:t xml:space="preserve"> onde uma parte da API é hospedada</w:t>
      </w:r>
      <w:r w:rsidR="00FA0F61">
        <w:rPr>
          <w:sz w:val="26"/>
          <w:szCs w:val="26"/>
        </w:rPr>
        <w:t>.</w:t>
      </w:r>
      <w:r w:rsidR="003A3D8A"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>D</w:t>
      </w:r>
      <w:r w:rsidR="003A3D8A">
        <w:rPr>
          <w:sz w:val="26"/>
          <w:szCs w:val="26"/>
        </w:rPr>
        <w:t xml:space="preserve">epois, investigamos a forma de funcionamento de </w:t>
      </w:r>
      <w:proofErr w:type="spellStart"/>
      <w:r w:rsidR="003A3D8A">
        <w:rPr>
          <w:sz w:val="26"/>
          <w:szCs w:val="26"/>
        </w:rPr>
        <w:t>requests</w:t>
      </w:r>
      <w:proofErr w:type="spellEnd"/>
      <w:r w:rsidR="003A3D8A">
        <w:rPr>
          <w:sz w:val="26"/>
          <w:szCs w:val="26"/>
        </w:rPr>
        <w:t xml:space="preserve"> de dados, e que formato estes devem ser armazenados.</w:t>
      </w:r>
    </w:p>
    <w:p w14:paraId="0526824C" w14:textId="7D5F56EF" w:rsidR="003A3D8A" w:rsidRDefault="003A3D8A" w:rsidP="00A2556A">
      <w:pPr>
        <w:ind w:firstLine="720"/>
        <w:rPr>
          <w:sz w:val="26"/>
          <w:szCs w:val="26"/>
        </w:rPr>
      </w:pPr>
    </w:p>
    <w:p w14:paraId="19B08962" w14:textId="5572CDCE" w:rsidR="003A3D8A" w:rsidRDefault="003A3D8A" w:rsidP="00A2556A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Com a utilização dos serviços fornecidos pelo site </w:t>
      </w:r>
      <w:hyperlink r:id="rId25" w:history="1">
        <w:r w:rsidRPr="003A3D8A">
          <w:rPr>
            <w:rStyle w:val="Hiperligao"/>
            <w:sz w:val="26"/>
            <w:szCs w:val="26"/>
          </w:rPr>
          <w:t>https://json2csharp.com/</w:t>
        </w:r>
      </w:hyperlink>
      <w:r>
        <w:rPr>
          <w:sz w:val="26"/>
          <w:szCs w:val="26"/>
        </w:rPr>
        <w:t xml:space="preserve"> foi possível converter 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recebida da API para classes próprias de C#, daí utilizando esta informação, implementamos as mesmas no modelo Veiculo, para depois, utilizando o código modelo documentado no </w:t>
      </w:r>
      <w:proofErr w:type="spellStart"/>
      <w:r>
        <w:rPr>
          <w:sz w:val="26"/>
          <w:szCs w:val="26"/>
        </w:rPr>
        <w:t>RapidApi</w:t>
      </w:r>
      <w:proofErr w:type="spellEnd"/>
      <w:r>
        <w:rPr>
          <w:sz w:val="26"/>
          <w:szCs w:val="26"/>
        </w:rPr>
        <w:t xml:space="preserve">, realizarmos um </w:t>
      </w:r>
      <w:proofErr w:type="spellStart"/>
      <w:r>
        <w:rPr>
          <w:sz w:val="26"/>
          <w:szCs w:val="26"/>
        </w:rPr>
        <w:t>request</w:t>
      </w:r>
      <w:proofErr w:type="spellEnd"/>
      <w:r>
        <w:rPr>
          <w:sz w:val="26"/>
          <w:szCs w:val="26"/>
        </w:rPr>
        <w:t xml:space="preserve"> que nos devolve as marcas </w:t>
      </w:r>
      <w:proofErr w:type="spellStart"/>
      <w:r>
        <w:rPr>
          <w:sz w:val="26"/>
          <w:szCs w:val="26"/>
        </w:rPr>
        <w:t>disponiveis</w:t>
      </w:r>
      <w:proofErr w:type="spellEnd"/>
      <w:r>
        <w:rPr>
          <w:sz w:val="26"/>
          <w:szCs w:val="26"/>
        </w:rPr>
        <w:t xml:space="preserve"> na API e de seguida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d</w:t>
      </w:r>
      <w:proofErr w:type="spellStart"/>
      <w:r>
        <w:rPr>
          <w:sz w:val="26"/>
          <w:szCs w:val="26"/>
        </w:rPr>
        <w:t>eserializamos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string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recebida para um objeto que as pode armazenar.</w:t>
      </w:r>
    </w:p>
    <w:p w14:paraId="22B320EB" w14:textId="77777777" w:rsidR="003A3D8A" w:rsidRDefault="003A3D8A" w:rsidP="00A2556A">
      <w:pPr>
        <w:ind w:firstLine="720"/>
        <w:rPr>
          <w:sz w:val="26"/>
          <w:szCs w:val="26"/>
        </w:rPr>
      </w:pPr>
    </w:p>
    <w:p w14:paraId="4D3CC012" w14:textId="77777777" w:rsidR="003A3D8A" w:rsidRDefault="003A3D8A" w:rsidP="003A3D8A">
      <w:pPr>
        <w:rPr>
          <w:sz w:val="26"/>
          <w:szCs w:val="26"/>
        </w:rPr>
      </w:pPr>
    </w:p>
    <w:p w14:paraId="1168F80C" w14:textId="77777777" w:rsidR="003A3D8A" w:rsidRDefault="003A3D8A" w:rsidP="003A3D8A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068B646E" wp14:editId="26547AD1">
            <wp:extent cx="5556250" cy="2022475"/>
            <wp:effectExtent l="76200" t="76200" r="120650" b="11112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02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9707F2" w14:textId="421D67A3" w:rsidR="003A3D8A" w:rsidRDefault="003A3D8A" w:rsidP="003A3D8A">
      <w:pPr>
        <w:pStyle w:val="Legenda"/>
        <w:jc w:val="center"/>
      </w:pPr>
      <w:bookmarkStart w:id="24" w:name="_Toc611965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13</w:t>
      </w:r>
      <w:r>
        <w:fldChar w:fldCharType="end"/>
      </w:r>
      <w:r>
        <w:t xml:space="preserve"> - </w:t>
      </w:r>
      <w:r w:rsidR="009938CA">
        <w:t>Método</w:t>
      </w:r>
      <w:r>
        <w:t xml:space="preserve"> que faz </w:t>
      </w:r>
      <w:proofErr w:type="spellStart"/>
      <w:r>
        <w:t>request</w:t>
      </w:r>
      <w:proofErr w:type="spellEnd"/>
      <w:r>
        <w:t xml:space="preserve"> de uma lista de marcas</w:t>
      </w:r>
      <w:bookmarkEnd w:id="24"/>
    </w:p>
    <w:p w14:paraId="6D43E33C" w14:textId="584CCFEA" w:rsidR="003A3D8A" w:rsidRDefault="003A3D8A" w:rsidP="003A3D8A"/>
    <w:p w14:paraId="15D13095" w14:textId="15417F2D" w:rsidR="009938CA" w:rsidRDefault="009938CA" w:rsidP="003A3D8A"/>
    <w:p w14:paraId="0CB899EC" w14:textId="20F5AB88" w:rsidR="009938CA" w:rsidRDefault="009938CA" w:rsidP="003A3D8A"/>
    <w:p w14:paraId="0BC24E1C" w14:textId="383B4983" w:rsidR="009938CA" w:rsidRDefault="009938CA" w:rsidP="003A3D8A"/>
    <w:p w14:paraId="557FE90D" w14:textId="271C75FC" w:rsidR="009938CA" w:rsidRDefault="009938CA" w:rsidP="003A3D8A"/>
    <w:p w14:paraId="09E70B5C" w14:textId="7FAB6E7B" w:rsidR="009938CA" w:rsidRDefault="009938CA" w:rsidP="003A3D8A"/>
    <w:p w14:paraId="6EBA6F60" w14:textId="014F981C" w:rsidR="009938CA" w:rsidRDefault="009938CA" w:rsidP="003A3D8A"/>
    <w:p w14:paraId="658B22BE" w14:textId="25C0B22F" w:rsidR="009938CA" w:rsidRDefault="009938CA" w:rsidP="003A3D8A"/>
    <w:p w14:paraId="6C808E3D" w14:textId="1ADD99D9" w:rsidR="009938CA" w:rsidRDefault="009938CA" w:rsidP="003A3D8A"/>
    <w:p w14:paraId="4263CBA9" w14:textId="0988E438" w:rsidR="009938CA" w:rsidRDefault="009938CA" w:rsidP="003A3D8A"/>
    <w:p w14:paraId="63A7F94E" w14:textId="3E1411AF" w:rsidR="009938CA" w:rsidRDefault="009938CA" w:rsidP="003A3D8A"/>
    <w:p w14:paraId="48A4C190" w14:textId="77777777" w:rsidR="009938CA" w:rsidRDefault="009938CA" w:rsidP="003A3D8A"/>
    <w:p w14:paraId="7FF34436" w14:textId="77777777" w:rsidR="009938CA" w:rsidRDefault="009938CA" w:rsidP="009938CA">
      <w:pPr>
        <w:keepNext/>
      </w:pPr>
      <w:r>
        <w:rPr>
          <w:noProof/>
          <w:sz w:val="26"/>
          <w:szCs w:val="26"/>
        </w:rPr>
        <w:lastRenderedPageBreak/>
        <w:drawing>
          <wp:inline distT="0" distB="0" distL="0" distR="0" wp14:anchorId="510C04F1" wp14:editId="49A0CEAA">
            <wp:extent cx="5556250" cy="2916555"/>
            <wp:effectExtent l="76200" t="76200" r="120650" b="11239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16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9B30E" w14:textId="4732931C" w:rsidR="003A3D8A" w:rsidRDefault="009938CA" w:rsidP="009938CA">
      <w:pPr>
        <w:pStyle w:val="Legenda"/>
        <w:jc w:val="center"/>
      </w:pPr>
      <w:bookmarkStart w:id="25" w:name="_Toc611965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14</w:t>
      </w:r>
      <w:r>
        <w:fldChar w:fldCharType="end"/>
      </w:r>
      <w:r>
        <w:t xml:space="preserve"> - Método que faz </w:t>
      </w:r>
      <w:proofErr w:type="spellStart"/>
      <w:r>
        <w:t>request</w:t>
      </w:r>
      <w:proofErr w:type="spellEnd"/>
      <w:r>
        <w:t xml:space="preserve"> de uma lista de modelos de uma marca</w:t>
      </w:r>
      <w:bookmarkEnd w:id="25"/>
    </w:p>
    <w:p w14:paraId="6F266F2C" w14:textId="3083CB6B" w:rsidR="009938CA" w:rsidRDefault="009938CA" w:rsidP="009938CA"/>
    <w:p w14:paraId="4B1F9905" w14:textId="666D05CE" w:rsidR="009938CA" w:rsidRDefault="009938CA" w:rsidP="009938CA">
      <w:pPr>
        <w:rPr>
          <w:sz w:val="26"/>
          <w:szCs w:val="26"/>
        </w:rPr>
      </w:pPr>
      <w:r>
        <w:rPr>
          <w:sz w:val="26"/>
          <w:szCs w:val="26"/>
        </w:rPr>
        <w:t xml:space="preserve">Por último implementamos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para o modelo Veículo onde é possível chamar estes métodos como métodos GET na nossa API.</w:t>
      </w:r>
    </w:p>
    <w:p w14:paraId="1CD6697E" w14:textId="6899D346" w:rsidR="009938CA" w:rsidRDefault="009938CA" w:rsidP="009938CA">
      <w:pPr>
        <w:rPr>
          <w:sz w:val="26"/>
          <w:szCs w:val="26"/>
        </w:rPr>
      </w:pPr>
    </w:p>
    <w:p w14:paraId="354EC7FC" w14:textId="77777777" w:rsidR="009938CA" w:rsidRDefault="009938CA" w:rsidP="009938CA">
      <w:pPr>
        <w:keepNext/>
      </w:pPr>
      <w:r>
        <w:rPr>
          <w:noProof/>
          <w:sz w:val="26"/>
          <w:szCs w:val="26"/>
        </w:rPr>
        <w:drawing>
          <wp:inline distT="0" distB="0" distL="0" distR="0" wp14:anchorId="25C93C5D" wp14:editId="12D532B3">
            <wp:extent cx="5525271" cy="2305372"/>
            <wp:effectExtent l="76200" t="76200" r="113665" b="11430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05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B0FB9" w14:textId="5179A662" w:rsidR="009938CA" w:rsidRDefault="009938CA" w:rsidP="009938CA">
      <w:pPr>
        <w:pStyle w:val="Legenda"/>
        <w:jc w:val="center"/>
      </w:pPr>
      <w:bookmarkStart w:id="26" w:name="_Toc611965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15</w:t>
      </w:r>
      <w:r>
        <w:fldChar w:fldCharType="end"/>
      </w:r>
      <w:r>
        <w:t xml:space="preserve"> - </w:t>
      </w:r>
      <w:proofErr w:type="spellStart"/>
      <w:r>
        <w:t>Metodos</w:t>
      </w:r>
      <w:proofErr w:type="spellEnd"/>
      <w:r>
        <w:t xml:space="preserve"> GET que devolvem dados sobre veículos</w:t>
      </w:r>
      <w:bookmarkEnd w:id="26"/>
    </w:p>
    <w:p w14:paraId="5DDC9505" w14:textId="32029102" w:rsidR="009938CA" w:rsidRDefault="009938CA" w:rsidP="009938CA"/>
    <w:p w14:paraId="2781D943" w14:textId="13C983D4" w:rsidR="009938CA" w:rsidRDefault="009938CA" w:rsidP="009938CA">
      <w:pPr>
        <w:rPr>
          <w:sz w:val="26"/>
          <w:szCs w:val="26"/>
        </w:rPr>
      </w:pPr>
    </w:p>
    <w:p w14:paraId="34D31590" w14:textId="20EEFBF9" w:rsidR="009938CA" w:rsidRDefault="009938CA" w:rsidP="009938CA">
      <w:pPr>
        <w:rPr>
          <w:sz w:val="26"/>
          <w:szCs w:val="26"/>
        </w:rPr>
      </w:pPr>
    </w:p>
    <w:p w14:paraId="0B453DF3" w14:textId="7A66597B" w:rsidR="009938CA" w:rsidRDefault="009938CA" w:rsidP="009938CA">
      <w:pPr>
        <w:rPr>
          <w:sz w:val="26"/>
          <w:szCs w:val="26"/>
        </w:rPr>
      </w:pPr>
    </w:p>
    <w:p w14:paraId="4383CB74" w14:textId="40AFBB10" w:rsidR="009938CA" w:rsidRDefault="009938CA" w:rsidP="009938CA">
      <w:pPr>
        <w:rPr>
          <w:sz w:val="26"/>
          <w:szCs w:val="26"/>
        </w:rPr>
      </w:pPr>
    </w:p>
    <w:p w14:paraId="30A82D74" w14:textId="3EE49069" w:rsidR="009938CA" w:rsidRDefault="009938CA" w:rsidP="009938CA">
      <w:pPr>
        <w:rPr>
          <w:sz w:val="26"/>
          <w:szCs w:val="26"/>
        </w:rPr>
      </w:pPr>
    </w:p>
    <w:p w14:paraId="6184DABE" w14:textId="40C8999E" w:rsidR="009938CA" w:rsidRDefault="009938CA" w:rsidP="009938CA">
      <w:pPr>
        <w:rPr>
          <w:sz w:val="26"/>
          <w:szCs w:val="26"/>
        </w:rPr>
      </w:pPr>
    </w:p>
    <w:p w14:paraId="6ABA2022" w14:textId="016F9B1C" w:rsidR="009938CA" w:rsidRDefault="009938CA" w:rsidP="009938CA">
      <w:pPr>
        <w:rPr>
          <w:sz w:val="26"/>
          <w:szCs w:val="26"/>
        </w:rPr>
      </w:pPr>
    </w:p>
    <w:p w14:paraId="319E4416" w14:textId="1FA6BB57" w:rsidR="009938CA" w:rsidRDefault="009938CA" w:rsidP="009938CA">
      <w:pPr>
        <w:rPr>
          <w:sz w:val="26"/>
          <w:szCs w:val="26"/>
        </w:rPr>
      </w:pPr>
    </w:p>
    <w:p w14:paraId="5A6DB230" w14:textId="542108E1" w:rsidR="009938CA" w:rsidRDefault="009938CA" w:rsidP="009938CA">
      <w:pPr>
        <w:pStyle w:val="Ttulo2"/>
        <w:rPr>
          <w:color w:val="2E5395"/>
          <w:sz w:val="32"/>
          <w:szCs w:val="32"/>
        </w:rPr>
      </w:pPr>
      <w:bookmarkStart w:id="27" w:name="_Toc61194766"/>
      <w:r w:rsidRPr="009938CA">
        <w:rPr>
          <w:color w:val="2E5395"/>
          <w:sz w:val="32"/>
          <w:szCs w:val="32"/>
        </w:rPr>
        <w:lastRenderedPageBreak/>
        <w:t>Serviços SOAP</w:t>
      </w:r>
      <w:bookmarkEnd w:id="27"/>
    </w:p>
    <w:p w14:paraId="125E8CC3" w14:textId="504AD354" w:rsidR="009938CA" w:rsidRDefault="009938CA" w:rsidP="009938CA">
      <w:pPr>
        <w:rPr>
          <w:sz w:val="26"/>
          <w:szCs w:val="26"/>
        </w:rPr>
      </w:pPr>
    </w:p>
    <w:p w14:paraId="619A2A16" w14:textId="58228A30" w:rsidR="009938CA" w:rsidRDefault="009938CA" w:rsidP="009938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No âmbito deste projeto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decidimos também, criar serviços SOAP que permitem gerir o lado dos alugueres</w:t>
      </w:r>
      <w:r w:rsidR="00FA0F61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>A</w:t>
      </w:r>
      <w:r>
        <w:rPr>
          <w:sz w:val="26"/>
          <w:szCs w:val="26"/>
        </w:rPr>
        <w:t xml:space="preserve"> componente dos alugueres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FA0F61">
        <w:rPr>
          <w:sz w:val="26"/>
          <w:szCs w:val="26"/>
        </w:rPr>
        <w:t xml:space="preserve">foi </w:t>
      </w:r>
      <w:r>
        <w:rPr>
          <w:sz w:val="26"/>
          <w:szCs w:val="26"/>
        </w:rPr>
        <w:t>também implementada na REST API criada, mas, por motivos de experimentação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decidimos utilizar estes serviços SOAP na nossa aplicação </w:t>
      </w:r>
      <w:proofErr w:type="spellStart"/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criada</w:t>
      </w:r>
      <w:r w:rsidR="00FA0F61">
        <w:rPr>
          <w:sz w:val="26"/>
          <w:szCs w:val="26"/>
        </w:rPr>
        <w:t>,</w:t>
      </w:r>
      <w:r>
        <w:rPr>
          <w:sz w:val="26"/>
          <w:szCs w:val="26"/>
        </w:rPr>
        <w:t xml:space="preserve"> que vamos discutir mais à frente.</w:t>
      </w:r>
    </w:p>
    <w:p w14:paraId="194B7E64" w14:textId="003C70DD" w:rsidR="009938CA" w:rsidRDefault="009938CA" w:rsidP="009938CA">
      <w:pPr>
        <w:ind w:firstLine="720"/>
        <w:rPr>
          <w:sz w:val="26"/>
          <w:szCs w:val="26"/>
        </w:rPr>
      </w:pPr>
    </w:p>
    <w:p w14:paraId="0CB6FB76" w14:textId="77777777" w:rsidR="00F8672C" w:rsidRDefault="00F8672C" w:rsidP="009938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Estes serviços sendo similares aos serviços implementados na API REST, escolhemos não entrar em muito detalhe na explicação dos mesmos.</w:t>
      </w:r>
    </w:p>
    <w:p w14:paraId="4383DC09" w14:textId="77777777" w:rsidR="00F8672C" w:rsidRDefault="00F8672C" w:rsidP="00F8672C">
      <w:pPr>
        <w:rPr>
          <w:sz w:val="26"/>
          <w:szCs w:val="26"/>
        </w:rPr>
      </w:pPr>
    </w:p>
    <w:p w14:paraId="089FFF4A" w14:textId="77777777" w:rsidR="00F8672C" w:rsidRDefault="00F8672C" w:rsidP="00F8672C">
      <w:pPr>
        <w:rPr>
          <w:sz w:val="26"/>
          <w:szCs w:val="26"/>
        </w:rPr>
      </w:pPr>
    </w:p>
    <w:p w14:paraId="3312B686" w14:textId="77777777" w:rsidR="00F8672C" w:rsidRDefault="00F8672C" w:rsidP="00F8672C">
      <w:pPr>
        <w:keepNext/>
      </w:pPr>
      <w:r>
        <w:rPr>
          <w:noProof/>
          <w:sz w:val="26"/>
          <w:szCs w:val="26"/>
        </w:rPr>
        <w:drawing>
          <wp:inline distT="0" distB="0" distL="0" distR="0" wp14:anchorId="00CE777B" wp14:editId="663C29CF">
            <wp:extent cx="5556250" cy="3852545"/>
            <wp:effectExtent l="76200" t="76200" r="120650" b="10985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52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11056" w14:textId="39F1A219" w:rsidR="00F8672C" w:rsidRDefault="00F8672C" w:rsidP="00F8672C">
      <w:pPr>
        <w:pStyle w:val="Legenda"/>
        <w:jc w:val="center"/>
      </w:pPr>
      <w:bookmarkStart w:id="28" w:name="_Toc611965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16</w:t>
      </w:r>
      <w:r>
        <w:fldChar w:fldCharType="end"/>
      </w:r>
      <w:r>
        <w:t xml:space="preserve"> - Serviços SOAP criados</w:t>
      </w:r>
      <w:bookmarkEnd w:id="28"/>
    </w:p>
    <w:p w14:paraId="29C27A0C" w14:textId="40E148B6" w:rsidR="009938CA" w:rsidRDefault="00F8672C" w:rsidP="00F8672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DAF4DA7" w14:textId="6942C9D8" w:rsidR="00F8672C" w:rsidRDefault="00F8672C" w:rsidP="00F8672C">
      <w:pPr>
        <w:rPr>
          <w:sz w:val="26"/>
          <w:szCs w:val="26"/>
        </w:rPr>
      </w:pPr>
    </w:p>
    <w:p w14:paraId="42465CED" w14:textId="2067DACC" w:rsidR="00F8672C" w:rsidRDefault="00F8672C" w:rsidP="00F8672C">
      <w:pPr>
        <w:rPr>
          <w:sz w:val="26"/>
          <w:szCs w:val="26"/>
        </w:rPr>
      </w:pPr>
    </w:p>
    <w:p w14:paraId="4B4190C3" w14:textId="2D5B5BB6" w:rsidR="00F8672C" w:rsidRDefault="00F8672C" w:rsidP="00F8672C">
      <w:pPr>
        <w:rPr>
          <w:sz w:val="26"/>
          <w:szCs w:val="26"/>
        </w:rPr>
      </w:pPr>
    </w:p>
    <w:p w14:paraId="24DA2AE9" w14:textId="60AD05A8" w:rsidR="00F8672C" w:rsidRDefault="00F8672C" w:rsidP="00F8672C">
      <w:pPr>
        <w:rPr>
          <w:sz w:val="26"/>
          <w:szCs w:val="26"/>
        </w:rPr>
      </w:pPr>
    </w:p>
    <w:p w14:paraId="68BEF624" w14:textId="00F5A371" w:rsidR="00F8672C" w:rsidRDefault="00F8672C" w:rsidP="00F8672C">
      <w:pPr>
        <w:rPr>
          <w:sz w:val="26"/>
          <w:szCs w:val="26"/>
        </w:rPr>
      </w:pPr>
    </w:p>
    <w:p w14:paraId="6A8BC9CA" w14:textId="0FC93CE1" w:rsidR="00F8672C" w:rsidRDefault="00F8672C" w:rsidP="00F8672C">
      <w:pPr>
        <w:rPr>
          <w:sz w:val="26"/>
          <w:szCs w:val="26"/>
        </w:rPr>
      </w:pPr>
    </w:p>
    <w:p w14:paraId="3631314C" w14:textId="183CF4DF" w:rsidR="00F8672C" w:rsidRDefault="00F8672C" w:rsidP="00F8672C">
      <w:pPr>
        <w:rPr>
          <w:sz w:val="26"/>
          <w:szCs w:val="26"/>
        </w:rPr>
      </w:pPr>
    </w:p>
    <w:p w14:paraId="758AD4B1" w14:textId="6A0E87A7" w:rsidR="00F8672C" w:rsidRDefault="00F8672C" w:rsidP="00F8672C">
      <w:pPr>
        <w:rPr>
          <w:sz w:val="26"/>
          <w:szCs w:val="26"/>
        </w:rPr>
      </w:pPr>
    </w:p>
    <w:p w14:paraId="4A770D86" w14:textId="24C1E413" w:rsidR="00F8672C" w:rsidRDefault="00F8672C" w:rsidP="00F8672C">
      <w:pPr>
        <w:pStyle w:val="Ttulo2"/>
        <w:rPr>
          <w:color w:val="2E5395"/>
          <w:sz w:val="32"/>
          <w:szCs w:val="32"/>
        </w:rPr>
      </w:pPr>
      <w:bookmarkStart w:id="29" w:name="_Toc61194767"/>
      <w:proofErr w:type="spellStart"/>
      <w:r w:rsidRPr="00F8672C">
        <w:rPr>
          <w:color w:val="2E5395"/>
          <w:sz w:val="32"/>
          <w:szCs w:val="32"/>
        </w:rPr>
        <w:lastRenderedPageBreak/>
        <w:t>Client</w:t>
      </w:r>
      <w:proofErr w:type="spellEnd"/>
      <w:r w:rsidRPr="00F8672C">
        <w:rPr>
          <w:color w:val="2E5395"/>
          <w:sz w:val="32"/>
          <w:szCs w:val="32"/>
        </w:rPr>
        <w:t xml:space="preserve"> Criado</w:t>
      </w:r>
      <w:bookmarkEnd w:id="29"/>
    </w:p>
    <w:p w14:paraId="3D57785B" w14:textId="5FB11186" w:rsidR="00F8672C" w:rsidRDefault="00F8672C" w:rsidP="00F8672C">
      <w:pPr>
        <w:rPr>
          <w:sz w:val="26"/>
          <w:szCs w:val="26"/>
        </w:rPr>
      </w:pPr>
    </w:p>
    <w:p w14:paraId="26FA330C" w14:textId="5591498C" w:rsidR="00F8672C" w:rsidRDefault="00F8672C" w:rsidP="00F8672C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Na criação do cliente para o teste dos métodos, decidimos criar uma aplicação Windows </w:t>
      </w:r>
      <w:proofErr w:type="spellStart"/>
      <w:r>
        <w:rPr>
          <w:sz w:val="26"/>
          <w:szCs w:val="26"/>
        </w:rPr>
        <w:t>Forms</w:t>
      </w:r>
      <w:proofErr w:type="spellEnd"/>
      <w:r w:rsidR="00742D24">
        <w:rPr>
          <w:sz w:val="26"/>
          <w:szCs w:val="26"/>
        </w:rPr>
        <w:t xml:space="preserve"> </w:t>
      </w:r>
      <w:r>
        <w:rPr>
          <w:sz w:val="26"/>
          <w:szCs w:val="26"/>
        </w:rPr>
        <w:t>desenvolvida em C#</w:t>
      </w:r>
      <w:r w:rsidR="00742D2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742D24">
        <w:rPr>
          <w:sz w:val="26"/>
          <w:szCs w:val="26"/>
        </w:rPr>
        <w:t>C</w:t>
      </w:r>
      <w:r>
        <w:rPr>
          <w:sz w:val="26"/>
          <w:szCs w:val="26"/>
        </w:rPr>
        <w:t>omo foi mencionado anteriormente</w:t>
      </w:r>
      <w:r w:rsidR="00742D24">
        <w:rPr>
          <w:sz w:val="26"/>
          <w:szCs w:val="26"/>
        </w:rPr>
        <w:t>,</w:t>
      </w:r>
      <w:r>
        <w:rPr>
          <w:sz w:val="26"/>
          <w:szCs w:val="26"/>
        </w:rPr>
        <w:t xml:space="preserve"> esta aplicação utiliza os serviços disponibilizados pela API REST criada</w:t>
      </w:r>
      <w:r w:rsidR="00742D24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742D24">
        <w:rPr>
          <w:sz w:val="26"/>
          <w:szCs w:val="26"/>
        </w:rPr>
        <w:t xml:space="preserve">assim como os </w:t>
      </w:r>
      <w:r>
        <w:rPr>
          <w:sz w:val="26"/>
          <w:szCs w:val="26"/>
        </w:rPr>
        <w:t>serviços SOAP desenvolvidos em WCF.</w:t>
      </w:r>
    </w:p>
    <w:p w14:paraId="7C791141" w14:textId="4B97DF47" w:rsidR="00F8672C" w:rsidRDefault="00F8672C" w:rsidP="00F8672C">
      <w:pPr>
        <w:ind w:firstLine="720"/>
        <w:rPr>
          <w:sz w:val="26"/>
          <w:szCs w:val="26"/>
        </w:rPr>
      </w:pPr>
    </w:p>
    <w:p w14:paraId="3F9A8513" w14:textId="41BF5E58" w:rsidR="00F62D34" w:rsidRDefault="00F8672C" w:rsidP="00F8672C">
      <w:pPr>
        <w:ind w:firstLine="720"/>
        <w:rPr>
          <w:sz w:val="26"/>
          <w:szCs w:val="26"/>
        </w:rPr>
      </w:pPr>
      <w:r>
        <w:rPr>
          <w:sz w:val="26"/>
          <w:szCs w:val="26"/>
        </w:rPr>
        <w:t>Como exemplo da utilização de serviços da REST API</w:t>
      </w:r>
      <w:r w:rsidR="00742D24">
        <w:rPr>
          <w:sz w:val="26"/>
          <w:szCs w:val="26"/>
        </w:rPr>
        <w:t>,</w:t>
      </w:r>
      <w:r>
        <w:rPr>
          <w:sz w:val="26"/>
          <w:szCs w:val="26"/>
        </w:rPr>
        <w:t xml:space="preserve"> temos a forma como efetuamos o processo de registo de uma conta nova</w:t>
      </w:r>
      <w:r w:rsidR="00F62D34">
        <w:rPr>
          <w:sz w:val="26"/>
          <w:szCs w:val="26"/>
        </w:rPr>
        <w:t>.</w:t>
      </w:r>
    </w:p>
    <w:p w14:paraId="6855E258" w14:textId="54E6EF0B" w:rsidR="00F62D34" w:rsidRDefault="00F62D34" w:rsidP="00F62D34">
      <w:pPr>
        <w:rPr>
          <w:sz w:val="26"/>
          <w:szCs w:val="26"/>
        </w:rPr>
      </w:pPr>
    </w:p>
    <w:p w14:paraId="036AA619" w14:textId="77777777" w:rsidR="00F62D34" w:rsidRDefault="00F62D34" w:rsidP="00F8672C">
      <w:pPr>
        <w:ind w:firstLine="720"/>
        <w:rPr>
          <w:sz w:val="26"/>
          <w:szCs w:val="26"/>
        </w:rPr>
      </w:pPr>
    </w:p>
    <w:p w14:paraId="407AF251" w14:textId="77777777" w:rsidR="00F62D34" w:rsidRDefault="00F62D34" w:rsidP="00F62D34">
      <w:pPr>
        <w:keepNext/>
        <w:ind w:firstLine="720"/>
        <w:jc w:val="center"/>
      </w:pPr>
      <w:r>
        <w:rPr>
          <w:noProof/>
          <w:sz w:val="26"/>
          <w:szCs w:val="26"/>
        </w:rPr>
        <w:drawing>
          <wp:inline distT="0" distB="0" distL="0" distR="0" wp14:anchorId="702C3444" wp14:editId="0A74407C">
            <wp:extent cx="3057952" cy="3267531"/>
            <wp:effectExtent l="76200" t="76200" r="123825" b="1238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67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D7997" w14:textId="24D2114A" w:rsidR="00F8672C" w:rsidRDefault="00F62D34" w:rsidP="00F62D34">
      <w:pPr>
        <w:pStyle w:val="Legenda"/>
        <w:jc w:val="center"/>
      </w:pPr>
      <w:bookmarkStart w:id="30" w:name="_Toc611965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17</w:t>
      </w:r>
      <w:r>
        <w:fldChar w:fldCharType="end"/>
      </w:r>
      <w:r>
        <w:t xml:space="preserve"> - </w:t>
      </w:r>
      <w:proofErr w:type="spellStart"/>
      <w:r>
        <w:t>Form</w:t>
      </w:r>
      <w:proofErr w:type="spellEnd"/>
      <w:r>
        <w:t xml:space="preserve"> de Registo de Conta Nova</w:t>
      </w:r>
      <w:bookmarkEnd w:id="30"/>
    </w:p>
    <w:p w14:paraId="75B9041C" w14:textId="55DF94D7" w:rsidR="00F62D34" w:rsidRDefault="00F62D34" w:rsidP="00F62D34">
      <w:pPr>
        <w:rPr>
          <w:sz w:val="26"/>
          <w:szCs w:val="26"/>
        </w:rPr>
      </w:pPr>
    </w:p>
    <w:p w14:paraId="7D5DE0E1" w14:textId="314A4F77" w:rsidR="00F62D34" w:rsidRDefault="00F62D34" w:rsidP="00F62D34">
      <w:pPr>
        <w:rPr>
          <w:sz w:val="26"/>
          <w:szCs w:val="26"/>
        </w:rPr>
      </w:pPr>
      <w:r>
        <w:rPr>
          <w:sz w:val="26"/>
          <w:szCs w:val="26"/>
        </w:rPr>
        <w:tab/>
        <w:t>N</w:t>
      </w:r>
      <w:r w:rsidR="009A5208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form</w:t>
      </w:r>
      <w:proofErr w:type="spellEnd"/>
      <w:r w:rsidR="009A5208">
        <w:rPr>
          <w:sz w:val="26"/>
          <w:szCs w:val="26"/>
        </w:rPr>
        <w:t xml:space="preserve"> de registo apresentado na figura acima</w:t>
      </w:r>
      <w:r>
        <w:rPr>
          <w:sz w:val="26"/>
          <w:szCs w:val="26"/>
        </w:rPr>
        <w:t>, quando efetuamos o registo</w:t>
      </w:r>
      <w:r w:rsidR="00742D24">
        <w:rPr>
          <w:sz w:val="26"/>
          <w:szCs w:val="26"/>
        </w:rPr>
        <w:t>,</w:t>
      </w:r>
      <w:r>
        <w:rPr>
          <w:sz w:val="26"/>
          <w:szCs w:val="26"/>
        </w:rPr>
        <w:t xml:space="preserve"> será realizado um </w:t>
      </w:r>
      <w:proofErr w:type="spellStart"/>
      <w:r>
        <w:rPr>
          <w:sz w:val="26"/>
          <w:szCs w:val="26"/>
        </w:rPr>
        <w:t>request</w:t>
      </w:r>
      <w:proofErr w:type="spellEnd"/>
      <w:r>
        <w:rPr>
          <w:sz w:val="26"/>
          <w:szCs w:val="26"/>
        </w:rPr>
        <w:t xml:space="preserve"> POST à nossa API utilizando o URL que n</w:t>
      </w:r>
      <w:r w:rsidR="0058738A">
        <w:rPr>
          <w:sz w:val="26"/>
          <w:szCs w:val="26"/>
        </w:rPr>
        <w:t>o</w:t>
      </w:r>
      <w:r>
        <w:rPr>
          <w:sz w:val="26"/>
          <w:szCs w:val="26"/>
        </w:rPr>
        <w:t>s foi fornecido</w:t>
      </w:r>
      <w:r w:rsidR="00742D24">
        <w:rPr>
          <w:sz w:val="26"/>
          <w:szCs w:val="26"/>
        </w:rPr>
        <w:t xml:space="preserve"> a</w:t>
      </w:r>
      <w:r>
        <w:rPr>
          <w:sz w:val="26"/>
          <w:szCs w:val="26"/>
        </w:rPr>
        <w:t xml:space="preserve">pós a publicação da API no </w:t>
      </w:r>
      <w:proofErr w:type="spellStart"/>
      <w:r>
        <w:rPr>
          <w:sz w:val="26"/>
          <w:szCs w:val="26"/>
        </w:rPr>
        <w:t>Azure</w:t>
      </w:r>
      <w:proofErr w:type="spellEnd"/>
      <w:r w:rsidR="00742D24">
        <w:rPr>
          <w:sz w:val="26"/>
          <w:szCs w:val="26"/>
        </w:rPr>
        <w:t>,</w:t>
      </w:r>
      <w:r w:rsidR="0058738A">
        <w:rPr>
          <w:sz w:val="26"/>
          <w:szCs w:val="26"/>
        </w:rPr>
        <w:t xml:space="preserve"> mais o </w:t>
      </w:r>
      <w:proofErr w:type="spellStart"/>
      <w:r w:rsidR="0058738A">
        <w:rPr>
          <w:sz w:val="26"/>
          <w:szCs w:val="26"/>
        </w:rPr>
        <w:t>path</w:t>
      </w:r>
      <w:proofErr w:type="spellEnd"/>
      <w:r w:rsidR="0058738A">
        <w:rPr>
          <w:sz w:val="26"/>
          <w:szCs w:val="26"/>
        </w:rPr>
        <w:t xml:space="preserve"> que definimos antes de publicar os serviços</w:t>
      </w:r>
      <w:r>
        <w:rPr>
          <w:sz w:val="26"/>
          <w:szCs w:val="26"/>
        </w:rPr>
        <w:t>.</w:t>
      </w:r>
    </w:p>
    <w:p w14:paraId="7BA7ED0D" w14:textId="4D756461" w:rsidR="00F62D34" w:rsidRDefault="00F62D34" w:rsidP="00F62D34">
      <w:pPr>
        <w:rPr>
          <w:sz w:val="26"/>
          <w:szCs w:val="26"/>
        </w:rPr>
      </w:pPr>
    </w:p>
    <w:p w14:paraId="2B98B954" w14:textId="0AD76751" w:rsidR="0058738A" w:rsidRDefault="0058738A" w:rsidP="00F62D34">
      <w:pPr>
        <w:rPr>
          <w:sz w:val="26"/>
          <w:szCs w:val="26"/>
        </w:rPr>
      </w:pPr>
      <w:r>
        <w:rPr>
          <w:sz w:val="26"/>
          <w:szCs w:val="26"/>
        </w:rPr>
        <w:tab/>
        <w:t>De seguida</w:t>
      </w:r>
      <w:r w:rsidR="00742D24">
        <w:rPr>
          <w:sz w:val="26"/>
          <w:szCs w:val="26"/>
        </w:rPr>
        <w:t>,</w:t>
      </w:r>
      <w:r>
        <w:rPr>
          <w:sz w:val="26"/>
          <w:szCs w:val="26"/>
        </w:rPr>
        <w:t xml:space="preserve"> serializamos os dados de um objeto Pessoa que queremos introduzir na base de dados para </w:t>
      </w:r>
      <w:proofErr w:type="spellStart"/>
      <w:r w:rsidR="00A774D5">
        <w:rPr>
          <w:sz w:val="26"/>
          <w:szCs w:val="26"/>
        </w:rPr>
        <w:t>J</w:t>
      </w:r>
      <w:r>
        <w:rPr>
          <w:sz w:val="26"/>
          <w:szCs w:val="26"/>
        </w:rPr>
        <w:t>son</w:t>
      </w:r>
      <w:proofErr w:type="spellEnd"/>
      <w:r>
        <w:rPr>
          <w:sz w:val="26"/>
          <w:szCs w:val="26"/>
        </w:rPr>
        <w:t xml:space="preserve"> e realizamos o pedido.</w:t>
      </w:r>
    </w:p>
    <w:p w14:paraId="6E81354B" w14:textId="77777777" w:rsidR="0058738A" w:rsidRDefault="0058738A" w:rsidP="00F62D34">
      <w:pPr>
        <w:rPr>
          <w:sz w:val="26"/>
          <w:szCs w:val="26"/>
        </w:rPr>
      </w:pPr>
    </w:p>
    <w:p w14:paraId="0C33EB39" w14:textId="3ED3A893" w:rsidR="00F62D34" w:rsidRDefault="00F62D34" w:rsidP="00F62D34">
      <w:pPr>
        <w:rPr>
          <w:sz w:val="26"/>
          <w:szCs w:val="26"/>
        </w:rPr>
      </w:pPr>
    </w:p>
    <w:p w14:paraId="58F6D216" w14:textId="0FE68929" w:rsidR="00F62D34" w:rsidRDefault="00F62D34" w:rsidP="00F62D34">
      <w:pPr>
        <w:rPr>
          <w:sz w:val="26"/>
          <w:szCs w:val="26"/>
        </w:rPr>
      </w:pPr>
    </w:p>
    <w:p w14:paraId="1A28A457" w14:textId="24356B29" w:rsidR="00F62D34" w:rsidRDefault="00F62D34" w:rsidP="00F62D34">
      <w:pPr>
        <w:rPr>
          <w:sz w:val="26"/>
          <w:szCs w:val="26"/>
        </w:rPr>
      </w:pPr>
    </w:p>
    <w:p w14:paraId="305CB74C" w14:textId="6FF0A94F" w:rsidR="00F62D34" w:rsidRDefault="00F62D34" w:rsidP="00F62D34">
      <w:pPr>
        <w:rPr>
          <w:sz w:val="26"/>
          <w:szCs w:val="26"/>
        </w:rPr>
      </w:pPr>
    </w:p>
    <w:p w14:paraId="7E9C3F92" w14:textId="4B3FB841" w:rsidR="00F62D34" w:rsidRDefault="00F62D34" w:rsidP="00F62D34">
      <w:pPr>
        <w:rPr>
          <w:sz w:val="26"/>
          <w:szCs w:val="26"/>
        </w:rPr>
      </w:pPr>
    </w:p>
    <w:p w14:paraId="668C64F6" w14:textId="330A18EB" w:rsidR="00F62D34" w:rsidRDefault="00F62D34" w:rsidP="00F62D34">
      <w:pPr>
        <w:rPr>
          <w:sz w:val="26"/>
          <w:szCs w:val="26"/>
        </w:rPr>
      </w:pPr>
    </w:p>
    <w:p w14:paraId="256ACA43" w14:textId="0CDE2C7B" w:rsidR="00F62D34" w:rsidRDefault="00F62D34" w:rsidP="00F62D34">
      <w:pPr>
        <w:rPr>
          <w:sz w:val="26"/>
          <w:szCs w:val="26"/>
        </w:rPr>
      </w:pPr>
    </w:p>
    <w:p w14:paraId="520314F3" w14:textId="23C6C698" w:rsidR="00F62D34" w:rsidRDefault="00F62D34" w:rsidP="0058738A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Foi também incluído um 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adicional que implementa todos os métodos REST não utilizados no resto da aplicação, estes sendo a eliminação de uma pessoa da base de dados e a atualização de dados de uma pessoa na base de dados.</w:t>
      </w:r>
    </w:p>
    <w:p w14:paraId="1BBD8492" w14:textId="5093963A" w:rsidR="00F62D34" w:rsidRDefault="00F62D34" w:rsidP="00F62D34">
      <w:pPr>
        <w:ind w:firstLine="720"/>
        <w:rPr>
          <w:sz w:val="26"/>
          <w:szCs w:val="26"/>
        </w:rPr>
      </w:pPr>
    </w:p>
    <w:p w14:paraId="48F709F5" w14:textId="32CC70F8" w:rsidR="00F62D34" w:rsidRDefault="00F62D34" w:rsidP="00F62D34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Note que todos estes métodos podem ser testados usando a documentação criada no </w:t>
      </w:r>
      <w:proofErr w:type="spellStart"/>
      <w:r>
        <w:rPr>
          <w:sz w:val="26"/>
          <w:szCs w:val="26"/>
        </w:rPr>
        <w:t>OpenAPI</w:t>
      </w:r>
      <w:proofErr w:type="spellEnd"/>
      <w:r>
        <w:rPr>
          <w:sz w:val="26"/>
          <w:szCs w:val="26"/>
        </w:rPr>
        <w:t xml:space="preserve"> fornecida anteriormente.</w:t>
      </w:r>
    </w:p>
    <w:p w14:paraId="6816A10D" w14:textId="472D6117" w:rsidR="00F62D34" w:rsidRDefault="00F62D34" w:rsidP="00F62D34">
      <w:pPr>
        <w:ind w:firstLine="720"/>
        <w:rPr>
          <w:sz w:val="26"/>
          <w:szCs w:val="26"/>
        </w:rPr>
      </w:pPr>
    </w:p>
    <w:p w14:paraId="3EC762C9" w14:textId="77777777" w:rsidR="00F62D34" w:rsidRDefault="00F62D34" w:rsidP="00F62D34">
      <w:pPr>
        <w:rPr>
          <w:sz w:val="26"/>
          <w:szCs w:val="26"/>
        </w:rPr>
      </w:pPr>
    </w:p>
    <w:p w14:paraId="4FF4740F" w14:textId="77777777" w:rsidR="00F62D34" w:rsidRDefault="00F62D34" w:rsidP="00F62D34">
      <w:pPr>
        <w:keepNext/>
      </w:pPr>
      <w:r>
        <w:rPr>
          <w:noProof/>
          <w:sz w:val="26"/>
          <w:szCs w:val="26"/>
        </w:rPr>
        <w:drawing>
          <wp:inline distT="0" distB="0" distL="0" distR="0" wp14:anchorId="102E7721" wp14:editId="63D95F03">
            <wp:extent cx="5556250" cy="3771900"/>
            <wp:effectExtent l="76200" t="76200" r="120650" b="114300"/>
            <wp:docPr id="21" name="Imagem 2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mesa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77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28261" w14:textId="3072B626" w:rsidR="00F62D34" w:rsidRDefault="00F62D34" w:rsidP="00F62D34">
      <w:pPr>
        <w:pStyle w:val="Legenda"/>
        <w:jc w:val="center"/>
      </w:pPr>
      <w:bookmarkStart w:id="31" w:name="_Toc611965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18</w:t>
      </w:r>
      <w:r>
        <w:fldChar w:fldCharType="end"/>
      </w:r>
      <w:r>
        <w:t xml:space="preserve"> - </w:t>
      </w:r>
      <w:proofErr w:type="spellStart"/>
      <w:r>
        <w:t>Form</w:t>
      </w:r>
      <w:proofErr w:type="spellEnd"/>
      <w:r>
        <w:t xml:space="preserve"> Gere Pessoas</w:t>
      </w:r>
      <w:bookmarkEnd w:id="31"/>
    </w:p>
    <w:p w14:paraId="17374112" w14:textId="63D17B7D" w:rsidR="00F62D34" w:rsidRDefault="00F62D34" w:rsidP="00F62D34"/>
    <w:p w14:paraId="767B631E" w14:textId="5C0232D1" w:rsidR="00F62D34" w:rsidRDefault="00F62D34" w:rsidP="00F62D34"/>
    <w:p w14:paraId="5B6450F8" w14:textId="32831A27" w:rsidR="00F62D34" w:rsidRDefault="00F62D34" w:rsidP="00F62D34"/>
    <w:p w14:paraId="6A8F1EC2" w14:textId="0F9BFB74" w:rsidR="00F62D34" w:rsidRDefault="00F62D34" w:rsidP="00F62D34"/>
    <w:p w14:paraId="6E0A5818" w14:textId="1DE29173" w:rsidR="00F62D34" w:rsidRDefault="00F62D34" w:rsidP="00F62D34"/>
    <w:p w14:paraId="17F29EA7" w14:textId="51BD3725" w:rsidR="00F62D34" w:rsidRDefault="00F62D34" w:rsidP="00F62D34"/>
    <w:p w14:paraId="62F97569" w14:textId="171A175C" w:rsidR="00F62D34" w:rsidRDefault="00F62D34" w:rsidP="00F62D34">
      <w:pPr>
        <w:rPr>
          <w:sz w:val="26"/>
          <w:szCs w:val="26"/>
        </w:rPr>
      </w:pPr>
    </w:p>
    <w:p w14:paraId="5EFEF292" w14:textId="75ACB62F" w:rsidR="00F62D34" w:rsidRDefault="00F62D34" w:rsidP="00F62D34">
      <w:pPr>
        <w:rPr>
          <w:sz w:val="26"/>
          <w:szCs w:val="26"/>
        </w:rPr>
      </w:pPr>
    </w:p>
    <w:p w14:paraId="7DD61F88" w14:textId="1A84AB5B" w:rsidR="00F62D34" w:rsidRDefault="00F62D34" w:rsidP="00F62D34">
      <w:pPr>
        <w:rPr>
          <w:sz w:val="26"/>
          <w:szCs w:val="26"/>
        </w:rPr>
      </w:pPr>
    </w:p>
    <w:p w14:paraId="6EAE7AC7" w14:textId="36A91164" w:rsidR="00F62D34" w:rsidRDefault="00F62D34" w:rsidP="00F62D34">
      <w:pPr>
        <w:rPr>
          <w:sz w:val="26"/>
          <w:szCs w:val="26"/>
        </w:rPr>
      </w:pPr>
    </w:p>
    <w:p w14:paraId="0F0CEECA" w14:textId="7E317D77" w:rsidR="00F62D34" w:rsidRDefault="00F62D34" w:rsidP="00F62D34">
      <w:pPr>
        <w:rPr>
          <w:sz w:val="26"/>
          <w:szCs w:val="26"/>
        </w:rPr>
      </w:pPr>
    </w:p>
    <w:p w14:paraId="4BA74660" w14:textId="6B43AC5C" w:rsidR="00F62D34" w:rsidRDefault="00F62D34" w:rsidP="00F62D34">
      <w:pPr>
        <w:rPr>
          <w:sz w:val="26"/>
          <w:szCs w:val="26"/>
        </w:rPr>
      </w:pPr>
    </w:p>
    <w:p w14:paraId="1E383D4F" w14:textId="6E94CB26" w:rsidR="00F62D34" w:rsidRDefault="00F62D34" w:rsidP="00F62D34">
      <w:pPr>
        <w:rPr>
          <w:sz w:val="26"/>
          <w:szCs w:val="26"/>
        </w:rPr>
      </w:pPr>
    </w:p>
    <w:p w14:paraId="5D426DA2" w14:textId="5874D15E" w:rsidR="00F62D34" w:rsidRDefault="00F62D34" w:rsidP="00F62D34">
      <w:pPr>
        <w:rPr>
          <w:sz w:val="26"/>
          <w:szCs w:val="26"/>
        </w:rPr>
      </w:pPr>
    </w:p>
    <w:p w14:paraId="1490E41C" w14:textId="158BBB4D" w:rsidR="00F62D34" w:rsidRDefault="00F62D34" w:rsidP="00F62D34">
      <w:pPr>
        <w:rPr>
          <w:sz w:val="26"/>
          <w:szCs w:val="26"/>
        </w:rPr>
      </w:pPr>
    </w:p>
    <w:p w14:paraId="2C9D2422" w14:textId="06F8F870" w:rsidR="00F62D34" w:rsidRDefault="00F62D34" w:rsidP="00F62D34">
      <w:pPr>
        <w:rPr>
          <w:sz w:val="26"/>
          <w:szCs w:val="26"/>
        </w:rPr>
      </w:pPr>
      <w:r>
        <w:rPr>
          <w:sz w:val="26"/>
          <w:szCs w:val="26"/>
        </w:rPr>
        <w:tab/>
        <w:t>Mais à frente</w:t>
      </w:r>
      <w:r w:rsidR="00796755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A53FCF">
        <w:rPr>
          <w:sz w:val="26"/>
          <w:szCs w:val="26"/>
        </w:rPr>
        <w:t>é possível observar várias instâncias da utilização de serviços SOAP, maioritariamente na parte da realização</w:t>
      </w:r>
      <w:r w:rsidR="00291813">
        <w:rPr>
          <w:sz w:val="26"/>
          <w:szCs w:val="26"/>
        </w:rPr>
        <w:t xml:space="preserve"> e manipulação</w:t>
      </w:r>
      <w:r w:rsidR="00A53FCF">
        <w:rPr>
          <w:sz w:val="26"/>
          <w:szCs w:val="26"/>
        </w:rPr>
        <w:t xml:space="preserve"> de alugueres.</w:t>
      </w:r>
    </w:p>
    <w:p w14:paraId="6A770D58" w14:textId="7447E379" w:rsidR="00B23477" w:rsidRDefault="00B23477" w:rsidP="00F62D34">
      <w:pPr>
        <w:rPr>
          <w:sz w:val="26"/>
          <w:szCs w:val="26"/>
        </w:rPr>
      </w:pPr>
    </w:p>
    <w:p w14:paraId="50AFFF01" w14:textId="77777777" w:rsidR="00B23477" w:rsidRDefault="00B23477" w:rsidP="00F62D34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 figura seguinte representa o 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criado para eliminar um aluguer.</w:t>
      </w:r>
    </w:p>
    <w:p w14:paraId="674B530B" w14:textId="77777777" w:rsidR="00B23477" w:rsidRDefault="00B23477" w:rsidP="00F62D34">
      <w:pPr>
        <w:rPr>
          <w:sz w:val="26"/>
          <w:szCs w:val="26"/>
        </w:rPr>
      </w:pPr>
    </w:p>
    <w:p w14:paraId="4CEAE7DB" w14:textId="77777777" w:rsidR="00B23477" w:rsidRDefault="00B23477" w:rsidP="00B23477">
      <w:pPr>
        <w:keepNext/>
      </w:pPr>
      <w:r>
        <w:rPr>
          <w:noProof/>
          <w:sz w:val="26"/>
          <w:szCs w:val="26"/>
        </w:rPr>
        <w:drawing>
          <wp:inline distT="0" distB="0" distL="0" distR="0" wp14:anchorId="503CD5A0" wp14:editId="0C7B5C4B">
            <wp:extent cx="5556250" cy="2364105"/>
            <wp:effectExtent l="76200" t="76200" r="120650" b="11239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364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93DDD" w14:textId="23DEB8D2" w:rsidR="00A53FCF" w:rsidRDefault="00B23477" w:rsidP="00B23477">
      <w:pPr>
        <w:pStyle w:val="Legenda"/>
      </w:pPr>
      <w:bookmarkStart w:id="32" w:name="_Toc611965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- </w:t>
      </w:r>
      <w:proofErr w:type="spellStart"/>
      <w:r>
        <w:t>Form</w:t>
      </w:r>
      <w:proofErr w:type="spellEnd"/>
      <w:r>
        <w:t xml:space="preserve"> de Eliminação de Aluguer</w:t>
      </w:r>
      <w:bookmarkEnd w:id="32"/>
    </w:p>
    <w:p w14:paraId="0109C971" w14:textId="77777777" w:rsidR="00B23477" w:rsidRPr="00B23477" w:rsidRDefault="00B23477" w:rsidP="00B23477"/>
    <w:p w14:paraId="6A50F7A3" w14:textId="7AD6AD5C" w:rsidR="00A53FCF" w:rsidRDefault="00A53FCF" w:rsidP="00F62D34">
      <w:pPr>
        <w:rPr>
          <w:sz w:val="26"/>
          <w:szCs w:val="26"/>
        </w:rPr>
      </w:pPr>
      <w:r>
        <w:rPr>
          <w:sz w:val="26"/>
          <w:szCs w:val="26"/>
        </w:rPr>
        <w:tab/>
        <w:t>A forma como fazemos</w:t>
      </w:r>
      <w:r w:rsidR="00291813">
        <w:rPr>
          <w:sz w:val="26"/>
          <w:szCs w:val="26"/>
        </w:rPr>
        <w:t xml:space="preserve"> um</w:t>
      </w:r>
      <w:r>
        <w:rPr>
          <w:sz w:val="26"/>
          <w:szCs w:val="26"/>
        </w:rPr>
        <w:t xml:space="preserve"> pedido de serviços entre a REST API e os serviços SOAP variam em algumas componentes, neste caso como os serviços SOAP foram desenvolvidos em WCF, somos capazes de adicionar uma </w:t>
      </w:r>
      <w:proofErr w:type="gramStart"/>
      <w:r>
        <w:rPr>
          <w:sz w:val="26"/>
          <w:szCs w:val="26"/>
        </w:rPr>
        <w:t>referencia</w:t>
      </w:r>
      <w:proofErr w:type="gramEnd"/>
      <w:r>
        <w:rPr>
          <w:sz w:val="26"/>
          <w:szCs w:val="26"/>
        </w:rPr>
        <w:t xml:space="preserve"> de serviço no próprio projeto do </w:t>
      </w:r>
      <w:proofErr w:type="spellStart"/>
      <w:r>
        <w:rPr>
          <w:sz w:val="26"/>
          <w:szCs w:val="26"/>
        </w:rPr>
        <w:t>Client</w:t>
      </w:r>
      <w:proofErr w:type="spellEnd"/>
      <w:r w:rsidR="00796755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796755">
        <w:rPr>
          <w:sz w:val="26"/>
          <w:szCs w:val="26"/>
        </w:rPr>
        <w:t>D</w:t>
      </w:r>
      <w:r>
        <w:rPr>
          <w:sz w:val="26"/>
          <w:szCs w:val="26"/>
        </w:rPr>
        <w:t>esta forma</w:t>
      </w:r>
      <w:r w:rsidR="00796755">
        <w:rPr>
          <w:sz w:val="26"/>
          <w:szCs w:val="26"/>
        </w:rPr>
        <w:t>,</w:t>
      </w:r>
      <w:r>
        <w:rPr>
          <w:sz w:val="26"/>
          <w:szCs w:val="26"/>
        </w:rPr>
        <w:t xml:space="preserve"> se colocarmos o URL dos serviços SOAP que nos foi dado quando os publicamos </w:t>
      </w:r>
      <w:r w:rsidR="00291813">
        <w:rPr>
          <w:sz w:val="26"/>
          <w:szCs w:val="26"/>
        </w:rPr>
        <w:t>para o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Azure</w:t>
      </w:r>
      <w:proofErr w:type="spellEnd"/>
      <w:r w:rsidR="009F73AF">
        <w:rPr>
          <w:sz w:val="26"/>
          <w:szCs w:val="26"/>
        </w:rPr>
        <w:t xml:space="preserve"> (</w:t>
      </w:r>
      <w:hyperlink r:id="rId33" w:history="1">
        <w:r w:rsidR="009F73AF" w:rsidRPr="009F73AF">
          <w:rPr>
            <w:rStyle w:val="Hiperligao"/>
            <w:sz w:val="26"/>
            <w:szCs w:val="26"/>
          </w:rPr>
          <w:t>http://wcfsoapservicesisi.azurewebsites.net/Service.svc?wsdl</w:t>
        </w:r>
      </w:hyperlink>
      <w:r w:rsidR="009F73AF">
        <w:rPr>
          <w:sz w:val="26"/>
          <w:szCs w:val="26"/>
        </w:rPr>
        <w:t>)</w:t>
      </w:r>
      <w:r w:rsidR="00796755">
        <w:rPr>
          <w:sz w:val="26"/>
          <w:szCs w:val="26"/>
        </w:rPr>
        <w:t>,</w:t>
      </w:r>
      <w:r>
        <w:rPr>
          <w:sz w:val="26"/>
          <w:szCs w:val="26"/>
        </w:rPr>
        <w:t xml:space="preserve"> temos acesso aos mesmos quando iniciamos uma inst</w:t>
      </w:r>
      <w:r w:rsidR="00796755">
        <w:rPr>
          <w:sz w:val="26"/>
          <w:szCs w:val="26"/>
        </w:rPr>
        <w:t>â</w:t>
      </w:r>
      <w:r>
        <w:rPr>
          <w:sz w:val="26"/>
          <w:szCs w:val="26"/>
        </w:rPr>
        <w:t xml:space="preserve">ncia dos serviços no </w:t>
      </w:r>
      <w:proofErr w:type="spellStart"/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>.</w:t>
      </w:r>
    </w:p>
    <w:p w14:paraId="61F70FB4" w14:textId="5E224FAB" w:rsidR="00A53FCF" w:rsidRDefault="00A53FCF" w:rsidP="00F62D34">
      <w:pPr>
        <w:rPr>
          <w:sz w:val="26"/>
          <w:szCs w:val="26"/>
        </w:rPr>
      </w:pPr>
    </w:p>
    <w:p w14:paraId="05358F3C" w14:textId="77777777" w:rsidR="00A53FCF" w:rsidRDefault="00A53FCF" w:rsidP="00A53FCF">
      <w:pPr>
        <w:keepNext/>
      </w:pPr>
      <w:r>
        <w:rPr>
          <w:noProof/>
          <w:sz w:val="26"/>
          <w:szCs w:val="26"/>
        </w:rPr>
        <w:drawing>
          <wp:inline distT="0" distB="0" distL="0" distR="0" wp14:anchorId="749B625B" wp14:editId="06BD4093">
            <wp:extent cx="5556250" cy="286385"/>
            <wp:effectExtent l="76200" t="76200" r="120650" b="11366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5746CF" w14:textId="4A3398DF" w:rsidR="00A53FCF" w:rsidRDefault="00A53FCF" w:rsidP="00A53FCF">
      <w:pPr>
        <w:pStyle w:val="Legenda"/>
        <w:jc w:val="center"/>
      </w:pPr>
      <w:bookmarkStart w:id="33" w:name="_Toc611965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20</w:t>
      </w:r>
      <w:r>
        <w:fldChar w:fldCharType="end"/>
      </w:r>
      <w:r>
        <w:t xml:space="preserve"> - Instância de serviços SOAP</w:t>
      </w:r>
      <w:bookmarkEnd w:id="33"/>
    </w:p>
    <w:p w14:paraId="02A73485" w14:textId="6F819910" w:rsidR="00A53FCF" w:rsidRDefault="00A53FCF" w:rsidP="00A53FCF"/>
    <w:p w14:paraId="5E494F78" w14:textId="77777777" w:rsidR="00B23477" w:rsidRDefault="00B23477" w:rsidP="00A53FCF"/>
    <w:p w14:paraId="5A555E65" w14:textId="32B71DF3" w:rsidR="00A53FCF" w:rsidRDefault="00A53FCF" w:rsidP="00A53FCF">
      <w:pPr>
        <w:rPr>
          <w:sz w:val="26"/>
          <w:szCs w:val="26"/>
        </w:rPr>
      </w:pPr>
      <w:r>
        <w:rPr>
          <w:sz w:val="26"/>
          <w:szCs w:val="26"/>
        </w:rPr>
        <w:t xml:space="preserve">Com esta </w:t>
      </w:r>
      <w:r w:rsidR="009F73AF">
        <w:rPr>
          <w:sz w:val="26"/>
          <w:szCs w:val="26"/>
        </w:rPr>
        <w:t>instância</w:t>
      </w:r>
      <w:r>
        <w:rPr>
          <w:sz w:val="26"/>
          <w:szCs w:val="26"/>
        </w:rPr>
        <w:t xml:space="preserve"> criada conseguimos chamar os serviços</w:t>
      </w:r>
      <w:r w:rsidR="009F73AF">
        <w:rPr>
          <w:sz w:val="26"/>
          <w:szCs w:val="26"/>
        </w:rPr>
        <w:t xml:space="preserve"> SOAP criados</w:t>
      </w:r>
      <w:r w:rsidR="00796755">
        <w:rPr>
          <w:sz w:val="26"/>
          <w:szCs w:val="26"/>
        </w:rPr>
        <w:t>.</w:t>
      </w:r>
      <w:r w:rsidR="009F73AF">
        <w:rPr>
          <w:sz w:val="26"/>
          <w:szCs w:val="26"/>
        </w:rPr>
        <w:t xml:space="preserve"> </w:t>
      </w:r>
      <w:r w:rsidR="00796755">
        <w:rPr>
          <w:sz w:val="26"/>
          <w:szCs w:val="26"/>
        </w:rPr>
        <w:t>N</w:t>
      </w:r>
      <w:r w:rsidR="009F73AF">
        <w:rPr>
          <w:sz w:val="26"/>
          <w:szCs w:val="26"/>
        </w:rPr>
        <w:t>a figura seguinte</w:t>
      </w:r>
      <w:r w:rsidR="00796755">
        <w:rPr>
          <w:sz w:val="26"/>
          <w:szCs w:val="26"/>
        </w:rPr>
        <w:t>,</w:t>
      </w:r>
      <w:r w:rsidR="009F73AF">
        <w:rPr>
          <w:sz w:val="26"/>
          <w:szCs w:val="26"/>
        </w:rPr>
        <w:t xml:space="preserve"> mostramos um exemplo da eliminação de um aluguer</w:t>
      </w:r>
      <w:r w:rsidR="00B23477">
        <w:rPr>
          <w:sz w:val="26"/>
          <w:szCs w:val="26"/>
        </w:rPr>
        <w:t xml:space="preserve"> no código do </w:t>
      </w:r>
      <w:proofErr w:type="spellStart"/>
      <w:r w:rsidR="00B23477">
        <w:rPr>
          <w:sz w:val="26"/>
          <w:szCs w:val="26"/>
        </w:rPr>
        <w:t>form</w:t>
      </w:r>
      <w:proofErr w:type="spellEnd"/>
      <w:r w:rsidR="00B23477">
        <w:rPr>
          <w:sz w:val="26"/>
          <w:szCs w:val="26"/>
        </w:rPr>
        <w:t xml:space="preserve"> visto anteriormente</w:t>
      </w:r>
      <w:r w:rsidR="009F73AF">
        <w:rPr>
          <w:sz w:val="26"/>
          <w:szCs w:val="26"/>
        </w:rPr>
        <w:t>:</w:t>
      </w:r>
    </w:p>
    <w:p w14:paraId="06F7ABD6" w14:textId="6687D2C2" w:rsidR="009F73AF" w:rsidRDefault="009F73AF" w:rsidP="00A53FCF">
      <w:pPr>
        <w:rPr>
          <w:sz w:val="26"/>
          <w:szCs w:val="26"/>
        </w:rPr>
      </w:pPr>
    </w:p>
    <w:p w14:paraId="318FF425" w14:textId="77777777" w:rsidR="009F73AF" w:rsidRDefault="009F73AF" w:rsidP="009F73AF">
      <w:pPr>
        <w:keepNext/>
        <w:jc w:val="center"/>
      </w:pPr>
      <w:r>
        <w:rPr>
          <w:noProof/>
          <w:sz w:val="26"/>
          <w:szCs w:val="26"/>
        </w:rPr>
        <w:lastRenderedPageBreak/>
        <w:drawing>
          <wp:inline distT="0" distB="0" distL="0" distR="0" wp14:anchorId="5CB42370" wp14:editId="77864E23">
            <wp:extent cx="4706007" cy="857370"/>
            <wp:effectExtent l="76200" t="76200" r="113665" b="11430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57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D4827" w14:textId="53146BAC" w:rsidR="009F73AF" w:rsidRDefault="009F73AF" w:rsidP="009F73AF">
      <w:pPr>
        <w:pStyle w:val="Legenda"/>
        <w:jc w:val="center"/>
        <w:rPr>
          <w:sz w:val="26"/>
          <w:szCs w:val="26"/>
        </w:rPr>
      </w:pPr>
      <w:bookmarkStart w:id="34" w:name="_Toc61196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23477">
        <w:rPr>
          <w:noProof/>
        </w:rPr>
        <w:t>21</w:t>
      </w:r>
      <w:r>
        <w:fldChar w:fldCharType="end"/>
      </w:r>
      <w:r>
        <w:t xml:space="preserve"> - Eliminação de Aluguer no </w:t>
      </w:r>
      <w:proofErr w:type="spellStart"/>
      <w:r>
        <w:t>Client</w:t>
      </w:r>
      <w:bookmarkEnd w:id="34"/>
      <w:proofErr w:type="spellEnd"/>
    </w:p>
    <w:p w14:paraId="1A704F73" w14:textId="6B7A94EC" w:rsidR="009F73AF" w:rsidRDefault="009F73AF" w:rsidP="00A53FCF">
      <w:pPr>
        <w:rPr>
          <w:sz w:val="26"/>
          <w:szCs w:val="26"/>
        </w:rPr>
      </w:pPr>
    </w:p>
    <w:p w14:paraId="75035140" w14:textId="1B50ED14" w:rsidR="009F73AF" w:rsidRDefault="009F73AF" w:rsidP="00A53FCF">
      <w:pPr>
        <w:rPr>
          <w:sz w:val="26"/>
          <w:szCs w:val="26"/>
        </w:rPr>
      </w:pPr>
    </w:p>
    <w:p w14:paraId="0AA3D03E" w14:textId="497881EF" w:rsidR="009F73AF" w:rsidRDefault="009F73AF" w:rsidP="00A53FCF">
      <w:pPr>
        <w:rPr>
          <w:sz w:val="26"/>
          <w:szCs w:val="26"/>
        </w:rPr>
      </w:pPr>
    </w:p>
    <w:p w14:paraId="2F1D9C7F" w14:textId="2320E803" w:rsidR="009F73AF" w:rsidRDefault="009F73AF" w:rsidP="009F73AF">
      <w:pPr>
        <w:pStyle w:val="Ttulo1"/>
        <w:rPr>
          <w:color w:val="2E5395"/>
          <w:sz w:val="40"/>
          <w:szCs w:val="40"/>
        </w:rPr>
      </w:pPr>
      <w:bookmarkStart w:id="35" w:name="_Toc61194768"/>
      <w:r w:rsidRPr="009F73AF">
        <w:rPr>
          <w:color w:val="2E5395"/>
          <w:sz w:val="40"/>
          <w:szCs w:val="40"/>
        </w:rPr>
        <w:t>CONCLUSÃO</w:t>
      </w:r>
      <w:bookmarkEnd w:id="35"/>
    </w:p>
    <w:p w14:paraId="40718CD6" w14:textId="58B73E59" w:rsidR="009F73AF" w:rsidRDefault="009F73AF" w:rsidP="009F73AF">
      <w:pPr>
        <w:pStyle w:val="Ttulo1"/>
        <w:rPr>
          <w:color w:val="2E5395"/>
          <w:sz w:val="40"/>
          <w:szCs w:val="40"/>
        </w:rPr>
      </w:pPr>
    </w:p>
    <w:p w14:paraId="08DFCB28" w14:textId="3604B657" w:rsidR="009F73AF" w:rsidRDefault="009F73AF" w:rsidP="009F73AF">
      <w:pPr>
        <w:ind w:firstLine="720"/>
        <w:rPr>
          <w:sz w:val="26"/>
          <w:szCs w:val="26"/>
        </w:rPr>
      </w:pPr>
      <w:r>
        <w:rPr>
          <w:sz w:val="26"/>
          <w:szCs w:val="26"/>
        </w:rPr>
        <w:t>Embora não tenhamos explorado tudo que nos foi ensinado ao longo desta cadeira</w:t>
      </w:r>
      <w:r w:rsidR="00796755">
        <w:rPr>
          <w:sz w:val="26"/>
          <w:szCs w:val="26"/>
        </w:rPr>
        <w:t>,</w:t>
      </w:r>
      <w:r>
        <w:rPr>
          <w:sz w:val="26"/>
          <w:szCs w:val="26"/>
        </w:rPr>
        <w:t xml:space="preserve"> acreditamos que a realização deste projeto nos permitiu perceber o funcionamento</w:t>
      </w:r>
      <w:r w:rsidR="00C36623">
        <w:rPr>
          <w:sz w:val="26"/>
          <w:szCs w:val="26"/>
        </w:rPr>
        <w:t xml:space="preserve"> básico</w:t>
      </w:r>
      <w:r>
        <w:rPr>
          <w:sz w:val="26"/>
          <w:szCs w:val="26"/>
        </w:rPr>
        <w:t xml:space="preserve"> do mundo dos serviços REST e SOAP, como também a importância das </w:t>
      </w:r>
      <w:proofErr w:type="spellStart"/>
      <w:r>
        <w:rPr>
          <w:sz w:val="26"/>
          <w:szCs w:val="26"/>
        </w:rPr>
        <w:t>APIs</w:t>
      </w:r>
      <w:proofErr w:type="spellEnd"/>
      <w:r>
        <w:rPr>
          <w:sz w:val="26"/>
          <w:szCs w:val="26"/>
        </w:rPr>
        <w:t xml:space="preserve"> desenvolvidas e documentadas por diferentes empresas à volta do mundo.</w:t>
      </w:r>
    </w:p>
    <w:p w14:paraId="132A9307" w14:textId="26F9DB0E" w:rsidR="009F73AF" w:rsidRDefault="009F73AF" w:rsidP="009F73AF">
      <w:pPr>
        <w:ind w:firstLine="720"/>
        <w:rPr>
          <w:sz w:val="26"/>
          <w:szCs w:val="26"/>
        </w:rPr>
      </w:pPr>
    </w:p>
    <w:p w14:paraId="2E425CF0" w14:textId="77777777" w:rsidR="00C36623" w:rsidRDefault="00C36623" w:rsidP="009F73AF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Ficamos também mais conscientes do propósito e das adversidades e dificuldades da publicação destes serviços online, e da forma como estes são transportados para a </w:t>
      </w:r>
      <w:proofErr w:type="spellStart"/>
      <w:r>
        <w:rPr>
          <w:sz w:val="26"/>
          <w:szCs w:val="26"/>
        </w:rPr>
        <w:t>cloud</w:t>
      </w:r>
      <w:proofErr w:type="spellEnd"/>
      <w:r>
        <w:rPr>
          <w:sz w:val="26"/>
          <w:szCs w:val="26"/>
        </w:rPr>
        <w:t>, e a implicação deste processo.</w:t>
      </w:r>
    </w:p>
    <w:p w14:paraId="2EB95403" w14:textId="77777777" w:rsidR="00C36623" w:rsidRDefault="00C36623" w:rsidP="009F73AF">
      <w:pPr>
        <w:ind w:firstLine="720"/>
        <w:rPr>
          <w:sz w:val="26"/>
          <w:szCs w:val="26"/>
        </w:rPr>
      </w:pPr>
    </w:p>
    <w:p w14:paraId="5A556E4B" w14:textId="611B8B1E" w:rsidR="00C36623" w:rsidRPr="009F73AF" w:rsidRDefault="00C36623" w:rsidP="009F73AF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Ao longo do desenvolvimento deste Trabalho Prático fomos assimilando a maior parte do conteúdo dado ao longo da cadeira de </w:t>
      </w:r>
      <w:r w:rsidRPr="00C36623">
        <w:rPr>
          <w:sz w:val="26"/>
          <w:szCs w:val="26"/>
        </w:rPr>
        <w:t>Integração de Sistemas de Informação</w:t>
      </w:r>
      <w:r>
        <w:rPr>
          <w:sz w:val="26"/>
          <w:szCs w:val="26"/>
        </w:rPr>
        <w:t xml:space="preserve">, e com isto podemos dizer que esta </w:t>
      </w:r>
      <w:r w:rsidR="00B3529C">
        <w:rPr>
          <w:sz w:val="26"/>
          <w:szCs w:val="26"/>
        </w:rPr>
        <w:t>experiência</w:t>
      </w:r>
      <w:r>
        <w:rPr>
          <w:sz w:val="26"/>
          <w:szCs w:val="26"/>
        </w:rPr>
        <w:t xml:space="preserve"> foi uma mais valia no enriquecimento do nosso conhecimento desta área.</w:t>
      </w:r>
    </w:p>
    <w:sectPr w:rsidR="00C36623" w:rsidRPr="009F73AF">
      <w:pgSz w:w="11910" w:h="16840"/>
      <w:pgMar w:top="1600" w:right="1560" w:bottom="1500" w:left="1600" w:header="708" w:footer="13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FD509" w14:textId="77777777" w:rsidR="00AC1A77" w:rsidRDefault="00AC1A77">
      <w:r>
        <w:separator/>
      </w:r>
    </w:p>
  </w:endnote>
  <w:endnote w:type="continuationSeparator" w:id="0">
    <w:p w14:paraId="4C550E41" w14:textId="77777777" w:rsidR="00AC1A77" w:rsidRDefault="00AC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451B7" w14:textId="77777777" w:rsidR="00FA0F61" w:rsidRDefault="00FA0F61">
    <w:pPr>
      <w:pStyle w:val="Corpodetexto"/>
      <w:spacing w:line="14" w:lineRule="auto"/>
      <w:rPr>
        <w:sz w:val="20"/>
      </w:rPr>
    </w:pPr>
    <w:r>
      <w:pict w14:anchorId="1A02B6CF">
        <v:shape id="_x0000_s2051" style="position:absolute;margin-left:85.1pt;margin-top:762pt;width:425.25pt;height:5.8pt;z-index:-15933440;mso-position-horizontal-relative:page;mso-position-vertical-relative:page" coordorigin="1702,15240" coordsize="8505,116" o:spt="100" adj="0,,0" path="m5996,15240r-4294,l1702,15355r4294,l5996,15240xm10207,15240r-4211,l5996,15355r4211,l10207,15240xe" fillcolor="#4471c4" stroked="f">
          <v:stroke joinstyle="round"/>
          <v:formulas/>
          <v:path arrowok="t" o:connecttype="segments"/>
          <w10:wrap anchorx="page" anchory="page"/>
        </v:shape>
      </w:pict>
    </w:r>
    <w:r>
      <w:pict w14:anchorId="752BE96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85pt;margin-top:775.85pt;width:127.8pt;height:11pt;z-index:-15932928;mso-position-horizontal-relative:page;mso-position-vertical-relative:page" filled="f" stroked="f">
          <v:textbox inset="0,0,0,0">
            <w:txbxContent>
              <w:p w14:paraId="49B07F56" w14:textId="4386B025" w:rsidR="00FA0F61" w:rsidRDefault="00FA0F61">
                <w:pPr>
                  <w:spacing w:line="203" w:lineRule="exact"/>
                  <w:ind w:left="20"/>
                  <w:rPr>
                    <w:color w:val="808080"/>
                    <w:sz w:val="18"/>
                  </w:rPr>
                </w:pPr>
                <w:r>
                  <w:rPr>
                    <w:color w:val="808080"/>
                    <w:sz w:val="18"/>
                  </w:rPr>
                  <w:t>LUÍS MARTINS – CARLOS RIBEIRO</w:t>
                </w:r>
              </w:p>
              <w:p w14:paraId="21205E93" w14:textId="77777777" w:rsidR="00FA0F61" w:rsidRDefault="00FA0F61">
                <w:pPr>
                  <w:spacing w:line="203" w:lineRule="exact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30A61C30">
        <v:shape id="_x0000_s2049" type="#_x0000_t202" style="position:absolute;margin-left:492.45pt;margin-top:775.85pt;width:15.15pt;height:11pt;z-index:-15932416;mso-position-horizontal-relative:page;mso-position-vertical-relative:page" filled="f" stroked="f">
          <v:textbox inset="0,0,0,0">
            <w:txbxContent>
              <w:p w14:paraId="2E390989" w14:textId="77777777" w:rsidR="00FA0F61" w:rsidRDefault="00FA0F61">
                <w:pPr>
                  <w:spacing w:line="203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111D2" w14:textId="77777777" w:rsidR="00AC1A77" w:rsidRDefault="00AC1A77">
      <w:r>
        <w:separator/>
      </w:r>
    </w:p>
  </w:footnote>
  <w:footnote w:type="continuationSeparator" w:id="0">
    <w:p w14:paraId="6B827EDC" w14:textId="77777777" w:rsidR="00AC1A77" w:rsidRDefault="00AC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98FD8" w14:textId="77777777" w:rsidR="00FA0F61" w:rsidRDefault="00FA0F61">
    <w:pPr>
      <w:pStyle w:val="Corpodetexto"/>
      <w:spacing w:line="14" w:lineRule="auto"/>
      <w:rPr>
        <w:sz w:val="20"/>
      </w:rPr>
    </w:pPr>
    <w:r>
      <w:pict w14:anchorId="2224058C">
        <v:rect id="_x0000_s2053" style="position:absolute;margin-left:71.3pt;margin-top:35.4pt;width:1.45pt;height:25.8pt;z-index:-15934464;mso-position-horizontal-relative:page;mso-position-vertical-relative:page" fillcolor="#4471c4" stroked="f">
          <w10:wrap anchorx="page" anchory="page"/>
        </v:rect>
      </w:pict>
    </w:r>
    <w:r>
      <w:pict w14:anchorId="5AF5928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43.05pt;width:225.85pt;height:15pt;z-index:-15933952;mso-position-horizontal-relative:page;mso-position-vertical-relative:page" filled="f" stroked="f">
          <v:textbox inset="0,0,0,0">
            <w:txbxContent>
              <w:p w14:paraId="6F943C5E" w14:textId="54C4FE79" w:rsidR="00FA0F61" w:rsidRDefault="00FA0F61">
                <w:pPr>
                  <w:spacing w:line="269" w:lineRule="exact"/>
                  <w:ind w:left="20"/>
                  <w:rPr>
                    <w:rFonts w:ascii="Arial" w:hAnsi="Arial"/>
                    <w:color w:val="2E5395"/>
                    <w:w w:val="90"/>
                    <w:sz w:val="26"/>
                  </w:rPr>
                </w:pPr>
                <w:r>
                  <w:rPr>
                    <w:rFonts w:ascii="Arial" w:hAnsi="Arial"/>
                    <w:color w:val="2E5395"/>
                    <w:w w:val="90"/>
                    <w:sz w:val="26"/>
                  </w:rPr>
                  <w:t>Integração</w:t>
                </w:r>
                <w:r>
                  <w:rPr>
                    <w:rFonts w:ascii="Arial" w:hAnsi="Arial"/>
                    <w:color w:val="2E5395"/>
                    <w:spacing w:val="-24"/>
                    <w:w w:val="90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color w:val="2E5395"/>
                    <w:w w:val="90"/>
                    <w:sz w:val="26"/>
                  </w:rPr>
                  <w:t>de</w:t>
                </w:r>
                <w:r>
                  <w:rPr>
                    <w:rFonts w:ascii="Arial" w:hAnsi="Arial"/>
                    <w:color w:val="2E5395"/>
                    <w:spacing w:val="-25"/>
                    <w:w w:val="90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color w:val="2E5395"/>
                    <w:w w:val="90"/>
                    <w:sz w:val="26"/>
                  </w:rPr>
                  <w:t>Sistemas</w:t>
                </w:r>
                <w:r>
                  <w:rPr>
                    <w:rFonts w:ascii="Arial" w:hAnsi="Arial"/>
                    <w:color w:val="2E5395"/>
                    <w:spacing w:val="-22"/>
                    <w:w w:val="90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color w:val="2E5395"/>
                    <w:w w:val="90"/>
                    <w:sz w:val="26"/>
                  </w:rPr>
                  <w:t>de</w:t>
                </w:r>
                <w:r>
                  <w:rPr>
                    <w:rFonts w:ascii="Arial" w:hAnsi="Arial"/>
                    <w:color w:val="2E5395"/>
                    <w:spacing w:val="-24"/>
                    <w:w w:val="90"/>
                    <w:sz w:val="26"/>
                  </w:rPr>
                  <w:t xml:space="preserve"> </w:t>
                </w:r>
                <w:r>
                  <w:rPr>
                    <w:rFonts w:ascii="Arial" w:hAnsi="Arial"/>
                    <w:color w:val="2E5395"/>
                    <w:w w:val="90"/>
                    <w:sz w:val="26"/>
                  </w:rPr>
                  <w:t>Informação</w:t>
                </w:r>
              </w:p>
              <w:p w14:paraId="24633C8E" w14:textId="77777777" w:rsidR="00FA0F61" w:rsidRDefault="00FA0F61">
                <w:pPr>
                  <w:spacing w:line="269" w:lineRule="exact"/>
                  <w:ind w:left="20"/>
                  <w:rPr>
                    <w:rFonts w:ascii="Arial" w:hAnsi="Arial"/>
                    <w:sz w:val="2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58F9"/>
    <w:multiLevelType w:val="hybridMultilevel"/>
    <w:tmpl w:val="3FD09770"/>
    <w:lvl w:ilvl="0" w:tplc="18B64978">
      <w:start w:val="1"/>
      <w:numFmt w:val="decimal"/>
      <w:lvlText w:val="%1."/>
      <w:lvlJc w:val="left"/>
      <w:pPr>
        <w:ind w:left="643" w:hanging="360"/>
      </w:pPr>
      <w:rPr>
        <w:color w:val="2E5395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E3C56B5"/>
    <w:multiLevelType w:val="hybridMultilevel"/>
    <w:tmpl w:val="70B41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681B"/>
    <w:multiLevelType w:val="hybridMultilevel"/>
    <w:tmpl w:val="65329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93C0C"/>
    <w:multiLevelType w:val="hybridMultilevel"/>
    <w:tmpl w:val="C6EAA3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01E79"/>
    <w:multiLevelType w:val="hybridMultilevel"/>
    <w:tmpl w:val="778CA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B5F"/>
    <w:multiLevelType w:val="hybridMultilevel"/>
    <w:tmpl w:val="F34094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4245E"/>
    <w:multiLevelType w:val="hybridMultilevel"/>
    <w:tmpl w:val="D3EA53CC"/>
    <w:lvl w:ilvl="0" w:tplc="2F38F004">
      <w:numFmt w:val="bullet"/>
      <w:lvlText w:val=""/>
      <w:lvlJc w:val="left"/>
      <w:pPr>
        <w:ind w:left="822" w:hanging="360"/>
      </w:pPr>
      <w:rPr>
        <w:rFonts w:hint="default"/>
        <w:w w:val="99"/>
        <w:lang w:val="pt-PT" w:eastAsia="en-US" w:bidi="ar-SA"/>
      </w:rPr>
    </w:lvl>
    <w:lvl w:ilvl="1" w:tplc="922060D8">
      <w:numFmt w:val="bullet"/>
      <w:lvlText w:val="•"/>
      <w:lvlJc w:val="left"/>
      <w:pPr>
        <w:ind w:left="1612" w:hanging="360"/>
      </w:pPr>
      <w:rPr>
        <w:rFonts w:hint="default"/>
        <w:lang w:val="pt-PT" w:eastAsia="en-US" w:bidi="ar-SA"/>
      </w:rPr>
    </w:lvl>
    <w:lvl w:ilvl="2" w:tplc="BB924342">
      <w:numFmt w:val="bullet"/>
      <w:lvlText w:val="•"/>
      <w:lvlJc w:val="left"/>
      <w:pPr>
        <w:ind w:left="2405" w:hanging="360"/>
      </w:pPr>
      <w:rPr>
        <w:rFonts w:hint="default"/>
        <w:lang w:val="pt-PT" w:eastAsia="en-US" w:bidi="ar-SA"/>
      </w:rPr>
    </w:lvl>
    <w:lvl w:ilvl="3" w:tplc="98C68DC0">
      <w:numFmt w:val="bullet"/>
      <w:lvlText w:val="•"/>
      <w:lvlJc w:val="left"/>
      <w:pPr>
        <w:ind w:left="3197" w:hanging="360"/>
      </w:pPr>
      <w:rPr>
        <w:rFonts w:hint="default"/>
        <w:lang w:val="pt-PT" w:eastAsia="en-US" w:bidi="ar-SA"/>
      </w:rPr>
    </w:lvl>
    <w:lvl w:ilvl="4" w:tplc="896C8B96">
      <w:numFmt w:val="bullet"/>
      <w:lvlText w:val="•"/>
      <w:lvlJc w:val="left"/>
      <w:pPr>
        <w:ind w:left="3990" w:hanging="360"/>
      </w:pPr>
      <w:rPr>
        <w:rFonts w:hint="default"/>
        <w:lang w:val="pt-PT" w:eastAsia="en-US" w:bidi="ar-SA"/>
      </w:rPr>
    </w:lvl>
    <w:lvl w:ilvl="5" w:tplc="87E02D8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E5685370">
      <w:numFmt w:val="bullet"/>
      <w:lvlText w:val="•"/>
      <w:lvlJc w:val="left"/>
      <w:pPr>
        <w:ind w:left="5575" w:hanging="360"/>
      </w:pPr>
      <w:rPr>
        <w:rFonts w:hint="default"/>
        <w:lang w:val="pt-PT" w:eastAsia="en-US" w:bidi="ar-SA"/>
      </w:rPr>
    </w:lvl>
    <w:lvl w:ilvl="7" w:tplc="73B2E7C8">
      <w:numFmt w:val="bullet"/>
      <w:lvlText w:val="•"/>
      <w:lvlJc w:val="left"/>
      <w:pPr>
        <w:ind w:left="6368" w:hanging="360"/>
      </w:pPr>
      <w:rPr>
        <w:rFonts w:hint="default"/>
        <w:lang w:val="pt-PT" w:eastAsia="en-US" w:bidi="ar-SA"/>
      </w:rPr>
    </w:lvl>
    <w:lvl w:ilvl="8" w:tplc="80BE6662">
      <w:numFmt w:val="bullet"/>
      <w:lvlText w:val="•"/>
      <w:lvlJc w:val="left"/>
      <w:pPr>
        <w:ind w:left="7161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EB9"/>
    <w:rsid w:val="00066CB6"/>
    <w:rsid w:val="000B3DC1"/>
    <w:rsid w:val="001540FB"/>
    <w:rsid w:val="0017165A"/>
    <w:rsid w:val="00177FB0"/>
    <w:rsid w:val="0019327D"/>
    <w:rsid w:val="001B5850"/>
    <w:rsid w:val="001D039B"/>
    <w:rsid w:val="001E5D57"/>
    <w:rsid w:val="0028526F"/>
    <w:rsid w:val="00291813"/>
    <w:rsid w:val="002A57C2"/>
    <w:rsid w:val="002A6E78"/>
    <w:rsid w:val="002E0019"/>
    <w:rsid w:val="00300AB4"/>
    <w:rsid w:val="003804DF"/>
    <w:rsid w:val="003A362E"/>
    <w:rsid w:val="003A3D8A"/>
    <w:rsid w:val="00416A89"/>
    <w:rsid w:val="00430F7C"/>
    <w:rsid w:val="004C013E"/>
    <w:rsid w:val="0056632A"/>
    <w:rsid w:val="0058738A"/>
    <w:rsid w:val="00591C02"/>
    <w:rsid w:val="005C613C"/>
    <w:rsid w:val="005F31D3"/>
    <w:rsid w:val="00613167"/>
    <w:rsid w:val="006575E3"/>
    <w:rsid w:val="006E1B56"/>
    <w:rsid w:val="006E2CEA"/>
    <w:rsid w:val="00742D24"/>
    <w:rsid w:val="007549C2"/>
    <w:rsid w:val="0077284E"/>
    <w:rsid w:val="00796755"/>
    <w:rsid w:val="007C7FA7"/>
    <w:rsid w:val="007E5637"/>
    <w:rsid w:val="00816A91"/>
    <w:rsid w:val="00866568"/>
    <w:rsid w:val="00871681"/>
    <w:rsid w:val="00883EB9"/>
    <w:rsid w:val="008A26FA"/>
    <w:rsid w:val="008D131B"/>
    <w:rsid w:val="00911276"/>
    <w:rsid w:val="00955A97"/>
    <w:rsid w:val="009938CA"/>
    <w:rsid w:val="009A5208"/>
    <w:rsid w:val="009F4263"/>
    <w:rsid w:val="009F73AF"/>
    <w:rsid w:val="00A2556A"/>
    <w:rsid w:val="00A37414"/>
    <w:rsid w:val="00A53FCF"/>
    <w:rsid w:val="00A705E8"/>
    <w:rsid w:val="00A774D5"/>
    <w:rsid w:val="00AA2E0C"/>
    <w:rsid w:val="00AC1A77"/>
    <w:rsid w:val="00AC6892"/>
    <w:rsid w:val="00B23477"/>
    <w:rsid w:val="00B3529C"/>
    <w:rsid w:val="00B412F8"/>
    <w:rsid w:val="00BC7BE1"/>
    <w:rsid w:val="00C32503"/>
    <w:rsid w:val="00C33A1B"/>
    <w:rsid w:val="00C36623"/>
    <w:rsid w:val="00C916ED"/>
    <w:rsid w:val="00CB59A8"/>
    <w:rsid w:val="00CE3F86"/>
    <w:rsid w:val="00CF6117"/>
    <w:rsid w:val="00CF7777"/>
    <w:rsid w:val="00D101CE"/>
    <w:rsid w:val="00D973ED"/>
    <w:rsid w:val="00DB06B8"/>
    <w:rsid w:val="00DC628A"/>
    <w:rsid w:val="00DE7C62"/>
    <w:rsid w:val="00DF1ADD"/>
    <w:rsid w:val="00E72895"/>
    <w:rsid w:val="00EC343A"/>
    <w:rsid w:val="00EF64D9"/>
    <w:rsid w:val="00EF6CD0"/>
    <w:rsid w:val="00F02893"/>
    <w:rsid w:val="00F27DE8"/>
    <w:rsid w:val="00F62D34"/>
    <w:rsid w:val="00F8672C"/>
    <w:rsid w:val="00F95177"/>
    <w:rsid w:val="00FA0F61"/>
    <w:rsid w:val="00FA5818"/>
    <w:rsid w:val="00FD4E94"/>
    <w:rsid w:val="00F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86AFAA3"/>
  <w15:docId w15:val="{7BD92AE9-96CF-418C-B899-2D01C88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39"/>
      <w:ind w:left="102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Arial" w:eastAsia="Arial" w:hAnsi="Arial" w:cs="Arial"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2"/>
      <w:outlineLvl w:val="2"/>
    </w:pPr>
    <w:rPr>
      <w:sz w:val="26"/>
      <w:szCs w:val="26"/>
    </w:rPr>
  </w:style>
  <w:style w:type="paragraph" w:styleId="Ttulo4">
    <w:name w:val="heading 4"/>
    <w:basedOn w:val="Normal"/>
    <w:uiPriority w:val="9"/>
    <w:unhideWhenUsed/>
    <w:qFormat/>
    <w:pPr>
      <w:ind w:left="4427"/>
      <w:outlineLvl w:val="3"/>
    </w:pPr>
    <w:rPr>
      <w:rFonts w:ascii="Caladea" w:eastAsia="Caladea" w:hAnsi="Caladea" w:cs="Caladea"/>
      <w:b/>
      <w:b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ind w:right="139"/>
      <w:jc w:val="right"/>
      <w:outlineLvl w:val="4"/>
    </w:pPr>
    <w:rPr>
      <w:rFonts w:ascii="Georgia" w:eastAsia="Georgia" w:hAnsi="Georgia" w:cs="Georgia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88"/>
      <w:ind w:left="102"/>
    </w:pPr>
  </w:style>
  <w:style w:type="paragraph" w:styleId="ndice2">
    <w:name w:val="toc 2"/>
    <w:basedOn w:val="Normal"/>
    <w:uiPriority w:val="39"/>
    <w:qFormat/>
    <w:pPr>
      <w:spacing w:before="187"/>
      <w:ind w:left="322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622"/>
    </w:pPr>
    <w:rPr>
      <w:rFonts w:ascii="Caladea" w:eastAsia="Caladea" w:hAnsi="Caladea" w:cs="Caladea"/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spacing w:before="68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D101C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01CE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101C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01CE"/>
    <w:rPr>
      <w:rFonts w:ascii="Carlito" w:eastAsia="Carlito" w:hAnsi="Carlito" w:cs="Carlito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F1AD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F1ADD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95177"/>
    <w:pPr>
      <w:spacing w:after="200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517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613C"/>
    <w:rPr>
      <w:color w:val="800080" w:themeColor="followed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C33A1B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06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yperlink" Target="https://speedwayrentalapi-apim.azure-api.net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son2csharp.com/" TargetMode="External"/><Relationship Id="rId33" Type="http://schemas.openxmlformats.org/officeDocument/2006/relationships/hyperlink" Target="http://wcfsoapservicesisi.azurewebsites.net/Service.svc?wsd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app.swaggerhub.com/apis-docs/Speedway-Rental/Speedway-Rental/v1.4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06E6-D8D6-4F32-AF2F-0014679A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20</Pages>
  <Words>2791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36</cp:revision>
  <dcterms:created xsi:type="dcterms:W3CDTF">2020-12-10T18:50:00Z</dcterms:created>
  <dcterms:modified xsi:type="dcterms:W3CDTF">2021-01-10T21:20:00Z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2020-12-10T00:00:00Z</vt:filetime>
  </property>
</Properties>
</file>