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8157EB" w:rsidR="00594AD8" w:rsidP="66BBFAEA" w:rsidRDefault="00594AD8" w14:paraId="53B19C52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66BBFAEA" w:rsidRDefault="00594AD8" w14:paraId="4DE09B0F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66BBFAEA" w:rsidRDefault="00E64889" w14:paraId="7E080EA4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66BBFAEA" w:rsidRDefault="00594AD8" w14:paraId="53501E8D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  <w:t>«ЛЭТИ» им. В.И. Ульянова (Ленина)</w:t>
      </w:r>
    </w:p>
    <w:p w:rsidR="66BBFAEA" w:rsidP="66BBFAEA" w:rsidRDefault="66BBFAEA" w14:paraId="186C8FC5" w14:textId="6620BD1B">
      <w:pPr>
        <w:pStyle w:val="a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Кафедра МОЭВМ</w:t>
      </w:r>
    </w:p>
    <w:p xmlns:wp14="http://schemas.microsoft.com/office/word/2010/wordml" w:rsidRPr="00BE4534" w:rsidR="007F6E90" w:rsidP="66BBFAEA" w:rsidRDefault="007F6E90" w14:paraId="672A6659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</w:rPr>
      </w:pPr>
    </w:p>
    <w:p xmlns:wp14="http://schemas.microsoft.com/office/word/2010/wordml" w:rsidR="007F6E90" w:rsidP="66BBFAEA" w:rsidRDefault="007F6E90" w14:paraId="0A37501D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94AD8" w:rsidP="66BBFAEA" w:rsidRDefault="00594AD8" w14:paraId="5DAB6C7B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94AD8" w:rsidP="66BBFAEA" w:rsidRDefault="00594AD8" w14:paraId="02EB378F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F02E39" w:rsidP="66BBFAEA" w:rsidRDefault="00F02E39" w14:paraId="6A05A809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94AD8" w:rsidP="66BBFAEA" w:rsidRDefault="00594AD8" w14:paraId="5A39BBE3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94AD8" w:rsidP="66BBFAEA" w:rsidRDefault="00594AD8" w14:paraId="41C8F396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7F6E90" w:rsidP="66BBFAEA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rFonts w:ascii="Times New Roman" w:hAnsi="Times New Roman" w:eastAsia="Times New Roman" w:cs="Times New Roman"/>
          <w:caps w:val="1"/>
          <w:smallCaps w:val="0"/>
          <w:color w:val="auto"/>
          <w:sz w:val="28"/>
          <w:szCs w:val="28"/>
        </w:rPr>
      </w:pPr>
      <w:r w:rsidRPr="66BBFAEA" w:rsidR="66BBFAEA">
        <w:rPr>
          <w:rStyle w:val="aff"/>
          <w:rFonts w:ascii="Times New Roman" w:hAnsi="Times New Roman" w:eastAsia="Times New Roman" w:cs="Times New Roman"/>
          <w:caps w:val="1"/>
          <w:color w:val="auto"/>
          <w:sz w:val="28"/>
          <w:szCs w:val="28"/>
        </w:rPr>
        <w:t>отчет</w:t>
      </w:r>
    </w:p>
    <w:p xmlns:wp14="http://schemas.microsoft.com/office/word/2010/wordml" w:rsidR="00905D49" w:rsidP="66BBFAEA" w:rsidRDefault="00905D49" w14:paraId="3EEED330" wp14:textId="7862BAB0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по лабораторной работе</w:t>
      </w: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№1</w:t>
      </w:r>
    </w:p>
    <w:p xmlns:wp14="http://schemas.microsoft.com/office/word/2010/wordml" w:rsidRPr="00594AD8" w:rsidR="00B27337" w:rsidP="66BBFAEA" w:rsidRDefault="00B27337" w14:paraId="476BBC07" wp14:textId="3F3E0F9D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по дисциплине </w:t>
      </w: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«</w:t>
      </w: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Операционные системы</w:t>
      </w: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»</w:t>
      </w:r>
    </w:p>
    <w:p xmlns:wp14="http://schemas.microsoft.com/office/word/2010/wordml" w:rsidR="00A34642" w:rsidP="66BBFAEA" w:rsidRDefault="00905D49" w14:paraId="00CB2FA8" wp14:textId="010223DC">
      <w:pPr>
        <w:spacing w:line="360" w:lineRule="auto"/>
        <w:jc w:val="center"/>
        <w:rPr>
          <w:rStyle w:val="aff"/>
          <w:rFonts w:ascii="Times New Roman" w:hAnsi="Times New Roman" w:eastAsia="Times New Roman" w:cs="Times New Roman"/>
          <w:caps w:val="0"/>
          <w:smallCaps w:val="0"/>
          <w:color w:val="auto"/>
          <w:sz w:val="28"/>
          <w:szCs w:val="28"/>
        </w:rPr>
      </w:pPr>
      <w:r w:rsidRPr="66BBFAEA" w:rsidR="66BBFAEA">
        <w:rPr>
          <w:rStyle w:val="aff"/>
          <w:rFonts w:ascii="Times New Roman" w:hAnsi="Times New Roman" w:eastAsia="Times New Roman" w:cs="Times New Roman"/>
          <w:caps w:val="0"/>
          <w:smallCaps w:val="0"/>
          <w:color w:val="auto"/>
          <w:sz w:val="28"/>
          <w:szCs w:val="28"/>
        </w:rPr>
        <w:t>Тема: Исследование структур загрузочных модулей</w:t>
      </w:r>
    </w:p>
    <w:p xmlns:wp14="http://schemas.microsoft.com/office/word/2010/wordml" w:rsidR="00594AD8" w:rsidP="66BBFAEA" w:rsidRDefault="00594AD8" w14:paraId="72A3D3E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94AD8" w:rsidP="66BBFAEA" w:rsidRDefault="00594AD8" w14:paraId="0D0B940D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94AD8" w:rsidP="66BBFAEA" w:rsidRDefault="00594AD8" w14:paraId="0E27B00A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040050" w:rsidP="66BBFAEA" w:rsidRDefault="00040050" w14:paraId="60061E4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BE4534" w:rsidR="00040050" w:rsidP="66BBFAEA" w:rsidRDefault="00040050" w14:paraId="44EAFD9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BE4534" w:rsidR="00DB1E5E" w:rsidP="66BBFAEA" w:rsidRDefault="00DB1E5E" w14:paraId="4B94D5A5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BE4534" w:rsidR="00DB1E5E" w:rsidP="66BBFAEA" w:rsidRDefault="00DB1E5E" w14:paraId="3DEEC669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BE4534" w:rsidR="007F6E90" w:rsidTr="66BBFAEA" w14:paraId="62947C1A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66BBFAEA" w:rsidRDefault="007F6E90" w14:paraId="26C855AE" wp14:textId="70B08E98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Студент гр. 9383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66BBFAEA" w:rsidRDefault="007F6E90" w14:paraId="3656B9AB" wp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66BBFAEA" w:rsidRDefault="007F6E90" w14:paraId="545884FC" wp14:textId="108A85EB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Мосин К.К.</w:t>
            </w:r>
          </w:p>
        </w:tc>
      </w:tr>
      <w:tr xmlns:wp14="http://schemas.microsoft.com/office/word/2010/wordml" w:rsidRPr="00BE4534" w:rsidR="007F6E90" w:rsidTr="66BBFAEA" w14:paraId="56F348F0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66BBFAEA" w:rsidRDefault="00594AD8" w14:paraId="5922B100" wp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66BBFAEA" w:rsidRDefault="007F6E90" w14:paraId="45FB0818" wp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66BBFAEA" w:rsidRDefault="007F6E90" w14:paraId="2B5B33A4" wp14:textId="6B66FEB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Ефремов М.А.</w:t>
            </w:r>
          </w:p>
        </w:tc>
      </w:tr>
    </w:tbl>
    <w:p xmlns:wp14="http://schemas.microsoft.com/office/word/2010/wordml" w:rsidR="00A34642" w:rsidP="66BBFAEA" w:rsidRDefault="00A34642" w14:paraId="049F31CB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BE4534" w:rsidR="00706E41" w:rsidP="66BBFAEA" w:rsidRDefault="00706E41" w14:paraId="53128261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BE4534" w:rsidR="00706E41" w:rsidP="66BBFAEA" w:rsidRDefault="00706E41" w14:paraId="6D7E3DED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Санкт-Петербург</w:t>
      </w:r>
    </w:p>
    <w:p xmlns:wp14="http://schemas.microsoft.com/office/word/2010/wordml" w:rsidRPr="00BE4534" w:rsidR="00E12A69" w:rsidP="66BBFAEA" w:rsidRDefault="006B3A13" w14:paraId="022AE731" wp14:textId="281FDF03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8"/>
          <w:szCs w:val="28"/>
          <w:highlight w:val="yellow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2021</w:t>
      </w:r>
    </w:p>
    <w:p xmlns:wp14="http://schemas.microsoft.com/office/word/2010/wordml" w:rsidRPr="00B27337" w:rsidR="00B27337" w:rsidP="66BBFAEA" w:rsidRDefault="007C1173" w14:paraId="5BC69DB6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br w:type="page"/>
      </w: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</w:t>
      </w: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ель работы.</w:t>
      </w:r>
    </w:p>
    <w:p xmlns:wp14="http://schemas.microsoft.com/office/word/2010/wordml" w:rsidR="00B27337" w:rsidP="66BBFAEA" w:rsidRDefault="00B27337" w14:paraId="11EC6680" wp14:textId="0A5ADD5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Исследование различий в структурах исходных текстов модулей типов .COM и .EXE, структур файлов загрузочных модулей и способов их загрузки в основную память.</w:t>
      </w:r>
    </w:p>
    <w:p xmlns:wp14="http://schemas.microsoft.com/office/word/2010/wordml" w:rsidR="00B27337" w:rsidP="66BBFAEA" w:rsidRDefault="00B27337" w14:paraId="62486C05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R="00B27337" w:rsidP="66BBFAEA" w:rsidRDefault="00B27337" w14:paraId="436350A5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Основные теоретические положения.</w:t>
      </w:r>
    </w:p>
    <w:p w:rsidR="66BBFAEA" w:rsidP="66BBFAEA" w:rsidRDefault="66BBFAEA" w14:paraId="60261EB6" w14:textId="7B4781E3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Тип IBM PC хранится в байте по адресу 0F000:0FFFEh, в предпоследнем байте ROM BIOS. Соответствие кода и типа приведены в табл. 1.</w:t>
      </w:r>
    </w:p>
    <w:p w:rsidR="66BBFAEA" w:rsidP="66BBFAEA" w:rsidRDefault="66BBFAEA" w14:paraId="3CA1F088" w14:textId="26CD8B23">
      <w:pPr>
        <w:pStyle w:val="a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607CA30B" w14:textId="400CF593">
      <w:pPr>
        <w:pStyle w:val="a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Табл. 1 - Соответствие кода и типа PC</w:t>
      </w:r>
    </w:p>
    <w:tbl>
      <w:tblPr>
        <w:tblStyle w:val="af3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6BBFAEA" w:rsidTr="66BBFAEA" w14:paraId="7D3745FC">
        <w:tc>
          <w:tcPr>
            <w:tcW w:w="4815" w:type="dxa"/>
            <w:tcMar/>
          </w:tcPr>
          <w:p w:rsidR="66BBFAEA" w:rsidP="66BBFAEA" w:rsidRDefault="66BBFAEA" w14:paraId="0346E7AB" w14:textId="13A915F4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PC</w:t>
            </w:r>
          </w:p>
        </w:tc>
        <w:tc>
          <w:tcPr>
            <w:tcW w:w="4815" w:type="dxa"/>
            <w:tcMar/>
          </w:tcPr>
          <w:p w:rsidR="66BBFAEA" w:rsidP="66BBFAEA" w:rsidRDefault="66BBFAEA" w14:paraId="2E9E1D95" w14:textId="56781D69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FF</w:t>
            </w:r>
          </w:p>
        </w:tc>
      </w:tr>
      <w:tr w:rsidR="66BBFAEA" w:rsidTr="66BBFAEA" w14:paraId="757BDBB7">
        <w:tc>
          <w:tcPr>
            <w:tcW w:w="4815" w:type="dxa"/>
            <w:tcMar/>
          </w:tcPr>
          <w:p w:rsidR="66BBFAEA" w:rsidP="66BBFAEA" w:rsidRDefault="66BBFAEA" w14:paraId="2AE7132F" w14:textId="5D1A20FA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PC/XT</w:t>
            </w:r>
          </w:p>
        </w:tc>
        <w:tc>
          <w:tcPr>
            <w:tcW w:w="4815" w:type="dxa"/>
            <w:tcMar/>
          </w:tcPr>
          <w:p w:rsidR="66BBFAEA" w:rsidP="66BBFAEA" w:rsidRDefault="66BBFAEA" w14:paraId="0BD805C1" w14:textId="3D9CCC15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proofErr w:type="gram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FE,FB</w:t>
            </w:r>
            <w:proofErr w:type="gramEnd"/>
          </w:p>
        </w:tc>
      </w:tr>
      <w:tr w:rsidR="66BBFAEA" w:rsidTr="66BBFAEA" w14:paraId="4119CC93">
        <w:tc>
          <w:tcPr>
            <w:tcW w:w="4815" w:type="dxa"/>
            <w:tcMar/>
          </w:tcPr>
          <w:p w:rsidR="66BBFAEA" w:rsidP="66BBFAEA" w:rsidRDefault="66BBFAEA" w14:paraId="49708BD1" w14:textId="0BAAC81C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AT</w:t>
            </w:r>
          </w:p>
        </w:tc>
        <w:tc>
          <w:tcPr>
            <w:tcW w:w="4815" w:type="dxa"/>
            <w:tcMar/>
          </w:tcPr>
          <w:p w:rsidR="66BBFAEA" w:rsidP="66BBFAEA" w:rsidRDefault="66BBFAEA" w14:paraId="36A0AC5D" w14:textId="12A072E1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FC</w:t>
            </w:r>
          </w:p>
        </w:tc>
      </w:tr>
      <w:tr w:rsidR="66BBFAEA" w:rsidTr="66BBFAEA" w14:paraId="362FB005">
        <w:tc>
          <w:tcPr>
            <w:tcW w:w="4815" w:type="dxa"/>
            <w:tcMar/>
          </w:tcPr>
          <w:p w:rsidR="66BBFAEA" w:rsidP="66BBFAEA" w:rsidRDefault="66BBFAEA" w14:paraId="42F8F2DB" w14:textId="58E2E98C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PS2 модель 30</w:t>
            </w:r>
          </w:p>
        </w:tc>
        <w:tc>
          <w:tcPr>
            <w:tcW w:w="4815" w:type="dxa"/>
            <w:tcMar/>
          </w:tcPr>
          <w:p w:rsidR="66BBFAEA" w:rsidP="66BBFAEA" w:rsidRDefault="66BBFAEA" w14:paraId="3E159C95" w14:textId="64A2C29B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FA</w:t>
            </w:r>
          </w:p>
        </w:tc>
      </w:tr>
      <w:tr w:rsidR="66BBFAEA" w:rsidTr="66BBFAEA" w14:paraId="15207AC5">
        <w:tc>
          <w:tcPr>
            <w:tcW w:w="4815" w:type="dxa"/>
            <w:tcMar/>
          </w:tcPr>
          <w:p w:rsidR="66BBFAEA" w:rsidP="66BBFAEA" w:rsidRDefault="66BBFAEA" w14:paraId="2A161AAE" w14:textId="2702BDB4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PS2 модель 50 или 60</w:t>
            </w:r>
          </w:p>
        </w:tc>
        <w:tc>
          <w:tcPr>
            <w:tcW w:w="4815" w:type="dxa"/>
            <w:tcMar/>
          </w:tcPr>
          <w:p w:rsidR="66BBFAEA" w:rsidP="66BBFAEA" w:rsidRDefault="66BBFAEA" w14:paraId="389B3159" w14:textId="6B97F6A6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FC</w:t>
            </w:r>
          </w:p>
        </w:tc>
      </w:tr>
      <w:tr w:rsidR="66BBFAEA" w:rsidTr="66BBFAEA" w14:paraId="0E4BA45B">
        <w:tc>
          <w:tcPr>
            <w:tcW w:w="4815" w:type="dxa"/>
            <w:tcMar/>
          </w:tcPr>
          <w:p w:rsidR="66BBFAEA" w:rsidP="66BBFAEA" w:rsidRDefault="66BBFAEA" w14:paraId="2F373C7C" w14:textId="7DF66507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PS2 модель 80</w:t>
            </w:r>
          </w:p>
        </w:tc>
        <w:tc>
          <w:tcPr>
            <w:tcW w:w="4815" w:type="dxa"/>
            <w:tcMar/>
          </w:tcPr>
          <w:p w:rsidR="66BBFAEA" w:rsidP="66BBFAEA" w:rsidRDefault="66BBFAEA" w14:paraId="08ADBD3E" w14:textId="30651E5C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F8</w:t>
            </w:r>
          </w:p>
        </w:tc>
      </w:tr>
      <w:tr w:rsidR="66BBFAEA" w:rsidTr="66BBFAEA" w14:paraId="3F446F48">
        <w:tc>
          <w:tcPr>
            <w:tcW w:w="4815" w:type="dxa"/>
            <w:tcMar/>
          </w:tcPr>
          <w:p w:rsidR="66BBFAEA" w:rsidP="66BBFAEA" w:rsidRDefault="66BBFAEA" w14:paraId="709A62AE" w14:textId="402FA63D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PCjr</w:t>
            </w:r>
            <w:proofErr w:type="spellEnd"/>
          </w:p>
        </w:tc>
        <w:tc>
          <w:tcPr>
            <w:tcW w:w="4815" w:type="dxa"/>
            <w:tcMar/>
          </w:tcPr>
          <w:p w:rsidR="66BBFAEA" w:rsidP="66BBFAEA" w:rsidRDefault="66BBFAEA" w14:paraId="114B81D3" w14:textId="7B507413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FD</w:t>
            </w:r>
          </w:p>
        </w:tc>
      </w:tr>
      <w:tr w:rsidR="66BBFAEA" w:rsidTr="66BBFAEA" w14:paraId="691AFBB0">
        <w:tc>
          <w:tcPr>
            <w:tcW w:w="4815" w:type="dxa"/>
            <w:tcMar/>
          </w:tcPr>
          <w:p w:rsidR="66BBFAEA" w:rsidP="66BBFAEA" w:rsidRDefault="66BBFAEA" w14:paraId="0C0215DC" w14:textId="779A9CB2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PC </w:t>
            </w:r>
            <w:proofErr w:type="spell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Convertible</w:t>
            </w:r>
            <w:proofErr w:type="spellEnd"/>
          </w:p>
        </w:tc>
        <w:tc>
          <w:tcPr>
            <w:tcW w:w="4815" w:type="dxa"/>
            <w:tcMar/>
          </w:tcPr>
          <w:p w:rsidR="66BBFAEA" w:rsidP="66BBFAEA" w:rsidRDefault="66BBFAEA" w14:paraId="428DB7C0" w14:textId="4C6CC297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F9</w:t>
            </w:r>
          </w:p>
        </w:tc>
      </w:tr>
    </w:tbl>
    <w:p w:rsidR="66BBFAEA" w:rsidP="66BBFAEA" w:rsidRDefault="66BBFAEA" w14:paraId="585A7B31" w14:textId="5732096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6769F779" w14:textId="1FC03C6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Для определения версии MS DOS следует воспользоваться функцией 30H прерывания 21H. Входным параметром является номер функции в AH:</w:t>
      </w:r>
    </w:p>
    <w:p w:rsidR="66BBFAEA" w:rsidP="66BBFAEA" w:rsidRDefault="66BBFAEA" w14:paraId="729CE57C" w14:textId="606E5A48">
      <w:pPr>
        <w:pStyle w:val="a0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 AH, 30H</w:t>
      </w:r>
    </w:p>
    <w:p w:rsidR="66BBFAEA" w:rsidP="66BBFAEA" w:rsidRDefault="66BBFAEA" w14:paraId="5A8D16C6" w14:textId="104B368C">
      <w:pPr>
        <w:pStyle w:val="a0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INT 21H</w:t>
      </w:r>
    </w:p>
    <w:p w:rsidR="66BBFAEA" w:rsidP="66BBFAEA" w:rsidRDefault="66BBFAEA" w14:paraId="31733FEF" w14:textId="65F86475">
      <w:pPr>
        <w:pStyle w:val="a0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Выходными параметрами являются:</w:t>
      </w:r>
    </w:p>
    <w:p w:rsidR="66BBFAEA" w:rsidP="66BBFAEA" w:rsidRDefault="66BBFAEA" w14:paraId="0A360086" w14:textId="5058CA74">
      <w:pPr>
        <w:pStyle w:val="a0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 - номер основной версии. Если 0, то &lt; 2.0</w:t>
      </w:r>
    </w:p>
    <w:p w:rsidR="66BBFAEA" w:rsidP="66BBFAEA" w:rsidRDefault="66BBFAEA" w14:paraId="1E546555" w14:textId="1D41ED5C">
      <w:pPr>
        <w:pStyle w:val="a0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 - номер модификации</w:t>
      </w:r>
    </w:p>
    <w:p w:rsidR="66BBFAEA" w:rsidP="66BBFAEA" w:rsidRDefault="66BBFAEA" w14:paraId="17088776" w14:textId="1B9D17AA">
      <w:pPr>
        <w:pStyle w:val="a0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BH - серийный номер OEM (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Original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Equipment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Manufacturer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)</w:t>
      </w:r>
    </w:p>
    <w:p w:rsidR="66BBFAEA" w:rsidP="66BBFAEA" w:rsidRDefault="66BBFAEA" w14:paraId="0B1815C7" w14:textId="620E63F0">
      <w:pPr>
        <w:pStyle w:val="a0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BL:CX – 24-битовый серийный номер пользователя</w:t>
      </w:r>
    </w:p>
    <w:p w:rsidR="66BBFAEA" w:rsidP="66BBFAEA" w:rsidRDefault="66BBFAEA" w14:paraId="7619B852" w14:textId="6A743D9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B27337" w:rsidP="66BBFAEA" w:rsidRDefault="00B27337" w14:paraId="6244E56D" wp14:textId="2BE0C55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Функции и структуры данных.</w:t>
      </w:r>
    </w:p>
    <w:p w:rsidR="66BBFAEA" w:rsidP="66BBFAEA" w:rsidRDefault="66BBFAEA" w14:paraId="4BD09B67" w14:textId="4C2EB5B7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Функции, используемые в программе, приведены в табл. 2.</w:t>
      </w:r>
    </w:p>
    <w:p w:rsidR="66BBFAEA" w:rsidP="66BBFAEA" w:rsidRDefault="66BBFAEA" w14:paraId="1AA7246E" w14:textId="5E4A1782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4A8FEC36" w14:textId="7DEE4E78">
      <w:pPr>
        <w:pStyle w:val="a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Табл. 2 - Функции и структуры данных</w:t>
      </w:r>
    </w:p>
    <w:tbl>
      <w:tblPr>
        <w:tblStyle w:val="af3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6BBFAEA" w:rsidTr="66BBFAEA" w14:paraId="42716A0B">
        <w:tc>
          <w:tcPr>
            <w:tcW w:w="4815" w:type="dxa"/>
            <w:tcMar/>
          </w:tcPr>
          <w:p w:rsidR="66BBFAEA" w:rsidP="66BBFAEA" w:rsidRDefault="66BBFAEA" w14:paraId="3E5E16C5" w14:textId="78484698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4815" w:type="dxa"/>
            <w:tcMar/>
          </w:tcPr>
          <w:p w:rsidR="66BBFAEA" w:rsidP="66BBFAEA" w:rsidRDefault="66BBFAEA" w14:paraId="1D0AA463" w14:textId="5AEEE757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66BBFAEA" w:rsidTr="66BBFAEA" w14:paraId="782D1209">
        <w:tc>
          <w:tcPr>
            <w:tcW w:w="4815" w:type="dxa"/>
            <w:tcMar/>
          </w:tcPr>
          <w:p w:rsidR="66BBFAEA" w:rsidP="66BBFAEA" w:rsidRDefault="66BBFAEA" w14:paraId="4CA3789B" w14:textId="5F8858D5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tetr_to_hex</w:t>
            </w:r>
            <w:proofErr w:type="spellEnd"/>
          </w:p>
        </w:tc>
        <w:tc>
          <w:tcPr>
            <w:tcW w:w="4815" w:type="dxa"/>
            <w:tcMar/>
          </w:tcPr>
          <w:p w:rsidR="66BBFAEA" w:rsidP="66BBFAEA" w:rsidRDefault="66BBFAEA" w14:paraId="08859C0B" w14:textId="4A08379B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Перевод из 4-ной с/с в 16-ную с/с</w:t>
            </w:r>
          </w:p>
        </w:tc>
      </w:tr>
      <w:tr w:rsidR="66BBFAEA" w:rsidTr="66BBFAEA" w14:paraId="7E89EA89">
        <w:tc>
          <w:tcPr>
            <w:tcW w:w="4815" w:type="dxa"/>
            <w:tcMar/>
          </w:tcPr>
          <w:p w:rsidR="66BBFAEA" w:rsidP="66BBFAEA" w:rsidRDefault="66BBFAEA" w14:paraId="5BC85340" w14:textId="51A41D5B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byte_to_hex</w:t>
            </w:r>
            <w:proofErr w:type="spellEnd"/>
          </w:p>
        </w:tc>
        <w:tc>
          <w:tcPr>
            <w:tcW w:w="4815" w:type="dxa"/>
            <w:tcMar/>
          </w:tcPr>
          <w:p w:rsidR="66BBFAEA" w:rsidP="66BBFAEA" w:rsidRDefault="66BBFAEA" w14:paraId="7A157752" w14:textId="4B7A6041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Перевод из 2-ной с/с в 16-ную с/с</w:t>
            </w:r>
          </w:p>
        </w:tc>
      </w:tr>
      <w:tr w:rsidR="66BBFAEA" w:rsidTr="66BBFAEA" w14:paraId="41092D8F">
        <w:tc>
          <w:tcPr>
            <w:tcW w:w="4815" w:type="dxa"/>
            <w:tcMar/>
          </w:tcPr>
          <w:p w:rsidR="66BBFAEA" w:rsidP="66BBFAEA" w:rsidRDefault="66BBFAEA" w14:paraId="00757944" w14:textId="47DF4B3E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wrd_to_hex</w:t>
            </w:r>
            <w:proofErr w:type="spellEnd"/>
          </w:p>
        </w:tc>
        <w:tc>
          <w:tcPr>
            <w:tcW w:w="4815" w:type="dxa"/>
            <w:tcMar/>
          </w:tcPr>
          <w:p w:rsidR="66BBFAEA" w:rsidP="66BBFAEA" w:rsidRDefault="66BBFAEA" w14:paraId="46DF6879" w14:textId="0A160BD5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Перевод слова (2 байта) в 16-ную с/с</w:t>
            </w:r>
          </w:p>
        </w:tc>
      </w:tr>
      <w:tr w:rsidR="66BBFAEA" w:rsidTr="66BBFAEA" w14:paraId="2B007129">
        <w:tc>
          <w:tcPr>
            <w:tcW w:w="4815" w:type="dxa"/>
            <w:tcMar/>
          </w:tcPr>
          <w:p w:rsidR="66BBFAEA" w:rsidP="66BBFAEA" w:rsidRDefault="66BBFAEA" w14:paraId="6D389657" w14:textId="3BB21FFE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byte_to_dec</w:t>
            </w:r>
            <w:proofErr w:type="spellEnd"/>
          </w:p>
        </w:tc>
        <w:tc>
          <w:tcPr>
            <w:tcW w:w="4815" w:type="dxa"/>
            <w:tcMar/>
          </w:tcPr>
          <w:p w:rsidR="66BBFAEA" w:rsidP="66BBFAEA" w:rsidRDefault="66BBFAEA" w14:paraId="497D97C5" w14:textId="07B828FB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Перевод из 2-ной с/с в 10-ную с/с</w:t>
            </w:r>
          </w:p>
        </w:tc>
      </w:tr>
      <w:tr w:rsidR="66BBFAEA" w:rsidTr="66BBFAEA" w14:paraId="77C2923B">
        <w:tc>
          <w:tcPr>
            <w:tcW w:w="4815" w:type="dxa"/>
            <w:tcMar/>
          </w:tcPr>
          <w:p w:rsidR="66BBFAEA" w:rsidP="66BBFAEA" w:rsidRDefault="66BBFAEA" w14:paraId="44ADF1C2" w14:textId="3315F463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4815" w:type="dxa"/>
            <w:tcMar/>
          </w:tcPr>
          <w:p w:rsidR="66BBFAEA" w:rsidP="66BBFAEA" w:rsidRDefault="66BBFAEA" w14:paraId="6094BFDA" w14:textId="4F3E9A2E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6BBFAEA" w:rsidR="66BBFAEA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Вывод сообщения на экран</w:t>
            </w:r>
          </w:p>
        </w:tc>
      </w:tr>
    </w:tbl>
    <w:p xmlns:wp14="http://schemas.microsoft.com/office/word/2010/wordml" w:rsidR="005109A8" w:rsidP="66BBFAEA" w:rsidRDefault="005109A8" w14:paraId="4B99056E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R="00B27337" w:rsidP="66BBFAEA" w:rsidRDefault="00B27337" w14:paraId="29695040" wp14:textId="4C5CAD5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Задание.</w:t>
      </w:r>
    </w:p>
    <w:p w:rsidR="66BBFAEA" w:rsidP="66BBFAEA" w:rsidRDefault="66BBFAEA" w14:paraId="02EF16BE" w14:textId="6B744BC9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Шаг 1. Напишите текст исходного .COM модуля, определяющий тип PC и версию системы.</w:t>
      </w:r>
    </w:p>
    <w:p w:rsidR="66BBFAEA" w:rsidP="66BBFAEA" w:rsidRDefault="66BBFAEA" w14:paraId="1B2D5753" w14:textId="20746786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Шаг 2. Напишите текст исходного .EXE модуля, который выполняет те же функции, что и модуль в Шаге 1 и </w:t>
      </w:r>
      <w:proofErr w:type="gram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постройте</w:t>
      </w:r>
      <w:proofErr w:type="gram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и отладьте его.</w:t>
      </w:r>
    </w:p>
    <w:p w:rsidR="66BBFAEA" w:rsidP="66BBFAEA" w:rsidRDefault="66BBFAEA" w14:paraId="35520C40" w14:textId="0B9C3D41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Шаг 3. Сравните исходные тексты для .COM и .EXE модулей.</w:t>
      </w:r>
    </w:p>
    <w:p w:rsidR="66BBFAEA" w:rsidP="66BBFAEA" w:rsidRDefault="66BBFAEA" w14:paraId="329BE4B4" w14:textId="3402EB8E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Шаг 4. Запустите FAR и откройте (F3/F4) файл загрузочного модуля .COM и файл “плохого” .EXE в 16-ном виде. Затем откройте (F3/F4) файл загрузочного модуля “хорошего” .EXE и сравните его с предыдущими файлами.</w:t>
      </w:r>
    </w:p>
    <w:p w:rsidR="66BBFAEA" w:rsidP="66BBFAEA" w:rsidRDefault="66BBFAEA" w14:paraId="1F45A3A3" w14:textId="44CFE4AF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Шаг 5. Откройте отладчик TD.EXE и запустите .COM.</w:t>
      </w:r>
    </w:p>
    <w:p w:rsidR="66BBFAEA" w:rsidP="66BBFAEA" w:rsidRDefault="66BBFAEA" w14:paraId="06F06A2F" w14:textId="1292B5A8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Шаг 6. Откройте отладчик TD.EXE и загрузите “хороший” .EXE.</w:t>
      </w:r>
    </w:p>
    <w:p w:rsidR="66BBFAEA" w:rsidP="66BBFAEA" w:rsidRDefault="66BBFAEA" w14:paraId="6D4B1674" w14:textId="5450C2EA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Шаг 7. Оформление отчета.</w:t>
      </w:r>
    </w:p>
    <w:p w:rsidR="66BBFAEA" w:rsidP="66BBFAEA" w:rsidRDefault="66BBFAEA" w14:paraId="085EC13B" w14:textId="05D43DB3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239BD5EB" w14:textId="069C8137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Выполнение работы.</w:t>
      </w:r>
    </w:p>
    <w:p w:rsidR="66BBFAEA" w:rsidP="66BBFAEA" w:rsidRDefault="66BBFAEA" w14:paraId="1FC0B2F5" w14:textId="48114FFA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Пример .COM модуля, а также “хорошего” и “плохого” .EXE модулей проиллюстрированы на изображениях 1, 2 и 3.</w:t>
      </w:r>
    </w:p>
    <w:p w:rsidR="66BBFAEA" w:rsidP="66BBFAEA" w:rsidRDefault="66BBFAEA" w14:paraId="3B2D0EAD" w14:textId="29C3085D">
      <w:pPr>
        <w:pStyle w:val="a0"/>
        <w:bidi w:val="0"/>
        <w:spacing w:before="0" w:beforeAutospacing="off" w:after="0" w:afterAutospacing="off" w:line="360" w:lineRule="auto"/>
        <w:ind w:right="0"/>
        <w:jc w:val="center"/>
        <w:rPr>
          <w:sz w:val="28"/>
          <w:szCs w:val="28"/>
        </w:rPr>
      </w:pPr>
      <w:r>
        <w:drawing>
          <wp:inline wp14:editId="4726EA9A" wp14:anchorId="50D03387">
            <wp:extent cx="2219325" cy="752475"/>
            <wp:effectExtent l="0" t="0" r="0" b="0"/>
            <wp:docPr id="35554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38936bc29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BFAEA" w:rsidP="66BBFAEA" w:rsidRDefault="66BBFAEA" w14:paraId="53BB5F8D" w14:textId="4B416BA5">
      <w:pPr>
        <w:pStyle w:val="a0"/>
        <w:bidi w:val="0"/>
        <w:spacing w:before="0" w:beforeAutospacing="off" w:after="0" w:afterAutospacing="off" w:line="360" w:lineRule="auto"/>
        <w:ind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sz w:val="28"/>
          <w:szCs w:val="28"/>
        </w:rPr>
        <w:t>Рис 1 - пример .COM модуля</w:t>
      </w:r>
    </w:p>
    <w:p w:rsidR="66BBFAEA" w:rsidP="66BBFAEA" w:rsidRDefault="66BBFAEA" w14:paraId="299E233A" w14:textId="0185AAA3">
      <w:pPr>
        <w:pStyle w:val="a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6BBFAEA" w:rsidP="66BBFAEA" w:rsidRDefault="66BBFAEA" w14:paraId="5F789961" w14:textId="26F3E6AB">
      <w:pPr>
        <w:pStyle w:val="a0"/>
        <w:bidi w:val="0"/>
        <w:spacing w:before="0" w:beforeAutospacing="off" w:after="0" w:afterAutospacing="off" w:line="360" w:lineRule="auto"/>
        <w:ind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E6B8F7A" wp14:anchorId="518AF96D">
            <wp:extent cx="6105526" cy="1524000"/>
            <wp:effectExtent l="0" t="0" r="0" b="0"/>
            <wp:docPr id="123485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0194cf0da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BBFAEA" w:rsidR="66BBFAEA">
        <w:rPr>
          <w:rFonts w:ascii="Times New Roman" w:hAnsi="Times New Roman" w:eastAsia="Times New Roman" w:cs="Times New Roman"/>
          <w:sz w:val="28"/>
          <w:szCs w:val="28"/>
        </w:rPr>
        <w:t>Рис 2 - пример “плохого” .EXE модуля</w:t>
      </w:r>
    </w:p>
    <w:p w:rsidR="66BBFAEA" w:rsidP="66BBFAEA" w:rsidRDefault="66BBFAEA" w14:paraId="58D19A6A" w14:textId="28948957">
      <w:pPr>
        <w:pStyle w:val="a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6BBFAEA" w:rsidP="66BBFAEA" w:rsidRDefault="66BBFAEA" w14:paraId="25E8CDC7" w14:textId="1261EABC">
      <w:pPr>
        <w:pStyle w:val="a0"/>
        <w:bidi w:val="0"/>
        <w:spacing w:before="0" w:beforeAutospacing="off" w:after="0" w:afterAutospacing="off" w:line="360" w:lineRule="auto"/>
        <w:ind w:right="0"/>
        <w:jc w:val="center"/>
        <w:rPr>
          <w:sz w:val="28"/>
          <w:szCs w:val="28"/>
        </w:rPr>
      </w:pPr>
      <w:r>
        <w:drawing>
          <wp:inline wp14:editId="201CF9CB" wp14:anchorId="1E6AD1FD">
            <wp:extent cx="2219325" cy="733425"/>
            <wp:effectExtent l="0" t="0" r="0" b="0"/>
            <wp:docPr id="174157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a07c02813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BFAEA" w:rsidP="66BBFAEA" w:rsidRDefault="66BBFAEA" w14:paraId="68797F31" w14:textId="0B649C7B">
      <w:pPr>
        <w:pStyle w:val="a0"/>
        <w:bidi w:val="0"/>
        <w:spacing w:before="0" w:beforeAutospacing="off" w:after="0" w:afterAutospacing="off" w:line="360" w:lineRule="auto"/>
        <w:ind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sz w:val="28"/>
          <w:szCs w:val="28"/>
        </w:rPr>
        <w:t>Рис 3 - пример “хорошего” .EXE модуля</w:t>
      </w:r>
    </w:p>
    <w:p w:rsidR="66BBFAEA" w:rsidP="66BBFAEA" w:rsidRDefault="66BBFAEA" w14:paraId="237422BA" w14:textId="681B650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66BBFAEA" w:rsidP="66BBFAEA" w:rsidRDefault="66BBFAEA" w14:paraId="19141A96" w14:textId="530232A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Ответы на вопросы.</w:t>
      </w:r>
    </w:p>
    <w:p w:rsidR="66BBFAEA" w:rsidP="66BBFAEA" w:rsidRDefault="66BBFAEA" w14:paraId="2E431290" w14:textId="5EBE5063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Отличие исходных текстов COM и EXE программ.</w:t>
      </w:r>
    </w:p>
    <w:p w:rsidR="66BBFAEA" w:rsidP="66BBFAEA" w:rsidRDefault="66BBFAEA" w14:paraId="35D2616A" w14:textId="152D5BA5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1) Сколько сегментов должна содержать COM-программа?</w:t>
      </w:r>
    </w:p>
    <w:p w:rsidR="66BBFAEA" w:rsidP="66BBFAEA" w:rsidRDefault="66BBFAEA" w14:paraId="017F0D35" w14:textId="1D37A73B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Для COM-программы достаточно одного сегмента.</w:t>
      </w:r>
    </w:p>
    <w:p w:rsidR="66BBFAEA" w:rsidP="66BBFAEA" w:rsidRDefault="66BBFAEA" w14:paraId="7396E655" w14:textId="10E89824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6BBFAEA" w:rsidP="66BBFAEA" w:rsidRDefault="66BBFAEA" w14:paraId="3A19F19F" w14:textId="0C2F68BE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2) EXE-</w:t>
      </w: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программа</w:t>
      </w: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?</w:t>
      </w:r>
    </w:p>
    <w:p w:rsidR="66BBFAEA" w:rsidP="66BBFAEA" w:rsidRDefault="66BBFAEA" w14:paraId="48779567" w14:textId="2BB1A695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Для EXE-программы количество сегментов начинается с единицы, но сегменты кода, данных и стека всегда описываются отдельно друг от друга.</w:t>
      </w:r>
    </w:p>
    <w:p w:rsidR="66BBFAEA" w:rsidP="66BBFAEA" w:rsidRDefault="66BBFAEA" w14:paraId="5E34B4A7" w14:textId="38A3D147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66BBFAEA" w:rsidP="66BBFAEA" w:rsidRDefault="66BBFAEA" w14:paraId="31FF8E6A" w14:textId="6BAA2319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3) Какие директивы должны обязательно быть в тексте COM-программы?</w:t>
      </w:r>
    </w:p>
    <w:p w:rsidR="66BBFAEA" w:rsidP="66BBFAEA" w:rsidRDefault="66BBFAEA" w14:paraId="359E53B4" w14:textId="5F1A315A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Так как первые 256 байт занимает префикс программного сегмента, необходима директива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  <w:u w:val="none"/>
        </w:rPr>
        <w:t>org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  <w:u w:val="none"/>
        </w:rPr>
        <w:t xml:space="preserve"> 100h</w:t>
      </w: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обеспечивающая смещение.</w:t>
      </w:r>
    </w:p>
    <w:p w:rsidR="66BBFAEA" w:rsidP="66BBFAEA" w:rsidRDefault="66BBFAEA" w14:paraId="1A976298" w14:textId="1BD62493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66BBFAEA" w:rsidP="66BBFAEA" w:rsidRDefault="66BBFAEA" w14:paraId="61A25082" w14:textId="406768C2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4) Все ли форматы команд можно использовать в COM-программе?</w:t>
      </w:r>
    </w:p>
    <w:p w:rsidR="66BBFAEA" w:rsidP="66BBFAEA" w:rsidRDefault="66BBFAEA" w14:paraId="31D47A7A" w14:textId="4643F1A4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Команды вида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&lt;регистр&gt; или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seg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&lt;сегмент&gt; не подлежат исполнению.</w:t>
      </w:r>
    </w:p>
    <w:p w:rsidR="66BBFAEA" w:rsidP="66BBFAEA" w:rsidRDefault="66BBFAEA" w14:paraId="4EF81A05" w14:textId="33C00443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66BBFAEA" w:rsidP="66BBFAEA" w:rsidRDefault="66BBFAEA" w14:paraId="37D21D95" w14:textId="661A2E21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Отличие форматов файлов COM и EXE модулей.</w:t>
      </w:r>
    </w:p>
    <w:p w:rsidR="66BBFAEA" w:rsidP="66BBFAEA" w:rsidRDefault="66BBFAEA" w14:paraId="0B2E93DD" w14:textId="5B44CB8C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1) Какова структура файла COM? </w:t>
      </w: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 какого адреса располагается код?</w:t>
      </w:r>
    </w:p>
    <w:p w:rsidR="66BBFAEA" w:rsidP="66BBFAEA" w:rsidRDefault="66BBFAEA" w14:paraId="3DFF5301" w14:textId="3AB563BC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COM файле находится один сегмент, включающий в себя сегмент кода и данных. При этом стек генерируется автоматически. На проиллюстрированном ниже изображении (рис. 4) наблюдается, что код начинается в адреса 0.</w:t>
      </w:r>
    </w:p>
    <w:p w:rsidR="66BBFAEA" w:rsidP="66BBFAEA" w:rsidRDefault="66BBFAEA" w14:paraId="3300753A" w14:textId="0F8C83B7">
      <w:pPr>
        <w:pStyle w:val="a0"/>
        <w:spacing w:line="360" w:lineRule="auto"/>
        <w:jc w:val="center"/>
        <w:rPr>
          <w:sz w:val="28"/>
          <w:szCs w:val="28"/>
        </w:rPr>
      </w:pPr>
      <w:r>
        <w:drawing>
          <wp:inline wp14:editId="727BD62A" wp14:anchorId="0B70CA85">
            <wp:extent cx="6067424" cy="4238625"/>
            <wp:effectExtent l="0" t="0" r="0" b="0"/>
            <wp:docPr id="175099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24d6ba484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BBFAEA" w:rsidR="66BBFAEA">
        <w:rPr>
          <w:sz w:val="28"/>
          <w:szCs w:val="28"/>
        </w:rPr>
        <w:t>Рис 4 – 16-ное представление .COM файла</w:t>
      </w:r>
    </w:p>
    <w:p w:rsidR="66BBFAEA" w:rsidP="66BBFAEA" w:rsidRDefault="66BBFAEA" w14:paraId="559C8146" w14:textId="2D695E90">
      <w:pPr>
        <w:pStyle w:val="a0"/>
        <w:spacing w:line="360" w:lineRule="auto"/>
        <w:jc w:val="center"/>
        <w:rPr>
          <w:sz w:val="28"/>
          <w:szCs w:val="28"/>
        </w:rPr>
      </w:pPr>
    </w:p>
    <w:p w:rsidR="66BBFAEA" w:rsidP="66BBFAEA" w:rsidRDefault="66BBFAEA" w14:paraId="0E00A244" w14:textId="5B381F35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Какова структура файла "плохого" EXE? С какого адреса располагается код? Что располагается с адреса 0?</w:t>
      </w:r>
    </w:p>
    <w:p w:rsidR="66BBFAEA" w:rsidP="66BBFAEA" w:rsidRDefault="66BBFAEA" w14:paraId="2624E838" w14:textId="6E60A7C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Сегмент кода и данных не разделены на разные сегменты, что приводит к некорректной работе EXE модуля. Код располагается с адреса 300, когда с 0 располагаются настройки.</w:t>
      </w:r>
    </w:p>
    <w:p w:rsidR="66BBFAEA" w:rsidP="66BBFAEA" w:rsidRDefault="66BBFAEA" w14:paraId="23BAD792" w14:textId="50865FD4">
      <w:pPr>
        <w:pStyle w:val="a0"/>
        <w:spacing w:line="360" w:lineRule="auto"/>
        <w:jc w:val="both"/>
        <w:rPr>
          <w:sz w:val="28"/>
          <w:szCs w:val="28"/>
        </w:rPr>
      </w:pPr>
      <w:r>
        <w:drawing>
          <wp:inline wp14:editId="24B0CF00" wp14:anchorId="4DB0C7EF">
            <wp:extent cx="6010274" cy="9248776"/>
            <wp:effectExtent l="0" t="0" r="0" b="0"/>
            <wp:docPr id="724319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ad611cf65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92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BFAEA" w:rsidP="66BBFAEA" w:rsidRDefault="66BBFAEA" w14:paraId="770365C8" w14:textId="1E2AF1E9">
      <w:pPr>
        <w:pStyle w:val="a0"/>
        <w:spacing w:line="360" w:lineRule="auto"/>
        <w:jc w:val="center"/>
        <w:rPr>
          <w:sz w:val="28"/>
          <w:szCs w:val="28"/>
        </w:rPr>
      </w:pPr>
      <w:r w:rsidRPr="66BBFAEA" w:rsidR="66BBFAEA">
        <w:rPr>
          <w:sz w:val="28"/>
          <w:szCs w:val="28"/>
        </w:rPr>
        <w:t>Рис 5 – 16-ное представление “плохого” .EXE файла</w:t>
      </w:r>
    </w:p>
    <w:p w:rsidR="66BBFAEA" w:rsidP="66BBFAEA" w:rsidRDefault="66BBFAEA" w14:paraId="518C28CA" w14:textId="632E68E2">
      <w:pPr>
        <w:pStyle w:val="a0"/>
        <w:spacing w:line="360" w:lineRule="auto"/>
        <w:jc w:val="center"/>
        <w:rPr>
          <w:sz w:val="28"/>
          <w:szCs w:val="28"/>
        </w:rPr>
      </w:pPr>
    </w:p>
    <w:p w:rsidR="66BBFAEA" w:rsidP="66BBFAEA" w:rsidRDefault="66BBFAEA" w14:paraId="350660F6" w14:textId="7A3C888E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Какова структура “хорошего" EXE? Чем он отличается от файла "плохого" EXE?</w:t>
      </w:r>
    </w:p>
    <w:p w:rsidR="66BBFAEA" w:rsidP="66BBFAEA" w:rsidRDefault="66BBFAEA" w14:paraId="4732CA20" w14:textId="7F97C564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Теперь же присутствует ручное определение стека, а сегмент данных и сегмент кода определены отдельно друг от друга. В “хорошем” EXE модуле отсутствует смещение, определенное в COM модуле директивой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org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100h</w:t>
      </w: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6BBFAEA" w:rsidP="66BBFAEA" w:rsidRDefault="66BBFAEA" w14:paraId="1693D328" w14:textId="5D49D7E8">
      <w:pPr>
        <w:pStyle w:val="a0"/>
        <w:spacing w:line="360" w:lineRule="auto"/>
        <w:jc w:val="both"/>
        <w:rPr>
          <w:sz w:val="28"/>
          <w:szCs w:val="28"/>
        </w:rPr>
      </w:pPr>
      <w:r>
        <w:drawing>
          <wp:inline wp14:editId="4D892BEE" wp14:anchorId="4DAD2613">
            <wp:extent cx="6000750" cy="9248776"/>
            <wp:effectExtent l="0" t="0" r="0" b="0"/>
            <wp:docPr id="1379463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727d89e23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2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BFAEA" w:rsidP="66BBFAEA" w:rsidRDefault="66BBFAEA" w14:paraId="1D3892CB" w14:textId="347CB76C">
      <w:pPr>
        <w:pStyle w:val="a0"/>
        <w:spacing w:line="360" w:lineRule="auto"/>
        <w:jc w:val="center"/>
        <w:rPr>
          <w:sz w:val="28"/>
          <w:szCs w:val="28"/>
        </w:rPr>
      </w:pPr>
      <w:r w:rsidRPr="66BBFAEA" w:rsidR="66BBFAEA">
        <w:rPr>
          <w:sz w:val="28"/>
          <w:szCs w:val="28"/>
        </w:rPr>
        <w:t>Рис 6 – 16-ное представление “хорошего” .EXE файла</w:t>
      </w:r>
    </w:p>
    <w:p w:rsidR="66BBFAEA" w:rsidP="66BBFAEA" w:rsidRDefault="66BBFAEA" w14:paraId="52088F3F" w14:textId="41B554D4">
      <w:pPr>
        <w:pStyle w:val="a0"/>
        <w:spacing w:line="360" w:lineRule="auto"/>
        <w:jc w:val="both"/>
        <w:rPr>
          <w:sz w:val="28"/>
          <w:szCs w:val="28"/>
        </w:rPr>
      </w:pPr>
    </w:p>
    <w:p w:rsidR="66BBFAEA" w:rsidP="66BBFAEA" w:rsidRDefault="66BBFAEA" w14:paraId="7D507EEE" w14:textId="5DA636ED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Загрузка COM модуля в основную память.</w:t>
      </w:r>
    </w:p>
    <w:p w:rsidR="66BBFAEA" w:rsidP="66BBFAEA" w:rsidRDefault="66BBFAEA" w14:paraId="10A061E5" w14:textId="15503758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Какой формат загрузки модуля COM? С какого адреса располагается код?</w:t>
      </w:r>
    </w:p>
    <w:p w:rsidR="66BBFAEA" w:rsidP="66BBFAEA" w:rsidRDefault="66BBFAEA" w14:paraId="6F87B0CC" w14:textId="0C3E663B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Загрузка в память происходит считыванием COM файла с диска. Код располагается с адреса IP = 100.</w:t>
      </w:r>
    </w:p>
    <w:p w:rsidR="66BBFAEA" w:rsidP="66BBFAEA" w:rsidRDefault="66BBFAEA" w14:paraId="24EE1838" w14:textId="711251C0">
      <w:pPr>
        <w:pStyle w:val="a0"/>
        <w:spacing w:line="360" w:lineRule="auto"/>
        <w:jc w:val="both"/>
        <w:rPr>
          <w:sz w:val="28"/>
          <w:szCs w:val="28"/>
        </w:rPr>
      </w:pPr>
      <w:r>
        <w:drawing>
          <wp:inline wp14:editId="1E5D274A" wp14:anchorId="467F827C">
            <wp:extent cx="6086475" cy="4048125"/>
            <wp:effectExtent l="0" t="0" r="0" b="0"/>
            <wp:docPr id="9730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4c3ef07bd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BFAEA" w:rsidP="66BBFAEA" w:rsidRDefault="66BBFAEA" w14:paraId="438856C0" w14:textId="35CBEA30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Что располагается с адреса 0?</w:t>
      </w:r>
    </w:p>
    <w:p w:rsidR="66BBFAEA" w:rsidP="66BBFAEA" w:rsidRDefault="66BBFAEA" w14:paraId="4EAEF47A" w14:textId="20CE40D9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Префикс программного сегмента.</w:t>
      </w:r>
    </w:p>
    <w:p w:rsidR="66BBFAEA" w:rsidP="66BBFAEA" w:rsidRDefault="66BBFAEA" w14:paraId="5D544172" w14:textId="7A8034A0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Какие значения имеют сегментные регистры? На какие области памяти они указывают?</w:t>
      </w:r>
    </w:p>
    <w:p w:rsidR="66BBFAEA" w:rsidP="66BBFAEA" w:rsidRDefault="66BBFAEA" w14:paraId="3311758F" w14:textId="643D4137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48DD,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48EC,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48ED. Данные регистры указывают на п</w:t>
      </w: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рефикс программного сегмента.</w:t>
      </w:r>
    </w:p>
    <w:p w:rsidR="66BBFAEA" w:rsidP="66BBFAEA" w:rsidRDefault="66BBFAEA" w14:paraId="45E4E43D" w14:textId="560903FC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4) Как определяется стек? Какую область памяти он занимает? Какие адреса?</w:t>
      </w:r>
    </w:p>
    <w:p w:rsidR="66BBFAEA" w:rsidP="66BBFAEA" w:rsidRDefault="66BBFAEA" w14:paraId="05597DB3" w14:textId="774D614E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Стек определяется автоматически. SS указывает на начало, SP на конец стека. Диапазон равен 0 –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FFFEh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6BBFAEA" w:rsidP="66BBFAEA" w:rsidRDefault="66BBFAEA" w14:paraId="5B989161" w14:textId="4DC05786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Загрузка “хорошего” EXE модуля в основную память</w:t>
      </w:r>
    </w:p>
    <w:p w:rsidR="66BBFAEA" w:rsidP="66BBFAEA" w:rsidRDefault="66BBFAEA" w14:paraId="0A85BB70" w14:textId="59204856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Как загружается "хороший" .EXE? Какие значения имеют сегментные регистры?</w:t>
      </w:r>
    </w:p>
    <w:p w:rsidR="66BBFAEA" w:rsidP="66BBFAEA" w:rsidRDefault="66BBFAEA" w14:paraId="41F772D0" w14:textId="14CD62BD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 загрузки происходит перемещение адресов сегментов:</w:t>
      </w:r>
    </w:p>
    <w:p w:rsidR="66BBFAEA" w:rsidP="66BBFAEA" w:rsidRDefault="66BBFAEA" w14:paraId="651423A1" w14:textId="16CC833F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=48DD,</w:t>
      </w:r>
    </w:p>
    <w:p w:rsidR="66BBFAEA" w:rsidP="66BBFAEA" w:rsidRDefault="66BBFAEA" w14:paraId="69D09F18" w14:textId="749CF388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=48ED,</w:t>
      </w:r>
    </w:p>
    <w:p w:rsidR="66BBFAEA" w:rsidP="66BBFAEA" w:rsidRDefault="66BBFAEA" w14:paraId="42BE573B" w14:textId="7AD4F9A9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cs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=4909</w:t>
      </w:r>
    </w:p>
    <w:p w:rsidR="66BBFAEA" w:rsidP="66BBFAEA" w:rsidRDefault="66BBFAEA" w14:paraId="66D6565A" w14:textId="6D7303F6">
      <w:pPr>
        <w:pStyle w:val="a0"/>
        <w:spacing w:line="360" w:lineRule="auto"/>
        <w:jc w:val="both"/>
        <w:rPr>
          <w:sz w:val="28"/>
          <w:szCs w:val="28"/>
        </w:rPr>
      </w:pPr>
      <w:r>
        <w:drawing>
          <wp:inline wp14:editId="0CEF7305" wp14:anchorId="08FCDD35">
            <wp:extent cx="6095998" cy="4029075"/>
            <wp:effectExtent l="0" t="0" r="0" b="0"/>
            <wp:docPr id="145731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edfa26b76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BFAEA" w:rsidP="66BBFAEA" w:rsidRDefault="66BBFAEA" w14:paraId="59802D1B" w14:textId="2BF579F4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На что указывают регистры DS и ES?</w:t>
      </w:r>
    </w:p>
    <w:p w:rsidR="66BBFAEA" w:rsidP="66BBFAEA" w:rsidRDefault="66BBFAEA" w14:paraId="2B89326A" w14:textId="083DEB70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 префикс программного сегмента.</w:t>
      </w:r>
    </w:p>
    <w:p w:rsidR="66BBFAEA" w:rsidP="66BBFAEA" w:rsidRDefault="66BBFAEA" w14:paraId="0037C39B" w14:textId="13F16CD9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Как определяется стек?</w:t>
      </w:r>
    </w:p>
    <w:p w:rsidR="66BBFAEA" w:rsidP="66BBFAEA" w:rsidRDefault="66BBFAEA" w14:paraId="0C87C9C2" w14:textId="267A0F6B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Стек определяется директивой </w:t>
      </w:r>
      <w:proofErr w:type="spellStart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stack</w:t>
      </w:r>
      <w:proofErr w:type="spellEnd"/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6BBFAEA" w:rsidP="66BBFAEA" w:rsidRDefault="66BBFAEA" w14:paraId="24A750C1" w14:textId="02B6A4F6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4) Как определяется точка входа?</w:t>
      </w:r>
    </w:p>
    <w:p w:rsidR="66BBFAEA" w:rsidP="66BBFAEA" w:rsidRDefault="66BBFAEA" w14:paraId="2239D7A1" w14:textId="72DB9C6B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Директивой END.</w:t>
      </w:r>
    </w:p>
    <w:p w:rsidR="66BBFAEA" w:rsidP="66BBFAEA" w:rsidRDefault="66BBFAEA" w14:paraId="3CD79EE9" w14:textId="4A1666B3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xmlns:wp14="http://schemas.microsoft.com/office/word/2010/wordml" w:rsidR="00B27337" w:rsidP="66BBFAEA" w:rsidRDefault="00B27337" w14:paraId="6C0C1ACB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Выводы.</w:t>
      </w:r>
    </w:p>
    <w:p xmlns:wp14="http://schemas.microsoft.com/office/word/2010/wordml" w:rsidR="00202EF6" w:rsidP="66BBFAEA" w:rsidRDefault="00202EF6" w14:paraId="4DDBEF00" wp14:textId="17E299BB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В ходе выполнения лабораторной работы были исследованы различия .COM и .EXE модулей.</w:t>
      </w:r>
      <w:bookmarkStart w:name="_GoBack" w:id="0"/>
      <w:bookmarkEnd w:id="0"/>
    </w:p>
    <w:p xmlns:wp14="http://schemas.microsoft.com/office/word/2010/wordml" w:rsidR="00416255" w:rsidP="66BBFAEA" w:rsidRDefault="00B27337" w14:paraId="0A9A9287" wp14:textId="7CD9E442">
      <w:pPr>
        <w:pStyle w:val="Times142"/>
        <w:spacing w:line="360" w:lineRule="auto"/>
        <w:ind w:firstLine="0"/>
        <w:jc w:val="center"/>
        <w:rPr>
          <w:rStyle w:val="aff"/>
          <w:rFonts w:ascii="Times New Roman" w:hAnsi="Times New Roman" w:eastAsia="Times New Roman" w:cs="Times New Roman"/>
          <w:caps w:val="1"/>
          <w:color w:val="auto"/>
          <w:sz w:val="28"/>
          <w:szCs w:val="28"/>
        </w:rPr>
      </w:pPr>
      <w:r w:rsidRPr="66BBFAEA">
        <w:rPr>
          <w:rFonts w:ascii="Times New Roman" w:hAnsi="Times New Roman" w:eastAsia="Times New Roman" w:cs="Times New Roman"/>
          <w:color w:val="auto"/>
          <w:sz w:val="28"/>
          <w:szCs w:val="28"/>
        </w:rPr>
        <w:br w:type="page"/>
      </w:r>
      <w:proofErr w:type="gramStart"/>
      <w:r w:rsidRPr="66BBFAEA" w:rsidR="66BBFAEA">
        <w:rPr>
          <w:rStyle w:val="aff"/>
          <w:rFonts w:ascii="Times New Roman" w:hAnsi="Times New Roman" w:eastAsia="Times New Roman" w:cs="Times New Roman"/>
          <w:caps w:val="1"/>
          <w:color w:val="auto"/>
          <w:sz w:val="28"/>
          <w:szCs w:val="28"/>
        </w:rPr>
        <w:t>Приложение</w:t>
      </w:r>
      <w:proofErr w:type="gramEnd"/>
      <w:r w:rsidRPr="66BBFAEA" w:rsidR="66BBFAEA">
        <w:rPr>
          <w:rStyle w:val="aff"/>
          <w:rFonts w:ascii="Times New Roman" w:hAnsi="Times New Roman" w:eastAsia="Times New Roman" w:cs="Times New Roman"/>
          <w:caps w:val="1"/>
          <w:color w:val="auto"/>
          <w:sz w:val="28"/>
          <w:szCs w:val="28"/>
        </w:rPr>
        <w:t xml:space="preserve"> а</w:t>
      </w:r>
    </w:p>
    <w:p w:rsidR="66BBFAEA" w:rsidP="66BBFAEA" w:rsidRDefault="66BBFAEA" w14:paraId="200ACCED" w14:textId="1570C752">
      <w:pPr>
        <w:pStyle w:val="Times142"/>
        <w:spacing w:line="360" w:lineRule="auto"/>
        <w:ind w:firstLine="0"/>
        <w:jc w:val="center"/>
        <w:rPr>
          <w:rStyle w:val="aff"/>
          <w:rFonts w:ascii="Times New Roman" w:hAnsi="Times New Roman" w:eastAsia="Times New Roman" w:cs="Times New Roman"/>
          <w:caps w:val="1"/>
          <w:color w:val="auto"/>
          <w:sz w:val="28"/>
          <w:szCs w:val="28"/>
        </w:rPr>
      </w:pPr>
      <w:r w:rsidRPr="66BBFAEA" w:rsidR="66BBFAEA">
        <w:rPr>
          <w:rStyle w:val="aff"/>
          <w:rFonts w:ascii="Times New Roman" w:hAnsi="Times New Roman" w:eastAsia="Times New Roman" w:cs="Times New Roman"/>
          <w:caps w:val="1"/>
          <w:color w:val="auto"/>
          <w:sz w:val="28"/>
          <w:szCs w:val="28"/>
        </w:rPr>
        <w:t>Исходный код программы</w:t>
      </w:r>
    </w:p>
    <w:p w:rsidR="66BBFAEA" w:rsidP="66BBFAEA" w:rsidRDefault="66BBFAEA" w14:paraId="5890593F" w14:textId="6EBD9F0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416255" w:rsidP="66BBFAEA" w:rsidRDefault="00416255" w14:paraId="3461D779" wp14:textId="0AA3801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Название файла: lab1_com.asm</w:t>
      </w:r>
    </w:p>
    <w:p w:rsidR="66BBFAEA" w:rsidP="66BBFAEA" w:rsidRDefault="66BBFAEA" w14:paraId="4726ECAF" w14:textId="543A544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testpc</w:t>
      </w:r>
      <w:proofErr w:type="spellEnd"/>
      <w:r>
        <w:tab/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segment</w:t>
      </w:r>
      <w:proofErr w:type="spellEnd"/>
    </w:p>
    <w:p w:rsidR="66BBFAEA" w:rsidP="66BBFAEA" w:rsidRDefault="66BBFAEA" w14:paraId="12563692" w14:textId="5B9ED31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assume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cs:testpc,ds:testpc,es:nothing,ss:nothing</w:t>
      </w:r>
      <w:proofErr w:type="spellEnd"/>
    </w:p>
    <w:p w:rsidR="66BBFAEA" w:rsidP="66BBFAEA" w:rsidRDefault="66BBFAEA" w14:paraId="118B757A" w14:textId="37437B3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org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100h</w:t>
      </w:r>
    </w:p>
    <w:p w:rsidR="66BBFAEA" w:rsidP="66BBFAEA" w:rsidRDefault="66BBFAEA" w14:paraId="5FCD2F45" w14:textId="16EA4EF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start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67519222" w14:textId="19360FD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begin</w:t>
      </w:r>
      <w:proofErr w:type="spellEnd"/>
    </w:p>
    <w:p w:rsidR="66BBFAEA" w:rsidP="66BBFAEA" w:rsidRDefault="66BBFAEA" w14:paraId="28F2C597" w14:textId="103A51A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39481F96" w14:textId="09286D4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PC',0dh,0ah,'$'</w:t>
      </w:r>
    </w:p>
    <w:p w:rsidR="66BBFAEA" w:rsidP="66BBFAEA" w:rsidRDefault="66BBFAEA" w14:paraId="3B673CD4" w14:textId="4589FD7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pcxt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PC/XT',0dh,0ah,'$'</w:t>
      </w:r>
    </w:p>
    <w:p w:rsidR="66BBFAEA" w:rsidP="66BBFAEA" w:rsidRDefault="66BBFAEA" w14:paraId="3CECB64E" w14:textId="390E6F9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pcat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AT',0dh,0ah,'$'</w:t>
      </w:r>
    </w:p>
    <w:p w:rsidR="66BBFAEA" w:rsidP="66BBFAEA" w:rsidRDefault="66BBFAEA" w14:paraId="2BDAD1C6" w14:textId="0C20370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ps2_30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PS2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model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30',0dh,0ah,'$'</w:t>
      </w:r>
    </w:p>
    <w:p w:rsidR="66BBFAEA" w:rsidP="66BBFAEA" w:rsidRDefault="66BBFAEA" w14:paraId="738ACCA0" w14:textId="5C79F93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ps2_50_60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PS2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model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50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60',0dh,0ah,'$'</w:t>
      </w:r>
    </w:p>
    <w:p w:rsidR="66BBFAEA" w:rsidP="66BBFAEA" w:rsidRDefault="66BBFAEA" w14:paraId="357E2025" w14:textId="2365543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ps2_80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PS2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model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80',0dh,0ah,'$'</w:t>
      </w:r>
    </w:p>
    <w:p w:rsidR="66BBFAEA" w:rsidP="66BBFAEA" w:rsidRDefault="66BBFAEA" w14:paraId="423C277A" w14:textId="699E2CC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pcjr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PCjr',0dh,0ah,'$'</w:t>
      </w:r>
    </w:p>
    <w:p w:rsidR="66BBFAEA" w:rsidP="66BBFAEA" w:rsidRDefault="66BBFAEA" w14:paraId="7CCBB83D" w14:textId="68AA03A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pc_convertible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 Convertible',0dh,0ah,'$'</w:t>
      </w:r>
    </w:p>
    <w:p w:rsidR="66BBFAEA" w:rsidP="66BBFAEA" w:rsidRDefault="66BBFAEA" w14:paraId="1BC235C4" w14:textId="6B77FC7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x.y',0dh,0ah,'$'</w:t>
      </w:r>
    </w:p>
    <w:p w:rsidR="66BBFAEA" w:rsidP="66BBFAEA" w:rsidRDefault="66BBFAEA" w14:paraId="12C2177B" w14:textId="46E2F3E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oem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'OEM </w:t>
      </w:r>
      <w:proofErr w:type="gram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- ?</w:t>
      </w:r>
      <w:proofErr w:type="gram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',0dh,0ah,'$'</w:t>
      </w:r>
    </w:p>
    <w:p w:rsidR="66BBFAEA" w:rsidP="66BBFAEA" w:rsidRDefault="66BBFAEA" w14:paraId="2737E2CC" w14:textId="5691129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??????',0dh,0ah,'$'</w:t>
      </w:r>
    </w:p>
    <w:p w:rsidR="66BBFAEA" w:rsidP="66BBFAEA" w:rsidRDefault="66BBFAEA" w14:paraId="5B33CF98" w14:textId="7207BF6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0DDD7855" w14:textId="579612D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4643B07D" w14:textId="35438CA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and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al,0fh</w:t>
      </w:r>
    </w:p>
    <w:p w:rsidR="66BBFAEA" w:rsidP="66BBFAEA" w:rsidRDefault="66BBFAEA" w14:paraId="584EAB95" w14:textId="3E9A8A1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al,09</w:t>
      </w:r>
    </w:p>
    <w:p w:rsidR="66BBFAEA" w:rsidP="66BBFAEA" w:rsidRDefault="66BBFAEA" w14:paraId="5BAF7457" w14:textId="4A6B22E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jbe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next</w:t>
      </w:r>
      <w:proofErr w:type="spellEnd"/>
    </w:p>
    <w:p w:rsidR="66BBFAEA" w:rsidP="66BBFAEA" w:rsidRDefault="66BBFAEA" w14:paraId="15F55242" w14:textId="370F0D3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al,07</w:t>
      </w:r>
    </w:p>
    <w:p w:rsidR="66BBFAEA" w:rsidP="66BBFAEA" w:rsidRDefault="66BBFAEA" w14:paraId="2CC89AD3" w14:textId="547E6D8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next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13D4412C" w14:textId="7F05E5F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al,30h</w:t>
      </w:r>
    </w:p>
    <w:p w:rsidR="66BBFAEA" w:rsidP="66BBFAEA" w:rsidRDefault="66BBFAEA" w14:paraId="7881DACA" w14:textId="0CC7BB2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4BFD2EC6" w14:textId="08D72E5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00A5C8EE" w14:textId="5F5E057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273C9B13" w14:textId="4DD171D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29A5E579" w14:textId="29A11E2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520FB05E" w14:textId="7F94C0C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ah,al</w:t>
      </w:r>
      <w:proofErr w:type="spellEnd"/>
    </w:p>
    <w:p w:rsidR="66BBFAEA" w:rsidP="66BBFAEA" w:rsidRDefault="66BBFAEA" w14:paraId="793DC908" w14:textId="7544763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</w:p>
    <w:p w:rsidR="66BBFAEA" w:rsidP="66BBFAEA" w:rsidRDefault="66BBFAEA" w14:paraId="060339BE" w14:textId="0D97E44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xchg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al,ah</w:t>
      </w:r>
      <w:proofErr w:type="spellEnd"/>
    </w:p>
    <w:p w:rsidR="66BBFAEA" w:rsidP="66BBFAEA" w:rsidRDefault="66BBFAEA" w14:paraId="3A7F23E4" w14:textId="42B506D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cl,4</w:t>
      </w:r>
    </w:p>
    <w:p w:rsidR="66BBFAEA" w:rsidP="66BBFAEA" w:rsidRDefault="66BBFAEA" w14:paraId="544D3740" w14:textId="6DF193F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shr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al,cl</w:t>
      </w:r>
      <w:proofErr w:type="spellEnd"/>
    </w:p>
    <w:p w:rsidR="66BBFAEA" w:rsidP="66BBFAEA" w:rsidRDefault="66BBFAEA" w14:paraId="03EAA8A7" w14:textId="4412122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</w:p>
    <w:p w:rsidR="66BBFAEA" w:rsidP="66BBFAEA" w:rsidRDefault="66BBFAEA" w14:paraId="61352616" w14:textId="4ACC2F9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1C3C4DBE" w14:textId="5A3A47B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63289F54" w14:textId="2B5342A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3DD9D264" w14:textId="6EBDC19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64D439DA" w14:textId="0F95386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wrd_to_hex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3143E473" w14:textId="3A8BD39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bx</w:t>
      </w:r>
      <w:proofErr w:type="spellEnd"/>
    </w:p>
    <w:p w:rsidR="66BBFAEA" w:rsidP="66BBFAEA" w:rsidRDefault="66BBFAEA" w14:paraId="7F757382" w14:textId="69394DF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bh,ah</w:t>
      </w:r>
      <w:proofErr w:type="spellEnd"/>
    </w:p>
    <w:p w:rsidR="66BBFAEA" w:rsidP="66BBFAEA" w:rsidRDefault="66BBFAEA" w14:paraId="572985DA" w14:textId="5DC1031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</w:p>
    <w:p w:rsidR="66BBFAEA" w:rsidP="66BBFAEA" w:rsidRDefault="66BBFAEA" w14:paraId="4690B577" w14:textId="79E0D0C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</w:t>
      </w:r>
      <w:proofErr w:type="spellEnd"/>
    </w:p>
    <w:p w:rsidR="66BBFAEA" w:rsidP="66BBFAEA" w:rsidRDefault="66BBFAEA" w14:paraId="0B2B0B3F" w14:textId="292D6AC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</w:p>
    <w:p w:rsidR="66BBFAEA" w:rsidP="66BBFAEA" w:rsidRDefault="66BBFAEA" w14:paraId="56074D13" w14:textId="7624F71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</w:t>
      </w:r>
      <w:proofErr w:type="spellEnd"/>
    </w:p>
    <w:p w:rsidR="66BBFAEA" w:rsidP="66BBFAEA" w:rsidRDefault="66BBFAEA" w14:paraId="127F230F" w14:textId="320007C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</w:p>
    <w:p w:rsidR="66BBFAEA" w:rsidP="66BBFAEA" w:rsidRDefault="66BBFAEA" w14:paraId="63E80E1F" w14:textId="0E102BC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al,bh</w:t>
      </w:r>
      <w:proofErr w:type="spellEnd"/>
    </w:p>
    <w:p w:rsidR="66BBFAEA" w:rsidP="66BBFAEA" w:rsidRDefault="66BBFAEA" w14:paraId="0B6E782F" w14:textId="039B359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</w:p>
    <w:p w:rsidR="66BBFAEA" w:rsidP="66BBFAEA" w:rsidRDefault="66BBFAEA" w14:paraId="5922F252" w14:textId="540A973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</w:t>
      </w:r>
      <w:proofErr w:type="spellEnd"/>
    </w:p>
    <w:p w:rsidR="66BBFAEA" w:rsidP="66BBFAEA" w:rsidRDefault="66BBFAEA" w14:paraId="138ABC35" w14:textId="3C71B2F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</w:p>
    <w:p w:rsidR="66BBFAEA" w:rsidP="66BBFAEA" w:rsidRDefault="66BBFAEA" w14:paraId="7777CF21" w14:textId="4149D2D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</w:t>
      </w:r>
      <w:proofErr w:type="spellEnd"/>
    </w:p>
    <w:p w:rsidR="66BBFAEA" w:rsidP="66BBFAEA" w:rsidRDefault="66BBFAEA" w14:paraId="2016B14A" w14:textId="58C619A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bx</w:t>
      </w:r>
      <w:proofErr w:type="spellEnd"/>
    </w:p>
    <w:p w:rsidR="66BBFAEA" w:rsidP="66BBFAEA" w:rsidRDefault="66BBFAEA" w14:paraId="4884904C" w14:textId="31B073E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7A00CA7E" w14:textId="30633B5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wrd_to_hex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18B38EDD" w14:textId="1F33473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6BA58822" w14:textId="6A9F70A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0407F84C" w14:textId="36D4062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60A3DF65" w14:textId="713158D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</w:t>
      </w:r>
      <w:proofErr w:type="spellEnd"/>
    </w:p>
    <w:p w:rsidR="66BBFAEA" w:rsidP="66BBFAEA" w:rsidRDefault="66BBFAEA" w14:paraId="32B5B71B" w14:textId="02E805F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ah,ah</w:t>
      </w:r>
      <w:proofErr w:type="spellEnd"/>
    </w:p>
    <w:p w:rsidR="66BBFAEA" w:rsidP="66BBFAEA" w:rsidRDefault="66BBFAEA" w14:paraId="27DEEE1B" w14:textId="6FF9D14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dx,dx</w:t>
      </w:r>
      <w:proofErr w:type="spellEnd"/>
    </w:p>
    <w:p w:rsidR="66BBFAEA" w:rsidP="66BBFAEA" w:rsidRDefault="66BBFAEA" w14:paraId="094F7E95" w14:textId="295F7CF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cx,10</w:t>
      </w:r>
    </w:p>
    <w:p w:rsidR="66BBFAEA" w:rsidP="66BBFAEA" w:rsidRDefault="66BBFAEA" w14:paraId="3AF5E241" w14:textId="28CF9A2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loop_bd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36907840" w14:textId="20C6E08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7BA75C64" w14:textId="5C66145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dl,30h</w:t>
      </w:r>
    </w:p>
    <w:p w:rsidR="66BBFAEA" w:rsidP="66BBFAEA" w:rsidRDefault="66BBFAEA" w14:paraId="4D275374" w14:textId="1865230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dl</w:t>
      </w:r>
      <w:proofErr w:type="spellEnd"/>
    </w:p>
    <w:p w:rsidR="66BBFAEA" w:rsidP="66BBFAEA" w:rsidRDefault="66BBFAEA" w14:paraId="4C6596CD" w14:textId="40C0F69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</w:p>
    <w:p w:rsidR="66BBFAEA" w:rsidP="66BBFAEA" w:rsidRDefault="66BBFAEA" w14:paraId="530529F9" w14:textId="71F693C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dx,dx</w:t>
      </w:r>
      <w:proofErr w:type="spellEnd"/>
    </w:p>
    <w:p w:rsidR="66BBFAEA" w:rsidP="66BBFAEA" w:rsidRDefault="66BBFAEA" w14:paraId="51F10BCE" w14:textId="771CC1E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ax,10</w:t>
      </w:r>
    </w:p>
    <w:p w:rsidR="66BBFAEA" w:rsidP="66BBFAEA" w:rsidRDefault="66BBFAEA" w14:paraId="5ED457AD" w14:textId="19C0E91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jae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loop_bd</w:t>
      </w:r>
      <w:proofErr w:type="spellEnd"/>
    </w:p>
    <w:p w:rsidR="66BBFAEA" w:rsidP="66BBFAEA" w:rsidRDefault="66BBFAEA" w14:paraId="1FCE689F" w14:textId="1F77EA8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al,00h</w:t>
      </w:r>
    </w:p>
    <w:p w:rsidR="66BBFAEA" w:rsidP="66BBFAEA" w:rsidRDefault="66BBFAEA" w14:paraId="296CFD24" w14:textId="531B578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end_l</w:t>
      </w:r>
      <w:proofErr w:type="spellEnd"/>
    </w:p>
    <w:p w:rsidR="66BBFAEA" w:rsidP="66BBFAEA" w:rsidRDefault="66BBFAEA" w14:paraId="60B205DA" w14:textId="5D6E4E0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al,30h</w:t>
      </w:r>
    </w:p>
    <w:p w:rsidR="66BBFAEA" w:rsidP="66BBFAEA" w:rsidRDefault="66BBFAEA" w14:paraId="1C6F6885" w14:textId="128F399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</w:t>
      </w:r>
      <w:proofErr w:type="spellEnd"/>
    </w:p>
    <w:p w:rsidR="66BBFAEA" w:rsidP="66BBFAEA" w:rsidRDefault="66BBFAEA" w14:paraId="2B4AAB0C" w14:textId="062C12B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end_l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2741E9C3" w14:textId="3A19A0D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</w:t>
      </w:r>
      <w:proofErr w:type="spellEnd"/>
    </w:p>
    <w:p w:rsidR="66BBFAEA" w:rsidP="66BBFAEA" w:rsidRDefault="66BBFAEA" w14:paraId="28D6B75A" w14:textId="7F8E621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7CC27F2B" w14:textId="4B8318A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1673B561" w14:textId="2D1FA2C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370D30ED" w14:textId="271D78D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2AF10DAE" w14:textId="1F5271C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6DBD9744" w14:textId="2721D35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6D7A6E90" w14:textId="098EFE8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ah,09h</w:t>
      </w:r>
    </w:p>
    <w:p w:rsidR="66BBFAEA" w:rsidP="66BBFAEA" w:rsidRDefault="66BBFAEA" w14:paraId="043DAECA" w14:textId="37221D6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21h</w:t>
      </w:r>
    </w:p>
    <w:p w:rsidR="66BBFAEA" w:rsidP="66BBFAEA" w:rsidRDefault="66BBFAEA" w14:paraId="3A54AC68" w14:textId="1E78859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0E027BDE" w14:textId="50CE4E3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2E35E6EF" w14:textId="7917624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2D2F395B" w14:textId="1007A6F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71C260B1" w14:textId="58D06CC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begin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7A629FAE" w14:textId="2AA5D1A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ax,0f000h</w:t>
      </w:r>
    </w:p>
    <w:p w:rsidR="66BBFAEA" w:rsidP="66BBFAEA" w:rsidRDefault="66BBFAEA" w14:paraId="5676CE2B" w14:textId="4E4E196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es,ax</w:t>
      </w:r>
      <w:proofErr w:type="spellEnd"/>
    </w:p>
    <w:p w:rsidR="66BBFAEA" w:rsidP="66BBFAEA" w:rsidRDefault="66BBFAEA" w14:paraId="4F0787AE" w14:textId="15D2B7B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al,es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:[0fffeh]</w:t>
      </w:r>
    </w:p>
    <w:p w:rsidR="66BBFAEA" w:rsidP="66BBFAEA" w:rsidRDefault="66BBFAEA" w14:paraId="1A34E6E9" w14:textId="1F80575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al,0ffh</w:t>
      </w:r>
    </w:p>
    <w:p w:rsidR="66BBFAEA" w:rsidP="66BBFAEA" w:rsidRDefault="66BBFAEA" w14:paraId="306A2041" w14:textId="00D658F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</w:t>
      </w:r>
      <w:proofErr w:type="spellEnd"/>
    </w:p>
    <w:p w:rsidR="66BBFAEA" w:rsidP="66BBFAEA" w:rsidRDefault="66BBFAEA" w14:paraId="7C63E8E4" w14:textId="4B42D90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al,0feh</w:t>
      </w:r>
    </w:p>
    <w:p w:rsidR="66BBFAEA" w:rsidP="66BBFAEA" w:rsidRDefault="66BBFAEA" w14:paraId="4E89E402" w14:textId="184B2AA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type_pcxt</w:t>
      </w:r>
      <w:proofErr w:type="spellEnd"/>
    </w:p>
    <w:p w:rsidR="66BBFAEA" w:rsidP="66BBFAEA" w:rsidRDefault="66BBFAEA" w14:paraId="554A5CB6" w14:textId="299C22E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al,0fbh</w:t>
      </w:r>
    </w:p>
    <w:p w:rsidR="66BBFAEA" w:rsidP="66BBFAEA" w:rsidRDefault="66BBFAEA" w14:paraId="64B835B8" w14:textId="4ED4CBA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type_pcxt</w:t>
      </w:r>
      <w:proofErr w:type="spellEnd"/>
    </w:p>
    <w:p w:rsidR="66BBFAEA" w:rsidP="66BBFAEA" w:rsidRDefault="66BBFAEA" w14:paraId="3EC71256" w14:textId="1FD6CE7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al,0fch</w:t>
      </w:r>
    </w:p>
    <w:p w:rsidR="66BBFAEA" w:rsidP="66BBFAEA" w:rsidRDefault="66BBFAEA" w14:paraId="4008FB57" w14:textId="6B64C06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type_at</w:t>
      </w:r>
      <w:proofErr w:type="spellEnd"/>
    </w:p>
    <w:p w:rsidR="66BBFAEA" w:rsidP="66BBFAEA" w:rsidRDefault="66BBFAEA" w14:paraId="59494264" w14:textId="32AE344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al,0fah</w:t>
      </w:r>
    </w:p>
    <w:p w:rsidR="66BBFAEA" w:rsidP="66BBFAEA" w:rsidRDefault="66BBFAEA" w14:paraId="531C41B5" w14:textId="3D33443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type_ps2_30</w:t>
      </w:r>
    </w:p>
    <w:p w:rsidR="66BBFAEA" w:rsidP="66BBFAEA" w:rsidRDefault="66BBFAEA" w14:paraId="1543D994" w14:textId="33CB4CB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al,0fch</w:t>
      </w:r>
    </w:p>
    <w:p w:rsidR="66BBFAEA" w:rsidP="66BBFAEA" w:rsidRDefault="66BBFAEA" w14:paraId="61FF63B3" w14:textId="64600DE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type_ps2_50_or_60</w:t>
      </w:r>
    </w:p>
    <w:p w:rsidR="66BBFAEA" w:rsidP="66BBFAEA" w:rsidRDefault="66BBFAEA" w14:paraId="15DA6DBE" w14:textId="4D5CD94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al,0f8h</w:t>
      </w:r>
    </w:p>
    <w:p w:rsidR="66BBFAEA" w:rsidP="66BBFAEA" w:rsidRDefault="66BBFAEA" w14:paraId="687BE299" w14:textId="4C7F1A9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type_ps2_80</w:t>
      </w:r>
    </w:p>
    <w:p w:rsidR="66BBFAEA" w:rsidP="66BBFAEA" w:rsidRDefault="66BBFAEA" w14:paraId="39BB9F42" w14:textId="6949102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al,0fdh</w:t>
      </w:r>
    </w:p>
    <w:p w:rsidR="66BBFAEA" w:rsidP="66BBFAEA" w:rsidRDefault="66BBFAEA" w14:paraId="5E687B31" w14:textId="2E782AF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type_pcjr</w:t>
      </w:r>
      <w:proofErr w:type="spellEnd"/>
    </w:p>
    <w:p w:rsidR="66BBFAEA" w:rsidP="66BBFAEA" w:rsidRDefault="66BBFAEA" w14:paraId="38EF17AD" w14:textId="49A5CFB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al,0f9h</w:t>
      </w:r>
    </w:p>
    <w:p w:rsidR="66BBFAEA" w:rsidP="66BBFAEA" w:rsidRDefault="66BBFAEA" w14:paraId="27B92CE3" w14:textId="0ABCD78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type_pc_convertible</w:t>
      </w:r>
      <w:proofErr w:type="spellEnd"/>
    </w:p>
    <w:p w:rsidR="66BBFAEA" w:rsidP="66BBFAEA" w:rsidRDefault="66BBFAEA" w14:paraId="6D4328AF" w14:textId="4A92720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3A584801" w14:textId="3C66CD1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</w:t>
      </w:r>
      <w:proofErr w:type="spellEnd"/>
    </w:p>
    <w:p w:rsidR="66BBFAEA" w:rsidP="66BBFAEA" w:rsidRDefault="66BBFAEA" w14:paraId="72F05EDE" w14:textId="659AB75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6AF6428F" w14:textId="01FF39F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59F08C5E" w14:textId="0244BB0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type_pcxt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3ECC6090" w14:textId="58B734F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pcxt</w:t>
      </w:r>
      <w:proofErr w:type="spellEnd"/>
    </w:p>
    <w:p w:rsidR="66BBFAEA" w:rsidP="66BBFAEA" w:rsidRDefault="66BBFAEA" w14:paraId="69F5302C" w14:textId="18CB5F1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0CE43DC5" w14:textId="53B5BA4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2575F7EE" w14:textId="399D04A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type_at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10E7A21E" w14:textId="09AF232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pcat</w:t>
      </w:r>
      <w:proofErr w:type="spellEnd"/>
    </w:p>
    <w:p w:rsidR="66BBFAEA" w:rsidP="66BBFAEA" w:rsidRDefault="66BBFAEA" w14:paraId="131F33E5" w14:textId="436B9D8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17322316" w14:textId="4CD8E75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42B199B2" w14:textId="21B9DA5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type_ps2_30:</w:t>
      </w:r>
    </w:p>
    <w:p w:rsidR="66BBFAEA" w:rsidP="66BBFAEA" w:rsidRDefault="66BBFAEA" w14:paraId="72513B95" w14:textId="74A0D73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ps2_30</w:t>
      </w:r>
    </w:p>
    <w:p w:rsidR="66BBFAEA" w:rsidP="66BBFAEA" w:rsidRDefault="66BBFAEA" w14:paraId="185CAB78" w14:textId="1227B84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31861F6F" w14:textId="5305095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0EA43E2B" w14:textId="7112655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type_ps2_50_or_60:</w:t>
      </w:r>
    </w:p>
    <w:p w:rsidR="66BBFAEA" w:rsidP="66BBFAEA" w:rsidRDefault="66BBFAEA" w14:paraId="6E547C52" w14:textId="1CDFDA2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ps2_50_60</w:t>
      </w:r>
    </w:p>
    <w:p w:rsidR="66BBFAEA" w:rsidP="66BBFAEA" w:rsidRDefault="66BBFAEA" w14:paraId="73B1D967" w14:textId="02AC2FC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5EC2F389" w14:textId="2942E6D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34D1D177" w14:textId="25F775B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type_ps2_80:</w:t>
      </w:r>
    </w:p>
    <w:p w:rsidR="66BBFAEA" w:rsidP="66BBFAEA" w:rsidRDefault="66BBFAEA" w14:paraId="262924BB" w14:textId="3BD0FFD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ps2_80</w:t>
      </w:r>
    </w:p>
    <w:p w:rsidR="66BBFAEA" w:rsidP="66BBFAEA" w:rsidRDefault="66BBFAEA" w14:paraId="746CA06D" w14:textId="70A6D29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0C2C4CE9" w14:textId="3DC664F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6368BE2A" w14:textId="6091C94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type_pcjr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17962782" w14:textId="2DD06D1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pcjr</w:t>
      </w:r>
      <w:proofErr w:type="spellEnd"/>
    </w:p>
    <w:p w:rsidR="66BBFAEA" w:rsidP="66BBFAEA" w:rsidRDefault="66BBFAEA" w14:paraId="0D09BA29" w14:textId="2FE9839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702C12B1" w14:textId="13943B5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49C23E3E" w14:textId="25FCA72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type_pc_convertible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203F534A" w14:textId="1A6B420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pc_convertible</w:t>
      </w:r>
      <w:proofErr w:type="spellEnd"/>
    </w:p>
    <w:p w:rsidR="66BBFAEA" w:rsidP="66BBFAEA" w:rsidRDefault="66BBFAEA" w14:paraId="54F6BAE2" w14:textId="6225528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4C5CFEA7" w14:textId="629DC35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08A3543E" w14:textId="45B1136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5EB1A0AD" w14:textId="57D0E82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ah,30h</w:t>
      </w:r>
    </w:p>
    <w:p w:rsidR="66BBFAEA" w:rsidP="66BBFAEA" w:rsidRDefault="66BBFAEA" w14:paraId="3AB9B507" w14:textId="19EDA8A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21h</w:t>
      </w:r>
    </w:p>
    <w:p w:rsidR="66BBFAEA" w:rsidP="66BBFAEA" w:rsidRDefault="66BBFAEA" w14:paraId="3BA83533" w14:textId="3CAE163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</w:p>
    <w:p w:rsidR="66BBFAEA" w:rsidP="66BBFAEA" w:rsidRDefault="66BBFAEA" w14:paraId="06513CDD" w14:textId="0E9FABD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si,10</w:t>
      </w:r>
    </w:p>
    <w:p w:rsidR="66BBFAEA" w:rsidP="66BBFAEA" w:rsidRDefault="66BBFAEA" w14:paraId="68FC43DF" w14:textId="63C1FAA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6F48F741" w14:textId="2FC8EAD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</w:p>
    <w:p w:rsidR="66BBFAEA" w:rsidP="66BBFAEA" w:rsidRDefault="66BBFAEA" w14:paraId="25F82D4C" w14:textId="314FB51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4AD73655" w14:textId="0AF36ED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al,ah</w:t>
      </w:r>
      <w:proofErr w:type="spellEnd"/>
    </w:p>
    <w:p w:rsidR="66BBFAEA" w:rsidP="66BBFAEA" w:rsidRDefault="66BBFAEA" w14:paraId="440713C5" w14:textId="060167C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si,3</w:t>
      </w:r>
    </w:p>
    <w:p w:rsidR="66BBFAEA" w:rsidP="66BBFAEA" w:rsidRDefault="66BBFAEA" w14:paraId="5F38973D" w14:textId="485BCF8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</w:p>
    <w:p w:rsidR="66BBFAEA" w:rsidP="66BBFAEA" w:rsidRDefault="66BBFAEA" w14:paraId="7B831015" w14:textId="0F45F1A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</w:p>
    <w:p w:rsidR="66BBFAEA" w:rsidP="66BBFAEA" w:rsidRDefault="66BBFAEA" w14:paraId="0DC97236" w14:textId="7FBCDEB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41FD6AE9" w14:textId="55F6960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1959474F" w14:textId="1CCF8F7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oem</w:t>
      </w:r>
      <w:proofErr w:type="spellEnd"/>
    </w:p>
    <w:p w:rsidR="66BBFAEA" w:rsidP="66BBFAEA" w:rsidRDefault="66BBFAEA" w14:paraId="4B1C7619" w14:textId="702B7A0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si,6</w:t>
      </w:r>
    </w:p>
    <w:p w:rsidR="66BBFAEA" w:rsidP="66BBFAEA" w:rsidRDefault="66BBFAEA" w14:paraId="379F8B36" w14:textId="3A361F7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al,bh</w:t>
      </w:r>
      <w:proofErr w:type="spellEnd"/>
    </w:p>
    <w:p w:rsidR="66BBFAEA" w:rsidP="66BBFAEA" w:rsidRDefault="66BBFAEA" w14:paraId="38B7B212" w14:textId="76A55CF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</w:p>
    <w:p w:rsidR="66BBFAEA" w:rsidP="66BBFAEA" w:rsidRDefault="66BBFAEA" w14:paraId="7F3C759B" w14:textId="7190437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oem</w:t>
      </w:r>
      <w:proofErr w:type="spellEnd"/>
    </w:p>
    <w:p w:rsidR="66BBFAEA" w:rsidP="66BBFAEA" w:rsidRDefault="66BBFAEA" w14:paraId="0451C5B5" w14:textId="1672C5B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34A135DF" w14:textId="56E09CF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36942E50" w14:textId="2560E2C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</w:p>
    <w:p w:rsidR="66BBFAEA" w:rsidP="66BBFAEA" w:rsidRDefault="66BBFAEA" w14:paraId="43717491" w14:textId="4920166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di,12</w:t>
      </w:r>
    </w:p>
    <w:p w:rsidR="66BBFAEA" w:rsidP="66BBFAEA" w:rsidRDefault="66BBFAEA" w14:paraId="000C375C" w14:textId="603B313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wrd_to_hex</w:t>
      </w:r>
      <w:proofErr w:type="spellEnd"/>
    </w:p>
    <w:p w:rsidR="66BBFAEA" w:rsidP="66BBFAEA" w:rsidRDefault="66BBFAEA" w14:paraId="67FC91A8" w14:textId="5C1CCD3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ax,cx</w:t>
      </w:r>
      <w:proofErr w:type="spellEnd"/>
    </w:p>
    <w:p w:rsidR="66BBFAEA" w:rsidP="66BBFAEA" w:rsidRDefault="66BBFAEA" w14:paraId="5E5889F7" w14:textId="5BD7CC6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al,bl</w:t>
      </w:r>
      <w:proofErr w:type="spellEnd"/>
    </w:p>
    <w:p w:rsidR="66BBFAEA" w:rsidP="66BBFAEA" w:rsidRDefault="66BBFAEA" w14:paraId="684DA332" w14:textId="6657E8E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</w:p>
    <w:p w:rsidR="66BBFAEA" w:rsidP="66BBFAEA" w:rsidRDefault="66BBFAEA" w14:paraId="63CC4B08" w14:textId="3FAF8FE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sub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di,2</w:t>
      </w:r>
    </w:p>
    <w:p w:rsidR="66BBFAEA" w:rsidP="66BBFAEA" w:rsidRDefault="66BBFAEA" w14:paraId="2038DA32" w14:textId="7B42F46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36ACE955" w14:textId="2BAAA5F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</w:p>
    <w:p w:rsidR="66BBFAEA" w:rsidP="66BBFAEA" w:rsidRDefault="66BBFAEA" w14:paraId="36B9B9C7" w14:textId="255FBB1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77362FA7" w14:textId="519EFAB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0B984155" w14:textId="6A0613A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al,al</w:t>
      </w:r>
      <w:proofErr w:type="spellEnd"/>
    </w:p>
    <w:p w:rsidR="66BBFAEA" w:rsidP="66BBFAEA" w:rsidRDefault="66BBFAEA" w14:paraId="3BD61B7E" w14:textId="131918A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ah,4ch</w:t>
      </w:r>
    </w:p>
    <w:p w:rsidR="66BBFAEA" w:rsidP="66BBFAEA" w:rsidRDefault="66BBFAEA" w14:paraId="73C91C32" w14:textId="4311C94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21h</w:t>
      </w:r>
    </w:p>
    <w:p w:rsidR="66BBFAEA" w:rsidP="66BBFAEA" w:rsidRDefault="66BBFAEA" w14:paraId="50920AAA" w14:textId="68DE2D9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testpc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ends</w:t>
      </w:r>
      <w:proofErr w:type="spellEnd"/>
    </w:p>
    <w:p w:rsidR="66BBFAEA" w:rsidP="66BBFAEA" w:rsidRDefault="66BBFAEA" w14:paraId="1F701D3B" w14:textId="04B570A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start</w:t>
      </w:r>
      <w:proofErr w:type="spellEnd"/>
    </w:p>
    <w:p w:rsidR="66BBFAEA" w:rsidP="66BBFAEA" w:rsidRDefault="66BBFAEA" w14:paraId="4CF863B2" w14:textId="4FA2139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1A97EA9C" w14:textId="650B346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Название файла: lab1_exe.asm</w:t>
      </w:r>
    </w:p>
    <w:p w:rsidR="66BBFAEA" w:rsidP="66BBFAEA" w:rsidRDefault="66BBFAEA" w14:paraId="0BFDDD3C" w14:textId="4CF8AD6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stacksg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segment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stack</w:t>
      </w:r>
      <w:proofErr w:type="spellEnd"/>
    </w:p>
    <w:p w:rsidR="66BBFAEA" w:rsidP="66BBFAEA" w:rsidRDefault="66BBFAEA" w14:paraId="0DC223D2" w14:textId="3C96A88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dw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128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dup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(?)</w:t>
      </w:r>
    </w:p>
    <w:p w:rsidR="66BBFAEA" w:rsidP="66BBFAEA" w:rsidRDefault="66BBFAEA" w14:paraId="6A4F9044" w14:textId="3EC439C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stacksg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ends</w:t>
      </w:r>
      <w:proofErr w:type="spellEnd"/>
    </w:p>
    <w:p w:rsidR="66BBFAEA" w:rsidP="66BBFAEA" w:rsidRDefault="66BBFAEA" w14:paraId="1EE7B15D" w14:textId="3F8ED00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06F6493A" w14:textId="7383378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datasg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segment</w:t>
      </w:r>
      <w:proofErr w:type="spellEnd"/>
    </w:p>
    <w:p w:rsidR="66BBFAEA" w:rsidP="66BBFAEA" w:rsidRDefault="66BBFAEA" w14:paraId="7277FB3A" w14:textId="3F312FB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PC',0dh,0ah,'$'</w:t>
      </w:r>
    </w:p>
    <w:p w:rsidR="66BBFAEA" w:rsidP="66BBFAEA" w:rsidRDefault="66BBFAEA" w14:paraId="5DB970E4" w14:textId="6DA26EF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pcxt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PC/XT',0dh,0ah,'$'</w:t>
      </w:r>
    </w:p>
    <w:p w:rsidR="66BBFAEA" w:rsidP="66BBFAEA" w:rsidRDefault="66BBFAEA" w14:paraId="15AFBC03" w14:textId="38D40A8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pcat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AT',0dh,0ah,'$'</w:t>
      </w:r>
    </w:p>
    <w:p w:rsidR="66BBFAEA" w:rsidP="66BBFAEA" w:rsidRDefault="66BBFAEA" w14:paraId="0AF6399A" w14:textId="3F6F95E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ps2_30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PS2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model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30',0dh,0ah,'$'</w:t>
      </w:r>
    </w:p>
    <w:p w:rsidR="66BBFAEA" w:rsidP="66BBFAEA" w:rsidRDefault="66BBFAEA" w14:paraId="4A87D2B8" w14:textId="736071C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ps2_50_60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PS2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model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50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60',0dh,0ah,'$'</w:t>
      </w:r>
    </w:p>
    <w:p w:rsidR="66BBFAEA" w:rsidP="66BBFAEA" w:rsidRDefault="66BBFAEA" w14:paraId="51C02757" w14:textId="0006245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ps2_80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PS2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model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80',0dh,0ah,'$'</w:t>
      </w:r>
    </w:p>
    <w:p w:rsidR="66BBFAEA" w:rsidP="66BBFAEA" w:rsidRDefault="66BBFAEA" w14:paraId="27977E68" w14:textId="5C7B3ED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pcjr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PCjr',0dh,0ah,'$'</w:t>
      </w:r>
    </w:p>
    <w:p w:rsidR="66BBFAEA" w:rsidP="66BBFAEA" w:rsidRDefault="66BBFAEA" w14:paraId="7723821D" w14:textId="70399FF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pc_convertible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PC Convertible',0dh,0ah,'$'</w:t>
      </w:r>
    </w:p>
    <w:p w:rsidR="66BBFAEA" w:rsidP="66BBFAEA" w:rsidRDefault="66BBFAEA" w14:paraId="64452D99" w14:textId="01F2769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x.y',0dh,0ah,'$'</w:t>
      </w:r>
    </w:p>
    <w:p w:rsidR="66BBFAEA" w:rsidP="66BBFAEA" w:rsidRDefault="66BBFAEA" w14:paraId="3D7A11FC" w14:textId="5DF24CA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oem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'OEM </w:t>
      </w:r>
      <w:proofErr w:type="gram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- ?</w:t>
      </w:r>
      <w:proofErr w:type="gram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',0dh,0ah,'$'</w:t>
      </w:r>
    </w:p>
    <w:p w:rsidR="66BBFAEA" w:rsidP="66BBFAEA" w:rsidRDefault="66BBFAEA" w14:paraId="5B93C7C8" w14:textId="73B3AB9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'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??????',0dh,0ah,'$'</w:t>
      </w:r>
    </w:p>
    <w:p w:rsidR="66BBFAEA" w:rsidP="66BBFAEA" w:rsidRDefault="66BBFAEA" w14:paraId="7E371596" w14:textId="287CB59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datasg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ends</w:t>
      </w:r>
      <w:proofErr w:type="spellEnd"/>
    </w:p>
    <w:p w:rsidR="66BBFAEA" w:rsidP="66BBFAEA" w:rsidRDefault="66BBFAEA" w14:paraId="6B9F7161" w14:textId="5D12948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59DDBEF9" w14:textId="477A3CF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testpc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segment</w:t>
      </w:r>
      <w:proofErr w:type="spellEnd"/>
    </w:p>
    <w:p w:rsidR="66BBFAEA" w:rsidP="66BBFAEA" w:rsidRDefault="66BBFAEA" w14:paraId="118C94A1" w14:textId="23076EF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assume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cs:testpc,ds:datasg,ss:stacksg</w:t>
      </w:r>
      <w:proofErr w:type="spellEnd"/>
    </w:p>
    <w:p w:rsidR="66BBFAEA" w:rsidP="66BBFAEA" w:rsidRDefault="66BBFAEA" w14:paraId="36438627" w14:textId="1161474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201FEFAC" w14:textId="023B8C6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3D905D55" w14:textId="2DDE060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and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al,0fh</w:t>
      </w:r>
    </w:p>
    <w:p w:rsidR="66BBFAEA" w:rsidP="66BBFAEA" w:rsidRDefault="66BBFAEA" w14:paraId="3DB9451E" w14:textId="2A2272F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al,09</w:t>
      </w:r>
    </w:p>
    <w:p w:rsidR="66BBFAEA" w:rsidP="66BBFAEA" w:rsidRDefault="66BBFAEA" w14:paraId="22884AFD" w14:textId="5E7B68D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jbe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next</w:t>
      </w:r>
      <w:proofErr w:type="spellEnd"/>
    </w:p>
    <w:p w:rsidR="66BBFAEA" w:rsidP="66BBFAEA" w:rsidRDefault="66BBFAEA" w14:paraId="5EA866A9" w14:textId="45844F7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al,07</w:t>
      </w:r>
    </w:p>
    <w:p w:rsidR="66BBFAEA" w:rsidP="66BBFAEA" w:rsidRDefault="66BBFAEA" w14:paraId="13E236E6" w14:textId="0C4B82F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next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669D19A8" w14:textId="0928F4E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al,30h</w:t>
      </w:r>
    </w:p>
    <w:p w:rsidR="66BBFAEA" w:rsidP="66BBFAEA" w:rsidRDefault="66BBFAEA" w14:paraId="33389E10" w14:textId="22C6505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7E98BD9F" w14:textId="350CB09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2E1E0258" w14:textId="31FF8FB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196A68F2" w14:textId="2D83D59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3BFFA96F" w14:textId="6CF47CD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1F7855A4" w14:textId="3371B1E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ah,al</w:t>
      </w:r>
      <w:proofErr w:type="spellEnd"/>
    </w:p>
    <w:p w:rsidR="66BBFAEA" w:rsidP="66BBFAEA" w:rsidRDefault="66BBFAEA" w14:paraId="598F06E7" w14:textId="78D89D5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</w:p>
    <w:p w:rsidR="66BBFAEA" w:rsidP="66BBFAEA" w:rsidRDefault="66BBFAEA" w14:paraId="3E1CCA11" w14:textId="3D346E7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xchg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al,ah</w:t>
      </w:r>
      <w:proofErr w:type="spellEnd"/>
    </w:p>
    <w:p w:rsidR="66BBFAEA" w:rsidP="66BBFAEA" w:rsidRDefault="66BBFAEA" w14:paraId="67E70412" w14:textId="03D23D0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cl,4</w:t>
      </w:r>
    </w:p>
    <w:p w:rsidR="66BBFAEA" w:rsidP="66BBFAEA" w:rsidRDefault="66BBFAEA" w14:paraId="284E9689" w14:textId="2EF13DF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shr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al,cl</w:t>
      </w:r>
      <w:proofErr w:type="spellEnd"/>
    </w:p>
    <w:p w:rsidR="66BBFAEA" w:rsidP="66BBFAEA" w:rsidRDefault="66BBFAEA" w14:paraId="50795AE4" w14:textId="0339A0D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tetr_to_hex</w:t>
      </w:r>
      <w:proofErr w:type="spellEnd"/>
    </w:p>
    <w:p w:rsidR="66BBFAEA" w:rsidP="66BBFAEA" w:rsidRDefault="66BBFAEA" w14:paraId="68383FA1" w14:textId="2320D9C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02094A70" w14:textId="3A29A26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5F7F5B60" w14:textId="32B13F4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45FEFD66" w14:textId="478790A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152AD14E" w14:textId="7AA9FEC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wrd_to_hex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71326DD9" w14:textId="5331486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bx</w:t>
      </w:r>
      <w:proofErr w:type="spellEnd"/>
    </w:p>
    <w:p w:rsidR="66BBFAEA" w:rsidP="66BBFAEA" w:rsidRDefault="66BBFAEA" w14:paraId="29C17E2E" w14:textId="6983E72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bh,ah</w:t>
      </w:r>
      <w:proofErr w:type="spellEnd"/>
    </w:p>
    <w:p w:rsidR="66BBFAEA" w:rsidP="66BBFAEA" w:rsidRDefault="66BBFAEA" w14:paraId="6D26F86A" w14:textId="5C9BE17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</w:p>
    <w:p w:rsidR="66BBFAEA" w:rsidP="66BBFAEA" w:rsidRDefault="66BBFAEA" w14:paraId="40365647" w14:textId="5803D58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</w:t>
      </w:r>
      <w:proofErr w:type="spellEnd"/>
    </w:p>
    <w:p w:rsidR="66BBFAEA" w:rsidP="66BBFAEA" w:rsidRDefault="66BBFAEA" w14:paraId="3EF8CBA3" w14:textId="6BD6E93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</w:p>
    <w:p w:rsidR="66BBFAEA" w:rsidP="66BBFAEA" w:rsidRDefault="66BBFAEA" w14:paraId="14ADCE85" w14:textId="679F046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</w:t>
      </w:r>
      <w:proofErr w:type="spellEnd"/>
    </w:p>
    <w:p w:rsidR="66BBFAEA" w:rsidP="66BBFAEA" w:rsidRDefault="66BBFAEA" w14:paraId="732A3959" w14:textId="792B417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</w:p>
    <w:p w:rsidR="66BBFAEA" w:rsidP="66BBFAEA" w:rsidRDefault="66BBFAEA" w14:paraId="52A2F19E" w14:textId="016D15B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al,bh</w:t>
      </w:r>
      <w:proofErr w:type="spellEnd"/>
    </w:p>
    <w:p w:rsidR="66BBFAEA" w:rsidP="66BBFAEA" w:rsidRDefault="66BBFAEA" w14:paraId="1A8DD732" w14:textId="09B5837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</w:p>
    <w:p w:rsidR="66BBFAEA" w:rsidP="66BBFAEA" w:rsidRDefault="66BBFAEA" w14:paraId="1E534A06" w14:textId="1251A07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</w:t>
      </w:r>
      <w:proofErr w:type="spellEnd"/>
    </w:p>
    <w:p w:rsidR="66BBFAEA" w:rsidP="66BBFAEA" w:rsidRDefault="66BBFAEA" w14:paraId="66887BDD" w14:textId="563E06D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</w:p>
    <w:p w:rsidR="66BBFAEA" w:rsidP="66BBFAEA" w:rsidRDefault="66BBFAEA" w14:paraId="1E7EE897" w14:textId="7741CB5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</w:t>
      </w:r>
      <w:proofErr w:type="spellEnd"/>
    </w:p>
    <w:p w:rsidR="66BBFAEA" w:rsidP="66BBFAEA" w:rsidRDefault="66BBFAEA" w14:paraId="7A2A4A38" w14:textId="6C3A2DE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bx</w:t>
      </w:r>
      <w:proofErr w:type="spellEnd"/>
    </w:p>
    <w:p w:rsidR="66BBFAEA" w:rsidP="66BBFAEA" w:rsidRDefault="66BBFAEA" w14:paraId="13800066" w14:textId="64FF21C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59CFF10D" w14:textId="6762759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wrd_to_hex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0712DC37" w14:textId="3EBC9B8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348F848A" w14:textId="732D0B2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4F0E9323" w14:textId="3C4B22A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2FFD5044" w14:textId="38909F4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</w:t>
      </w:r>
      <w:proofErr w:type="spellEnd"/>
    </w:p>
    <w:p w:rsidR="66BBFAEA" w:rsidP="66BBFAEA" w:rsidRDefault="66BBFAEA" w14:paraId="42BB8418" w14:textId="18BB2AA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ah,ah</w:t>
      </w:r>
      <w:proofErr w:type="spellEnd"/>
    </w:p>
    <w:p w:rsidR="66BBFAEA" w:rsidP="66BBFAEA" w:rsidRDefault="66BBFAEA" w14:paraId="0003878A" w14:textId="23CBEB8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dx,dx</w:t>
      </w:r>
      <w:proofErr w:type="spellEnd"/>
    </w:p>
    <w:p w:rsidR="66BBFAEA" w:rsidP="66BBFAEA" w:rsidRDefault="66BBFAEA" w14:paraId="005B06A7" w14:textId="1CB75F2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cx,10</w:t>
      </w:r>
    </w:p>
    <w:p w:rsidR="66BBFAEA" w:rsidP="66BBFAEA" w:rsidRDefault="66BBFAEA" w14:paraId="6DEEE404" w14:textId="23E06DA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loop_bd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031ECE3B" w14:textId="7DB396A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1E78A7CA" w14:textId="699720B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dl,30h</w:t>
      </w:r>
    </w:p>
    <w:p w:rsidR="66BBFAEA" w:rsidP="66BBFAEA" w:rsidRDefault="66BBFAEA" w14:paraId="5C9BD630" w14:textId="46FAA89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dl</w:t>
      </w:r>
      <w:proofErr w:type="spellEnd"/>
    </w:p>
    <w:p w:rsidR="66BBFAEA" w:rsidP="66BBFAEA" w:rsidRDefault="66BBFAEA" w14:paraId="45036C6D" w14:textId="2E017BF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</w:p>
    <w:p w:rsidR="66BBFAEA" w:rsidP="66BBFAEA" w:rsidRDefault="66BBFAEA" w14:paraId="30C39598" w14:textId="5AFBA3E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dx,dx</w:t>
      </w:r>
      <w:proofErr w:type="spellEnd"/>
    </w:p>
    <w:p w:rsidR="66BBFAEA" w:rsidP="66BBFAEA" w:rsidRDefault="66BBFAEA" w14:paraId="34F63867" w14:textId="602DEDC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ax,10</w:t>
      </w:r>
    </w:p>
    <w:p w:rsidR="66BBFAEA" w:rsidP="66BBFAEA" w:rsidRDefault="66BBFAEA" w14:paraId="64F9128C" w14:textId="2CD39C0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jae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loop_bd</w:t>
      </w:r>
      <w:proofErr w:type="spellEnd"/>
    </w:p>
    <w:p w:rsidR="66BBFAEA" w:rsidP="66BBFAEA" w:rsidRDefault="66BBFAEA" w14:paraId="3756043B" w14:textId="4CA8B0E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al,00h</w:t>
      </w:r>
    </w:p>
    <w:p w:rsidR="66BBFAEA" w:rsidP="66BBFAEA" w:rsidRDefault="66BBFAEA" w14:paraId="0E0B2069" w14:textId="731253F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end_l</w:t>
      </w:r>
      <w:proofErr w:type="spellEnd"/>
    </w:p>
    <w:p w:rsidR="66BBFAEA" w:rsidP="66BBFAEA" w:rsidRDefault="66BBFAEA" w14:paraId="18BEE105" w14:textId="5904779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al,30h</w:t>
      </w:r>
    </w:p>
    <w:p w:rsidR="66BBFAEA" w:rsidP="66BBFAEA" w:rsidRDefault="66BBFAEA" w14:paraId="510BB4A0" w14:textId="5F3134B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</w:t>
      </w:r>
      <w:proofErr w:type="spellEnd"/>
    </w:p>
    <w:p w:rsidR="66BBFAEA" w:rsidP="66BBFAEA" w:rsidRDefault="66BBFAEA" w14:paraId="2F8D7C49" w14:textId="103F644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end_l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3070CD60" w14:textId="730C9CA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</w:t>
      </w:r>
      <w:proofErr w:type="spellEnd"/>
    </w:p>
    <w:p w:rsidR="66BBFAEA" w:rsidP="66BBFAEA" w:rsidRDefault="66BBFAEA" w14:paraId="7FC2830A" w14:textId="2A3262D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cx</w:t>
      </w:r>
      <w:proofErr w:type="spellEnd"/>
    </w:p>
    <w:p w:rsidR="66BBFAEA" w:rsidP="66BBFAEA" w:rsidRDefault="66BBFAEA" w14:paraId="471E4F11" w14:textId="39F9036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596A2C0A" w14:textId="1C8D521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62EACFD8" w14:textId="4F13FC5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54A9EAE9" w14:textId="3032568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near</w:t>
      </w:r>
      <w:proofErr w:type="spellEnd"/>
    </w:p>
    <w:p w:rsidR="66BBFAEA" w:rsidP="66BBFAEA" w:rsidRDefault="66BBFAEA" w14:paraId="72FDCFA5" w14:textId="42EDDA3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253BE07B" w14:textId="1396F25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ah,09h</w:t>
      </w:r>
    </w:p>
    <w:p w:rsidR="66BBFAEA" w:rsidP="66BBFAEA" w:rsidRDefault="66BBFAEA" w14:paraId="60E2DD44" w14:textId="2F3CC83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21h</w:t>
      </w:r>
    </w:p>
    <w:p w:rsidR="66BBFAEA" w:rsidP="66BBFAEA" w:rsidRDefault="66BBFAEA" w14:paraId="342BD7DE" w14:textId="5176C87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1B9D08C3" w14:textId="036C72D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ret</w:t>
      </w:r>
      <w:proofErr w:type="spellEnd"/>
    </w:p>
    <w:p w:rsidR="66BBFAEA" w:rsidP="66BBFAEA" w:rsidRDefault="66BBFAEA" w14:paraId="11E9DD30" w14:textId="60F13D4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6D8B003F" w14:textId="0D14167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003F3D34" w14:textId="683E21B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main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proc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far</w:t>
      </w:r>
      <w:proofErr w:type="spellEnd"/>
    </w:p>
    <w:p w:rsidR="66BBFAEA" w:rsidP="66BBFAEA" w:rsidRDefault="66BBFAEA" w14:paraId="0951995B" w14:textId="5F93B7A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ax,datasg</w:t>
      </w:r>
      <w:proofErr w:type="spellEnd"/>
    </w:p>
    <w:p w:rsidR="66BBFAEA" w:rsidP="66BBFAEA" w:rsidRDefault="66BBFAEA" w14:paraId="03FB512C" w14:textId="458ADFB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ds,ax</w:t>
      </w:r>
      <w:proofErr w:type="spellEnd"/>
    </w:p>
    <w:p w:rsidR="66BBFAEA" w:rsidP="66BBFAEA" w:rsidRDefault="66BBFAEA" w14:paraId="62B24738" w14:textId="089CDF3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23096545" w14:textId="7F373FD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ax,0f000h</w:t>
      </w:r>
    </w:p>
    <w:p w:rsidR="66BBFAEA" w:rsidP="66BBFAEA" w:rsidRDefault="66BBFAEA" w14:paraId="2D48E58F" w14:textId="5EDF58E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es,ax</w:t>
      </w:r>
      <w:proofErr w:type="spellEnd"/>
    </w:p>
    <w:p w:rsidR="66BBFAEA" w:rsidP="66BBFAEA" w:rsidRDefault="66BBFAEA" w14:paraId="4F8E4EF6" w14:textId="765F82E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al,es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:[0fffeh]</w:t>
      </w:r>
    </w:p>
    <w:p w:rsidR="66BBFAEA" w:rsidP="66BBFAEA" w:rsidRDefault="66BBFAEA" w14:paraId="436331FD" w14:textId="46AF3DF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al,0ffh</w:t>
      </w:r>
    </w:p>
    <w:p w:rsidR="66BBFAEA" w:rsidP="66BBFAEA" w:rsidRDefault="66BBFAEA" w14:paraId="4E97AAD8" w14:textId="54945B3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</w:t>
      </w:r>
      <w:proofErr w:type="spellEnd"/>
    </w:p>
    <w:p w:rsidR="66BBFAEA" w:rsidP="66BBFAEA" w:rsidRDefault="66BBFAEA" w14:paraId="2D98D193" w14:textId="0F382C4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al,0feh</w:t>
      </w:r>
    </w:p>
    <w:p w:rsidR="66BBFAEA" w:rsidP="66BBFAEA" w:rsidRDefault="66BBFAEA" w14:paraId="7B60D1C9" w14:textId="4784862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type_pcxt</w:t>
      </w:r>
      <w:proofErr w:type="spellEnd"/>
    </w:p>
    <w:p w:rsidR="66BBFAEA" w:rsidP="66BBFAEA" w:rsidRDefault="66BBFAEA" w14:paraId="58189D61" w14:textId="4E8A11E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al,0fbh</w:t>
      </w:r>
    </w:p>
    <w:p w:rsidR="66BBFAEA" w:rsidP="66BBFAEA" w:rsidRDefault="66BBFAEA" w14:paraId="0F269617" w14:textId="3828961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type_pcxt</w:t>
      </w:r>
      <w:proofErr w:type="spellEnd"/>
    </w:p>
    <w:p w:rsidR="66BBFAEA" w:rsidP="66BBFAEA" w:rsidRDefault="66BBFAEA" w14:paraId="2FBC6AFC" w14:textId="45F4DDF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al,0fch</w:t>
      </w:r>
    </w:p>
    <w:p w:rsidR="66BBFAEA" w:rsidP="66BBFAEA" w:rsidRDefault="66BBFAEA" w14:paraId="46CCAD28" w14:textId="0338362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type_at</w:t>
      </w:r>
      <w:proofErr w:type="spellEnd"/>
    </w:p>
    <w:p w:rsidR="66BBFAEA" w:rsidP="66BBFAEA" w:rsidRDefault="66BBFAEA" w14:paraId="103F9478" w14:textId="4ABC66E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al,0fah</w:t>
      </w:r>
    </w:p>
    <w:p w:rsidR="66BBFAEA" w:rsidP="66BBFAEA" w:rsidRDefault="66BBFAEA" w14:paraId="083C1356" w14:textId="581BB28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type_ps2_30</w:t>
      </w:r>
    </w:p>
    <w:p w:rsidR="66BBFAEA" w:rsidP="66BBFAEA" w:rsidRDefault="66BBFAEA" w14:paraId="6746550E" w14:textId="0DAE9BE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al,0fch</w:t>
      </w:r>
    </w:p>
    <w:p w:rsidR="66BBFAEA" w:rsidP="66BBFAEA" w:rsidRDefault="66BBFAEA" w14:paraId="7409463F" w14:textId="4CE40A4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type_ps2_50_or_60</w:t>
      </w:r>
    </w:p>
    <w:p w:rsidR="66BBFAEA" w:rsidP="66BBFAEA" w:rsidRDefault="66BBFAEA" w14:paraId="5A2F066B" w14:textId="1849CF9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al,0f8h</w:t>
      </w:r>
    </w:p>
    <w:p w:rsidR="66BBFAEA" w:rsidP="66BBFAEA" w:rsidRDefault="66BBFAEA" w14:paraId="5C3D2282" w14:textId="5E55AE7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type_ps2_80</w:t>
      </w:r>
    </w:p>
    <w:p w:rsidR="66BBFAEA" w:rsidP="66BBFAEA" w:rsidRDefault="66BBFAEA" w14:paraId="2FF6B07B" w14:textId="4D12532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al,0fdh</w:t>
      </w:r>
    </w:p>
    <w:p w:rsidR="66BBFAEA" w:rsidP="66BBFAEA" w:rsidRDefault="66BBFAEA" w14:paraId="75CA84D7" w14:textId="49DEC3E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type_pcjr</w:t>
      </w:r>
      <w:proofErr w:type="spellEnd"/>
    </w:p>
    <w:p w:rsidR="66BBFAEA" w:rsidP="66BBFAEA" w:rsidRDefault="66BBFAEA" w14:paraId="7B196B1B" w14:textId="26C0526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al,0f9h</w:t>
      </w:r>
    </w:p>
    <w:p w:rsidR="66BBFAEA" w:rsidP="66BBFAEA" w:rsidRDefault="66BBFAEA" w14:paraId="37AC6BB4" w14:textId="6DD5651F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type_pc_convertible</w:t>
      </w:r>
      <w:proofErr w:type="spellEnd"/>
    </w:p>
    <w:p w:rsidR="66BBFAEA" w:rsidP="66BBFAEA" w:rsidRDefault="66BBFAEA" w14:paraId="7AC6D11E" w14:textId="7ABF849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02CFCAD8" w14:textId="67D7819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</w:t>
      </w:r>
      <w:proofErr w:type="spellEnd"/>
    </w:p>
    <w:p w:rsidR="66BBFAEA" w:rsidP="66BBFAEA" w:rsidRDefault="66BBFAEA" w14:paraId="26FB10D3" w14:textId="2071E43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3956EEB7" w14:textId="5E66B97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0254BF45" w14:textId="313B084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type_pcxt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4D972A55" w14:textId="3BC4938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pcxt</w:t>
      </w:r>
      <w:proofErr w:type="spellEnd"/>
    </w:p>
    <w:p w:rsidR="66BBFAEA" w:rsidP="66BBFAEA" w:rsidRDefault="66BBFAEA" w14:paraId="493D0477" w14:textId="55C7598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1184EE5F" w14:textId="29A1A54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04828A3F" w14:textId="0ECB00F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type_at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4049DDB7" w14:textId="57E765F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pcat</w:t>
      </w:r>
      <w:proofErr w:type="spellEnd"/>
    </w:p>
    <w:p w:rsidR="66BBFAEA" w:rsidP="66BBFAEA" w:rsidRDefault="66BBFAEA" w14:paraId="26D2227D" w14:textId="306C3C7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1F32242B" w14:textId="6911AAA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6BF45D5B" w14:textId="2243EB0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type_ps2_30:</w:t>
      </w:r>
    </w:p>
    <w:p w:rsidR="66BBFAEA" w:rsidP="66BBFAEA" w:rsidRDefault="66BBFAEA" w14:paraId="7AA46438" w14:textId="4FFA69E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ps2_30</w:t>
      </w:r>
    </w:p>
    <w:p w:rsidR="66BBFAEA" w:rsidP="66BBFAEA" w:rsidRDefault="66BBFAEA" w14:paraId="4DDF8DFB" w14:textId="3319FDD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64881855" w14:textId="5E99F47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1418A1F8" w14:textId="011096A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type_ps2_50_or_60:</w:t>
      </w:r>
    </w:p>
    <w:p w:rsidR="66BBFAEA" w:rsidP="66BBFAEA" w:rsidRDefault="66BBFAEA" w14:paraId="6163BF88" w14:textId="382DBE2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ps2_50_60</w:t>
      </w:r>
    </w:p>
    <w:p w:rsidR="66BBFAEA" w:rsidP="66BBFAEA" w:rsidRDefault="66BBFAEA" w14:paraId="19A8E025" w14:textId="23712436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49235521" w14:textId="400315D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65D36D2A" w14:textId="417B8B2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type_ps2_80:</w:t>
      </w:r>
    </w:p>
    <w:p w:rsidR="66BBFAEA" w:rsidP="66BBFAEA" w:rsidRDefault="66BBFAEA" w14:paraId="48CA3A7C" w14:textId="7B859AE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ps2_80</w:t>
      </w:r>
    </w:p>
    <w:p w:rsidR="66BBFAEA" w:rsidP="66BBFAEA" w:rsidRDefault="66BBFAEA" w14:paraId="0BC84AE6" w14:textId="4EBAD99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09C44AD5" w14:textId="0495927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6D013390" w14:textId="5C320AF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type_pcjr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486336C3" w14:textId="4A242DE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pcjr</w:t>
      </w:r>
      <w:proofErr w:type="spellEnd"/>
    </w:p>
    <w:p w:rsidR="66BBFAEA" w:rsidP="66BBFAEA" w:rsidRDefault="66BBFAEA" w14:paraId="149979F2" w14:textId="22D081B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530C362F" w14:textId="0C506CA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jmp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</w:p>
    <w:p w:rsidR="66BBFAEA" w:rsidP="66BBFAEA" w:rsidRDefault="66BBFAEA" w14:paraId="214A9E4B" w14:textId="74E298F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type_pc_convertible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6832DC42" w14:textId="1E4DEDD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pc_convertible</w:t>
      </w:r>
      <w:proofErr w:type="spellEnd"/>
    </w:p>
    <w:p w:rsidR="66BBFAEA" w:rsidP="66BBFAEA" w:rsidRDefault="66BBFAEA" w14:paraId="71F0190B" w14:textId="6EB1B2D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65C8C275" w14:textId="019A394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66BBFAEA" w:rsidP="66BBFAEA" w:rsidRDefault="66BBFAEA" w14:paraId="60D8D56A" w14:textId="58A25AF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exit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6BBFAEA" w:rsidP="66BBFAEA" w:rsidRDefault="66BBFAEA" w14:paraId="6625C5BB" w14:textId="35E18D7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ah,30h</w:t>
      </w:r>
    </w:p>
    <w:p w:rsidR="66BBFAEA" w:rsidP="66BBFAEA" w:rsidRDefault="66BBFAEA" w14:paraId="5928639C" w14:textId="4B98600E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21h</w:t>
      </w:r>
    </w:p>
    <w:p w:rsidR="66BBFAEA" w:rsidP="66BBFAEA" w:rsidRDefault="66BBFAEA" w14:paraId="518934AC" w14:textId="4106508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</w:p>
    <w:p w:rsidR="66BBFAEA" w:rsidP="66BBFAEA" w:rsidRDefault="66BBFAEA" w14:paraId="634927E8" w14:textId="1E656B1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si,10</w:t>
      </w:r>
    </w:p>
    <w:p w:rsidR="66BBFAEA" w:rsidP="66BBFAEA" w:rsidRDefault="66BBFAEA" w14:paraId="37060B07" w14:textId="571D1C6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push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2D9D0AE7" w14:textId="596E3C1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</w:p>
    <w:p w:rsidR="66BBFAEA" w:rsidP="66BBFAEA" w:rsidRDefault="66BBFAEA" w14:paraId="4BF30918" w14:textId="71249C8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pop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7CCBF8D0" w14:textId="11B14AF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al,ah</w:t>
      </w:r>
      <w:proofErr w:type="spellEnd"/>
    </w:p>
    <w:p w:rsidR="66BBFAEA" w:rsidP="66BBFAEA" w:rsidRDefault="66BBFAEA" w14:paraId="085F1927" w14:textId="713C133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si,3</w:t>
      </w:r>
    </w:p>
    <w:p w:rsidR="66BBFAEA" w:rsidP="66BBFAEA" w:rsidRDefault="66BBFAEA" w14:paraId="5CA9F8E5" w14:textId="3AD1EDD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</w:p>
    <w:p w:rsidR="66BBFAEA" w:rsidP="66BBFAEA" w:rsidRDefault="66BBFAEA" w14:paraId="563DBFDD" w14:textId="58D67270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version</w:t>
      </w:r>
      <w:proofErr w:type="spellEnd"/>
    </w:p>
    <w:p w:rsidR="66BBFAEA" w:rsidP="66BBFAEA" w:rsidRDefault="66BBFAEA" w14:paraId="4B58F73F" w14:textId="56441C3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2F15FF60" w14:textId="0D1E3D9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588446A7" w14:textId="0F78808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si,offset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oem</w:t>
      </w:r>
      <w:proofErr w:type="spellEnd"/>
    </w:p>
    <w:p w:rsidR="66BBFAEA" w:rsidP="66BBFAEA" w:rsidRDefault="66BBFAEA" w14:paraId="21CD3057" w14:textId="4BB4D1C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si,6</w:t>
      </w:r>
    </w:p>
    <w:p w:rsidR="66BBFAEA" w:rsidP="66BBFAEA" w:rsidRDefault="66BBFAEA" w14:paraId="4ECFF74B" w14:textId="145A7F8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al,bh</w:t>
      </w:r>
      <w:proofErr w:type="spellEnd"/>
    </w:p>
    <w:p w:rsidR="66BBFAEA" w:rsidP="66BBFAEA" w:rsidRDefault="66BBFAEA" w14:paraId="5D69626A" w14:textId="53C5335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byte_to_dec</w:t>
      </w:r>
      <w:proofErr w:type="spellEnd"/>
    </w:p>
    <w:p w:rsidR="66BBFAEA" w:rsidP="66BBFAEA" w:rsidRDefault="66BBFAEA" w14:paraId="7BB02338" w14:textId="2B05FC0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oem</w:t>
      </w:r>
      <w:proofErr w:type="spellEnd"/>
    </w:p>
    <w:p w:rsidR="66BBFAEA" w:rsidP="66BBFAEA" w:rsidRDefault="66BBFAEA" w14:paraId="65938C24" w14:textId="29AA7E6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66446385" w14:textId="2DA08BC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6F4E3A2D" w14:textId="14001E3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</w:p>
    <w:p w:rsidR="66BBFAEA" w:rsidP="66BBFAEA" w:rsidRDefault="66BBFAEA" w14:paraId="4AA81BDC" w14:textId="79E962E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add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di,12</w:t>
      </w:r>
    </w:p>
    <w:p w:rsidR="66BBFAEA" w:rsidP="66BBFAEA" w:rsidRDefault="66BBFAEA" w14:paraId="0CF11493" w14:textId="00A339F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wrd_to_hex</w:t>
      </w:r>
      <w:proofErr w:type="spellEnd"/>
    </w:p>
    <w:p w:rsidR="66BBFAEA" w:rsidP="66BBFAEA" w:rsidRDefault="66BBFAEA" w14:paraId="2181389E" w14:textId="48919CB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ax,cx</w:t>
      </w:r>
      <w:proofErr w:type="spellEnd"/>
    </w:p>
    <w:p w:rsidR="66BBFAEA" w:rsidP="66BBFAEA" w:rsidRDefault="66BBFAEA" w14:paraId="3FE9DF1E" w14:textId="3C556C7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al,bl</w:t>
      </w:r>
      <w:proofErr w:type="spellEnd"/>
    </w:p>
    <w:p w:rsidR="66BBFAEA" w:rsidP="66BBFAEA" w:rsidRDefault="66BBFAEA" w14:paraId="04D61A5B" w14:textId="184E62A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byte_to_hex</w:t>
      </w:r>
      <w:proofErr w:type="spellEnd"/>
    </w:p>
    <w:p w:rsidR="66BBFAEA" w:rsidP="66BBFAEA" w:rsidRDefault="66BBFAEA" w14:paraId="03242179" w14:textId="1FA71BC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sub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di,2</w:t>
      </w:r>
    </w:p>
    <w:p w:rsidR="66BBFAEA" w:rsidP="66BBFAEA" w:rsidRDefault="66BBFAEA" w14:paraId="779326BD" w14:textId="3634EB4A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[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di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],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ax</w:t>
      </w:r>
      <w:proofErr w:type="spellEnd"/>
    </w:p>
    <w:p w:rsidR="66BBFAEA" w:rsidP="66BBFAEA" w:rsidRDefault="66BBFAEA" w14:paraId="4E180A96" w14:textId="4DCC5BD7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dx,offset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user</w:t>
      </w:r>
      <w:proofErr w:type="spellEnd"/>
    </w:p>
    <w:p w:rsidR="66BBFAEA" w:rsidP="66BBFAEA" w:rsidRDefault="66BBFAEA" w14:paraId="0DC0EE5D" w14:textId="17A9A57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call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print</w:t>
      </w:r>
      <w:proofErr w:type="spellEnd"/>
    </w:p>
    <w:p w:rsidR="66BBFAEA" w:rsidP="66BBFAEA" w:rsidRDefault="66BBFAEA" w14:paraId="130A945A" w14:textId="4EE2728C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BBFAEA" w:rsidP="66BBFAEA" w:rsidRDefault="66BBFAEA" w14:paraId="1EC77636" w14:textId="46A0F9F8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xor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al,al</w:t>
      </w:r>
      <w:proofErr w:type="spellEnd"/>
    </w:p>
    <w:p w:rsidR="66BBFAEA" w:rsidP="66BBFAEA" w:rsidRDefault="66BBFAEA" w14:paraId="2AA630B5" w14:textId="347AD35B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mov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ah,4ch</w:t>
      </w:r>
    </w:p>
    <w:p w:rsidR="66BBFAEA" w:rsidP="66BBFAEA" w:rsidRDefault="66BBFAEA" w14:paraId="4ECA5608" w14:textId="39166113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21h</w:t>
      </w:r>
    </w:p>
    <w:p w:rsidR="66BBFAEA" w:rsidP="66BBFAEA" w:rsidRDefault="66BBFAEA" w14:paraId="4510EC11" w14:textId="02A34BC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main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endp</w:t>
      </w:r>
      <w:proofErr w:type="spellEnd"/>
    </w:p>
    <w:p w:rsidR="66BBFAEA" w:rsidP="66BBFAEA" w:rsidRDefault="66BBFAEA" w14:paraId="62CF924C" w14:textId="66BE3D44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testpc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ends</w:t>
      </w:r>
      <w:proofErr w:type="spellEnd"/>
    </w:p>
    <w:p w:rsidR="66BBFAEA" w:rsidP="66BBFAEA" w:rsidRDefault="66BBFAEA" w14:paraId="24416DDC" w14:textId="7467C062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end</w:t>
      </w:r>
      <w:proofErr w:type="spellEnd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66BBFAEA" w:rsidR="66BBFAEA">
        <w:rPr>
          <w:rFonts w:ascii="Times New Roman" w:hAnsi="Times New Roman" w:eastAsia="Times New Roman" w:cs="Times New Roman"/>
          <w:color w:val="auto"/>
          <w:sz w:val="28"/>
          <w:szCs w:val="28"/>
        </w:rPr>
        <w:t>main</w:t>
      </w:r>
      <w:proofErr w:type="spellEnd"/>
    </w:p>
    <w:sectPr w:rsidR="00416255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B71615" w:rsidP="0098338E" w:rsidRDefault="00B71615" w14:paraId="3CF2D8B6" wp14:textId="77777777">
      <w:r>
        <w:separator/>
      </w:r>
    </w:p>
  </w:endnote>
  <w:endnote w:type="continuationSeparator" w:id="0">
    <w:p xmlns:wp14="http://schemas.microsoft.com/office/word/2010/wordml" w:rsidR="00B71615" w:rsidP="0098338E" w:rsidRDefault="00B71615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59669B" w:rsidP="0059669B" w:rsidRDefault="00DE2125" w14:paraId="7D7F6B0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xmlns:wp14="http://schemas.microsoft.com/office/word/2010/wordml" w:rsidR="0059669B" w:rsidRDefault="0059669B" w14:paraId="34CE0A41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B71615" w:rsidP="0098338E" w:rsidRDefault="00B71615" w14:paraId="1FC39945" wp14:textId="77777777">
      <w:r>
        <w:separator/>
      </w:r>
    </w:p>
  </w:footnote>
  <w:footnote w:type="continuationSeparator" w:id="0">
    <w:p xmlns:wp14="http://schemas.microsoft.com/office/word/2010/wordml" w:rsidR="00B71615" w:rsidP="0098338E" w:rsidRDefault="00B71615" w14:paraId="0562CB0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433A0D" w:rsidP="00B26317" w:rsidRDefault="0059669B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66BBF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  <w14:docId w14:val="16D4D7DD"/>
  <w15:chartTrackingRefBased/>
  <w15:docId w15:val="{0B4B62E6-881A-43BC-A9E3-8EA801221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basedOn w:val="a1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59a38936bc2945e5" /><Relationship Type="http://schemas.openxmlformats.org/officeDocument/2006/relationships/image" Target="/media/image2.png" Id="Rd3f0194cf0da4f80" /><Relationship Type="http://schemas.openxmlformats.org/officeDocument/2006/relationships/image" Target="/media/image3.png" Id="R8fda07c0281346c0" /><Relationship Type="http://schemas.openxmlformats.org/officeDocument/2006/relationships/image" Target="/media/image4.png" Id="Rc9124d6ba4844f16" /><Relationship Type="http://schemas.openxmlformats.org/officeDocument/2006/relationships/image" Target="/media/image5.png" Id="R57fad611cf654d26" /><Relationship Type="http://schemas.openxmlformats.org/officeDocument/2006/relationships/image" Target="/media/image6.png" Id="Rbc4727d89e2344dd" /><Relationship Type="http://schemas.openxmlformats.org/officeDocument/2006/relationships/image" Target="/media/image7.png" Id="R2534c3ef07bd490b" /><Relationship Type="http://schemas.openxmlformats.org/officeDocument/2006/relationships/image" Target="/media/image8.png" Id="R612edfa26b7642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K Call</lastModifiedBy>
  <revision>4</revision>
  <lastPrinted>2015-07-17T19:06:00.0000000Z</lastPrinted>
  <dcterms:created xsi:type="dcterms:W3CDTF">2021-02-18T06:50:00.0000000Z</dcterms:created>
  <dcterms:modified xsi:type="dcterms:W3CDTF">2021-02-18T08:52:58.9588073Z</dcterms:modified>
</coreProperties>
</file>