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296" w:type="dxa"/>
            <w:vAlign w:val="center"/>
            <w:shd w:val="clear" w:color="auto" w:fill="EEF2F7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003F88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0" w:type="dxa"/>
            <w:vAlign w:val="center"/>
            <w:shd w:val="clear" w:color="auto" w:fill="EEF2F7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003F88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003F88"/>
                <w:sz w:val="72"/>
                <w:spacing w:val="20"/>
              </w:rPr>
              <w:t>MERIDIAN</w:t>
            </w:r>
          </w:p>
          <w:p>
            <w:pPr>
              <w:spacing w:before="80" w:after="120" w:line="288" w:lineRule="auto"/>
              <w:jc w:val="left"/>
              <w:pBdr>
                <w:bottom w:val="single" w:sz="4" w:space="4" w:color="C9A96E"/>
              </w:pBdr>
            </w:pPr>
            <w:r>
              <w:rPr>
                <w:rFonts w:ascii="Cambria" w:hAnsi="Cambria"/>
                <w:i/>
                <w:color w:val="003F88"/>
                <w:sz w:val="28"/>
              </w:rPr>
              <w:t>Where medicine meets the world.</w:t>
            </w:r>
          </w:p>
          <w:p>
            <w:pPr>
              <w:spacing w:before="8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0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A8864B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003F88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01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003F88"/>
              <w:bottom w:val="single" w:sz="8" w:space="0" w:color="003F88"/>
              <w:left w:val="single" w:sz="8" w:space="0" w:color="003F88"/>
              <w:right w:val="single" w:sz="8" w:space="0" w:color="003F88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2D2D8E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2D2D8E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02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EEF2F7"/>
            <w:tcMar>
              <w:top w:w="200" w:type="dxa"/>
              <w:left w:w="200" w:type="dxa"/>
              <w:bottom w:w="180" w:type="dxa"/>
              <w:right w:w="200" w:type="dxa"/>
            </w:tcMar>
            <w:tcBorders>
              <w:top w:val="single" w:sz="18" w:space="0" w:color="A8864B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 w:val="0"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03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 w:val="0"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 w:val="0"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 w:val="0"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04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05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06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003F88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003F88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DCE3EE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C9D2DE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999999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 w:val="0"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003F88"/>
        </w:pBdr>
      </w:pPr>
      <w:r>
        <w:rPr>
          <w:rFonts w:ascii="Cambria" w:hAnsi="Cambria"/>
          <w:b/>
          <w:caps/>
          <w:color w:val="003F88"/>
          <w:sz w:val="32"/>
          <w:spacing w:val="15"/>
        </w:rPr>
        <w:t xml:space="preserve">07 </w:t>
      </w:r>
      <w:r>
        <w:rPr>
          <w:rFonts w:ascii="Cambria" w:hAnsi="Cambria"/>
          <w:b/>
          <w:caps/>
          <w:color w:val="A8864B"/>
          <w:sz w:val="32"/>
          <w:spacing w:val="15"/>
        </w:rPr>
        <w:t xml:space="preserve"> —  </w:t>
      </w:r>
      <w:r>
        <w:rPr>
          <w:rFonts w:ascii="Cambria" w:hAnsi="Cambria"/>
          <w:b/>
          <w:caps/>
          <w:color w:val="003F88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003F88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003F88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C9D2DE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