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A36743" w14:textId="2E2C5922" w:rsidR="00594422" w:rsidRPr="00B36528" w:rsidRDefault="00594422" w:rsidP="005E12C7">
      <w:pPr>
        <w:spacing w:after="0" w:line="276" w:lineRule="auto"/>
        <w:jc w:val="center"/>
        <w:rPr>
          <w:rFonts w:ascii="Times New Roman" w:hAnsi="Times New Roman" w:cs="Times New Roman"/>
          <w:b/>
          <w:sz w:val="24"/>
          <w:szCs w:val="24"/>
          <w:lang w:val="el-GR"/>
        </w:rPr>
      </w:pPr>
      <w:r w:rsidRPr="0064283B">
        <w:rPr>
          <w:rFonts w:ascii="Times New Roman" w:hAnsi="Times New Roman" w:cs="Times New Roman"/>
          <w:sz w:val="24"/>
          <w:szCs w:val="24"/>
          <w:lang w:val="el-GR"/>
        </w:rPr>
        <w:t>ΧΩΡΙΚΟΣ ΒΡΑΧΙΟΝΑΣ 3ΒΕ</w:t>
      </w:r>
    </w:p>
    <w:p w14:paraId="02BD680F" w14:textId="77777777" w:rsidR="004B2E1C" w:rsidRPr="00FF61A1" w:rsidRDefault="004B2E1C" w:rsidP="00332031">
      <w:pPr>
        <w:spacing w:after="0" w:line="276" w:lineRule="auto"/>
        <w:rPr>
          <w:lang w:val="el-GR"/>
        </w:rPr>
      </w:pPr>
    </w:p>
    <w:p w14:paraId="374DBE73" w14:textId="77777777" w:rsidR="00417F25" w:rsidRPr="00FF61A1" w:rsidRDefault="00417F25" w:rsidP="00332031">
      <w:pPr>
        <w:spacing w:after="0" w:line="276" w:lineRule="auto"/>
        <w:rPr>
          <w:lang w:val="el-GR"/>
        </w:rPr>
      </w:pPr>
    </w:p>
    <w:p w14:paraId="3C9001B2" w14:textId="77777777" w:rsidR="00594422" w:rsidRPr="00FF61A1" w:rsidRDefault="00417F25" w:rsidP="00332031">
      <w:pPr>
        <w:spacing w:after="0" w:line="276" w:lineRule="auto"/>
        <w:jc w:val="center"/>
        <w:rPr>
          <w:b/>
          <w:lang w:val="el-GR"/>
        </w:rPr>
      </w:pPr>
      <w:r>
        <w:rPr>
          <w:b/>
          <w:lang w:val="el-GR"/>
        </w:rPr>
        <w:t>Πίνακας</w:t>
      </w:r>
      <w:r w:rsidRPr="00FF61A1">
        <w:rPr>
          <w:b/>
          <w:lang w:val="el-GR"/>
        </w:rPr>
        <w:t xml:space="preserve"> </w:t>
      </w:r>
      <w:r>
        <w:rPr>
          <w:b/>
          <w:lang w:val="el-GR"/>
        </w:rPr>
        <w:t>περιεχομένων</w:t>
      </w:r>
    </w:p>
    <w:sdt>
      <w:sdtPr>
        <w:rPr>
          <w:rFonts w:asciiTheme="minorHAnsi" w:eastAsiaTheme="minorHAnsi" w:hAnsiTheme="minorHAnsi" w:cstheme="minorBidi"/>
          <w:color w:val="auto"/>
          <w:sz w:val="22"/>
          <w:szCs w:val="22"/>
        </w:rPr>
        <w:id w:val="-841850896"/>
        <w:docPartObj>
          <w:docPartGallery w:val="Table of Contents"/>
          <w:docPartUnique/>
        </w:docPartObj>
      </w:sdtPr>
      <w:sdtEndPr>
        <w:rPr>
          <w:b/>
          <w:bCs/>
          <w:noProof/>
        </w:rPr>
      </w:sdtEndPr>
      <w:sdtContent>
        <w:p w14:paraId="7B9DD1D1" w14:textId="77777777" w:rsidR="00F2376C" w:rsidRPr="00FF61A1" w:rsidRDefault="00F2376C" w:rsidP="00332031">
          <w:pPr>
            <w:pStyle w:val="TOCHeading"/>
            <w:spacing w:before="0"/>
            <w:rPr>
              <w:lang w:val="el-GR"/>
            </w:rPr>
          </w:pPr>
          <w:r>
            <w:t>Contents</w:t>
          </w:r>
        </w:p>
        <w:p w14:paraId="3F3E7822" w14:textId="66DBD65C" w:rsidR="00A54EB0" w:rsidRDefault="00F2376C">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525241064" w:history="1">
            <w:r w:rsidR="00A54EB0" w:rsidRPr="005A0AE5">
              <w:rPr>
                <w:rStyle w:val="Hyperlink"/>
                <w:noProof/>
                <w:lang w:val="el-GR"/>
              </w:rPr>
              <w:t>Η</w:t>
            </w:r>
            <w:r w:rsidR="00A54EB0" w:rsidRPr="005A0AE5">
              <w:rPr>
                <w:rStyle w:val="Hyperlink"/>
                <w:noProof/>
              </w:rPr>
              <w:t xml:space="preserve"> </w:t>
            </w:r>
            <w:r w:rsidR="00A54EB0" w:rsidRPr="005A0AE5">
              <w:rPr>
                <w:rStyle w:val="Hyperlink"/>
                <w:noProof/>
                <w:lang w:val="el-GR"/>
              </w:rPr>
              <w:t>κατασκευή</w:t>
            </w:r>
            <w:r w:rsidR="00A54EB0">
              <w:rPr>
                <w:noProof/>
                <w:webHidden/>
              </w:rPr>
              <w:tab/>
            </w:r>
            <w:r w:rsidR="00A54EB0">
              <w:rPr>
                <w:noProof/>
                <w:webHidden/>
              </w:rPr>
              <w:fldChar w:fldCharType="begin"/>
            </w:r>
            <w:r w:rsidR="00A54EB0">
              <w:rPr>
                <w:noProof/>
                <w:webHidden/>
              </w:rPr>
              <w:instrText xml:space="preserve"> PAGEREF _Toc525241064 \h </w:instrText>
            </w:r>
            <w:r w:rsidR="00A54EB0">
              <w:rPr>
                <w:noProof/>
                <w:webHidden/>
              </w:rPr>
            </w:r>
            <w:r w:rsidR="00A54EB0">
              <w:rPr>
                <w:noProof/>
                <w:webHidden/>
              </w:rPr>
              <w:fldChar w:fldCharType="separate"/>
            </w:r>
            <w:r w:rsidR="00F94CD3">
              <w:rPr>
                <w:noProof/>
                <w:webHidden/>
              </w:rPr>
              <w:t>2</w:t>
            </w:r>
            <w:r w:rsidR="00A54EB0">
              <w:rPr>
                <w:noProof/>
                <w:webHidden/>
              </w:rPr>
              <w:fldChar w:fldCharType="end"/>
            </w:r>
          </w:hyperlink>
        </w:p>
        <w:p w14:paraId="5A9383D2" w14:textId="41CF2779" w:rsidR="00A54EB0" w:rsidRDefault="00A54EB0">
          <w:pPr>
            <w:pStyle w:val="TOC1"/>
            <w:tabs>
              <w:tab w:val="right" w:leader="dot" w:pos="10456"/>
            </w:tabs>
            <w:rPr>
              <w:rFonts w:eastAsiaTheme="minorEastAsia"/>
              <w:noProof/>
            </w:rPr>
          </w:pPr>
          <w:hyperlink w:anchor="_Toc525241065" w:history="1">
            <w:r w:rsidRPr="005A0AE5">
              <w:rPr>
                <w:rStyle w:val="Hyperlink"/>
                <w:noProof/>
              </w:rPr>
              <w:t>Source</w:t>
            </w:r>
            <w:r w:rsidRPr="005A0AE5">
              <w:rPr>
                <w:rStyle w:val="Hyperlink"/>
                <w:noProof/>
                <w:lang w:val="el-GR"/>
              </w:rPr>
              <w:t xml:space="preserve"> </w:t>
            </w:r>
            <w:r w:rsidRPr="005A0AE5">
              <w:rPr>
                <w:rStyle w:val="Hyperlink"/>
                <w:noProof/>
              </w:rPr>
              <w:t>code</w:t>
            </w:r>
            <w:r>
              <w:rPr>
                <w:noProof/>
                <w:webHidden/>
              </w:rPr>
              <w:tab/>
            </w:r>
            <w:r>
              <w:rPr>
                <w:noProof/>
                <w:webHidden/>
              </w:rPr>
              <w:fldChar w:fldCharType="begin"/>
            </w:r>
            <w:r>
              <w:rPr>
                <w:noProof/>
                <w:webHidden/>
              </w:rPr>
              <w:instrText xml:space="preserve"> PAGEREF _Toc525241065 \h </w:instrText>
            </w:r>
            <w:r>
              <w:rPr>
                <w:noProof/>
                <w:webHidden/>
              </w:rPr>
            </w:r>
            <w:r>
              <w:rPr>
                <w:noProof/>
                <w:webHidden/>
              </w:rPr>
              <w:fldChar w:fldCharType="separate"/>
            </w:r>
            <w:r w:rsidR="00F94CD3">
              <w:rPr>
                <w:noProof/>
                <w:webHidden/>
              </w:rPr>
              <w:t>3</w:t>
            </w:r>
            <w:r>
              <w:rPr>
                <w:noProof/>
                <w:webHidden/>
              </w:rPr>
              <w:fldChar w:fldCharType="end"/>
            </w:r>
          </w:hyperlink>
        </w:p>
        <w:p w14:paraId="6834F677" w14:textId="4427A5E2" w:rsidR="00A54EB0" w:rsidRDefault="00A54EB0">
          <w:pPr>
            <w:pStyle w:val="TOC1"/>
            <w:tabs>
              <w:tab w:val="right" w:leader="dot" w:pos="10456"/>
            </w:tabs>
            <w:rPr>
              <w:rFonts w:eastAsiaTheme="minorEastAsia"/>
              <w:noProof/>
            </w:rPr>
          </w:pPr>
          <w:hyperlink w:anchor="_Toc525241066" w:history="1">
            <w:r w:rsidRPr="005A0AE5">
              <w:rPr>
                <w:rStyle w:val="Hyperlink"/>
                <w:noProof/>
              </w:rPr>
              <w:t>Hardware</w:t>
            </w:r>
            <w:r>
              <w:rPr>
                <w:noProof/>
                <w:webHidden/>
              </w:rPr>
              <w:tab/>
            </w:r>
            <w:r>
              <w:rPr>
                <w:noProof/>
                <w:webHidden/>
              </w:rPr>
              <w:fldChar w:fldCharType="begin"/>
            </w:r>
            <w:r>
              <w:rPr>
                <w:noProof/>
                <w:webHidden/>
              </w:rPr>
              <w:instrText xml:space="preserve"> PAGEREF _Toc525241066 \h </w:instrText>
            </w:r>
            <w:r>
              <w:rPr>
                <w:noProof/>
                <w:webHidden/>
              </w:rPr>
            </w:r>
            <w:r>
              <w:rPr>
                <w:noProof/>
                <w:webHidden/>
              </w:rPr>
              <w:fldChar w:fldCharType="separate"/>
            </w:r>
            <w:r w:rsidR="00F94CD3">
              <w:rPr>
                <w:noProof/>
                <w:webHidden/>
              </w:rPr>
              <w:t>3</w:t>
            </w:r>
            <w:r>
              <w:rPr>
                <w:noProof/>
                <w:webHidden/>
              </w:rPr>
              <w:fldChar w:fldCharType="end"/>
            </w:r>
          </w:hyperlink>
        </w:p>
        <w:p w14:paraId="52E011A4" w14:textId="4DE0303D" w:rsidR="00A54EB0" w:rsidRDefault="00A54EB0">
          <w:pPr>
            <w:pStyle w:val="TOC1"/>
            <w:tabs>
              <w:tab w:val="right" w:leader="dot" w:pos="10456"/>
            </w:tabs>
            <w:rPr>
              <w:rFonts w:eastAsiaTheme="minorEastAsia"/>
              <w:noProof/>
            </w:rPr>
          </w:pPr>
          <w:hyperlink w:anchor="_Toc525241067" w:history="1">
            <w:r w:rsidRPr="005A0AE5">
              <w:rPr>
                <w:rStyle w:val="Hyperlink"/>
                <w:noProof/>
                <w:lang w:val="el-GR"/>
              </w:rPr>
              <w:t>Τα μαθηματικά πίσω από τη κατασκευή</w:t>
            </w:r>
            <w:r>
              <w:rPr>
                <w:noProof/>
                <w:webHidden/>
              </w:rPr>
              <w:tab/>
            </w:r>
            <w:r>
              <w:rPr>
                <w:noProof/>
                <w:webHidden/>
              </w:rPr>
              <w:fldChar w:fldCharType="begin"/>
            </w:r>
            <w:r>
              <w:rPr>
                <w:noProof/>
                <w:webHidden/>
              </w:rPr>
              <w:instrText xml:space="preserve"> PAGEREF _Toc525241067 \h </w:instrText>
            </w:r>
            <w:r>
              <w:rPr>
                <w:noProof/>
                <w:webHidden/>
              </w:rPr>
            </w:r>
            <w:r>
              <w:rPr>
                <w:noProof/>
                <w:webHidden/>
              </w:rPr>
              <w:fldChar w:fldCharType="separate"/>
            </w:r>
            <w:r w:rsidR="00F94CD3">
              <w:rPr>
                <w:noProof/>
                <w:webHidden/>
              </w:rPr>
              <w:t>4</w:t>
            </w:r>
            <w:r>
              <w:rPr>
                <w:noProof/>
                <w:webHidden/>
              </w:rPr>
              <w:fldChar w:fldCharType="end"/>
            </w:r>
          </w:hyperlink>
        </w:p>
        <w:p w14:paraId="79119552" w14:textId="2F47BB42" w:rsidR="00A54EB0" w:rsidRDefault="00A54EB0">
          <w:pPr>
            <w:pStyle w:val="TOC1"/>
            <w:tabs>
              <w:tab w:val="right" w:leader="dot" w:pos="10456"/>
            </w:tabs>
            <w:rPr>
              <w:rFonts w:eastAsiaTheme="minorEastAsia"/>
              <w:noProof/>
            </w:rPr>
          </w:pPr>
          <w:hyperlink w:anchor="_Toc525241068" w:history="1">
            <w:r w:rsidRPr="005A0AE5">
              <w:rPr>
                <w:rStyle w:val="Hyperlink"/>
                <w:noProof/>
              </w:rPr>
              <w:t>Project</w:t>
            </w:r>
            <w:r w:rsidRPr="005A0AE5">
              <w:rPr>
                <w:rStyle w:val="Hyperlink"/>
                <w:noProof/>
                <w:lang w:val="el-GR"/>
              </w:rPr>
              <w:t xml:space="preserve"> </w:t>
            </w:r>
            <w:r w:rsidRPr="005A0AE5">
              <w:rPr>
                <w:rStyle w:val="Hyperlink"/>
                <w:noProof/>
              </w:rPr>
              <w:t>Fork</w:t>
            </w:r>
            <w:r>
              <w:rPr>
                <w:noProof/>
                <w:webHidden/>
              </w:rPr>
              <w:tab/>
            </w:r>
            <w:r>
              <w:rPr>
                <w:noProof/>
                <w:webHidden/>
              </w:rPr>
              <w:fldChar w:fldCharType="begin"/>
            </w:r>
            <w:r>
              <w:rPr>
                <w:noProof/>
                <w:webHidden/>
              </w:rPr>
              <w:instrText xml:space="preserve"> PAGEREF _Toc525241068 \h </w:instrText>
            </w:r>
            <w:r>
              <w:rPr>
                <w:noProof/>
                <w:webHidden/>
              </w:rPr>
            </w:r>
            <w:r>
              <w:rPr>
                <w:noProof/>
                <w:webHidden/>
              </w:rPr>
              <w:fldChar w:fldCharType="separate"/>
            </w:r>
            <w:r w:rsidR="00F94CD3">
              <w:rPr>
                <w:noProof/>
                <w:webHidden/>
              </w:rPr>
              <w:t>4</w:t>
            </w:r>
            <w:r>
              <w:rPr>
                <w:noProof/>
                <w:webHidden/>
              </w:rPr>
              <w:fldChar w:fldCharType="end"/>
            </w:r>
          </w:hyperlink>
        </w:p>
        <w:p w14:paraId="329A5557" w14:textId="6A007510" w:rsidR="00A54EB0" w:rsidRDefault="00A54EB0">
          <w:pPr>
            <w:pStyle w:val="TOC1"/>
            <w:tabs>
              <w:tab w:val="right" w:leader="dot" w:pos="10456"/>
            </w:tabs>
            <w:rPr>
              <w:rFonts w:eastAsiaTheme="minorEastAsia"/>
              <w:noProof/>
            </w:rPr>
          </w:pPr>
          <w:hyperlink w:anchor="_Toc525241069" w:history="1">
            <w:r w:rsidRPr="005A0AE5">
              <w:rPr>
                <w:rStyle w:val="Hyperlink"/>
                <w:noProof/>
                <w:lang w:val="el-GR"/>
              </w:rPr>
              <w:t xml:space="preserve">Χρήση/ </w:t>
            </w:r>
            <w:r w:rsidRPr="005A0AE5">
              <w:rPr>
                <w:rStyle w:val="Hyperlink"/>
                <w:noProof/>
              </w:rPr>
              <w:t>Manual</w:t>
            </w:r>
            <w:r>
              <w:rPr>
                <w:noProof/>
                <w:webHidden/>
              </w:rPr>
              <w:tab/>
            </w:r>
            <w:r>
              <w:rPr>
                <w:noProof/>
                <w:webHidden/>
              </w:rPr>
              <w:fldChar w:fldCharType="begin"/>
            </w:r>
            <w:r>
              <w:rPr>
                <w:noProof/>
                <w:webHidden/>
              </w:rPr>
              <w:instrText xml:space="preserve"> PAGEREF _Toc525241069 \h </w:instrText>
            </w:r>
            <w:r>
              <w:rPr>
                <w:noProof/>
                <w:webHidden/>
              </w:rPr>
            </w:r>
            <w:r>
              <w:rPr>
                <w:noProof/>
                <w:webHidden/>
              </w:rPr>
              <w:fldChar w:fldCharType="separate"/>
            </w:r>
            <w:r w:rsidR="00F94CD3">
              <w:rPr>
                <w:noProof/>
                <w:webHidden/>
              </w:rPr>
              <w:t>6</w:t>
            </w:r>
            <w:r>
              <w:rPr>
                <w:noProof/>
                <w:webHidden/>
              </w:rPr>
              <w:fldChar w:fldCharType="end"/>
            </w:r>
          </w:hyperlink>
        </w:p>
        <w:p w14:paraId="5AE1ABCE" w14:textId="3E7CD3FF" w:rsidR="00F2376C" w:rsidRDefault="00F2376C" w:rsidP="00332031">
          <w:pPr>
            <w:spacing w:after="0"/>
          </w:pPr>
          <w:r>
            <w:rPr>
              <w:b/>
              <w:bCs/>
              <w:noProof/>
            </w:rPr>
            <w:fldChar w:fldCharType="end"/>
          </w:r>
        </w:p>
      </w:sdtContent>
    </w:sdt>
    <w:p w14:paraId="1E88EA56" w14:textId="3C59BBF6" w:rsidR="00594422" w:rsidRDefault="0047787E" w:rsidP="00332031">
      <w:pPr>
        <w:spacing w:after="0" w:line="276" w:lineRule="auto"/>
      </w:pPr>
      <w:r>
        <w:t>Christianidis Vasileios</w:t>
      </w:r>
    </w:p>
    <w:p w14:paraId="598C9B31" w14:textId="7D66B263" w:rsidR="0047787E" w:rsidRDefault="00453CF0" w:rsidP="00332031">
      <w:pPr>
        <w:spacing w:after="0" w:line="276" w:lineRule="auto"/>
      </w:pPr>
      <w:hyperlink r:id="rId7" w:history="1">
        <w:r w:rsidR="0047787E" w:rsidRPr="000D5619">
          <w:rPr>
            <w:rStyle w:val="Hyperlink"/>
          </w:rPr>
          <w:t>basilisvirus@hotmail.com</w:t>
        </w:r>
      </w:hyperlink>
    </w:p>
    <w:p w14:paraId="2DC6830C" w14:textId="77777777" w:rsidR="0047787E" w:rsidRPr="00F2376C" w:rsidRDefault="0047787E" w:rsidP="00332031">
      <w:pPr>
        <w:spacing w:after="0" w:line="276" w:lineRule="auto"/>
      </w:pPr>
    </w:p>
    <w:p w14:paraId="05929952" w14:textId="77777777" w:rsidR="00B85339" w:rsidRPr="00F2376C" w:rsidRDefault="00B85339" w:rsidP="00332031">
      <w:pPr>
        <w:spacing w:after="0" w:line="276" w:lineRule="auto"/>
      </w:pPr>
    </w:p>
    <w:p w14:paraId="64109B7B" w14:textId="77777777" w:rsidR="00B85339" w:rsidRPr="00F2376C" w:rsidRDefault="00B85339" w:rsidP="00332031">
      <w:pPr>
        <w:spacing w:after="0" w:line="276" w:lineRule="auto"/>
      </w:pPr>
    </w:p>
    <w:p w14:paraId="6C299C77" w14:textId="77777777" w:rsidR="00B85339" w:rsidRPr="00F2376C" w:rsidRDefault="00B85339" w:rsidP="00332031">
      <w:pPr>
        <w:spacing w:after="0" w:line="276" w:lineRule="auto"/>
      </w:pPr>
    </w:p>
    <w:p w14:paraId="136478D2" w14:textId="77777777" w:rsidR="00B85339" w:rsidRPr="00F2376C" w:rsidRDefault="00B85339" w:rsidP="00332031">
      <w:pPr>
        <w:spacing w:after="0" w:line="276" w:lineRule="auto"/>
      </w:pPr>
    </w:p>
    <w:p w14:paraId="107BBFDF" w14:textId="77777777" w:rsidR="00B85339" w:rsidRPr="00F2376C" w:rsidRDefault="00B85339" w:rsidP="00332031">
      <w:pPr>
        <w:spacing w:after="0" w:line="276" w:lineRule="auto"/>
      </w:pPr>
    </w:p>
    <w:p w14:paraId="767C8E99" w14:textId="77777777" w:rsidR="00B85339" w:rsidRPr="00F2376C" w:rsidRDefault="00B85339" w:rsidP="00332031">
      <w:pPr>
        <w:spacing w:after="0" w:line="276" w:lineRule="auto"/>
      </w:pPr>
    </w:p>
    <w:p w14:paraId="23777374" w14:textId="77777777" w:rsidR="00B85339" w:rsidRPr="00F2376C" w:rsidRDefault="00B85339" w:rsidP="00332031">
      <w:pPr>
        <w:spacing w:after="0" w:line="276" w:lineRule="auto"/>
      </w:pPr>
    </w:p>
    <w:p w14:paraId="3894E3F6" w14:textId="77777777" w:rsidR="00B85339" w:rsidRPr="00F2376C" w:rsidRDefault="00B85339" w:rsidP="00332031">
      <w:pPr>
        <w:spacing w:after="0" w:line="276" w:lineRule="auto"/>
      </w:pPr>
    </w:p>
    <w:p w14:paraId="42FA1E66" w14:textId="77777777" w:rsidR="00B85339" w:rsidRPr="00F2376C" w:rsidRDefault="00B85339" w:rsidP="00332031">
      <w:pPr>
        <w:spacing w:after="0" w:line="276" w:lineRule="auto"/>
      </w:pPr>
    </w:p>
    <w:p w14:paraId="106CF437" w14:textId="77777777" w:rsidR="00B85339" w:rsidRPr="00F2376C" w:rsidRDefault="00B85339" w:rsidP="00332031">
      <w:pPr>
        <w:spacing w:after="0" w:line="276" w:lineRule="auto"/>
      </w:pPr>
    </w:p>
    <w:p w14:paraId="3EE1AE8F" w14:textId="77777777" w:rsidR="00B85339" w:rsidRPr="00F2376C" w:rsidRDefault="00B85339" w:rsidP="00332031">
      <w:pPr>
        <w:spacing w:after="0" w:line="276" w:lineRule="auto"/>
      </w:pPr>
    </w:p>
    <w:p w14:paraId="72F26FD9" w14:textId="77777777" w:rsidR="00B85339" w:rsidRPr="00F2376C" w:rsidRDefault="00B85339" w:rsidP="00332031">
      <w:pPr>
        <w:spacing w:after="0" w:line="276" w:lineRule="auto"/>
      </w:pPr>
    </w:p>
    <w:p w14:paraId="59B9D81C" w14:textId="77777777" w:rsidR="00B85339" w:rsidRPr="00F2376C" w:rsidRDefault="00B85339" w:rsidP="00332031">
      <w:pPr>
        <w:spacing w:after="0" w:line="276" w:lineRule="auto"/>
      </w:pPr>
    </w:p>
    <w:p w14:paraId="49A482D0" w14:textId="77777777" w:rsidR="00B85339" w:rsidRPr="00F2376C" w:rsidRDefault="00B85339" w:rsidP="00332031">
      <w:pPr>
        <w:spacing w:after="0" w:line="276" w:lineRule="auto"/>
      </w:pPr>
    </w:p>
    <w:p w14:paraId="473B3AD5" w14:textId="77777777" w:rsidR="00B85339" w:rsidRPr="00F2376C" w:rsidRDefault="00B85339" w:rsidP="00332031">
      <w:pPr>
        <w:spacing w:after="0" w:line="276" w:lineRule="auto"/>
      </w:pPr>
    </w:p>
    <w:p w14:paraId="464CCBFB" w14:textId="77777777" w:rsidR="00B85339" w:rsidRPr="00F2376C" w:rsidRDefault="00B85339" w:rsidP="00332031">
      <w:pPr>
        <w:spacing w:after="0" w:line="276" w:lineRule="auto"/>
      </w:pPr>
    </w:p>
    <w:p w14:paraId="0B3A246B" w14:textId="77777777" w:rsidR="00B85339" w:rsidRPr="00F2376C" w:rsidRDefault="00B85339" w:rsidP="00332031">
      <w:pPr>
        <w:spacing w:after="0" w:line="276" w:lineRule="auto"/>
      </w:pPr>
    </w:p>
    <w:p w14:paraId="5093D43E" w14:textId="77777777" w:rsidR="00B85339" w:rsidRPr="00F2376C" w:rsidRDefault="00B85339" w:rsidP="00332031">
      <w:pPr>
        <w:spacing w:after="0" w:line="276" w:lineRule="auto"/>
      </w:pPr>
    </w:p>
    <w:p w14:paraId="52423147" w14:textId="77777777" w:rsidR="00B85339" w:rsidRPr="00F2376C" w:rsidRDefault="00B85339" w:rsidP="00332031">
      <w:pPr>
        <w:spacing w:after="0" w:line="276" w:lineRule="auto"/>
      </w:pPr>
    </w:p>
    <w:p w14:paraId="50695A11" w14:textId="77777777" w:rsidR="00B85339" w:rsidRPr="00F2376C" w:rsidRDefault="00B85339" w:rsidP="00332031">
      <w:pPr>
        <w:spacing w:after="0" w:line="276" w:lineRule="auto"/>
      </w:pPr>
    </w:p>
    <w:p w14:paraId="74B11FE1" w14:textId="77777777" w:rsidR="00B85339" w:rsidRPr="00F2376C" w:rsidRDefault="00B85339" w:rsidP="00332031">
      <w:pPr>
        <w:spacing w:after="0" w:line="276" w:lineRule="auto"/>
      </w:pPr>
    </w:p>
    <w:p w14:paraId="4A20F58C" w14:textId="77777777" w:rsidR="00B85339" w:rsidRPr="00F2376C" w:rsidRDefault="00B85339" w:rsidP="00332031">
      <w:pPr>
        <w:spacing w:after="0" w:line="276" w:lineRule="auto"/>
      </w:pPr>
    </w:p>
    <w:p w14:paraId="6D78CA9B" w14:textId="77777777" w:rsidR="00B85339" w:rsidRPr="00F2376C" w:rsidRDefault="00B85339" w:rsidP="00332031">
      <w:pPr>
        <w:spacing w:after="0" w:line="276" w:lineRule="auto"/>
      </w:pPr>
    </w:p>
    <w:p w14:paraId="4E0198D7" w14:textId="77777777" w:rsidR="00B85339" w:rsidRPr="00F2376C" w:rsidRDefault="00B85339" w:rsidP="00332031">
      <w:pPr>
        <w:spacing w:after="0" w:line="276" w:lineRule="auto"/>
      </w:pPr>
    </w:p>
    <w:p w14:paraId="2E5145C0" w14:textId="77777777" w:rsidR="00B85339" w:rsidRPr="00F2376C" w:rsidRDefault="00B85339" w:rsidP="00332031">
      <w:pPr>
        <w:spacing w:after="0" w:line="276" w:lineRule="auto"/>
      </w:pPr>
    </w:p>
    <w:p w14:paraId="7EEDA1D3" w14:textId="77777777" w:rsidR="00B85339" w:rsidRDefault="00B85339" w:rsidP="00332031">
      <w:pPr>
        <w:spacing w:after="0" w:line="276" w:lineRule="auto"/>
      </w:pPr>
    </w:p>
    <w:p w14:paraId="7D661C00" w14:textId="77777777" w:rsidR="00F2376C" w:rsidRPr="00F2376C" w:rsidRDefault="00F2376C" w:rsidP="00332031">
      <w:pPr>
        <w:spacing w:after="0" w:line="276" w:lineRule="auto"/>
      </w:pPr>
    </w:p>
    <w:p w14:paraId="514D320C" w14:textId="6705EAA8" w:rsidR="00B85339" w:rsidRPr="002A29F0" w:rsidRDefault="00F2376C" w:rsidP="00332031">
      <w:pPr>
        <w:pStyle w:val="Basic"/>
        <w:spacing w:before="0"/>
        <w:rPr>
          <w:szCs w:val="28"/>
        </w:rPr>
      </w:pPr>
      <w:bookmarkStart w:id="0" w:name="_Toc525241064"/>
      <w:r w:rsidRPr="0064283B">
        <w:rPr>
          <w:szCs w:val="28"/>
        </w:rPr>
        <w:lastRenderedPageBreak/>
        <w:drawing>
          <wp:anchor distT="0" distB="0" distL="114300" distR="114300" simplePos="0" relativeHeight="251658240" behindDoc="1" locked="0" layoutInCell="1" allowOverlap="1" wp14:anchorId="027318D5" wp14:editId="148C5403">
            <wp:simplePos x="0" y="0"/>
            <wp:positionH relativeFrom="column">
              <wp:posOffset>-95250</wp:posOffset>
            </wp:positionH>
            <wp:positionV relativeFrom="paragraph">
              <wp:posOffset>508857</wp:posOffset>
            </wp:positionV>
            <wp:extent cx="6573520" cy="6158865"/>
            <wp:effectExtent l="0" t="0" r="0" b="0"/>
            <wp:wrapTight wrapText="bothSides">
              <wp:wrapPolygon edited="0">
                <wp:start x="0" y="0"/>
                <wp:lineTo x="0" y="21513"/>
                <wp:lineTo x="21533" y="21513"/>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3520" cy="6158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339" w:rsidRPr="0064283B">
        <w:rPr>
          <w:szCs w:val="28"/>
          <w:lang w:val="el-GR"/>
        </w:rPr>
        <w:t>Η</w:t>
      </w:r>
      <w:r w:rsidR="00B85339" w:rsidRPr="002A29F0">
        <w:rPr>
          <w:szCs w:val="28"/>
        </w:rPr>
        <w:t xml:space="preserve"> </w:t>
      </w:r>
      <w:r w:rsidR="00332031">
        <w:rPr>
          <w:szCs w:val="28"/>
          <w:lang w:val="el-GR"/>
        </w:rPr>
        <w:t>κατασκευή</w:t>
      </w:r>
      <w:bookmarkEnd w:id="0"/>
    </w:p>
    <w:p w14:paraId="1985CE8D" w14:textId="77777777" w:rsidR="00B85339" w:rsidRPr="002A29F0" w:rsidRDefault="00B85339" w:rsidP="00332031">
      <w:pPr>
        <w:spacing w:after="0" w:line="276" w:lineRule="auto"/>
      </w:pPr>
    </w:p>
    <w:p w14:paraId="3D51C90B" w14:textId="77777777" w:rsidR="00B85339" w:rsidRPr="002A29F0" w:rsidRDefault="00B85339" w:rsidP="00332031">
      <w:pPr>
        <w:spacing w:after="0" w:line="276" w:lineRule="auto"/>
      </w:pPr>
    </w:p>
    <w:p w14:paraId="059A9253" w14:textId="77777777" w:rsidR="00B85339" w:rsidRPr="002A29F0" w:rsidRDefault="00B85339" w:rsidP="00332031">
      <w:pPr>
        <w:spacing w:after="0" w:line="276" w:lineRule="auto"/>
      </w:pPr>
    </w:p>
    <w:p w14:paraId="15EC4023" w14:textId="77777777" w:rsidR="00B85339" w:rsidRPr="002A29F0" w:rsidRDefault="00B85339" w:rsidP="00332031">
      <w:pPr>
        <w:spacing w:after="0" w:line="276" w:lineRule="auto"/>
      </w:pPr>
      <w:r w:rsidRPr="002A29F0">
        <w:br/>
      </w:r>
    </w:p>
    <w:p w14:paraId="23654B38" w14:textId="77777777" w:rsidR="00B85339" w:rsidRPr="002A29F0" w:rsidRDefault="00B85339" w:rsidP="00332031">
      <w:pPr>
        <w:spacing w:after="0" w:line="276" w:lineRule="auto"/>
      </w:pPr>
    </w:p>
    <w:p w14:paraId="00036848" w14:textId="77777777" w:rsidR="00B85339" w:rsidRPr="002A29F0" w:rsidRDefault="00B85339" w:rsidP="00332031">
      <w:pPr>
        <w:spacing w:after="0" w:line="276" w:lineRule="auto"/>
      </w:pPr>
    </w:p>
    <w:p w14:paraId="1DC449D5" w14:textId="77777777" w:rsidR="00B85339" w:rsidRPr="002A29F0" w:rsidRDefault="00B85339" w:rsidP="00332031">
      <w:pPr>
        <w:spacing w:after="0" w:line="276" w:lineRule="auto"/>
      </w:pPr>
    </w:p>
    <w:p w14:paraId="0E512249" w14:textId="77777777" w:rsidR="00B85339" w:rsidRPr="002A29F0" w:rsidRDefault="00B85339" w:rsidP="00332031">
      <w:pPr>
        <w:spacing w:after="0" w:line="276" w:lineRule="auto"/>
      </w:pPr>
    </w:p>
    <w:p w14:paraId="599D0AC5" w14:textId="77777777" w:rsidR="00B85339" w:rsidRPr="002A29F0" w:rsidRDefault="00B85339" w:rsidP="00332031">
      <w:pPr>
        <w:spacing w:after="0" w:line="276" w:lineRule="auto"/>
      </w:pPr>
    </w:p>
    <w:p w14:paraId="78B30B41" w14:textId="77777777" w:rsidR="00B85339" w:rsidRPr="002A29F0" w:rsidRDefault="00B85339" w:rsidP="00332031">
      <w:pPr>
        <w:spacing w:after="0" w:line="276" w:lineRule="auto"/>
      </w:pPr>
    </w:p>
    <w:p w14:paraId="07C3C37D" w14:textId="77777777" w:rsidR="00B85339" w:rsidRPr="002A29F0" w:rsidRDefault="00B85339" w:rsidP="00332031">
      <w:pPr>
        <w:spacing w:after="0" w:line="276" w:lineRule="auto"/>
      </w:pPr>
    </w:p>
    <w:p w14:paraId="7C2F4416" w14:textId="77777777" w:rsidR="00B85339" w:rsidRPr="002A29F0" w:rsidRDefault="00B85339" w:rsidP="00332031">
      <w:pPr>
        <w:spacing w:after="0" w:line="276" w:lineRule="auto"/>
      </w:pPr>
    </w:p>
    <w:p w14:paraId="3C53EA3E" w14:textId="77777777" w:rsidR="00B85339" w:rsidRPr="002A29F0" w:rsidRDefault="00B85339" w:rsidP="00332031">
      <w:pPr>
        <w:spacing w:after="0" w:line="276" w:lineRule="auto"/>
      </w:pPr>
    </w:p>
    <w:p w14:paraId="7A4E15E0" w14:textId="73EE632D" w:rsidR="00B85339" w:rsidRPr="00A54EB0" w:rsidRDefault="00417F25" w:rsidP="00332031">
      <w:pPr>
        <w:pStyle w:val="Basic"/>
        <w:spacing w:before="0"/>
        <w:rPr>
          <w:szCs w:val="24"/>
          <w:lang w:val="el-GR"/>
        </w:rPr>
      </w:pPr>
      <w:bookmarkStart w:id="1" w:name="_Toc525241065"/>
      <w:r w:rsidRPr="00A54EB0">
        <w:rPr>
          <w:szCs w:val="24"/>
        </w:rPr>
        <w:t>Source</w:t>
      </w:r>
      <w:r w:rsidRPr="00A54EB0">
        <w:rPr>
          <w:szCs w:val="24"/>
          <w:lang w:val="el-GR"/>
        </w:rPr>
        <w:t xml:space="preserve"> </w:t>
      </w:r>
      <w:r w:rsidRPr="00A54EB0">
        <w:rPr>
          <w:szCs w:val="24"/>
        </w:rPr>
        <w:t>code</w:t>
      </w:r>
      <w:bookmarkEnd w:id="1"/>
    </w:p>
    <w:p w14:paraId="1B5FA358" w14:textId="6D5343D6" w:rsidR="00332031" w:rsidRDefault="00332031" w:rsidP="00332031">
      <w:pPr>
        <w:spacing w:after="0" w:line="276" w:lineRule="auto"/>
        <w:rPr>
          <w:lang w:val="el-GR"/>
        </w:rPr>
      </w:pPr>
      <w:r>
        <w:rPr>
          <w:lang w:val="el-GR"/>
        </w:rPr>
        <w:t xml:space="preserve">Ο πηγαίως κώδικας: </w:t>
      </w:r>
      <w:hyperlink r:id="rId9" w:history="1">
        <w:r w:rsidRPr="00EC5E05">
          <w:rPr>
            <w:rStyle w:val="Hyperlink"/>
            <w:lang w:val="el-GR"/>
          </w:rPr>
          <w:t>https://drive.google.com/open?id=1Mwbe595RzY48CXIqrH_VfTmWk9Hwk52V</w:t>
        </w:r>
      </w:hyperlink>
      <w:r>
        <w:rPr>
          <w:lang w:val="el-GR"/>
        </w:rPr>
        <w:t xml:space="preserve"> </w:t>
      </w:r>
    </w:p>
    <w:p w14:paraId="2E5E5863" w14:textId="7DD3622E" w:rsidR="00332031" w:rsidRDefault="00332031" w:rsidP="00332031">
      <w:pPr>
        <w:spacing w:after="0" w:line="276" w:lineRule="auto"/>
        <w:rPr>
          <w:lang w:val="el-GR"/>
        </w:rPr>
      </w:pPr>
    </w:p>
    <w:p w14:paraId="316A800A" w14:textId="77777777" w:rsidR="00332031" w:rsidRDefault="00332031" w:rsidP="00332031">
      <w:pPr>
        <w:spacing w:after="0" w:line="276" w:lineRule="auto"/>
        <w:rPr>
          <w:lang w:val="el-GR"/>
        </w:rPr>
      </w:pPr>
    </w:p>
    <w:p w14:paraId="2EBD027E" w14:textId="0B014708" w:rsidR="00332031" w:rsidRPr="006C1186" w:rsidRDefault="00867B3C" w:rsidP="00BD13BB">
      <w:pPr>
        <w:pStyle w:val="Basic"/>
        <w:rPr>
          <w:lang w:val="el-GR"/>
        </w:rPr>
      </w:pPr>
      <w:bookmarkStart w:id="2" w:name="_Toc525241066"/>
      <w:r>
        <w:drawing>
          <wp:anchor distT="0" distB="0" distL="114300" distR="114300" simplePos="0" relativeHeight="251666432" behindDoc="1" locked="0" layoutInCell="1" allowOverlap="1" wp14:anchorId="1C43656B" wp14:editId="6206ADCF">
            <wp:simplePos x="0" y="0"/>
            <wp:positionH relativeFrom="column">
              <wp:posOffset>3462655</wp:posOffset>
            </wp:positionH>
            <wp:positionV relativeFrom="paragraph">
              <wp:posOffset>390400</wp:posOffset>
            </wp:positionV>
            <wp:extent cx="3218400" cy="2573834"/>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18400" cy="25738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031" w:rsidRPr="00332031">
        <w:t>Hardware</w:t>
      </w:r>
      <w:bookmarkEnd w:id="2"/>
    </w:p>
    <w:p w14:paraId="20AA2BE9" w14:textId="517184D2" w:rsidR="00B85339" w:rsidRDefault="00332031" w:rsidP="00332031">
      <w:pPr>
        <w:spacing w:after="0" w:line="276" w:lineRule="auto"/>
        <w:rPr>
          <w:lang w:val="el-GR"/>
        </w:rPr>
      </w:pPr>
      <w:r w:rsidRPr="004B643D">
        <w:rPr>
          <w:noProof/>
          <w:color w:val="FFFFFF" w:themeColor="background1"/>
        </w:rPr>
        <w:drawing>
          <wp:anchor distT="0" distB="0" distL="114300" distR="114300" simplePos="0" relativeHeight="251665408" behindDoc="1" locked="0" layoutInCell="1" allowOverlap="1" wp14:anchorId="11A2C6F5" wp14:editId="64D7F28A">
            <wp:simplePos x="0" y="0"/>
            <wp:positionH relativeFrom="column">
              <wp:posOffset>-385</wp:posOffset>
            </wp:positionH>
            <wp:positionV relativeFrom="paragraph">
              <wp:posOffset>1980</wp:posOffset>
            </wp:positionV>
            <wp:extent cx="3038205" cy="2476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grayscl/>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038205" cy="2476800"/>
                    </a:xfrm>
                    <a:prstGeom prst="rect">
                      <a:avLst/>
                    </a:prstGeom>
                    <a:noFill/>
                    <a:ln>
                      <a:noFill/>
                    </a:ln>
                  </pic:spPr>
                </pic:pic>
              </a:graphicData>
            </a:graphic>
          </wp:anchor>
        </w:drawing>
      </w:r>
    </w:p>
    <w:p w14:paraId="2A75D24B" w14:textId="0F649B96" w:rsidR="00332031" w:rsidRDefault="00332031" w:rsidP="00332031">
      <w:pPr>
        <w:spacing w:after="0" w:line="276" w:lineRule="auto"/>
        <w:rPr>
          <w:lang w:val="el-GR"/>
        </w:rPr>
      </w:pPr>
    </w:p>
    <w:p w14:paraId="1A3D7A91" w14:textId="67110338" w:rsidR="00332031" w:rsidRDefault="00332031" w:rsidP="00332031">
      <w:pPr>
        <w:spacing w:after="0" w:line="276" w:lineRule="auto"/>
        <w:rPr>
          <w:lang w:val="el-GR"/>
        </w:rPr>
      </w:pPr>
    </w:p>
    <w:p w14:paraId="0021062A" w14:textId="65EC41E3" w:rsidR="00332031" w:rsidRDefault="00332031" w:rsidP="00332031">
      <w:pPr>
        <w:spacing w:after="0" w:line="276" w:lineRule="auto"/>
        <w:rPr>
          <w:lang w:val="el-GR"/>
        </w:rPr>
      </w:pPr>
    </w:p>
    <w:p w14:paraId="774A881D" w14:textId="3927D96C" w:rsidR="00332031" w:rsidRDefault="00332031" w:rsidP="00332031">
      <w:pPr>
        <w:spacing w:after="0" w:line="276" w:lineRule="auto"/>
        <w:rPr>
          <w:lang w:val="el-GR"/>
        </w:rPr>
      </w:pPr>
    </w:p>
    <w:p w14:paraId="48CCDE26" w14:textId="41D65095" w:rsidR="00332031" w:rsidRDefault="00332031" w:rsidP="00332031">
      <w:pPr>
        <w:spacing w:after="0" w:line="276" w:lineRule="auto"/>
        <w:rPr>
          <w:lang w:val="el-GR"/>
        </w:rPr>
      </w:pPr>
    </w:p>
    <w:p w14:paraId="41D088A9" w14:textId="510B55CA" w:rsidR="00332031" w:rsidRDefault="00332031" w:rsidP="00332031">
      <w:pPr>
        <w:spacing w:after="0" w:line="276" w:lineRule="auto"/>
        <w:rPr>
          <w:lang w:val="el-GR"/>
        </w:rPr>
      </w:pPr>
    </w:p>
    <w:p w14:paraId="3AE7137B" w14:textId="57C830BA" w:rsidR="00332031" w:rsidRDefault="00332031" w:rsidP="00332031">
      <w:pPr>
        <w:spacing w:after="0" w:line="276" w:lineRule="auto"/>
        <w:rPr>
          <w:lang w:val="el-GR"/>
        </w:rPr>
      </w:pPr>
    </w:p>
    <w:p w14:paraId="36024582" w14:textId="4FEF6947" w:rsidR="00332031" w:rsidRDefault="00332031" w:rsidP="00332031">
      <w:pPr>
        <w:spacing w:after="0" w:line="276" w:lineRule="auto"/>
        <w:rPr>
          <w:lang w:val="el-GR"/>
        </w:rPr>
      </w:pPr>
    </w:p>
    <w:p w14:paraId="2EA69D2A" w14:textId="740268CF" w:rsidR="00332031" w:rsidRDefault="00332031" w:rsidP="00332031">
      <w:pPr>
        <w:spacing w:after="0" w:line="276" w:lineRule="auto"/>
        <w:rPr>
          <w:lang w:val="el-GR"/>
        </w:rPr>
      </w:pPr>
    </w:p>
    <w:p w14:paraId="1B7BBECB" w14:textId="3B28127F" w:rsidR="00332031" w:rsidRDefault="00332031" w:rsidP="00332031">
      <w:pPr>
        <w:spacing w:after="0" w:line="276" w:lineRule="auto"/>
        <w:rPr>
          <w:lang w:val="el-GR"/>
        </w:rPr>
      </w:pPr>
    </w:p>
    <w:p w14:paraId="0B5A5A12" w14:textId="5CB65E36" w:rsidR="00332031" w:rsidRDefault="00332031" w:rsidP="00332031">
      <w:pPr>
        <w:spacing w:after="0" w:line="276" w:lineRule="auto"/>
        <w:rPr>
          <w:lang w:val="el-GR"/>
        </w:rPr>
      </w:pPr>
    </w:p>
    <w:p w14:paraId="5B491A61" w14:textId="58324D38" w:rsidR="00332031" w:rsidRDefault="00332031" w:rsidP="00332031">
      <w:pPr>
        <w:spacing w:after="0" w:line="276" w:lineRule="auto"/>
        <w:rPr>
          <w:lang w:val="el-GR"/>
        </w:rPr>
      </w:pPr>
    </w:p>
    <w:p w14:paraId="0186FA40" w14:textId="44C117F2" w:rsidR="00332031" w:rsidRDefault="00332031" w:rsidP="00332031">
      <w:pPr>
        <w:spacing w:after="0" w:line="276" w:lineRule="auto"/>
        <w:rPr>
          <w:lang w:val="el-GR"/>
        </w:rPr>
      </w:pPr>
      <w:r w:rsidRPr="00332031">
        <w:rPr>
          <w:noProof/>
        </w:rPr>
        <w:drawing>
          <wp:anchor distT="0" distB="0" distL="114300" distR="114300" simplePos="0" relativeHeight="251663360" behindDoc="1" locked="0" layoutInCell="1" allowOverlap="1" wp14:anchorId="177B5848" wp14:editId="3C1916C4">
            <wp:simplePos x="0" y="0"/>
            <wp:positionH relativeFrom="column">
              <wp:posOffset>2224260</wp:posOffset>
            </wp:positionH>
            <wp:positionV relativeFrom="paragraph">
              <wp:posOffset>123640</wp:posOffset>
            </wp:positionV>
            <wp:extent cx="3766185" cy="1655445"/>
            <wp:effectExtent l="0" t="0" r="5715" b="1905"/>
            <wp:wrapTight wrapText="bothSides">
              <wp:wrapPolygon edited="0">
                <wp:start x="0" y="0"/>
                <wp:lineTo x="0" y="21376"/>
                <wp:lineTo x="21524" y="21376"/>
                <wp:lineTo x="215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66185" cy="165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2031">
        <w:rPr>
          <w:noProof/>
        </w:rPr>
        <w:drawing>
          <wp:anchor distT="0" distB="0" distL="114300" distR="114300" simplePos="0" relativeHeight="251662336" behindDoc="1" locked="0" layoutInCell="1" allowOverlap="1" wp14:anchorId="0C875F5E" wp14:editId="3BFCE971">
            <wp:simplePos x="0" y="0"/>
            <wp:positionH relativeFrom="column">
              <wp:posOffset>-432435</wp:posOffset>
            </wp:positionH>
            <wp:positionV relativeFrom="paragraph">
              <wp:posOffset>125730</wp:posOffset>
            </wp:positionV>
            <wp:extent cx="2513965" cy="1641475"/>
            <wp:effectExtent l="0" t="0" r="635" b="0"/>
            <wp:wrapTight wrapText="bothSides">
              <wp:wrapPolygon edited="0">
                <wp:start x="0" y="0"/>
                <wp:lineTo x="0" y="21308"/>
                <wp:lineTo x="21442" y="21308"/>
                <wp:lineTo x="214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grayscl/>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513965"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73E0A" w14:textId="587CBF3B" w:rsidR="00332031" w:rsidRDefault="00332031" w:rsidP="00332031">
      <w:pPr>
        <w:spacing w:after="0" w:line="276" w:lineRule="auto"/>
        <w:rPr>
          <w:lang w:val="el-GR"/>
        </w:rPr>
      </w:pPr>
    </w:p>
    <w:p w14:paraId="1EAB3B94" w14:textId="2FA146C4" w:rsidR="00332031" w:rsidRDefault="00332031" w:rsidP="00332031">
      <w:pPr>
        <w:spacing w:after="0" w:line="276" w:lineRule="auto"/>
        <w:rPr>
          <w:lang w:val="el-GR"/>
        </w:rPr>
      </w:pPr>
    </w:p>
    <w:p w14:paraId="63EE7485" w14:textId="0C4FD86B" w:rsidR="00332031" w:rsidRDefault="00332031" w:rsidP="00332031">
      <w:pPr>
        <w:spacing w:after="0" w:line="276" w:lineRule="auto"/>
        <w:rPr>
          <w:lang w:val="el-GR"/>
        </w:rPr>
      </w:pPr>
    </w:p>
    <w:p w14:paraId="117BE42E" w14:textId="68C9B0A2" w:rsidR="00332031" w:rsidRDefault="00332031" w:rsidP="00332031">
      <w:pPr>
        <w:spacing w:after="0" w:line="276" w:lineRule="auto"/>
        <w:rPr>
          <w:lang w:val="el-GR"/>
        </w:rPr>
      </w:pPr>
    </w:p>
    <w:p w14:paraId="6B4CF891" w14:textId="4610F1C4" w:rsidR="00332031" w:rsidRDefault="00332031" w:rsidP="00332031">
      <w:pPr>
        <w:spacing w:after="0" w:line="276" w:lineRule="auto"/>
        <w:rPr>
          <w:lang w:val="el-GR"/>
        </w:rPr>
      </w:pPr>
    </w:p>
    <w:p w14:paraId="07ECA77B" w14:textId="5F464137" w:rsidR="00332031" w:rsidRDefault="00332031" w:rsidP="00332031">
      <w:pPr>
        <w:spacing w:after="0" w:line="276" w:lineRule="auto"/>
        <w:rPr>
          <w:lang w:val="el-GR"/>
        </w:rPr>
      </w:pPr>
    </w:p>
    <w:p w14:paraId="02CC94E5" w14:textId="19A7A3BF" w:rsidR="00332031" w:rsidRDefault="00332031" w:rsidP="00332031">
      <w:pPr>
        <w:spacing w:after="0" w:line="276" w:lineRule="auto"/>
        <w:rPr>
          <w:lang w:val="el-GR"/>
        </w:rPr>
      </w:pPr>
    </w:p>
    <w:p w14:paraId="68CA46E9" w14:textId="3E56A474" w:rsidR="00332031" w:rsidRDefault="00332031" w:rsidP="00332031">
      <w:pPr>
        <w:spacing w:after="0" w:line="276" w:lineRule="auto"/>
        <w:rPr>
          <w:lang w:val="el-GR"/>
        </w:rPr>
      </w:pPr>
    </w:p>
    <w:p w14:paraId="6632798D" w14:textId="4F418944" w:rsidR="00332031" w:rsidRDefault="00332031" w:rsidP="00332031">
      <w:pPr>
        <w:spacing w:after="0" w:line="276" w:lineRule="auto"/>
        <w:rPr>
          <w:lang w:val="el-GR"/>
        </w:rPr>
      </w:pPr>
      <w:r w:rsidRPr="00332031">
        <w:rPr>
          <w:noProof/>
        </w:rPr>
        <w:drawing>
          <wp:anchor distT="0" distB="0" distL="114300" distR="114300" simplePos="0" relativeHeight="251664384" behindDoc="1" locked="0" layoutInCell="1" allowOverlap="1" wp14:anchorId="179B530F" wp14:editId="126EFA83">
            <wp:simplePos x="0" y="0"/>
            <wp:positionH relativeFrom="column">
              <wp:posOffset>2900680</wp:posOffset>
            </wp:positionH>
            <wp:positionV relativeFrom="paragraph">
              <wp:posOffset>127635</wp:posOffset>
            </wp:positionV>
            <wp:extent cx="1389380" cy="1829435"/>
            <wp:effectExtent l="0" t="0" r="1270" b="0"/>
            <wp:wrapTight wrapText="bothSides">
              <wp:wrapPolygon edited="0">
                <wp:start x="0" y="0"/>
                <wp:lineTo x="0" y="21368"/>
                <wp:lineTo x="21324" y="21368"/>
                <wp:lineTo x="213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grayscl/>
                      <a:extLst>
                        <a:ext uri="{BEBA8EAE-BF5A-486C-A8C5-ECC9F3942E4B}">
                          <a14:imgProps xmlns:a14="http://schemas.microsoft.com/office/drawing/2010/main">
                            <a14:imgLayer r:embed="rId1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89380"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2031">
        <w:rPr>
          <w:noProof/>
        </w:rPr>
        <w:drawing>
          <wp:anchor distT="0" distB="0" distL="114300" distR="114300" simplePos="0" relativeHeight="251661312" behindDoc="1" locked="0" layoutInCell="1" allowOverlap="1" wp14:anchorId="5AD021A1" wp14:editId="4B3F01F4">
            <wp:simplePos x="0" y="0"/>
            <wp:positionH relativeFrom="column">
              <wp:posOffset>-432435</wp:posOffset>
            </wp:positionH>
            <wp:positionV relativeFrom="paragraph">
              <wp:posOffset>153670</wp:posOffset>
            </wp:positionV>
            <wp:extent cx="3203575" cy="1801495"/>
            <wp:effectExtent l="0" t="0" r="0" b="8255"/>
            <wp:wrapTight wrapText="bothSides">
              <wp:wrapPolygon edited="0">
                <wp:start x="0" y="0"/>
                <wp:lineTo x="0" y="21471"/>
                <wp:lineTo x="21450" y="21471"/>
                <wp:lineTo x="214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grayscl/>
                      <a:extLst>
                        <a:ext uri="{BEBA8EAE-BF5A-486C-A8C5-ECC9F3942E4B}">
                          <a14:imgProps xmlns:a14="http://schemas.microsoft.com/office/drawing/2010/main">
                            <a14:imgLayer r:embed="rId2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03575"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74661" w14:textId="35081D7D" w:rsidR="00332031" w:rsidRDefault="00332031" w:rsidP="00332031">
      <w:pPr>
        <w:spacing w:after="0" w:line="276" w:lineRule="auto"/>
        <w:rPr>
          <w:lang w:val="el-GR"/>
        </w:rPr>
      </w:pPr>
    </w:p>
    <w:p w14:paraId="72DF5FA2" w14:textId="26D004EE" w:rsidR="00332031" w:rsidRDefault="00332031" w:rsidP="00332031">
      <w:pPr>
        <w:spacing w:after="0" w:line="276" w:lineRule="auto"/>
        <w:rPr>
          <w:lang w:val="el-GR"/>
        </w:rPr>
      </w:pPr>
    </w:p>
    <w:p w14:paraId="24CF4210" w14:textId="48B55CC9" w:rsidR="00332031" w:rsidRDefault="00332031" w:rsidP="00332031">
      <w:pPr>
        <w:spacing w:after="0" w:line="276" w:lineRule="auto"/>
        <w:rPr>
          <w:lang w:val="el-GR"/>
        </w:rPr>
      </w:pPr>
    </w:p>
    <w:p w14:paraId="6FB3B82C" w14:textId="6B46F49E" w:rsidR="00332031" w:rsidRDefault="00332031" w:rsidP="00332031">
      <w:pPr>
        <w:spacing w:after="0" w:line="276" w:lineRule="auto"/>
        <w:rPr>
          <w:lang w:val="el-GR"/>
        </w:rPr>
      </w:pPr>
    </w:p>
    <w:p w14:paraId="7E0D65B7" w14:textId="0FE39753" w:rsidR="00332031" w:rsidRDefault="00332031" w:rsidP="00332031">
      <w:pPr>
        <w:spacing w:after="0" w:line="276" w:lineRule="auto"/>
        <w:rPr>
          <w:lang w:val="el-GR"/>
        </w:rPr>
      </w:pPr>
    </w:p>
    <w:p w14:paraId="293115B5" w14:textId="731064CD" w:rsidR="00332031" w:rsidRDefault="00332031" w:rsidP="00332031">
      <w:pPr>
        <w:spacing w:after="0" w:line="276" w:lineRule="auto"/>
        <w:rPr>
          <w:lang w:val="el-GR"/>
        </w:rPr>
      </w:pPr>
    </w:p>
    <w:p w14:paraId="56F7FB11" w14:textId="0CF92F15" w:rsidR="00332031" w:rsidRDefault="00332031" w:rsidP="00332031">
      <w:pPr>
        <w:spacing w:after="0" w:line="276" w:lineRule="auto"/>
        <w:rPr>
          <w:lang w:val="el-GR"/>
        </w:rPr>
      </w:pPr>
    </w:p>
    <w:p w14:paraId="4E8FE18A" w14:textId="2D2793C1" w:rsidR="00332031" w:rsidRDefault="00332031" w:rsidP="00332031">
      <w:pPr>
        <w:spacing w:after="0" w:line="276" w:lineRule="auto"/>
        <w:rPr>
          <w:lang w:val="el-GR"/>
        </w:rPr>
      </w:pPr>
    </w:p>
    <w:p w14:paraId="625C23F6" w14:textId="3D20108B" w:rsidR="00332031" w:rsidRDefault="00332031" w:rsidP="00332031">
      <w:pPr>
        <w:spacing w:after="0" w:line="276" w:lineRule="auto"/>
        <w:rPr>
          <w:lang w:val="el-GR"/>
        </w:rPr>
      </w:pPr>
    </w:p>
    <w:p w14:paraId="1227896D" w14:textId="618F1ABC" w:rsidR="00332031" w:rsidRDefault="00332031" w:rsidP="00332031">
      <w:pPr>
        <w:spacing w:after="0" w:line="276" w:lineRule="auto"/>
        <w:rPr>
          <w:lang w:val="el-GR"/>
        </w:rPr>
      </w:pPr>
    </w:p>
    <w:p w14:paraId="4A0188EB" w14:textId="3F5DA4EB" w:rsidR="00332031" w:rsidRPr="00332031" w:rsidRDefault="00332031" w:rsidP="00DC63B5">
      <w:pPr>
        <w:spacing w:after="0" w:line="240" w:lineRule="auto"/>
        <w:rPr>
          <w:lang w:val="el-GR"/>
        </w:rPr>
      </w:pPr>
      <w:r>
        <w:rPr>
          <w:lang w:val="el-GR"/>
        </w:rPr>
        <w:t xml:space="preserve">Τα αρχεία για τα </w:t>
      </w:r>
      <w:r w:rsidRPr="00332031">
        <w:rPr>
          <w:lang w:val="el-GR"/>
        </w:rPr>
        <w:t>3</w:t>
      </w:r>
      <w:r>
        <w:t>d</w:t>
      </w:r>
      <w:r w:rsidRPr="00332031">
        <w:rPr>
          <w:lang w:val="el-GR"/>
        </w:rPr>
        <w:t xml:space="preserve"> </w:t>
      </w:r>
      <w:r>
        <w:t>parts</w:t>
      </w:r>
      <w:r w:rsidRPr="00332031">
        <w:rPr>
          <w:lang w:val="el-GR"/>
        </w:rPr>
        <w:t xml:space="preserve"> </w:t>
      </w:r>
      <w:r>
        <w:rPr>
          <w:lang w:val="el-GR"/>
        </w:rPr>
        <w:t xml:space="preserve">μπορούν να βρεθούν εδώ: </w:t>
      </w:r>
      <w:hyperlink r:id="rId22" w:history="1">
        <w:r w:rsidRPr="00EC5E05">
          <w:rPr>
            <w:rStyle w:val="Hyperlink"/>
            <w:lang w:val="el-GR"/>
          </w:rPr>
          <w:t>https://drive.google.com/open?id=1dwAuN0cc92pcW_Hri_FHhAWubaCeS61t</w:t>
        </w:r>
      </w:hyperlink>
      <w:r>
        <w:rPr>
          <w:lang w:val="el-GR"/>
        </w:rPr>
        <w:t xml:space="preserve"> </w:t>
      </w:r>
    </w:p>
    <w:p w14:paraId="72168685" w14:textId="77777777" w:rsidR="00332031" w:rsidRDefault="00332031" w:rsidP="00DC63B5">
      <w:pPr>
        <w:spacing w:after="0" w:line="240" w:lineRule="auto"/>
        <w:rPr>
          <w:lang w:val="el-GR"/>
        </w:rPr>
      </w:pPr>
    </w:p>
    <w:p w14:paraId="1D4A972D" w14:textId="16B3281C" w:rsidR="00332031" w:rsidRDefault="00332031" w:rsidP="00DC63B5">
      <w:pPr>
        <w:spacing w:after="0" w:line="240" w:lineRule="auto"/>
        <w:rPr>
          <w:lang w:val="el-GR"/>
        </w:rPr>
      </w:pPr>
      <w:r>
        <w:rPr>
          <w:lang w:val="el-GR"/>
        </w:rPr>
        <w:t xml:space="preserve">Τα οποία δε τα κατασκεύασα, αλλα τα βρήκα εδω: </w:t>
      </w:r>
      <w:hyperlink r:id="rId23" w:history="1">
        <w:r w:rsidRPr="00EC5E05">
          <w:rPr>
            <w:rStyle w:val="Hyperlink"/>
            <w:lang w:val="el-GR"/>
          </w:rPr>
          <w:t>http://3dprintedrobots.blogspot.com/p/project-links.html?m=0</w:t>
        </w:r>
      </w:hyperlink>
      <w:r>
        <w:rPr>
          <w:lang w:val="el-GR"/>
        </w:rPr>
        <w:t xml:space="preserve"> </w:t>
      </w:r>
    </w:p>
    <w:p w14:paraId="08514B9B" w14:textId="63A6DFF2" w:rsidR="00332031" w:rsidRPr="00E92757" w:rsidRDefault="00332031" w:rsidP="00DC63B5">
      <w:pPr>
        <w:spacing w:after="0" w:line="240" w:lineRule="auto"/>
        <w:rPr>
          <w:lang w:val="el-GR"/>
        </w:rPr>
      </w:pPr>
      <w:r>
        <w:rPr>
          <w:lang w:val="el-GR"/>
        </w:rPr>
        <w:t xml:space="preserve">και ειναι </w:t>
      </w:r>
      <w:r>
        <w:t>compatible</w:t>
      </w:r>
      <w:r w:rsidRPr="00332031">
        <w:rPr>
          <w:lang w:val="el-GR"/>
        </w:rPr>
        <w:t xml:space="preserve"> </w:t>
      </w:r>
      <w:r>
        <w:rPr>
          <w:lang w:val="el-GR"/>
        </w:rPr>
        <w:t xml:space="preserve">με </w:t>
      </w:r>
      <w:r>
        <w:t>servo</w:t>
      </w:r>
      <w:r w:rsidRPr="00332031">
        <w:rPr>
          <w:lang w:val="el-GR"/>
        </w:rPr>
        <w:t xml:space="preserve"> </w:t>
      </w:r>
      <w:r>
        <w:rPr>
          <w:lang w:val="el-GR"/>
        </w:rPr>
        <w:t xml:space="preserve">μεγέθους: </w:t>
      </w:r>
      <w:r w:rsidRPr="00332031">
        <w:rPr>
          <w:lang w:val="el-GR"/>
        </w:rPr>
        <w:t>9G SG90</w:t>
      </w:r>
      <w:r>
        <w:rPr>
          <w:lang w:val="el-GR"/>
        </w:rPr>
        <w:t xml:space="preserve"> και </w:t>
      </w:r>
      <w:r w:rsidRPr="00332031">
        <w:rPr>
          <w:lang w:val="el-GR"/>
        </w:rPr>
        <w:t>MG996R</w:t>
      </w:r>
      <w:r>
        <w:rPr>
          <w:lang w:val="el-GR"/>
        </w:rPr>
        <w:t xml:space="preserve"> (</w:t>
      </w:r>
      <w:r>
        <w:t>micro</w:t>
      </w:r>
      <w:r w:rsidRPr="00E92757">
        <w:rPr>
          <w:lang w:val="el-GR"/>
        </w:rPr>
        <w:t xml:space="preserve"> </w:t>
      </w:r>
      <w:r>
        <w:t>servos</w:t>
      </w:r>
      <w:r w:rsidRPr="00E92757">
        <w:rPr>
          <w:lang w:val="el-GR"/>
        </w:rPr>
        <w:t>)</w:t>
      </w:r>
    </w:p>
    <w:p w14:paraId="622C51D6" w14:textId="769444FD" w:rsidR="00332031" w:rsidRDefault="00332031" w:rsidP="00DC63B5">
      <w:pPr>
        <w:spacing w:after="0" w:line="240" w:lineRule="auto"/>
        <w:rPr>
          <w:lang w:val="el-GR"/>
        </w:rPr>
      </w:pPr>
    </w:p>
    <w:p w14:paraId="3127A1C9" w14:textId="5B710571" w:rsidR="00E92757" w:rsidRDefault="00E92757" w:rsidP="00DC63B5">
      <w:pPr>
        <w:spacing w:after="0" w:line="240" w:lineRule="auto"/>
        <w:rPr>
          <w:lang w:val="el-GR"/>
        </w:rPr>
      </w:pPr>
      <w:r>
        <w:rPr>
          <w:lang w:val="el-GR"/>
        </w:rPr>
        <w:t xml:space="preserve">καποια από τα </w:t>
      </w:r>
      <w:r w:rsidRPr="00E92757">
        <w:rPr>
          <w:lang w:val="el-GR"/>
        </w:rPr>
        <w:t>3</w:t>
      </w:r>
      <w:r>
        <w:t>d</w:t>
      </w:r>
      <w:r w:rsidRPr="00E92757">
        <w:rPr>
          <w:lang w:val="el-GR"/>
        </w:rPr>
        <w:t xml:space="preserve"> </w:t>
      </w:r>
      <w:r>
        <w:t>printed</w:t>
      </w:r>
      <w:r w:rsidRPr="00E92757">
        <w:rPr>
          <w:lang w:val="el-GR"/>
        </w:rPr>
        <w:t xml:space="preserve"> </w:t>
      </w:r>
      <w:r>
        <w:t>parts</w:t>
      </w:r>
      <w:r w:rsidRPr="00E92757">
        <w:rPr>
          <w:lang w:val="el-GR"/>
        </w:rPr>
        <w:t xml:space="preserve"> </w:t>
      </w:r>
      <w:r>
        <w:rPr>
          <w:lang w:val="el-GR"/>
        </w:rPr>
        <w:t>είναι 10 φορές μικρότερα από το κανονικό, οπότε θα χρειαστεί να γίνει αυξηση κατα 1000% αυτών των μελών.</w:t>
      </w:r>
    </w:p>
    <w:p w14:paraId="19EAA25C" w14:textId="77777777" w:rsidR="00DC63B5" w:rsidRDefault="00DC63B5" w:rsidP="00DC63B5">
      <w:pPr>
        <w:spacing w:after="0" w:line="240" w:lineRule="auto"/>
        <w:rPr>
          <w:lang w:val="el-GR"/>
        </w:rPr>
      </w:pPr>
    </w:p>
    <w:p w14:paraId="6205C0E2" w14:textId="2BC7B8A3" w:rsidR="00332031" w:rsidRDefault="008508D9" w:rsidP="00DC63B5">
      <w:pPr>
        <w:spacing w:after="0" w:line="240" w:lineRule="auto"/>
        <w:rPr>
          <w:lang w:val="el-GR"/>
        </w:rPr>
      </w:pPr>
      <w:r>
        <w:rPr>
          <w:lang w:val="el-GR"/>
        </w:rPr>
        <w:t xml:space="preserve">Το αρχείο του </w:t>
      </w:r>
      <w:r>
        <w:t>fritzing</w:t>
      </w:r>
      <w:r w:rsidRPr="008508D9">
        <w:rPr>
          <w:lang w:val="el-GR"/>
        </w:rPr>
        <w:t xml:space="preserve"> </w:t>
      </w:r>
      <w:r>
        <w:rPr>
          <w:lang w:val="el-GR"/>
        </w:rPr>
        <w:t xml:space="preserve">το ανέβασα εδώ: </w:t>
      </w:r>
      <w:hyperlink r:id="rId24" w:history="1">
        <w:r w:rsidRPr="00EC5E05">
          <w:rPr>
            <w:rStyle w:val="Hyperlink"/>
            <w:lang w:val="el-GR"/>
          </w:rPr>
          <w:t>https://drive.google.com/open?id=1pe4eR5G9d9OuKV1X6T0yLQ4_ZlyApwpt</w:t>
        </w:r>
      </w:hyperlink>
      <w:r>
        <w:rPr>
          <w:lang w:val="el-GR"/>
        </w:rPr>
        <w:t xml:space="preserve"> </w:t>
      </w:r>
    </w:p>
    <w:p w14:paraId="29EB9DF0" w14:textId="1181355D" w:rsidR="00AF52BB" w:rsidRPr="0047787E" w:rsidRDefault="00AF52BB" w:rsidP="00BD13BB">
      <w:pPr>
        <w:pStyle w:val="Basic"/>
        <w:rPr>
          <w:lang w:val="el-GR"/>
        </w:rPr>
      </w:pPr>
      <w:bookmarkStart w:id="3" w:name="_Toc525241067"/>
      <w:r w:rsidRPr="0047787E">
        <w:rPr>
          <w:lang w:val="el-GR"/>
        </w:rPr>
        <w:t>Τα μαθηματικά πίσω από τη κατασκευή</w:t>
      </w:r>
      <w:bookmarkEnd w:id="3"/>
    </w:p>
    <w:p w14:paraId="136695AD" w14:textId="37C46A6F" w:rsidR="00AF52BB" w:rsidRDefault="00AF52BB" w:rsidP="00332031">
      <w:pPr>
        <w:spacing w:after="0" w:line="276" w:lineRule="auto"/>
        <w:rPr>
          <w:lang w:val="el-GR"/>
        </w:rPr>
      </w:pPr>
      <w:r>
        <w:rPr>
          <w:lang w:val="el-GR"/>
        </w:rPr>
        <w:t xml:space="preserve">Βρήκα ένα </w:t>
      </w:r>
      <w:r>
        <w:t>pdf</w:t>
      </w:r>
      <w:r w:rsidRPr="00AF52BB">
        <w:rPr>
          <w:lang w:val="el-GR"/>
        </w:rPr>
        <w:t xml:space="preserve"> </w:t>
      </w:r>
      <w:r>
        <w:rPr>
          <w:lang w:val="el-GR"/>
        </w:rPr>
        <w:t xml:space="preserve">σε αυτη τη σελίδα: </w:t>
      </w:r>
      <w:hyperlink r:id="rId25" w:history="1">
        <w:r w:rsidRPr="00EC5E05">
          <w:rPr>
            <w:rStyle w:val="Hyperlink"/>
            <w:lang w:val="el-GR"/>
          </w:rPr>
          <w:t>http://www.academia.edu/9165706/Forward_and_inverse_Kinematics_complete_solutions_3DOF_good_reference_for_CrustCrawler_Smart_Arm_Users_</w:t>
        </w:r>
      </w:hyperlink>
      <w:r>
        <w:rPr>
          <w:lang w:val="el-GR"/>
        </w:rPr>
        <w:t xml:space="preserve"> </w:t>
      </w:r>
    </w:p>
    <w:p w14:paraId="0533F5B3" w14:textId="79C12C17" w:rsidR="00AF52BB" w:rsidRPr="00AF52BB" w:rsidRDefault="00AF52BB" w:rsidP="00332031">
      <w:pPr>
        <w:spacing w:after="0" w:line="276" w:lineRule="auto"/>
        <w:rPr>
          <w:lang w:val="el-GR"/>
        </w:rPr>
      </w:pPr>
      <w:r>
        <w:rPr>
          <w:lang w:val="el-GR"/>
        </w:rPr>
        <w:t xml:space="preserve">Το οποίο λύνει την αντιστροφη κινηματική για εναν </w:t>
      </w:r>
      <w:r w:rsidRPr="00AF52BB">
        <w:rPr>
          <w:lang w:val="el-GR"/>
        </w:rPr>
        <w:t>3</w:t>
      </w:r>
      <w:r>
        <w:t>DOF</w:t>
      </w:r>
      <w:r w:rsidRPr="00AF52BB">
        <w:rPr>
          <w:lang w:val="el-GR"/>
        </w:rPr>
        <w:t xml:space="preserve"> </w:t>
      </w:r>
      <w:r>
        <w:rPr>
          <w:lang w:val="el-GR"/>
        </w:rPr>
        <w:t xml:space="preserve">βραχίονα (3ΒΕ), στη σελίδα 36 (το </w:t>
      </w:r>
      <w:r>
        <w:t>s</w:t>
      </w:r>
      <w:r w:rsidRPr="00AF52BB">
        <w:rPr>
          <w:lang w:val="el-GR"/>
        </w:rPr>
        <w:t xml:space="preserve">3 </w:t>
      </w:r>
      <w:r>
        <w:rPr>
          <w:lang w:val="el-GR"/>
        </w:rPr>
        <w:t>παιρνει και αρνητική τιμή για τη 2</w:t>
      </w:r>
      <w:r w:rsidRPr="00AF52BB">
        <w:rPr>
          <w:vertAlign w:val="superscript"/>
          <w:lang w:val="el-GR"/>
        </w:rPr>
        <w:t>η</w:t>
      </w:r>
      <w:r>
        <w:rPr>
          <w:lang w:val="el-GR"/>
        </w:rPr>
        <w:t xml:space="preserve"> λύση αν υπαρχει).</w:t>
      </w:r>
    </w:p>
    <w:p w14:paraId="4F60B2EC" w14:textId="0C3E92BA" w:rsidR="00AF52BB" w:rsidRDefault="00AF52BB" w:rsidP="00332031">
      <w:pPr>
        <w:spacing w:after="0" w:line="276" w:lineRule="auto"/>
        <w:rPr>
          <w:lang w:val="el-GR"/>
        </w:rPr>
      </w:pPr>
    </w:p>
    <w:p w14:paraId="578FA24A" w14:textId="55A4A923" w:rsidR="00F86B48" w:rsidRPr="0047787E" w:rsidRDefault="00F86B48" w:rsidP="00BD13BB">
      <w:pPr>
        <w:pStyle w:val="Basic"/>
        <w:rPr>
          <w:lang w:val="el-GR"/>
        </w:rPr>
      </w:pPr>
      <w:bookmarkStart w:id="4" w:name="_Toc525241068"/>
      <w:r w:rsidRPr="00F86B48">
        <w:t>Project</w:t>
      </w:r>
      <w:r w:rsidRPr="0047787E">
        <w:rPr>
          <w:lang w:val="el-GR"/>
        </w:rPr>
        <w:t xml:space="preserve"> </w:t>
      </w:r>
      <w:r w:rsidRPr="00F86B48">
        <w:t>Fork</w:t>
      </w:r>
      <w:bookmarkEnd w:id="4"/>
    </w:p>
    <w:p w14:paraId="0D4C8ED0" w14:textId="77777777" w:rsidR="00A51FBB" w:rsidRDefault="008B5EF5" w:rsidP="00332031">
      <w:pPr>
        <w:spacing w:after="0" w:line="276" w:lineRule="auto"/>
        <w:rPr>
          <w:lang w:val="el-GR"/>
        </w:rPr>
      </w:pPr>
      <w:r>
        <w:rPr>
          <w:lang w:val="el-GR"/>
        </w:rPr>
        <w:t xml:space="preserve">Σε περίπτωση που προσπαθησετε να αναπαργετε τη κατασκευή, θα πρεπει να αλλαξετε τον κωδικα ανάλογα με τον τρόπο που τοποθετήσατε τα </w:t>
      </w:r>
      <w:r>
        <w:t>servo</w:t>
      </w:r>
      <w:r w:rsidRPr="008B5EF5">
        <w:rPr>
          <w:lang w:val="el-GR"/>
        </w:rPr>
        <w:t xml:space="preserve"> </w:t>
      </w:r>
      <w:r>
        <w:rPr>
          <w:lang w:val="el-GR"/>
        </w:rPr>
        <w:t>σας, θα αλλάζουν οι οριακές τιμές των γωνιών</w:t>
      </w:r>
      <w:r w:rsidR="00A51FBB">
        <w:rPr>
          <w:lang w:val="el-GR"/>
        </w:rPr>
        <w:t xml:space="preserve"> και αλλα, οπως το μεγεθος των βραχιονων</w:t>
      </w:r>
      <w:r>
        <w:rPr>
          <w:lang w:val="el-GR"/>
        </w:rPr>
        <w:t>.</w:t>
      </w:r>
    </w:p>
    <w:p w14:paraId="6645CDB1" w14:textId="3644AD38" w:rsidR="00A51FBB" w:rsidRDefault="00A51FBB" w:rsidP="00332031">
      <w:pPr>
        <w:spacing w:after="0" w:line="276" w:lineRule="auto"/>
        <w:rPr>
          <w:lang w:val="el-GR"/>
        </w:rPr>
      </w:pPr>
      <w:r>
        <w:rPr>
          <w:lang w:val="el-GR"/>
        </w:rPr>
        <w:t>Λεπτομερή οι αλλαγές:</w:t>
      </w:r>
    </w:p>
    <w:p w14:paraId="03B602F5" w14:textId="1639E8EA" w:rsidR="00A51FBB" w:rsidRPr="00A51FBB" w:rsidRDefault="003B37FC" w:rsidP="00332031">
      <w:pPr>
        <w:spacing w:after="0" w:line="276" w:lineRule="auto"/>
        <w:rPr>
          <w:lang w:val="el-GR"/>
        </w:rPr>
      </w:pPr>
      <w:r w:rsidRPr="00C1552A">
        <w:rPr>
          <w:b/>
          <w:lang w:val="el-GR"/>
        </w:rPr>
        <w:t>---</w:t>
      </w:r>
      <w:r w:rsidR="00A51FBB">
        <w:rPr>
          <w:lang w:val="el-GR"/>
        </w:rPr>
        <w:t>Στη 16</w:t>
      </w:r>
      <w:r w:rsidR="00A51FBB" w:rsidRPr="00A51FBB">
        <w:rPr>
          <w:vertAlign w:val="superscript"/>
          <w:lang w:val="el-GR"/>
        </w:rPr>
        <w:t>η</w:t>
      </w:r>
      <w:r w:rsidR="00A51FBB">
        <w:rPr>
          <w:lang w:val="el-GR"/>
        </w:rPr>
        <w:t xml:space="preserve"> γραμμή του κώδικα</w:t>
      </w:r>
      <w:r w:rsidR="00A51FBB" w:rsidRPr="00A51FBB">
        <w:rPr>
          <w:lang w:val="el-GR"/>
        </w:rPr>
        <w:t xml:space="preserve">, τα </w:t>
      </w:r>
      <w:r w:rsidR="00A51FBB">
        <w:t>l</w:t>
      </w:r>
      <w:r w:rsidR="00A51FBB" w:rsidRPr="00A51FBB">
        <w:rPr>
          <w:lang w:val="el-GR"/>
        </w:rPr>
        <w:t xml:space="preserve">1, </w:t>
      </w:r>
      <w:r w:rsidR="00A51FBB">
        <w:t>l</w:t>
      </w:r>
      <w:r w:rsidR="00A51FBB" w:rsidRPr="00A51FBB">
        <w:rPr>
          <w:lang w:val="el-GR"/>
        </w:rPr>
        <w:t xml:space="preserve">2, </w:t>
      </w:r>
      <w:r w:rsidR="00A51FBB">
        <w:t>l</w:t>
      </w:r>
      <w:r w:rsidR="00A51FBB" w:rsidRPr="00A51FBB">
        <w:rPr>
          <w:lang w:val="el-GR"/>
        </w:rPr>
        <w:t xml:space="preserve">3 </w:t>
      </w:r>
      <w:r w:rsidR="00A51FBB">
        <w:rPr>
          <w:lang w:val="el-GR"/>
        </w:rPr>
        <w:t>αντιστοιχούν στα παρακάτω μήκη:</w:t>
      </w:r>
    </w:p>
    <w:p w14:paraId="33056E06" w14:textId="75EA3E3E" w:rsidR="00A51FBB" w:rsidRDefault="00A51FBB" w:rsidP="00332031">
      <w:pPr>
        <w:spacing w:after="0" w:line="276" w:lineRule="auto"/>
      </w:pPr>
      <w:r>
        <w:rPr>
          <w:noProof/>
        </w:rPr>
        <w:drawing>
          <wp:inline distT="0" distB="0" distL="0" distR="0" wp14:anchorId="25805E51" wp14:editId="18F3C08F">
            <wp:extent cx="2345690" cy="2734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5690" cy="2734945"/>
                    </a:xfrm>
                    <a:prstGeom prst="rect">
                      <a:avLst/>
                    </a:prstGeom>
                    <a:noFill/>
                    <a:ln>
                      <a:noFill/>
                    </a:ln>
                  </pic:spPr>
                </pic:pic>
              </a:graphicData>
            </a:graphic>
          </wp:inline>
        </w:drawing>
      </w:r>
    </w:p>
    <w:p w14:paraId="3662BD8C" w14:textId="2DA87ED3" w:rsidR="003B37FC" w:rsidRDefault="00C1552A" w:rsidP="00332031">
      <w:pPr>
        <w:spacing w:after="0" w:line="276" w:lineRule="auto"/>
        <w:rPr>
          <w:lang w:val="el-GR"/>
        </w:rPr>
      </w:pPr>
      <w:r>
        <w:rPr>
          <w:b/>
          <w:lang w:val="el-GR"/>
        </w:rPr>
        <w:t>---</w:t>
      </w:r>
      <w:r w:rsidR="003B37FC">
        <w:rPr>
          <w:lang w:val="el-GR"/>
        </w:rPr>
        <w:t xml:space="preserve">Οι αρχικές γωνίες που αποκτάνε τα </w:t>
      </w:r>
      <w:r w:rsidR="003B37FC">
        <w:t>servo</w:t>
      </w:r>
      <w:r w:rsidR="003B37FC" w:rsidRPr="003B37FC">
        <w:rPr>
          <w:lang w:val="el-GR"/>
        </w:rPr>
        <w:t xml:space="preserve"> </w:t>
      </w:r>
      <w:r w:rsidR="003B37FC">
        <w:rPr>
          <w:lang w:val="el-GR"/>
        </w:rPr>
        <w:t xml:space="preserve">λόγω της βιβλιοθήκης </w:t>
      </w:r>
      <w:r w:rsidR="003B37FC">
        <w:t>servo</w:t>
      </w:r>
      <w:r w:rsidR="003B37FC" w:rsidRPr="003B37FC">
        <w:rPr>
          <w:lang w:val="el-GR"/>
        </w:rPr>
        <w:t>.</w:t>
      </w:r>
      <w:r w:rsidR="003B37FC">
        <w:t>h</w:t>
      </w:r>
      <w:r w:rsidR="003B37FC" w:rsidRPr="003B37FC">
        <w:rPr>
          <w:lang w:val="el-GR"/>
        </w:rPr>
        <w:t xml:space="preserve"> </w:t>
      </w:r>
      <w:r w:rsidR="003B37FC">
        <w:rPr>
          <w:lang w:val="el-GR"/>
        </w:rPr>
        <w:t>είναι οι 90</w:t>
      </w:r>
      <w:r w:rsidR="003B37FC" w:rsidRPr="003B37FC">
        <w:rPr>
          <w:vertAlign w:val="superscript"/>
        </w:rPr>
        <w:t>o</w:t>
      </w:r>
      <w:r w:rsidR="003B37FC" w:rsidRPr="003B37FC">
        <w:rPr>
          <w:lang w:val="el-GR"/>
        </w:rPr>
        <w:t xml:space="preserve"> (</w:t>
      </w:r>
      <w:r w:rsidR="002045C8">
        <w:rPr>
          <w:lang w:val="el-GR"/>
        </w:rPr>
        <w:t xml:space="preserve">γωνίες </w:t>
      </w:r>
      <w:r w:rsidR="002045C8">
        <w:t>servo</w:t>
      </w:r>
      <w:r w:rsidR="003B37FC">
        <w:rPr>
          <w:lang w:val="el-GR"/>
        </w:rPr>
        <w:t xml:space="preserve">). Αυτές τις γωνίες παίρνουν ολα τα </w:t>
      </w:r>
      <w:r w:rsidR="003B37FC">
        <w:t>servo</w:t>
      </w:r>
      <w:r w:rsidR="003B37FC" w:rsidRPr="003B37FC">
        <w:rPr>
          <w:lang w:val="el-GR"/>
        </w:rPr>
        <w:t xml:space="preserve"> </w:t>
      </w:r>
      <w:r w:rsidR="003B37FC">
        <w:rPr>
          <w:lang w:val="el-GR"/>
        </w:rPr>
        <w:t>τη στιγμή που χρησιμοποιείται η μέθοδος servo.</w:t>
      </w:r>
      <w:r w:rsidR="003B37FC">
        <w:t>attach</w:t>
      </w:r>
      <w:r w:rsidR="003B37FC" w:rsidRPr="003B37FC">
        <w:rPr>
          <w:lang w:val="el-GR"/>
        </w:rPr>
        <w:t>(</w:t>
      </w:r>
      <w:r w:rsidR="003B37FC">
        <w:t>pin</w:t>
      </w:r>
      <w:r w:rsidR="003B37FC" w:rsidRPr="003B37FC">
        <w:rPr>
          <w:lang w:val="el-GR"/>
        </w:rPr>
        <w:t xml:space="preserve"> </w:t>
      </w:r>
      <w:r w:rsidR="003B37FC">
        <w:t>value</w:t>
      </w:r>
      <w:r w:rsidR="003B37FC" w:rsidRPr="003B37FC">
        <w:rPr>
          <w:lang w:val="el-GR"/>
        </w:rPr>
        <w:t>)</w:t>
      </w:r>
      <w:r w:rsidR="007F7F4F">
        <w:rPr>
          <w:lang w:val="el-GR"/>
        </w:rPr>
        <w:t xml:space="preserve"> στην </w:t>
      </w:r>
      <w:r w:rsidR="007F7F4F">
        <w:t>void</w:t>
      </w:r>
      <w:r w:rsidR="007F7F4F" w:rsidRPr="00036F37">
        <w:rPr>
          <w:lang w:val="el-GR"/>
        </w:rPr>
        <w:t xml:space="preserve"> </w:t>
      </w:r>
      <w:r w:rsidR="007F7F4F">
        <w:t>setup</w:t>
      </w:r>
      <w:r w:rsidR="007F7F4F" w:rsidRPr="00036F37">
        <w:rPr>
          <w:lang w:val="el-GR"/>
        </w:rPr>
        <w:t>() {}</w:t>
      </w:r>
      <w:r w:rsidR="003B37FC" w:rsidRPr="003B37FC">
        <w:rPr>
          <w:lang w:val="el-GR"/>
        </w:rPr>
        <w:t xml:space="preserve">, </w:t>
      </w:r>
      <w:r w:rsidR="007F7F4F">
        <w:rPr>
          <w:lang w:val="el-GR"/>
        </w:rPr>
        <w:t xml:space="preserve">σε οποιοδηποτε </w:t>
      </w:r>
      <w:r w:rsidR="003B37FC">
        <w:rPr>
          <w:lang w:val="el-GR"/>
        </w:rPr>
        <w:t xml:space="preserve"> </w:t>
      </w:r>
      <w:r w:rsidR="007F7F4F">
        <w:t>pin</w:t>
      </w:r>
      <w:r w:rsidR="007F7F4F" w:rsidRPr="007F7F4F">
        <w:rPr>
          <w:lang w:val="el-GR"/>
        </w:rPr>
        <w:t xml:space="preserve"> </w:t>
      </w:r>
      <w:r w:rsidR="007F7F4F">
        <w:rPr>
          <w:lang w:val="el-GR"/>
        </w:rPr>
        <w:t xml:space="preserve">και αν γίνει το attach. </w:t>
      </w:r>
      <w:r w:rsidR="00036F37">
        <w:rPr>
          <w:lang w:val="el-GR"/>
        </w:rPr>
        <w:t>Όμως, στη πραγματικότητα, το πρόγραμμά μας, επειδή χρησιμοποιεί ως γωνίες τις προκαθορισμένες γωνίες που έχουμε θέσει και χρησιμοποιούμε από τις μαθηματικές μας εξισώσεις,</w:t>
      </w:r>
      <w:r w:rsidR="00E74BFA">
        <w:rPr>
          <w:lang w:val="el-GR"/>
        </w:rPr>
        <w:t xml:space="preserve"> (βλεπε εικόνα παρακάτω),</w:t>
      </w:r>
      <w:r w:rsidR="003B37FC">
        <w:rPr>
          <w:lang w:val="el-GR"/>
        </w:rPr>
        <w:t xml:space="preserve"> </w:t>
      </w:r>
    </w:p>
    <w:p w14:paraId="15225EA2" w14:textId="58A8E4D0" w:rsidR="00E74BFA" w:rsidRPr="003B37FC" w:rsidRDefault="00E74BFA" w:rsidP="00332031">
      <w:pPr>
        <w:spacing w:after="0" w:line="276" w:lineRule="auto"/>
        <w:rPr>
          <w:lang w:val="el-GR"/>
        </w:rPr>
      </w:pPr>
      <w:r>
        <w:rPr>
          <w:noProof/>
        </w:rPr>
        <w:drawing>
          <wp:inline distT="0" distB="0" distL="0" distR="0" wp14:anchorId="3DCDB921" wp14:editId="07C1EDAA">
            <wp:extent cx="662940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400" cy="1981200"/>
                    </a:xfrm>
                    <a:prstGeom prst="rect">
                      <a:avLst/>
                    </a:prstGeom>
                    <a:noFill/>
                    <a:ln>
                      <a:noFill/>
                    </a:ln>
                  </pic:spPr>
                </pic:pic>
              </a:graphicData>
            </a:graphic>
          </wp:inline>
        </w:drawing>
      </w:r>
    </w:p>
    <w:p w14:paraId="0F68C368" w14:textId="0D8CA07D" w:rsidR="00A51FBB" w:rsidRDefault="00E74BFA" w:rsidP="00332031">
      <w:pPr>
        <w:spacing w:after="0" w:line="276" w:lineRule="auto"/>
        <w:rPr>
          <w:lang w:val="el-GR"/>
        </w:rPr>
      </w:pPr>
      <w:r>
        <w:rPr>
          <w:lang w:val="el-GR"/>
        </w:rPr>
        <w:t>Υπάρχει πιθανότητα</w:t>
      </w:r>
      <w:r w:rsidR="003726C2" w:rsidRPr="003726C2">
        <w:rPr>
          <w:lang w:val="el-GR"/>
        </w:rPr>
        <w:t xml:space="preserve"> </w:t>
      </w:r>
      <w:r>
        <w:rPr>
          <w:lang w:val="el-GR"/>
        </w:rPr>
        <w:t>κάποιες ή όλες οι θεωρητικές μας γωνίες να μην ανταποκρίνονται στις φυσικές μας γωνίες.</w:t>
      </w:r>
      <w:r w:rsidR="003726C2" w:rsidRPr="003726C2">
        <w:rPr>
          <w:lang w:val="el-GR"/>
        </w:rPr>
        <w:t xml:space="preserve"> </w:t>
      </w:r>
      <w:r w:rsidR="003726C2">
        <w:rPr>
          <w:lang w:val="el-GR"/>
        </w:rPr>
        <w:t>Ως φυσικές γωνίες εννοούμε αυτές που πραγματικά θέλουμε και βλέπουμε στον χτισμένο βραχίονά μας</w:t>
      </w:r>
      <w:r w:rsidR="00E56D4B">
        <w:rPr>
          <w:lang w:val="el-GR"/>
        </w:rPr>
        <w:t xml:space="preserve"> και ανταποκρίνονται στη παραπάνω εικόνα</w:t>
      </w:r>
      <w:r w:rsidR="003726C2">
        <w:rPr>
          <w:lang w:val="el-GR"/>
        </w:rPr>
        <w:t>. Ενώ ως θεωρητικές γωνίες, εννοούμε κάποιες άλλες γωνίες, οι οποίες χρησιμοποιεί το πρόγραμμά μας, οι οποίες συσχετ</w:t>
      </w:r>
      <w:r w:rsidR="00E56D4B">
        <w:rPr>
          <w:lang w:val="el-GR"/>
        </w:rPr>
        <w:t>ίζονται με τις</w:t>
      </w:r>
      <w:r w:rsidR="003726C2">
        <w:rPr>
          <w:lang w:val="el-GR"/>
        </w:rPr>
        <w:t xml:space="preserve"> </w:t>
      </w:r>
      <w:r w:rsidR="00E56D4B">
        <w:rPr>
          <w:lang w:val="el-GR"/>
        </w:rPr>
        <w:t>φυσικές</w:t>
      </w:r>
      <w:r w:rsidR="003726C2">
        <w:rPr>
          <w:lang w:val="el-GR"/>
        </w:rPr>
        <w:t xml:space="preserve"> μας γωνίες με μια εξίσωση, την οποία θα πρέπει και να βρούμε. Για αυτό θα χρησιμοποιήσουμε </w:t>
      </w:r>
      <w:r w:rsidR="003726C2">
        <w:t>manual</w:t>
      </w:r>
      <w:r w:rsidR="003726C2" w:rsidRPr="00E56D4B">
        <w:rPr>
          <w:lang w:val="el-GR"/>
        </w:rPr>
        <w:t xml:space="preserve"> </w:t>
      </w:r>
      <w:r w:rsidR="003726C2">
        <w:t>calibration</w:t>
      </w:r>
      <w:r w:rsidR="007D7BF7">
        <w:rPr>
          <w:lang w:val="el-GR"/>
        </w:rPr>
        <w:t>.</w:t>
      </w:r>
    </w:p>
    <w:p w14:paraId="66F59B52" w14:textId="5E8C6A55" w:rsidR="007D7BF7" w:rsidRPr="00F6050A" w:rsidRDefault="007D7BF7" w:rsidP="00332031">
      <w:pPr>
        <w:spacing w:after="0" w:line="276" w:lineRule="auto"/>
        <w:rPr>
          <w:lang w:val="el-GR"/>
        </w:rPr>
      </w:pPr>
      <w:r>
        <w:rPr>
          <w:lang w:val="el-GR"/>
        </w:rPr>
        <w:t xml:space="preserve">Η τεχνική εδώ της χειροκίνητης βαθμονόμησης θα είναι πολύ πρόχειρη. Θα πρεπει να φτιαξετε ενα νεο προγραμμα στο </w:t>
      </w:r>
      <w:r>
        <w:t>Arduino</w:t>
      </w:r>
      <w:r w:rsidRPr="007D7BF7">
        <w:rPr>
          <w:lang w:val="el-GR"/>
        </w:rPr>
        <w:t xml:space="preserve"> </w:t>
      </w:r>
      <w:r>
        <w:t>ide</w:t>
      </w:r>
      <w:r w:rsidRPr="007D7BF7">
        <w:rPr>
          <w:lang w:val="el-GR"/>
        </w:rPr>
        <w:t xml:space="preserve">, </w:t>
      </w:r>
      <w:r>
        <w:rPr>
          <w:lang w:val="el-GR"/>
        </w:rPr>
        <w:t xml:space="preserve">χωρις να αλλαξετε τη κατασκευη φυσικα, και χρησιμοποιώντας την έτοιμη βιβλιοθήκη </w:t>
      </w:r>
      <w:r>
        <w:t>Servo</w:t>
      </w:r>
      <w:r w:rsidRPr="007D7BF7">
        <w:rPr>
          <w:lang w:val="el-GR"/>
        </w:rPr>
        <w:t>.</w:t>
      </w:r>
      <w:r>
        <w:t>h</w:t>
      </w:r>
      <w:r>
        <w:rPr>
          <w:lang w:val="el-GR"/>
        </w:rPr>
        <w:t>, να δίνετε δικές σας γωνίες σε μια μια ξεχωρηστά άρθρωση/</w:t>
      </w:r>
      <w:r>
        <w:t>servo</w:t>
      </w:r>
      <w:r w:rsidRPr="007D7BF7">
        <w:rPr>
          <w:lang w:val="el-GR"/>
        </w:rPr>
        <w:t xml:space="preserve"> </w:t>
      </w:r>
      <w:r>
        <w:rPr>
          <w:lang w:val="el-GR"/>
        </w:rPr>
        <w:t>και να δείτε αν αυτές οι γωνίες που δίνετε αντικατοπτρίζει/ανταποκρίνεται/είναι ίσες με τις φυσικές γωνίες, όχι μόνο στη τιμή αλλά και τη κατεύθυνση των γωνιών. τα θ2 και θ3 έχουν θετική κατεύθυνση προς τα επάνω (αριστερόστροφα), ενώ το θ1 μπορεί να έχει ειτε δεξιόστροφη ε</w:t>
      </w:r>
      <w:r w:rsidR="00CA157A">
        <w:rPr>
          <w:lang w:val="el-GR"/>
        </w:rPr>
        <w:t>ίτε</w:t>
      </w:r>
      <w:r>
        <w:rPr>
          <w:lang w:val="el-GR"/>
        </w:rPr>
        <w:t xml:space="preserve"> αριστερόστροφη κίνηση.</w:t>
      </w:r>
      <w:r w:rsidR="0077017E">
        <w:rPr>
          <w:lang w:val="el-GR"/>
        </w:rPr>
        <w:t xml:space="preserve"> Το θ1 δε θα χρειαστεί καθόλου ρύθμιση, εαν τοποθετήσουμε τη βάση του βραχίονα έτσι ώστε όταν το </w:t>
      </w:r>
      <w:r w:rsidR="0077017E">
        <w:t>servo</w:t>
      </w:r>
      <w:r w:rsidR="0077017E" w:rsidRPr="0077017E">
        <w:rPr>
          <w:lang w:val="el-GR"/>
        </w:rPr>
        <w:t xml:space="preserve"> </w:t>
      </w:r>
      <w:r w:rsidR="0077017E">
        <w:rPr>
          <w:lang w:val="el-GR"/>
        </w:rPr>
        <w:t xml:space="preserve">να δείχνει </w:t>
      </w:r>
      <w:r w:rsidR="0077017E" w:rsidRPr="0077017E">
        <w:rPr>
          <w:lang w:val="el-GR"/>
        </w:rPr>
        <w:t>90</w:t>
      </w:r>
      <w:r w:rsidR="0077017E" w:rsidRPr="0077017E">
        <w:rPr>
          <w:vertAlign w:val="superscript"/>
        </w:rPr>
        <w:t>o</w:t>
      </w:r>
      <w:r w:rsidR="0077017E" w:rsidRPr="0077017E">
        <w:rPr>
          <w:vertAlign w:val="superscript"/>
          <w:lang w:val="el-GR"/>
        </w:rPr>
        <w:t xml:space="preserve"> </w:t>
      </w:r>
      <w:r w:rsidR="00F6050A">
        <w:rPr>
          <w:lang w:val="el-GR"/>
        </w:rPr>
        <w:t xml:space="preserve">οι βραχίονες να είναι στην ευθεία με τον </w:t>
      </w:r>
      <w:r w:rsidR="00F6050A">
        <w:t>y</w:t>
      </w:r>
      <w:r w:rsidR="00F6050A" w:rsidRPr="00F6050A">
        <w:rPr>
          <w:lang w:val="el-GR"/>
        </w:rPr>
        <w:t xml:space="preserve"> </w:t>
      </w:r>
      <w:r w:rsidR="00F6050A">
        <w:rPr>
          <w:lang w:val="el-GR"/>
        </w:rPr>
        <w:t>άξονα όπως παρακάτω:</w:t>
      </w:r>
    </w:p>
    <w:p w14:paraId="4CCD3C16" w14:textId="52F1B07E" w:rsidR="00E74BFA" w:rsidRDefault="00F6050A" w:rsidP="00332031">
      <w:pPr>
        <w:spacing w:after="0" w:line="276" w:lineRule="auto"/>
        <w:rPr>
          <w:lang w:val="el-GR"/>
        </w:rPr>
      </w:pPr>
      <w:r>
        <w:rPr>
          <w:noProof/>
        </w:rPr>
        <w:drawing>
          <wp:inline distT="0" distB="0" distL="0" distR="0" wp14:anchorId="64ED87DA" wp14:editId="3CB6D2C7">
            <wp:extent cx="6766560" cy="50708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73457" cy="5076037"/>
                    </a:xfrm>
                    <a:prstGeom prst="rect">
                      <a:avLst/>
                    </a:prstGeom>
                    <a:noFill/>
                    <a:ln>
                      <a:noFill/>
                    </a:ln>
                  </pic:spPr>
                </pic:pic>
              </a:graphicData>
            </a:graphic>
          </wp:inline>
        </w:drawing>
      </w:r>
    </w:p>
    <w:p w14:paraId="5F9923E8" w14:textId="6C4C2CEA" w:rsidR="00261B99" w:rsidRDefault="00F6050A" w:rsidP="00332031">
      <w:pPr>
        <w:spacing w:after="0" w:line="276" w:lineRule="auto"/>
        <w:rPr>
          <w:lang w:val="el-GR"/>
        </w:rPr>
      </w:pPr>
      <w:r>
        <w:rPr>
          <w:lang w:val="el-GR"/>
        </w:rPr>
        <w:t>Αν είμαστε ευχαριστημένοι με τη βάση, φτιάχνουμε την πρώτη μας εξίσωση, στη περίπτωσ</w:t>
      </w:r>
      <w:r w:rsidR="00787C09">
        <w:rPr>
          <w:lang w:val="el-GR"/>
        </w:rPr>
        <w:t>ή μου</w:t>
      </w:r>
      <w:r w:rsidR="001D09D2">
        <w:rPr>
          <w:lang w:val="el-GR"/>
        </w:rPr>
        <w:t>:</w:t>
      </w:r>
    </w:p>
    <w:p w14:paraId="41640D49" w14:textId="1FFADD1C" w:rsidR="00787C09" w:rsidRPr="00B76DFE" w:rsidRDefault="00A37664" w:rsidP="00332031">
      <w:pPr>
        <w:spacing w:after="0" w:line="276" w:lineRule="auto"/>
        <w:rPr>
          <w:lang w:val="el-GR"/>
        </w:rPr>
      </w:pPr>
      <w:r>
        <w:rPr>
          <w:lang w:val="el-GR"/>
        </w:rPr>
        <w:t>Γ</w:t>
      </w:r>
      <w:r w:rsidR="00787C09">
        <w:rPr>
          <w:lang w:val="el-GR"/>
        </w:rPr>
        <w:t>ια</w:t>
      </w:r>
      <w:r w:rsidR="00787C09" w:rsidRPr="00B76DFE">
        <w:rPr>
          <w:lang w:val="el-GR"/>
        </w:rPr>
        <w:t xml:space="preserve"> </w:t>
      </w:r>
      <w:r w:rsidR="00787C09">
        <w:rPr>
          <w:lang w:val="el-GR"/>
        </w:rPr>
        <w:t>τη</w:t>
      </w:r>
      <w:r w:rsidR="00787C09" w:rsidRPr="00B76DFE">
        <w:rPr>
          <w:lang w:val="el-GR"/>
        </w:rPr>
        <w:t xml:space="preserve"> </w:t>
      </w:r>
      <w:r w:rsidR="00787C09">
        <w:rPr>
          <w:lang w:val="el-GR"/>
        </w:rPr>
        <w:t>Θ</w:t>
      </w:r>
      <w:r w:rsidR="00787C09" w:rsidRPr="00B76DFE">
        <w:rPr>
          <w:lang w:val="el-GR"/>
        </w:rPr>
        <w:t>1:</w:t>
      </w:r>
    </w:p>
    <w:p w14:paraId="0C9E1C0F" w14:textId="25C0B62D" w:rsidR="00E56D4B" w:rsidRPr="00B76DFE" w:rsidRDefault="00261B99" w:rsidP="00332031">
      <w:pPr>
        <w:spacing w:after="0" w:line="276" w:lineRule="auto"/>
        <w:rPr>
          <w:lang w:val="el-GR"/>
        </w:rPr>
      </w:pPr>
      <w:r>
        <w:rPr>
          <w:rFonts w:eastAsiaTheme="minorEastAsia"/>
        </w:rPr>
        <w:t>TH</w:t>
      </w:r>
      <w:r w:rsidRPr="00B76DFE">
        <w:rPr>
          <w:rFonts w:eastAsiaTheme="minorEastAsia"/>
          <w:lang w:val="el-GR"/>
        </w:rPr>
        <w:t>1(</w:t>
      </w:r>
      <w:r>
        <w:rPr>
          <w:rFonts w:eastAsiaTheme="minorEastAsia"/>
        </w:rPr>
        <w:t>Deg</w:t>
      </w:r>
      <w:r w:rsidRPr="00B76DFE">
        <w:rPr>
          <w:rFonts w:eastAsiaTheme="minorEastAsia"/>
          <w:lang w:val="el-GR"/>
        </w:rPr>
        <w:t xml:space="preserve">)= </w:t>
      </w:r>
      <w:r>
        <w:rPr>
          <w:rFonts w:eastAsiaTheme="minorEastAsia"/>
        </w:rPr>
        <w:t>Deg</w:t>
      </w:r>
    </w:p>
    <w:p w14:paraId="3FCAF87E" w14:textId="6CE7972A" w:rsidR="001D09D2" w:rsidRDefault="001D09D2" w:rsidP="00332031">
      <w:pPr>
        <w:spacing w:after="0" w:line="276" w:lineRule="auto"/>
        <w:rPr>
          <w:rFonts w:eastAsiaTheme="minorEastAsia"/>
          <w:lang w:val="el-GR"/>
        </w:rPr>
      </w:pPr>
      <w:r>
        <w:rPr>
          <w:rFonts w:eastAsiaTheme="minorEastAsia"/>
          <w:lang w:val="el-GR"/>
        </w:rPr>
        <w:t xml:space="preserve">Για τη </w:t>
      </w:r>
      <w:r w:rsidR="001C1847">
        <w:rPr>
          <w:rFonts w:eastAsiaTheme="minorEastAsia"/>
          <w:lang w:val="el-GR"/>
        </w:rPr>
        <w:t>Θ</w:t>
      </w:r>
      <w:r>
        <w:rPr>
          <w:rFonts w:eastAsiaTheme="minorEastAsia"/>
          <w:lang w:val="el-GR"/>
        </w:rPr>
        <w:t>2:</w:t>
      </w:r>
    </w:p>
    <w:p w14:paraId="165E4CBB" w14:textId="748BDF91" w:rsidR="001D09D2" w:rsidRDefault="001D09D2" w:rsidP="00332031">
      <w:pPr>
        <w:spacing w:after="0" w:line="276" w:lineRule="auto"/>
        <w:rPr>
          <w:rFonts w:eastAsiaTheme="minorEastAsia"/>
          <w:lang w:val="el-GR"/>
        </w:rPr>
      </w:pPr>
      <w:r>
        <w:rPr>
          <w:rFonts w:eastAsiaTheme="minorEastAsia"/>
        </w:rPr>
        <w:t>TH</w:t>
      </w:r>
      <w:r w:rsidRPr="001D09D2">
        <w:rPr>
          <w:rFonts w:eastAsiaTheme="minorEastAsia"/>
          <w:lang w:val="el-GR"/>
        </w:rPr>
        <w:t>2(</w:t>
      </w:r>
      <w:r>
        <w:rPr>
          <w:rFonts w:eastAsiaTheme="minorEastAsia"/>
        </w:rPr>
        <w:t>Deg</w:t>
      </w:r>
      <w:r w:rsidRPr="001D09D2">
        <w:rPr>
          <w:rFonts w:eastAsiaTheme="minorEastAsia"/>
          <w:lang w:val="el-GR"/>
        </w:rPr>
        <w:t>)= (-</w:t>
      </w:r>
      <w:r>
        <w:rPr>
          <w:rFonts w:eastAsiaTheme="minorEastAsia"/>
        </w:rPr>
        <w:t>Deg</w:t>
      </w:r>
      <w:r>
        <w:rPr>
          <w:rFonts w:eastAsiaTheme="minorEastAsia"/>
          <w:lang w:val="el-GR"/>
        </w:rPr>
        <w:t xml:space="preserve">)+140 </w:t>
      </w:r>
    </w:p>
    <w:p w14:paraId="350CA90D" w14:textId="1AB781FD" w:rsidR="001D09D2" w:rsidRDefault="001D09D2" w:rsidP="00332031">
      <w:pPr>
        <w:spacing w:after="0" w:line="276" w:lineRule="auto"/>
        <w:rPr>
          <w:rFonts w:eastAsiaTheme="minorEastAsia"/>
          <w:lang w:val="el-GR"/>
        </w:rPr>
      </w:pPr>
      <w:r>
        <w:rPr>
          <w:rFonts w:eastAsiaTheme="minorEastAsia"/>
          <w:lang w:val="el-GR"/>
        </w:rPr>
        <w:t>Για τη Θ3:</w:t>
      </w:r>
    </w:p>
    <w:p w14:paraId="0D0293B7" w14:textId="52AC9DC6" w:rsidR="001D09D2" w:rsidRPr="00F36B59" w:rsidRDefault="001D09D2" w:rsidP="00332031">
      <w:pPr>
        <w:spacing w:after="0" w:line="276" w:lineRule="auto"/>
        <w:rPr>
          <w:lang w:val="el-GR"/>
        </w:rPr>
      </w:pPr>
      <w:r>
        <w:rPr>
          <w:rFonts w:eastAsiaTheme="minorEastAsia"/>
        </w:rPr>
        <w:t>TH</w:t>
      </w:r>
      <w:r w:rsidRPr="00F36B59">
        <w:rPr>
          <w:rFonts w:eastAsiaTheme="minorEastAsia"/>
          <w:lang w:val="el-GR"/>
        </w:rPr>
        <w:t>3(</w:t>
      </w:r>
      <w:r>
        <w:rPr>
          <w:rFonts w:eastAsiaTheme="minorEastAsia"/>
        </w:rPr>
        <w:t>Deg</w:t>
      </w:r>
      <w:r w:rsidRPr="00F36B59">
        <w:rPr>
          <w:rFonts w:eastAsiaTheme="minorEastAsia"/>
          <w:lang w:val="el-GR"/>
        </w:rPr>
        <w:t xml:space="preserve">)= </w:t>
      </w:r>
      <w:r>
        <w:rPr>
          <w:rFonts w:eastAsiaTheme="minorEastAsia"/>
        </w:rPr>
        <w:t>Deg</w:t>
      </w:r>
      <w:r w:rsidRPr="00F36B59">
        <w:rPr>
          <w:rFonts w:eastAsiaTheme="minorEastAsia"/>
          <w:lang w:val="el-GR"/>
        </w:rPr>
        <w:t xml:space="preserve"> + 125</w:t>
      </w:r>
    </w:p>
    <w:p w14:paraId="7B392B82" w14:textId="773DCE6B" w:rsidR="00E56D4B" w:rsidRDefault="00E56D4B" w:rsidP="00332031">
      <w:pPr>
        <w:spacing w:after="0" w:line="276" w:lineRule="auto"/>
        <w:rPr>
          <w:lang w:val="el-GR"/>
        </w:rPr>
      </w:pPr>
    </w:p>
    <w:p w14:paraId="1924E6F2" w14:textId="2F216132" w:rsidR="00E56D4B" w:rsidRPr="00F36B59" w:rsidRDefault="00F36B59" w:rsidP="00332031">
      <w:pPr>
        <w:spacing w:after="0" w:line="276" w:lineRule="auto"/>
        <w:rPr>
          <w:lang w:val="el-GR"/>
        </w:rPr>
      </w:pPr>
      <w:r>
        <w:rPr>
          <w:lang w:val="el-GR"/>
        </w:rPr>
        <w:t xml:space="preserve">Στις γραμμές κώδικα 25, 29 και </w:t>
      </w:r>
      <w:r w:rsidRPr="00F36B59">
        <w:rPr>
          <w:lang w:val="el-GR"/>
        </w:rPr>
        <w:t xml:space="preserve">33 </w:t>
      </w:r>
      <w:r>
        <w:rPr>
          <w:lang w:val="el-GR"/>
        </w:rPr>
        <w:t>θα βάλετε τις δικές σας συναρτήσεις.</w:t>
      </w:r>
    </w:p>
    <w:p w14:paraId="1F4EDDB0" w14:textId="48E1A1EA" w:rsidR="00E56D4B" w:rsidRDefault="00E56D4B" w:rsidP="00332031">
      <w:pPr>
        <w:spacing w:after="0" w:line="276" w:lineRule="auto"/>
        <w:rPr>
          <w:lang w:val="el-GR"/>
        </w:rPr>
      </w:pPr>
    </w:p>
    <w:p w14:paraId="130D61EE" w14:textId="51B56212" w:rsidR="00E56D4B" w:rsidRPr="0082592A" w:rsidRDefault="0082592A" w:rsidP="00332031">
      <w:pPr>
        <w:spacing w:after="0" w:line="276" w:lineRule="auto"/>
        <w:rPr>
          <w:lang w:val="el-GR"/>
        </w:rPr>
      </w:pPr>
      <w:r>
        <w:rPr>
          <w:b/>
          <w:lang w:val="el-GR"/>
        </w:rPr>
        <w:t>---</w:t>
      </w:r>
      <w:r>
        <w:rPr>
          <w:lang w:val="el-GR"/>
        </w:rPr>
        <w:t xml:space="preserve">Η τελευταία αλλαγή πρέπει να γίνει στους περιορισμούς γωνιών. ο βραχίονάς μας δεν μπορεί να πάρει ολες τις διαθέσιμες γωνίες που του επιτρέπουν οι μαθηματικές εξισώσεις. Εδώ ευτυχώς δεν χρειάζεται να φτιάξουμε μια εξίσωση που να μετατρέπει τα φυσικά όρια στα μαθηματικά όρια, αλλά πάλι με δικό μας </w:t>
      </w:r>
      <w:r>
        <w:t>calibration</w:t>
      </w:r>
      <w:r w:rsidRPr="0082592A">
        <w:rPr>
          <w:lang w:val="el-GR"/>
        </w:rPr>
        <w:t xml:space="preserve"> </w:t>
      </w:r>
      <w:r>
        <w:rPr>
          <w:lang w:val="el-GR"/>
        </w:rPr>
        <w:t>όπως έκανα και φένεται στις παρακάτω εικόνες</w:t>
      </w:r>
      <w:r w:rsidR="00F725AE">
        <w:rPr>
          <w:lang w:val="el-GR"/>
        </w:rPr>
        <w:t xml:space="preserve"> (αν ανοίξετε το</w:t>
      </w:r>
      <w:r w:rsidR="00F725AE" w:rsidRPr="00F30E2A">
        <w:rPr>
          <w:lang w:val="el-GR"/>
        </w:rPr>
        <w:t xml:space="preserve"> </w:t>
      </w:r>
      <w:r w:rsidR="00F725AE">
        <w:t>link</w:t>
      </w:r>
      <w:r w:rsidR="00F725AE" w:rsidRPr="00F30E2A">
        <w:rPr>
          <w:lang w:val="el-GR"/>
        </w:rPr>
        <w:t>)</w:t>
      </w:r>
      <w:r>
        <w:rPr>
          <w:lang w:val="el-GR"/>
        </w:rPr>
        <w:t xml:space="preserve">, να εκτιμήσουμε με οσο μεγαλύτερη ακρίβεια μπορούμε το </w:t>
      </w:r>
      <w:r>
        <w:t>range</w:t>
      </w:r>
      <w:r w:rsidRPr="0082592A">
        <w:rPr>
          <w:lang w:val="el-GR"/>
        </w:rPr>
        <w:t xml:space="preserve"> </w:t>
      </w:r>
      <w:r>
        <w:rPr>
          <w:lang w:val="el-GR"/>
        </w:rPr>
        <w:t>των γωνιών που θα είναι επιτρεπτό να δωθεί στον βραχίονα.</w:t>
      </w:r>
    </w:p>
    <w:p w14:paraId="24D006A2" w14:textId="3415EAF4" w:rsidR="00E56D4B" w:rsidRPr="00F30E2A" w:rsidRDefault="00453CF0" w:rsidP="00F30E2A">
      <w:pPr>
        <w:spacing w:after="0" w:line="276" w:lineRule="auto"/>
        <w:rPr>
          <w:lang w:val="el-GR"/>
        </w:rPr>
      </w:pPr>
      <w:hyperlink r:id="rId29" w:history="1">
        <w:r w:rsidR="00F30E2A" w:rsidRPr="00AF6F15">
          <w:rPr>
            <w:rStyle w:val="Hyperlink"/>
            <w:lang w:val="el-GR"/>
          </w:rPr>
          <w:t>https://drive.google.com/open?id=1MX1EK6R8p5shqi_fzJayERDFiYCHO3f8</w:t>
        </w:r>
      </w:hyperlink>
      <w:r w:rsidR="00F30E2A" w:rsidRPr="00F30E2A">
        <w:rPr>
          <w:lang w:val="el-GR"/>
        </w:rPr>
        <w:t xml:space="preserve"> </w:t>
      </w:r>
    </w:p>
    <w:p w14:paraId="297BBE1D" w14:textId="682B2AC3" w:rsidR="00B609CE" w:rsidRDefault="004514D2" w:rsidP="00332031">
      <w:pPr>
        <w:spacing w:after="0" w:line="276" w:lineRule="auto"/>
        <w:rPr>
          <w:lang w:val="el-GR"/>
        </w:rPr>
      </w:pPr>
      <w:r>
        <w:rPr>
          <w:lang w:val="el-GR"/>
        </w:rPr>
        <w:t>Συνολικά θα χρειαστούμε 4 όρια γωνιών.</w:t>
      </w:r>
      <w:r w:rsidR="00B609CE">
        <w:rPr>
          <w:lang w:val="el-GR"/>
        </w:rPr>
        <w:t xml:space="preserve"> Τα όρια που θα βρείτε από τον παραπάνω τρόπο μέσω των εικόνων δεν χρειάζεται να τους αλλάξετε στις θεωρητικές τιμ</w:t>
      </w:r>
      <w:r w:rsidR="00893598">
        <w:rPr>
          <w:lang w:val="el-GR"/>
        </w:rPr>
        <w:t>ές, διότι όταν ζητηθεί στον βραχίονα να πάει σε ένα σημείο, πρώτα υπολογίζονται μόνο τα μαθηματικά κομμάτια (οι γωνίες που πρέπει να πάρει ο βραχίονας</w:t>
      </w:r>
      <w:r w:rsidR="00CF02BA">
        <w:rPr>
          <w:lang w:val="el-GR"/>
        </w:rPr>
        <w:t xml:space="preserve"> σε φυσικό επίπεδο</w:t>
      </w:r>
      <w:r w:rsidR="00893598">
        <w:rPr>
          <w:lang w:val="el-GR"/>
        </w:rPr>
        <w:t>)</w:t>
      </w:r>
      <w:r w:rsidR="002A7C90">
        <w:rPr>
          <w:lang w:val="el-GR"/>
        </w:rPr>
        <w:t xml:space="preserve"> και ύστερα γίνεται η σύγκριση με τα όρια γωνιών. Και ύστερα χρησιμεύουν οι εξισώσεις που μετατρέπουν τις φυσικές γωνίες σε θεωρητικές, διοτι ύστερα μπαίνουν τα </w:t>
      </w:r>
      <w:r w:rsidR="002A7C90">
        <w:t>servo</w:t>
      </w:r>
      <w:r w:rsidR="002A7C90" w:rsidRPr="002A7C90">
        <w:rPr>
          <w:lang w:val="el-GR"/>
        </w:rPr>
        <w:t xml:space="preserve"> </w:t>
      </w:r>
      <w:r w:rsidR="002A7C90">
        <w:rPr>
          <w:lang w:val="el-GR"/>
        </w:rPr>
        <w:t>στην όλη κατάσταση. Για τον απλο υπολογισμό του που μπορει και που δε μπορει να πανε τα μελη του βραχίονα δεν χρειάζονται οι εξισώσεις μετατροπής. Έτσι, ότι βρούμε στα όρια μας από τις εικόνες, είναι και αυτό που θα βάλουμε.</w:t>
      </w:r>
    </w:p>
    <w:p w14:paraId="5B146FBA" w14:textId="1443FB69" w:rsidR="00FF1B43" w:rsidRPr="00940EF7" w:rsidRDefault="00FF1B43" w:rsidP="00332031">
      <w:pPr>
        <w:spacing w:after="0" w:line="276" w:lineRule="auto"/>
        <w:rPr>
          <w:lang w:val="el-GR"/>
        </w:rPr>
      </w:pPr>
      <w:r>
        <w:rPr>
          <w:lang w:val="el-GR"/>
        </w:rPr>
        <w:t xml:space="preserve">Τα όρια γωνιών μπορούμε να τα αλλάξουμε στη γραμμή </w:t>
      </w:r>
      <w:r w:rsidR="00940EF7">
        <w:rPr>
          <w:lang w:val="el-GR"/>
        </w:rPr>
        <w:t xml:space="preserve">38 έως 41 </w:t>
      </w:r>
      <w:r>
        <w:rPr>
          <w:lang w:val="el-GR"/>
        </w:rPr>
        <w:t>του κώδικα.</w:t>
      </w:r>
    </w:p>
    <w:p w14:paraId="27D274AF" w14:textId="77777777" w:rsidR="00FF1B43" w:rsidRPr="00FF1B43" w:rsidRDefault="00FF1B43" w:rsidP="00332031">
      <w:pPr>
        <w:spacing w:after="0" w:line="276" w:lineRule="auto"/>
        <w:rPr>
          <w:lang w:val="el-GR"/>
        </w:rPr>
      </w:pPr>
    </w:p>
    <w:p w14:paraId="4271780A" w14:textId="75646D6C" w:rsidR="00E56D4B" w:rsidRDefault="00E56D4B" w:rsidP="00332031">
      <w:pPr>
        <w:spacing w:after="0" w:line="276" w:lineRule="auto"/>
        <w:rPr>
          <w:lang w:val="el-GR"/>
        </w:rPr>
      </w:pPr>
    </w:p>
    <w:p w14:paraId="28C6B256" w14:textId="650ECE9A" w:rsidR="00E56D4B" w:rsidRDefault="00E56D4B" w:rsidP="00332031">
      <w:pPr>
        <w:spacing w:after="0" w:line="276" w:lineRule="auto"/>
        <w:rPr>
          <w:lang w:val="el-GR"/>
        </w:rPr>
      </w:pPr>
    </w:p>
    <w:p w14:paraId="7CFE008C" w14:textId="05122360" w:rsidR="00406470" w:rsidRDefault="00406470" w:rsidP="00332031">
      <w:pPr>
        <w:spacing w:after="0" w:line="276" w:lineRule="auto"/>
        <w:rPr>
          <w:lang w:val="el-GR"/>
        </w:rPr>
      </w:pPr>
    </w:p>
    <w:p w14:paraId="2E99492D" w14:textId="77777777" w:rsidR="00FB51E0" w:rsidRPr="0047787E" w:rsidRDefault="00FB51E0" w:rsidP="00BD13BB">
      <w:pPr>
        <w:pStyle w:val="Basic"/>
        <w:rPr>
          <w:lang w:val="el-GR"/>
        </w:rPr>
      </w:pPr>
      <w:bookmarkStart w:id="5" w:name="_Toc525241069"/>
      <w:r w:rsidRPr="0047787E">
        <w:rPr>
          <w:lang w:val="el-GR"/>
        </w:rPr>
        <w:t xml:space="preserve">Χρήση/ </w:t>
      </w:r>
      <w:r w:rsidRPr="00BD13BB">
        <w:t>Manual</w:t>
      </w:r>
      <w:bookmarkEnd w:id="5"/>
    </w:p>
    <w:p w14:paraId="4998FD0B" w14:textId="77777777" w:rsidR="00B85339" w:rsidRDefault="00B85339" w:rsidP="00332031">
      <w:pPr>
        <w:spacing w:after="0" w:line="276" w:lineRule="auto"/>
        <w:rPr>
          <w:lang w:val="el-GR"/>
        </w:rPr>
      </w:pPr>
    </w:p>
    <w:p w14:paraId="0D306398" w14:textId="02DFEE3D" w:rsidR="00FB51E0" w:rsidRPr="004B2E1C" w:rsidRDefault="00FB51E0" w:rsidP="00332031">
      <w:pPr>
        <w:spacing w:after="0" w:line="276" w:lineRule="auto"/>
        <w:rPr>
          <w:lang w:val="el-GR"/>
        </w:rPr>
      </w:pPr>
      <w:r>
        <w:rPr>
          <w:lang w:val="el-GR"/>
        </w:rPr>
        <w:t xml:space="preserve">Για να χρησιμοποιηθεί ο βραχίονας, θα πρέπει να κατεβάσετε το </w:t>
      </w:r>
      <w:r>
        <w:t>Arduino</w:t>
      </w:r>
      <w:r w:rsidRPr="00FB51E0">
        <w:rPr>
          <w:lang w:val="el-GR"/>
        </w:rPr>
        <w:t xml:space="preserve"> </w:t>
      </w:r>
      <w:r>
        <w:t>IDE</w:t>
      </w:r>
      <w:r w:rsidRPr="00FB51E0">
        <w:rPr>
          <w:lang w:val="el-GR"/>
        </w:rPr>
        <w:t xml:space="preserve"> </w:t>
      </w:r>
      <w:r>
        <w:rPr>
          <w:lang w:val="el-GR"/>
        </w:rPr>
        <w:t xml:space="preserve">και να συνδέσετε το </w:t>
      </w:r>
      <w:r>
        <w:t>hardware</w:t>
      </w:r>
      <w:r w:rsidRPr="00FB51E0">
        <w:rPr>
          <w:lang w:val="el-GR"/>
        </w:rPr>
        <w:t xml:space="preserve"> </w:t>
      </w:r>
      <w:r>
        <w:rPr>
          <w:lang w:val="el-GR"/>
        </w:rPr>
        <w:t xml:space="preserve">σύμφωνα με το </w:t>
      </w:r>
      <w:r>
        <w:t>schematic</w:t>
      </w:r>
      <w:r w:rsidRPr="00FB51E0">
        <w:rPr>
          <w:lang w:val="el-GR"/>
        </w:rPr>
        <w:t xml:space="preserve"> </w:t>
      </w:r>
      <w:r>
        <w:rPr>
          <w:lang w:val="el-GR"/>
        </w:rPr>
        <w:t>πιο πάνω (</w:t>
      </w:r>
      <w:r w:rsidR="00E6730A">
        <w:t>google</w:t>
      </w:r>
      <w:r w:rsidR="00E6730A" w:rsidRPr="00E6730A">
        <w:rPr>
          <w:lang w:val="el-GR"/>
        </w:rPr>
        <w:t xml:space="preserve"> </w:t>
      </w:r>
      <w:r w:rsidR="00E6730A">
        <w:t>drive</w:t>
      </w:r>
      <w:r w:rsidR="00E6730A" w:rsidRPr="00E6730A">
        <w:rPr>
          <w:lang w:val="el-GR"/>
        </w:rPr>
        <w:t xml:space="preserve"> </w:t>
      </w:r>
      <w:r w:rsidR="00E6730A">
        <w:t>link</w:t>
      </w:r>
      <w:r w:rsidRPr="00FB51E0">
        <w:rPr>
          <w:lang w:val="el-GR"/>
        </w:rPr>
        <w:t>)</w:t>
      </w:r>
      <w:r>
        <w:rPr>
          <w:lang w:val="el-GR"/>
        </w:rPr>
        <w:t>.</w:t>
      </w:r>
      <w:r w:rsidRPr="00FB51E0">
        <w:rPr>
          <w:lang w:val="el-GR"/>
        </w:rPr>
        <w:t xml:space="preserve"> </w:t>
      </w:r>
      <w:r>
        <w:rPr>
          <w:lang w:val="el-GR"/>
        </w:rPr>
        <w:t>Ύστερα, αφου</w:t>
      </w:r>
      <w:r w:rsidR="00E6730A">
        <w:rPr>
          <w:lang w:val="el-GR"/>
        </w:rPr>
        <w:t xml:space="preserve"> ακολουθήσετε τις οδηγίες για το </w:t>
      </w:r>
      <w:r w:rsidR="00E6730A" w:rsidRPr="00F0757B">
        <w:rPr>
          <w:lang w:val="el-GR"/>
        </w:rPr>
        <w:t>“</w:t>
      </w:r>
      <w:r w:rsidR="00E6730A">
        <w:t>project</w:t>
      </w:r>
      <w:r w:rsidR="00E6730A" w:rsidRPr="00F0757B">
        <w:rPr>
          <w:lang w:val="el-GR"/>
        </w:rPr>
        <w:t xml:space="preserve"> </w:t>
      </w:r>
      <w:r w:rsidR="00E6730A">
        <w:t>fork</w:t>
      </w:r>
      <w:r w:rsidR="00E6730A" w:rsidRPr="00F0757B">
        <w:rPr>
          <w:lang w:val="el-GR"/>
        </w:rPr>
        <w:t>”</w:t>
      </w:r>
      <w:r>
        <w:rPr>
          <w:lang w:val="el-GR"/>
        </w:rPr>
        <w:t xml:space="preserve"> ανοιξετε το αρχειο απο το φακελο </w:t>
      </w:r>
      <w:r w:rsidRPr="00FB51E0">
        <w:rPr>
          <w:lang w:val="el-GR"/>
        </w:rPr>
        <w:t>3</w:t>
      </w:r>
      <w:r>
        <w:t>Dof</w:t>
      </w:r>
      <w:r w:rsidRPr="00FB51E0">
        <w:rPr>
          <w:lang w:val="el-GR"/>
        </w:rPr>
        <w:t>_</w:t>
      </w:r>
      <w:r>
        <w:t>final</w:t>
      </w:r>
      <w:r w:rsidRPr="00FB51E0">
        <w:rPr>
          <w:lang w:val="el-GR"/>
        </w:rPr>
        <w:t xml:space="preserve"> </w:t>
      </w:r>
      <w:r>
        <w:rPr>
          <w:lang w:val="el-GR"/>
        </w:rPr>
        <w:t xml:space="preserve">στο </w:t>
      </w:r>
      <w:r>
        <w:t>link</w:t>
      </w:r>
      <w:r>
        <w:rPr>
          <w:lang w:val="el-GR"/>
        </w:rPr>
        <w:t xml:space="preserve">, θα παρατηρησετε στις τελευταιες </w:t>
      </w:r>
      <w:r w:rsidRPr="004B2E1C">
        <w:rPr>
          <w:lang w:val="el-GR"/>
        </w:rPr>
        <w:t>γραμμες κωδικα:</w:t>
      </w:r>
    </w:p>
    <w:p w14:paraId="14697478" w14:textId="77777777" w:rsidR="00FB51E0" w:rsidRPr="00086927" w:rsidRDefault="00FB51E0" w:rsidP="00332031">
      <w:pPr>
        <w:spacing w:after="0" w:line="276" w:lineRule="auto"/>
        <w:rPr>
          <w:lang w:val="el-GR"/>
        </w:rPr>
      </w:pPr>
      <w:r>
        <w:rPr>
          <w:noProof/>
        </w:rPr>
        <w:drawing>
          <wp:anchor distT="0" distB="0" distL="114300" distR="114300" simplePos="0" relativeHeight="251659264" behindDoc="0" locked="0" layoutInCell="1" allowOverlap="1" wp14:anchorId="667FA625" wp14:editId="4A15CCFB">
            <wp:simplePos x="0" y="0"/>
            <wp:positionH relativeFrom="column">
              <wp:posOffset>0</wp:posOffset>
            </wp:positionH>
            <wp:positionV relativeFrom="paragraph">
              <wp:posOffset>2013</wp:posOffset>
            </wp:positionV>
            <wp:extent cx="3459480" cy="3502025"/>
            <wp:effectExtent l="0" t="0" r="762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9480" cy="3502025"/>
                    </a:xfrm>
                    <a:prstGeom prst="rect">
                      <a:avLst/>
                    </a:prstGeom>
                    <a:noFill/>
                    <a:ln>
                      <a:noFill/>
                    </a:ln>
                  </pic:spPr>
                </pic:pic>
              </a:graphicData>
            </a:graphic>
          </wp:anchor>
        </w:drawing>
      </w:r>
      <w:r>
        <w:rPr>
          <w:lang w:val="el-GR"/>
        </w:rPr>
        <w:t xml:space="preserve">Την </w:t>
      </w:r>
      <w:r>
        <w:t>Inverse</w:t>
      </w:r>
      <w:r w:rsidRPr="00FB51E0">
        <w:rPr>
          <w:lang w:val="el-GR"/>
        </w:rPr>
        <w:t>_</w:t>
      </w:r>
      <w:r>
        <w:t>Calc</w:t>
      </w:r>
      <w:r w:rsidRPr="00FB51E0">
        <w:rPr>
          <w:lang w:val="el-GR"/>
        </w:rPr>
        <w:t xml:space="preserve">(). </w:t>
      </w:r>
      <w:r>
        <w:rPr>
          <w:lang w:val="el-GR"/>
        </w:rPr>
        <w:t xml:space="preserve">Για να λειτουργήσει ο βραχίονας, και να παει στο στόχο το άκρο εργασίας του, πρέπει να βάλετε τις συντεταγμένες </w:t>
      </w:r>
      <w:r>
        <w:t>x</w:t>
      </w:r>
      <w:r w:rsidRPr="00FB51E0">
        <w:rPr>
          <w:lang w:val="el-GR"/>
        </w:rPr>
        <w:t>,</w:t>
      </w:r>
      <w:r>
        <w:t>y</w:t>
      </w:r>
      <w:r w:rsidRPr="00FB51E0">
        <w:rPr>
          <w:lang w:val="el-GR"/>
        </w:rPr>
        <w:t>,</w:t>
      </w:r>
      <w:r>
        <w:t>z</w:t>
      </w:r>
      <w:r w:rsidRPr="00FB51E0">
        <w:rPr>
          <w:lang w:val="el-GR"/>
        </w:rPr>
        <w:t xml:space="preserve"> </w:t>
      </w:r>
      <w:r>
        <w:rPr>
          <w:lang w:val="el-GR"/>
        </w:rPr>
        <w:t xml:space="preserve">στην </w:t>
      </w:r>
      <w:r>
        <w:t>inverse</w:t>
      </w:r>
      <w:r w:rsidRPr="00FB51E0">
        <w:rPr>
          <w:lang w:val="el-GR"/>
        </w:rPr>
        <w:t xml:space="preserve"> </w:t>
      </w:r>
      <w:r>
        <w:t>calc</w:t>
      </w:r>
      <w:r w:rsidRPr="00FB51E0">
        <w:rPr>
          <w:lang w:val="el-GR"/>
        </w:rPr>
        <w:t xml:space="preserve"> </w:t>
      </w:r>
      <w:r>
        <w:rPr>
          <w:lang w:val="el-GR"/>
        </w:rPr>
        <w:t>με αυτη τη σειρα και να πατήσετε</w:t>
      </w:r>
      <w:r w:rsidR="00086927">
        <w:rPr>
          <w:lang w:val="el-GR"/>
        </w:rPr>
        <w:t xml:space="preserve"> το </w:t>
      </w:r>
      <w:r w:rsidR="00086927">
        <w:t>compile</w:t>
      </w:r>
      <w:r w:rsidR="00086927" w:rsidRPr="00086927">
        <w:rPr>
          <w:lang w:val="el-GR"/>
        </w:rPr>
        <w:t xml:space="preserve"> &amp; </w:t>
      </w:r>
      <w:r w:rsidR="00086927">
        <w:t>upload</w:t>
      </w:r>
      <w:r w:rsidR="00086927" w:rsidRPr="00086927">
        <w:rPr>
          <w:lang w:val="el-GR"/>
        </w:rPr>
        <w:t xml:space="preserve"> </w:t>
      </w:r>
      <w:r w:rsidR="00086927">
        <w:t>sketch</w:t>
      </w:r>
      <w:r w:rsidR="00086927" w:rsidRPr="00086927">
        <w:rPr>
          <w:lang w:val="el-GR"/>
        </w:rPr>
        <w:t xml:space="preserve"> </w:t>
      </w:r>
      <w:r w:rsidR="00086927">
        <w:rPr>
          <w:lang w:val="el-GR"/>
        </w:rPr>
        <w:t xml:space="preserve">στο </w:t>
      </w:r>
      <w:r w:rsidR="00086927">
        <w:t>Arduino</w:t>
      </w:r>
      <w:r w:rsidR="00086927" w:rsidRPr="00086927">
        <w:rPr>
          <w:lang w:val="el-GR"/>
        </w:rPr>
        <w:t>.</w:t>
      </w:r>
    </w:p>
    <w:p w14:paraId="2CA5E68D" w14:textId="0F9CB9F9" w:rsidR="00086927" w:rsidRDefault="00086927" w:rsidP="00332031">
      <w:pPr>
        <w:spacing w:after="0" w:line="276" w:lineRule="auto"/>
        <w:rPr>
          <w:lang w:val="el-GR"/>
        </w:rPr>
      </w:pPr>
      <w:r>
        <w:rPr>
          <w:lang w:val="el-GR"/>
        </w:rPr>
        <w:t>Επίσης θα παρατηρήσετε οτι με το που φορτωσει ο κώδικας, θα κάνει μια απότομη κίνηση στις 90 μοίρες (προ-προγραμματισμού) και στα 3 σερβο). Και υστερα θα ξεκινήσει να κινείται προς το σημείο που ορίστηκε. Καλό είναι να αποφεύγεται εκείνη η απότομη κίνηση, βάζοντας χειροκίνητα τον βραχίονα στο αρχικό σημείο που θα κινόταν επότομα με το φόρτωμα του προγράμματος.</w:t>
      </w:r>
    </w:p>
    <w:p w14:paraId="0A974A8B" w14:textId="107C9948" w:rsidR="00F0757B" w:rsidRDefault="00F0757B" w:rsidP="00332031">
      <w:pPr>
        <w:spacing w:after="0" w:line="276" w:lineRule="auto"/>
        <w:rPr>
          <w:lang w:val="el-GR"/>
        </w:rPr>
      </w:pPr>
    </w:p>
    <w:p w14:paraId="17112BE3" w14:textId="31AADE0F" w:rsidR="00F0757B" w:rsidRPr="00F0757B" w:rsidRDefault="00F0757B" w:rsidP="00332031">
      <w:pPr>
        <w:spacing w:after="0" w:line="276" w:lineRule="auto"/>
        <w:rPr>
          <w:lang w:val="el-GR"/>
        </w:rPr>
      </w:pPr>
      <w:r>
        <w:rPr>
          <w:lang w:val="el-GR"/>
        </w:rPr>
        <w:t xml:space="preserve">Μπορείτε να τρέξετε την </w:t>
      </w:r>
      <w:r>
        <w:t>Inverse</w:t>
      </w:r>
      <w:r w:rsidRPr="00F0757B">
        <w:rPr>
          <w:lang w:val="el-GR"/>
        </w:rPr>
        <w:t>_</w:t>
      </w:r>
      <w:r>
        <w:t>Calc</w:t>
      </w:r>
      <w:r w:rsidRPr="00F0757B">
        <w:rPr>
          <w:lang w:val="el-GR"/>
        </w:rPr>
        <w:t xml:space="preserve">() </w:t>
      </w:r>
      <w:r>
        <w:rPr>
          <w:lang w:val="el-GR"/>
        </w:rPr>
        <w:t xml:space="preserve">παραπάνω από μία φορές σε κάθε </w:t>
      </w:r>
      <w:r>
        <w:t>upload</w:t>
      </w:r>
      <w:r w:rsidRPr="00F0757B">
        <w:rPr>
          <w:lang w:val="el-GR"/>
        </w:rPr>
        <w:t>,</w:t>
      </w:r>
      <w:r>
        <w:rPr>
          <w:lang w:val="el-GR"/>
        </w:rPr>
        <w:t xml:space="preserve"> με αποτέλεσμα να πηγαίνει με τη σειρά στα σημεία που θέσαμε.</w:t>
      </w:r>
    </w:p>
    <w:p w14:paraId="1826D26C" w14:textId="77777777" w:rsidR="00A54EB0" w:rsidRDefault="00A54EB0" w:rsidP="00A54EB0">
      <w:pPr>
        <w:pStyle w:val="Basic"/>
        <w:spacing w:before="0"/>
        <w:jc w:val="left"/>
        <w:rPr>
          <w:rFonts w:asciiTheme="minorHAnsi" w:hAnsiTheme="minorHAnsi"/>
          <w:b w:val="0"/>
          <w:noProof w:val="0"/>
          <w:sz w:val="22"/>
          <w:lang w:val="el-GR"/>
        </w:rPr>
      </w:pPr>
    </w:p>
    <w:p w14:paraId="326ECDF2" w14:textId="77FB16AC" w:rsidR="00A54EB0" w:rsidRPr="00A54EB0" w:rsidRDefault="00A54EB0" w:rsidP="00A54EB0">
      <w:pPr>
        <w:pStyle w:val="Basic"/>
        <w:spacing w:before="0"/>
        <w:jc w:val="left"/>
        <w:rPr>
          <w:rFonts w:asciiTheme="minorHAnsi" w:hAnsiTheme="minorHAnsi"/>
          <w:b w:val="0"/>
          <w:noProof w:val="0"/>
          <w:sz w:val="22"/>
          <w:lang w:val="el-GR"/>
        </w:rPr>
      </w:pPr>
      <w:r>
        <w:rPr>
          <w:rFonts w:asciiTheme="minorHAnsi" w:hAnsiTheme="minorHAnsi"/>
          <w:b w:val="0"/>
          <w:noProof w:val="0"/>
          <w:sz w:val="22"/>
          <w:lang w:val="el-GR"/>
        </w:rPr>
        <w:t xml:space="preserve">Σημείωση: το </w:t>
      </w:r>
      <w:r>
        <w:rPr>
          <w:rFonts w:asciiTheme="minorHAnsi" w:hAnsiTheme="minorHAnsi"/>
          <w:b w:val="0"/>
          <w:noProof w:val="0"/>
          <w:sz w:val="22"/>
        </w:rPr>
        <w:t>Y</w:t>
      </w:r>
      <w:r w:rsidRPr="00A54EB0">
        <w:rPr>
          <w:rFonts w:asciiTheme="minorHAnsi" w:hAnsiTheme="minorHAnsi"/>
          <w:b w:val="0"/>
          <w:noProof w:val="0"/>
          <w:sz w:val="22"/>
          <w:lang w:val="el-GR"/>
        </w:rPr>
        <w:t xml:space="preserve"> </w:t>
      </w:r>
      <w:r>
        <w:rPr>
          <w:rFonts w:asciiTheme="minorHAnsi" w:hAnsiTheme="minorHAnsi"/>
          <w:b w:val="0"/>
          <w:noProof w:val="0"/>
          <w:sz w:val="22"/>
          <w:lang w:val="el-GR"/>
        </w:rPr>
        <w:t xml:space="preserve">δε δέχεται αρνητικές τιμές* και το </w:t>
      </w:r>
      <w:r>
        <w:rPr>
          <w:rFonts w:asciiTheme="minorHAnsi" w:hAnsiTheme="minorHAnsi"/>
          <w:b w:val="0"/>
          <w:noProof w:val="0"/>
          <w:sz w:val="22"/>
        </w:rPr>
        <w:t>Z</w:t>
      </w:r>
      <w:r>
        <w:rPr>
          <w:rFonts w:asciiTheme="minorHAnsi" w:hAnsiTheme="minorHAnsi"/>
          <w:b w:val="0"/>
          <w:noProof w:val="0"/>
          <w:sz w:val="22"/>
          <w:lang w:val="el-GR"/>
        </w:rPr>
        <w:t xml:space="preserve"> μπορεί να δεχτεί αρνητικές τιμές.</w:t>
      </w:r>
      <w:bookmarkStart w:id="6" w:name="_GoBack"/>
      <w:bookmarkEnd w:id="6"/>
    </w:p>
    <w:p w14:paraId="24CD1B95" w14:textId="77777777" w:rsidR="00FB51E0" w:rsidRDefault="00FB51E0" w:rsidP="00332031">
      <w:pPr>
        <w:pStyle w:val="Basic"/>
        <w:spacing w:before="0"/>
        <w:jc w:val="left"/>
        <w:rPr>
          <w:rFonts w:asciiTheme="minorHAnsi" w:hAnsiTheme="minorHAnsi"/>
          <w:b w:val="0"/>
          <w:noProof w:val="0"/>
          <w:sz w:val="22"/>
          <w:lang w:val="el-GR"/>
        </w:rPr>
      </w:pPr>
    </w:p>
    <w:p w14:paraId="6BA7DFBE" w14:textId="77777777" w:rsidR="00F2376C" w:rsidRPr="00F2376C" w:rsidRDefault="00F2376C" w:rsidP="00332031">
      <w:pPr>
        <w:pStyle w:val="Heading1"/>
        <w:spacing w:before="0"/>
        <w:rPr>
          <w:lang w:val="el-GR"/>
        </w:rPr>
      </w:pPr>
    </w:p>
    <w:p w14:paraId="483CBD5D" w14:textId="77777777" w:rsidR="00851532" w:rsidRPr="00851532" w:rsidRDefault="00851532" w:rsidP="00332031">
      <w:pPr>
        <w:spacing w:after="0" w:line="276" w:lineRule="auto"/>
        <w:rPr>
          <w:lang w:val="el-GR"/>
        </w:rPr>
      </w:pPr>
    </w:p>
    <w:p w14:paraId="5D398368" w14:textId="77777777" w:rsidR="00B85339" w:rsidRPr="00417F25" w:rsidRDefault="00B85339" w:rsidP="00332031">
      <w:pPr>
        <w:spacing w:after="0" w:line="276" w:lineRule="auto"/>
        <w:rPr>
          <w:lang w:val="el-GR"/>
        </w:rPr>
      </w:pPr>
    </w:p>
    <w:sectPr w:rsidR="00B85339" w:rsidRPr="00417F25" w:rsidSect="00E56D4B">
      <w:footerReference w:type="default" r:id="rId31"/>
      <w:pgSz w:w="11906" w:h="16838" w:code="9"/>
      <w:pgMar w:top="567" w:right="720" w:bottom="567" w:left="72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DBD026" w14:textId="77777777" w:rsidR="00453CF0" w:rsidRDefault="00453CF0" w:rsidP="00F2376C">
      <w:pPr>
        <w:spacing w:after="0" w:line="240" w:lineRule="auto"/>
      </w:pPr>
      <w:r>
        <w:separator/>
      </w:r>
    </w:p>
  </w:endnote>
  <w:endnote w:type="continuationSeparator" w:id="0">
    <w:p w14:paraId="4E49CF94" w14:textId="77777777" w:rsidR="00453CF0" w:rsidRDefault="00453CF0" w:rsidP="00F23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4474552"/>
      <w:docPartObj>
        <w:docPartGallery w:val="Page Numbers (Bottom of Page)"/>
        <w:docPartUnique/>
      </w:docPartObj>
    </w:sdtPr>
    <w:sdtEndPr>
      <w:rPr>
        <w:noProof/>
      </w:rPr>
    </w:sdtEndPr>
    <w:sdtContent>
      <w:p w14:paraId="44582CA1" w14:textId="71557BD9" w:rsidR="00F2376C" w:rsidRDefault="00F2376C">
        <w:pPr>
          <w:pStyle w:val="Footer"/>
          <w:jc w:val="right"/>
        </w:pPr>
        <w:r>
          <w:fldChar w:fldCharType="begin"/>
        </w:r>
        <w:r>
          <w:instrText xml:space="preserve"> PAGE   \* MERGEFORMAT </w:instrText>
        </w:r>
        <w:r>
          <w:fldChar w:fldCharType="separate"/>
        </w:r>
        <w:r w:rsidR="00453CF0">
          <w:rPr>
            <w:noProof/>
          </w:rPr>
          <w:t>1</w:t>
        </w:r>
        <w:r>
          <w:rPr>
            <w:noProof/>
          </w:rPr>
          <w:fldChar w:fldCharType="end"/>
        </w:r>
      </w:p>
    </w:sdtContent>
  </w:sdt>
  <w:p w14:paraId="05B4F582" w14:textId="77777777" w:rsidR="00F2376C" w:rsidRDefault="00F23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8E875" w14:textId="77777777" w:rsidR="00453CF0" w:rsidRDefault="00453CF0" w:rsidP="00F2376C">
      <w:pPr>
        <w:spacing w:after="0" w:line="240" w:lineRule="auto"/>
      </w:pPr>
      <w:r>
        <w:separator/>
      </w:r>
    </w:p>
  </w:footnote>
  <w:footnote w:type="continuationSeparator" w:id="0">
    <w:p w14:paraId="7D040C5C" w14:textId="77777777" w:rsidR="00453CF0" w:rsidRDefault="00453CF0" w:rsidP="00F237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422"/>
    <w:rsid w:val="00036F37"/>
    <w:rsid w:val="00086927"/>
    <w:rsid w:val="00144227"/>
    <w:rsid w:val="001A7353"/>
    <w:rsid w:val="001C1847"/>
    <w:rsid w:val="001D09D2"/>
    <w:rsid w:val="002045C8"/>
    <w:rsid w:val="00261B99"/>
    <w:rsid w:val="002A29F0"/>
    <w:rsid w:val="002A7C90"/>
    <w:rsid w:val="002F2B46"/>
    <w:rsid w:val="00332031"/>
    <w:rsid w:val="00366A4F"/>
    <w:rsid w:val="003726C2"/>
    <w:rsid w:val="00383574"/>
    <w:rsid w:val="003B37FC"/>
    <w:rsid w:val="00406470"/>
    <w:rsid w:val="00417F25"/>
    <w:rsid w:val="00441F27"/>
    <w:rsid w:val="004514D2"/>
    <w:rsid w:val="00453CF0"/>
    <w:rsid w:val="004554FE"/>
    <w:rsid w:val="0047787E"/>
    <w:rsid w:val="00483CD0"/>
    <w:rsid w:val="004B2E1C"/>
    <w:rsid w:val="005940D1"/>
    <w:rsid w:val="00594422"/>
    <w:rsid w:val="005E12C7"/>
    <w:rsid w:val="0064283B"/>
    <w:rsid w:val="006C1186"/>
    <w:rsid w:val="00704E2A"/>
    <w:rsid w:val="0077017E"/>
    <w:rsid w:val="00780F65"/>
    <w:rsid w:val="00787C09"/>
    <w:rsid w:val="007C27EC"/>
    <w:rsid w:val="007D7BF7"/>
    <w:rsid w:val="007F7F4F"/>
    <w:rsid w:val="00810F34"/>
    <w:rsid w:val="0082592A"/>
    <w:rsid w:val="008508D9"/>
    <w:rsid w:val="00851532"/>
    <w:rsid w:val="00867B3C"/>
    <w:rsid w:val="00893598"/>
    <w:rsid w:val="008954CB"/>
    <w:rsid w:val="008B5EF5"/>
    <w:rsid w:val="00940EF7"/>
    <w:rsid w:val="00942CE4"/>
    <w:rsid w:val="00A37664"/>
    <w:rsid w:val="00A51FBB"/>
    <w:rsid w:val="00A54EB0"/>
    <w:rsid w:val="00AD5F73"/>
    <w:rsid w:val="00AF52BB"/>
    <w:rsid w:val="00B36528"/>
    <w:rsid w:val="00B609CE"/>
    <w:rsid w:val="00B76DFE"/>
    <w:rsid w:val="00B77436"/>
    <w:rsid w:val="00B85339"/>
    <w:rsid w:val="00BB1E8A"/>
    <w:rsid w:val="00BD13BB"/>
    <w:rsid w:val="00BE4FB9"/>
    <w:rsid w:val="00C1552A"/>
    <w:rsid w:val="00C67052"/>
    <w:rsid w:val="00CA157A"/>
    <w:rsid w:val="00CD09B3"/>
    <w:rsid w:val="00CF02BA"/>
    <w:rsid w:val="00D464E4"/>
    <w:rsid w:val="00DC63B5"/>
    <w:rsid w:val="00DC65F4"/>
    <w:rsid w:val="00E26AF0"/>
    <w:rsid w:val="00E56D4B"/>
    <w:rsid w:val="00E6730A"/>
    <w:rsid w:val="00E74BFA"/>
    <w:rsid w:val="00E826B7"/>
    <w:rsid w:val="00E92757"/>
    <w:rsid w:val="00EF751E"/>
    <w:rsid w:val="00F00D49"/>
    <w:rsid w:val="00F0757B"/>
    <w:rsid w:val="00F2376C"/>
    <w:rsid w:val="00F30E2A"/>
    <w:rsid w:val="00F36B59"/>
    <w:rsid w:val="00F6050A"/>
    <w:rsid w:val="00F725AE"/>
    <w:rsid w:val="00F86B48"/>
    <w:rsid w:val="00F94CD3"/>
    <w:rsid w:val="00FB51E0"/>
    <w:rsid w:val="00FF1B43"/>
    <w:rsid w:val="00FF61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3F438"/>
  <w15:chartTrackingRefBased/>
  <w15:docId w15:val="{CB66DE1C-CD53-424F-9F47-0D1AEC6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37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32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Heading1"/>
    <w:next w:val="Heading1"/>
    <w:link w:val="BasicChar"/>
    <w:qFormat/>
    <w:rsid w:val="00780F65"/>
    <w:pPr>
      <w:spacing w:line="276" w:lineRule="auto"/>
      <w:jc w:val="center"/>
    </w:pPr>
    <w:rPr>
      <w:rFonts w:ascii="Times New Roman" w:hAnsi="Times New Roman"/>
      <w:b/>
      <w:noProof/>
      <w:color w:val="auto"/>
      <w:sz w:val="28"/>
    </w:rPr>
  </w:style>
  <w:style w:type="character" w:styleId="Hyperlink">
    <w:name w:val="Hyperlink"/>
    <w:basedOn w:val="DefaultParagraphFont"/>
    <w:uiPriority w:val="99"/>
    <w:unhideWhenUsed/>
    <w:rsid w:val="00417F25"/>
    <w:rPr>
      <w:color w:val="0563C1" w:themeColor="hyperlink"/>
      <w:u w:val="single"/>
    </w:rPr>
  </w:style>
  <w:style w:type="character" w:customStyle="1" w:styleId="BasicChar">
    <w:name w:val="Basic Char"/>
    <w:basedOn w:val="DefaultParagraphFont"/>
    <w:link w:val="Basic"/>
    <w:rsid w:val="00780F65"/>
    <w:rPr>
      <w:rFonts w:ascii="Times New Roman" w:eastAsiaTheme="majorEastAsia" w:hAnsi="Times New Roman" w:cstheme="majorBidi"/>
      <w:b/>
      <w:noProof/>
      <w:sz w:val="28"/>
      <w:szCs w:val="32"/>
    </w:rPr>
  </w:style>
  <w:style w:type="character" w:styleId="FollowedHyperlink">
    <w:name w:val="FollowedHyperlink"/>
    <w:basedOn w:val="DefaultParagraphFont"/>
    <w:uiPriority w:val="99"/>
    <w:semiHidden/>
    <w:unhideWhenUsed/>
    <w:rsid w:val="004B2E1C"/>
    <w:rPr>
      <w:color w:val="954F72" w:themeColor="followedHyperlink"/>
      <w:u w:val="single"/>
    </w:rPr>
  </w:style>
  <w:style w:type="paragraph" w:styleId="Header">
    <w:name w:val="header"/>
    <w:basedOn w:val="Normal"/>
    <w:link w:val="HeaderChar"/>
    <w:uiPriority w:val="99"/>
    <w:unhideWhenUsed/>
    <w:rsid w:val="00F23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C"/>
  </w:style>
  <w:style w:type="paragraph" w:styleId="Footer">
    <w:name w:val="footer"/>
    <w:basedOn w:val="Normal"/>
    <w:link w:val="FooterChar"/>
    <w:uiPriority w:val="99"/>
    <w:unhideWhenUsed/>
    <w:rsid w:val="00F23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C"/>
  </w:style>
  <w:style w:type="character" w:customStyle="1" w:styleId="Heading1Char">
    <w:name w:val="Heading 1 Char"/>
    <w:basedOn w:val="DefaultParagraphFont"/>
    <w:link w:val="Heading1"/>
    <w:uiPriority w:val="9"/>
    <w:rsid w:val="00F2376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2376C"/>
    <w:pPr>
      <w:outlineLvl w:val="9"/>
    </w:pPr>
  </w:style>
  <w:style w:type="paragraph" w:styleId="TOC1">
    <w:name w:val="toc 1"/>
    <w:basedOn w:val="Normal"/>
    <w:next w:val="Normal"/>
    <w:autoRedefine/>
    <w:uiPriority w:val="39"/>
    <w:unhideWhenUsed/>
    <w:rsid w:val="00F2376C"/>
    <w:pPr>
      <w:spacing w:after="100"/>
    </w:pPr>
  </w:style>
  <w:style w:type="character" w:customStyle="1" w:styleId="UnresolvedMention">
    <w:name w:val="Unresolved Mention"/>
    <w:basedOn w:val="DefaultParagraphFont"/>
    <w:uiPriority w:val="99"/>
    <w:semiHidden/>
    <w:unhideWhenUsed/>
    <w:rsid w:val="00406470"/>
    <w:rPr>
      <w:color w:val="605E5C"/>
      <w:shd w:val="clear" w:color="auto" w:fill="E1DFDD"/>
    </w:rPr>
  </w:style>
  <w:style w:type="character" w:customStyle="1" w:styleId="Heading2Char">
    <w:name w:val="Heading 2 Char"/>
    <w:basedOn w:val="DefaultParagraphFont"/>
    <w:link w:val="Heading2"/>
    <w:uiPriority w:val="9"/>
    <w:semiHidden/>
    <w:rsid w:val="00332031"/>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3B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B37FC"/>
    <w:rPr>
      <w:sz w:val="20"/>
      <w:szCs w:val="20"/>
    </w:rPr>
  </w:style>
  <w:style w:type="character" w:styleId="EndnoteReference">
    <w:name w:val="endnote reference"/>
    <w:basedOn w:val="DefaultParagraphFont"/>
    <w:uiPriority w:val="99"/>
    <w:semiHidden/>
    <w:unhideWhenUsed/>
    <w:rsid w:val="003B37FC"/>
    <w:rPr>
      <w:vertAlign w:val="superscript"/>
    </w:rPr>
  </w:style>
  <w:style w:type="character" w:styleId="PlaceholderText">
    <w:name w:val="Placeholder Text"/>
    <w:basedOn w:val="DefaultParagraphFont"/>
    <w:uiPriority w:val="99"/>
    <w:semiHidden/>
    <w:rsid w:val="00F605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080171">
      <w:bodyDiv w:val="1"/>
      <w:marLeft w:val="0"/>
      <w:marRight w:val="0"/>
      <w:marTop w:val="0"/>
      <w:marBottom w:val="0"/>
      <w:divBdr>
        <w:top w:val="none" w:sz="0" w:space="0" w:color="auto"/>
        <w:left w:val="none" w:sz="0" w:space="0" w:color="auto"/>
        <w:bottom w:val="none" w:sz="0" w:space="0" w:color="auto"/>
        <w:right w:val="none" w:sz="0" w:space="0" w:color="auto"/>
      </w:divBdr>
    </w:div>
    <w:div w:id="154948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settings" Target="settings.xml"/><Relationship Id="rId21" Type="http://schemas.microsoft.com/office/2007/relationships/hdphoto" Target="media/hdphoto6.wdp"/><Relationship Id="rId7" Type="http://schemas.openxmlformats.org/officeDocument/2006/relationships/hyperlink" Target="mailto:basilisvirus@hotmail.com" TargetMode="External"/><Relationship Id="rId12" Type="http://schemas.openxmlformats.org/officeDocument/2006/relationships/image" Target="media/image3.png"/><Relationship Id="rId17" Type="http://schemas.microsoft.com/office/2007/relationships/hdphoto" Target="media/hdphoto4.wdp"/><Relationship Id="rId25" Type="http://schemas.openxmlformats.org/officeDocument/2006/relationships/hyperlink" Target="http://www.academia.edu/9165706/Forward_and_inverse_Kinematics_complete_solutions_3DOF_good_reference_for_CrustCrawler_Smart_Arm_Users_"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drive.google.com/open?id=1MX1EK6R8p5shqi_fzJayERDFiYCHO3f8"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hyperlink" Target="https://drive.google.com/open?id=1pe4eR5G9d9OuKV1X6T0yLQ4_ZlyApwpt" TargetMode="External"/><Relationship Id="rId32"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3.wdp"/><Relationship Id="rId23" Type="http://schemas.openxmlformats.org/officeDocument/2006/relationships/hyperlink" Target="http://3dprintedrobots.blogspot.com/p/project-links.html?m=0" TargetMode="External"/><Relationship Id="rId28" Type="http://schemas.openxmlformats.org/officeDocument/2006/relationships/image" Target="media/image10.png"/><Relationship Id="rId10" Type="http://schemas.openxmlformats.org/officeDocument/2006/relationships/image" Target="media/image2.png"/><Relationship Id="rId19" Type="http://schemas.microsoft.com/office/2007/relationships/hdphoto" Target="media/hdphoto5.wdp"/><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rive.google.com/open?id=1Mwbe595RzY48CXIqrH_VfTmWk9Hwk52V" TargetMode="External"/><Relationship Id="rId14" Type="http://schemas.openxmlformats.org/officeDocument/2006/relationships/image" Target="media/image4.png"/><Relationship Id="rId22" Type="http://schemas.openxmlformats.org/officeDocument/2006/relationships/hyperlink" Target="https://drive.google.com/open?id=1dwAuN0cc92pcW_Hri_FHhAWubaCeS61t" TargetMode="External"/><Relationship Id="rId27" Type="http://schemas.openxmlformats.org/officeDocument/2006/relationships/image" Target="media/image9.png"/><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C110A-3B19-422F-9607-9C2D9A3AF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1069</Words>
  <Characters>6095</Characters>
  <Application>Microsoft Office Word</Application>
  <DocSecurity>0</DocSecurity>
  <Lines>50</Lines>
  <Paragraphs>14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/Η κατασκευή</vt:lpstr>
      <vt:lpstr>Source code</vt:lpstr>
      <vt:lpstr>/Hardware</vt:lpstr>
      <vt:lpstr>Τα μαθηματικά πίσω από τη κατασκευή</vt:lpstr>
      <vt:lpstr>Project Fork</vt:lpstr>
      <vt:lpstr>Χρήση/ Manual</vt:lpstr>
      <vt:lpstr/>
      <vt:lpstr>Σημείωση: το Y δε δέχεται αρνητικές τιμές* και το Z μπορεί να δεχτεί αρνητικές τ</vt:lpstr>
      <vt: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Basilisvirus Instrector</dc:creator>
  <cp:keywords/>
  <dc:description/>
  <cp:lastModifiedBy>basilisvirus@hotmail.com</cp:lastModifiedBy>
  <cp:revision>60</cp:revision>
  <cp:lastPrinted>2018-09-20T20:15:00Z</cp:lastPrinted>
  <dcterms:created xsi:type="dcterms:W3CDTF">2018-07-31T10:17:00Z</dcterms:created>
  <dcterms:modified xsi:type="dcterms:W3CDTF">2018-09-20T20:15:00Z</dcterms:modified>
</cp:coreProperties>
</file>