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808" w:rsidRDefault="00F50808" w:rsidP="00F50808">
      <w:pPr>
        <w:pStyle w:val="NormalWeb"/>
        <w:jc w:val="center"/>
        <w:rPr>
          <w:b/>
          <w:sz w:val="32"/>
        </w:rPr>
      </w:pPr>
      <w:r w:rsidRPr="00F50808">
        <w:rPr>
          <w:b/>
          <w:sz w:val="32"/>
        </w:rPr>
        <w:t xml:space="preserve">OPERATING SYSTEM </w:t>
      </w:r>
    </w:p>
    <w:p w:rsidR="00F50808" w:rsidRPr="00F50808" w:rsidRDefault="00F50808" w:rsidP="00F50808">
      <w:pPr>
        <w:pStyle w:val="NormalWeb"/>
        <w:jc w:val="center"/>
        <w:rPr>
          <w:b/>
          <w:sz w:val="32"/>
        </w:rPr>
      </w:pPr>
      <w:bookmarkStart w:id="0" w:name="_GoBack"/>
      <w:bookmarkEnd w:id="0"/>
      <w:r w:rsidRPr="00F50808">
        <w:rPr>
          <w:b/>
          <w:sz w:val="32"/>
        </w:rPr>
        <w:t>Lab 1 TASK</w:t>
      </w:r>
    </w:p>
    <w:p w:rsidR="00F50808" w:rsidRPr="00F50808" w:rsidRDefault="00F50808" w:rsidP="00F50808">
      <w:pPr>
        <w:pStyle w:val="NormalWeb"/>
        <w:jc w:val="both"/>
        <w:rPr>
          <w:sz w:val="32"/>
        </w:rPr>
      </w:pPr>
      <w:r>
        <w:rPr>
          <w:sz w:val="32"/>
        </w:rPr>
        <w:br/>
      </w:r>
      <w:r w:rsidRPr="00F50808">
        <w:rPr>
          <w:sz w:val="32"/>
        </w:rPr>
        <w:t>You are working on a new project and need to set up a structured directory system. Begin by displaying a welcome message using the appropriate command. Next, list the contents of the current directory to check for existing files and folders. To gather more details, display the directory contents with additional information such as file permissions, sizes, and modification times. Then, check for any hidden files in the directory and list all files, including hidden ones, with detailed information. Now, navigate to the home directory or another preferred location where you plan to create your project. Move one level up in the directory structure if necessary. Once in the correct location, create a new directory named "</w:t>
      </w:r>
      <w:proofErr w:type="spellStart"/>
      <w:r w:rsidRPr="00F50808">
        <w:rPr>
          <w:sz w:val="32"/>
        </w:rPr>
        <w:t>Project_Files</w:t>
      </w:r>
      <w:proofErr w:type="spellEnd"/>
      <w:r w:rsidRPr="00F50808">
        <w:rPr>
          <w:sz w:val="32"/>
        </w:rPr>
        <w:t>" and verify its creation by listing the directory contents. Throughout the process, use appropriate flags in the</w:t>
      </w:r>
      <w:r>
        <w:rPr>
          <w:sz w:val="32"/>
        </w:rPr>
        <w:t xml:space="preserve"> ls </w:t>
      </w:r>
      <w:r w:rsidRPr="00F50808">
        <w:rPr>
          <w:sz w:val="32"/>
        </w:rPr>
        <w:t>command to display relevant information effectively. Additionally, use</w:t>
      </w:r>
      <w:r>
        <w:rPr>
          <w:sz w:val="32"/>
        </w:rPr>
        <w:t xml:space="preserve"> echo</w:t>
      </w:r>
      <w:r w:rsidRPr="00F50808">
        <w:rPr>
          <w:sz w:val="32"/>
        </w:rPr>
        <w:t xml:space="preserve"> to print confirmation messages after completing key steps.</w:t>
      </w:r>
      <w:r>
        <w:rPr>
          <w:sz w:val="32"/>
        </w:rPr>
        <w:t xml:space="preserve"> </w:t>
      </w:r>
      <w:r w:rsidRPr="00F50808">
        <w:rPr>
          <w:sz w:val="32"/>
        </w:rPr>
        <w:t>To keep the workspace organ</w:t>
      </w:r>
      <w:r>
        <w:rPr>
          <w:sz w:val="32"/>
        </w:rPr>
        <w:t>ized, clear the terminal screen after evaluation of lab.</w:t>
      </w:r>
    </w:p>
    <w:p w:rsidR="00F50808" w:rsidRPr="00F50808" w:rsidRDefault="00F50808" w:rsidP="00F50808">
      <w:pPr>
        <w:pStyle w:val="NormalWeb"/>
        <w:jc w:val="both"/>
        <w:rPr>
          <w:sz w:val="32"/>
        </w:rPr>
      </w:pPr>
    </w:p>
    <w:p w:rsidR="00062527" w:rsidRPr="00F50808" w:rsidRDefault="00062527" w:rsidP="00F50808">
      <w:pPr>
        <w:jc w:val="both"/>
        <w:rPr>
          <w:sz w:val="28"/>
        </w:rPr>
      </w:pPr>
    </w:p>
    <w:sectPr w:rsidR="00062527" w:rsidRPr="00F5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08"/>
    <w:rsid w:val="00062527"/>
    <w:rsid w:val="00F5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FBB1"/>
  <w15:chartTrackingRefBased/>
  <w15:docId w15:val="{974C1469-DB80-4951-B2FC-33736967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8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8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2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2025-03-20T06:06:00Z</dcterms:created>
  <dcterms:modified xsi:type="dcterms:W3CDTF">2025-03-20T06:10:00Z</dcterms:modified>
</cp:coreProperties>
</file>