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F1248C" w:rsidRDefault="00F1248C" w:rsidP="00F7033F">
      <w:pPr>
        <w:rPr>
          <w:rFonts w:asciiTheme="majorBidi" w:eastAsia="MS Gothic" w:hAnsiTheme="majorBidi" w:cstheme="majorBidi"/>
        </w:rPr>
      </w:pPr>
    </w:p>
    <w:p w:rsidR="00260613" w:rsidRPr="00F7033F" w:rsidRDefault="00164AF4" w:rsidP="00F7033F">
      <w:pPr>
        <w:rPr>
          <w:rFonts w:asciiTheme="majorBidi" w:eastAsia="MS Gothic" w:hAnsiTheme="majorBidi" w:cstheme="majorBidi"/>
        </w:rPr>
      </w:pPr>
      <w:bookmarkStart w:id="0" w:name="_GoBack"/>
      <w:bookmarkEnd w:id="0"/>
      <w:r w:rsidRPr="00F7033F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4A05E5" wp14:editId="57D112BC">
                <wp:simplePos x="0" y="0"/>
                <wp:positionH relativeFrom="column">
                  <wp:posOffset>2185670</wp:posOffset>
                </wp:positionH>
                <wp:positionV relativeFrom="paragraph">
                  <wp:posOffset>653415</wp:posOffset>
                </wp:positionV>
                <wp:extent cx="1447800" cy="1415415"/>
                <wp:effectExtent l="19050" t="19050" r="19050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1541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72.1pt;margin-top:51.45pt;width:114pt;height:11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" filled="f" strokecolor="black [3213]" strokeweight="2.25pt"/>
            </w:pict>
          </mc:Fallback>
        </mc:AlternateContent>
      </w:r>
      <w:r w:rsidR="004F626B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8C0BF4" wp14:editId="31B37C4A">
                <wp:simplePos x="0" y="0"/>
                <wp:positionH relativeFrom="column">
                  <wp:posOffset>2313940</wp:posOffset>
                </wp:positionH>
                <wp:positionV relativeFrom="paragraph">
                  <wp:posOffset>1476375</wp:posOffset>
                </wp:positionV>
                <wp:extent cx="119062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pt,116.25pt" to="275.9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" strokecolor="black [3213]" strokeweight="1.5pt"/>
            </w:pict>
          </mc:Fallback>
        </mc:AlternateContent>
      </w:r>
      <w:r w:rsidR="00F1248C" w:rsidRPr="00F7033F">
        <w:rPr>
          <w:rFonts w:asciiTheme="majorBidi" w:hAnsiTheme="majorBidi" w:cstheme="majorBid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24" behindDoc="0" locked="0" layoutInCell="1" allowOverlap="1" wp14:anchorId="4DB3E4E5" wp14:editId="09610002">
                <wp:simplePos x="0" y="0"/>
                <wp:positionH relativeFrom="column">
                  <wp:posOffset>2147570</wp:posOffset>
                </wp:positionH>
                <wp:positionV relativeFrom="paragraph">
                  <wp:posOffset>819150</wp:posOffset>
                </wp:positionV>
                <wp:extent cx="1524000" cy="12001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F626B" w:rsidRPr="004F626B" w:rsidRDefault="00E06C0C" w:rsidP="004F626B">
                            <w:pPr>
                              <w:jc w:val="center"/>
                              <w:rPr>
                                <w:rFonts w:ascii="Viner Hand ITC" w:hAnsi="Viner Hand ITC"/>
                                <w:b/>
                                <w:sz w:val="52"/>
                                <w:szCs w:val="52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626B">
                              <w:rPr>
                                <w:rFonts w:ascii="Viner Hand ITC" w:hAnsi="Viner Hand ITC"/>
                                <w:b/>
                                <w:sz w:val="52"/>
                                <w:szCs w:val="52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 </w:t>
                            </w:r>
                            <w:r w:rsidRPr="00164AF4">
                              <w:rPr>
                                <w:rFonts w:ascii="Viner Hand ITC" w:hAnsi="Viner Hand ITC"/>
                                <w:bCs/>
                                <w:sz w:val="52"/>
                                <w:szCs w:val="52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&amp;</w:t>
                            </w:r>
                            <w:r w:rsidRPr="004F626B">
                              <w:rPr>
                                <w:rFonts w:ascii="Viner Hand ITC" w:hAnsi="Viner Hand ITC"/>
                                <w:b/>
                                <w:sz w:val="52"/>
                                <w:szCs w:val="52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N</w:t>
                            </w:r>
                          </w:p>
                          <w:p w:rsidR="004F626B" w:rsidRPr="004F626B" w:rsidRDefault="004F626B" w:rsidP="004F626B">
                            <w:pPr>
                              <w:jc w:val="center"/>
                              <w:rPr>
                                <w:rFonts w:ascii="Viner Hand ITC" w:hAnsi="Viner Hand ITC"/>
                                <w:bCs/>
                                <w:color w:val="EEECE1" w:themeColor="background2"/>
                                <w:sz w:val="28"/>
                                <w:szCs w:val="28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4F626B">
                              <w:rPr>
                                <w:rFonts w:ascii="Viner Hand ITC" w:hAnsi="Viner Hand ITC"/>
                                <w:bCs/>
                                <w:sz w:val="28"/>
                                <w:szCs w:val="28"/>
                                <w:lang w:val="en-GB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Cohert-11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9.1pt;margin-top:64.5pt;width:120pt;height:94.5pt;z-index:25165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" filled="f" stroked="f">
                <v:textbox>
                  <w:txbxContent>
                    <w:p w:rsidR="004F626B" w:rsidRPr="004F626B" w:rsidRDefault="00E06C0C" w:rsidP="004F626B">
                      <w:pPr>
                        <w:jc w:val="center"/>
                        <w:rPr>
                          <w:rFonts w:ascii="Viner Hand ITC" w:hAnsi="Viner Hand ITC"/>
                          <w:b/>
                          <w:sz w:val="52"/>
                          <w:szCs w:val="52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626B">
                        <w:rPr>
                          <w:rFonts w:ascii="Viner Hand ITC" w:hAnsi="Viner Hand ITC"/>
                          <w:b/>
                          <w:sz w:val="52"/>
                          <w:szCs w:val="52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H </w:t>
                      </w:r>
                      <w:r w:rsidRPr="00164AF4">
                        <w:rPr>
                          <w:rFonts w:ascii="Viner Hand ITC" w:hAnsi="Viner Hand ITC"/>
                          <w:bCs/>
                          <w:sz w:val="52"/>
                          <w:szCs w:val="52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&amp;</w:t>
                      </w:r>
                      <w:r w:rsidRPr="004F626B">
                        <w:rPr>
                          <w:rFonts w:ascii="Viner Hand ITC" w:hAnsi="Viner Hand ITC"/>
                          <w:b/>
                          <w:sz w:val="52"/>
                          <w:szCs w:val="52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N</w:t>
                      </w:r>
                    </w:p>
                    <w:p w:rsidR="004F626B" w:rsidRPr="004F626B" w:rsidRDefault="004F626B" w:rsidP="004F626B">
                      <w:pPr>
                        <w:jc w:val="center"/>
                        <w:rPr>
                          <w:rFonts w:ascii="Viner Hand ITC" w:hAnsi="Viner Hand ITC"/>
                          <w:bCs/>
                          <w:color w:val="EEECE1" w:themeColor="background2"/>
                          <w:sz w:val="28"/>
                          <w:szCs w:val="28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4F626B">
                        <w:rPr>
                          <w:rFonts w:ascii="Viner Hand ITC" w:hAnsi="Viner Hand ITC"/>
                          <w:bCs/>
                          <w:sz w:val="28"/>
                          <w:szCs w:val="28"/>
                          <w:lang w:val="en-GB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Cohert-11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60613" w:rsidRPr="00F70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E7F"/>
    <w:rsid w:val="000A0B88"/>
    <w:rsid w:val="000A2CA6"/>
    <w:rsid w:val="001642CF"/>
    <w:rsid w:val="00164AF4"/>
    <w:rsid w:val="001C2518"/>
    <w:rsid w:val="00260613"/>
    <w:rsid w:val="003C6AB2"/>
    <w:rsid w:val="004F626B"/>
    <w:rsid w:val="00560BD9"/>
    <w:rsid w:val="005B59BD"/>
    <w:rsid w:val="006E1CF0"/>
    <w:rsid w:val="008C117E"/>
    <w:rsid w:val="00957F71"/>
    <w:rsid w:val="00AF0E7F"/>
    <w:rsid w:val="00DE4B78"/>
    <w:rsid w:val="00E06C0C"/>
    <w:rsid w:val="00EF46F1"/>
    <w:rsid w:val="00F1248C"/>
    <w:rsid w:val="00F7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35483-0318-408C-A947-4B345B038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Noomen Krichen</dc:creator>
  <cp:lastModifiedBy>Noomen Krichen</cp:lastModifiedBy>
  <cp:revision>7</cp:revision>
  <cp:lastPrinted>2021-01-14T06:41:00Z</cp:lastPrinted>
  <dcterms:created xsi:type="dcterms:W3CDTF">2020-10-13T07:37:00Z</dcterms:created>
  <dcterms:modified xsi:type="dcterms:W3CDTF">2021-01-14T06:41:00Z</dcterms:modified>
</cp:coreProperties>
</file>