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A2E34" w14:textId="55190287" w:rsidR="00066169" w:rsidRPr="00C6669B" w:rsidRDefault="00F57716">
      <w:pPr>
        <w:pStyle w:val="Title"/>
        <w:rPr>
          <w:rFonts w:asciiTheme="majorBidi" w:hAnsiTheme="majorBidi"/>
          <w:b/>
          <w:bCs/>
          <w:color w:val="4F81BD" w:themeColor="accent1"/>
          <w:sz w:val="40"/>
          <w:szCs w:val="40"/>
        </w:rPr>
      </w:pPr>
      <w:r w:rsidRPr="00C6669B">
        <w:rPr>
          <w:rFonts w:asciiTheme="majorBidi" w:hAnsiTheme="majorBidi"/>
          <w:b/>
          <w:bCs/>
          <w:color w:val="4F81BD" w:themeColor="accent1"/>
          <w:sz w:val="40"/>
          <w:szCs w:val="40"/>
        </w:rPr>
        <w:t>DBANK DEMO</w:t>
      </w:r>
    </w:p>
    <w:p w14:paraId="245B68D1" w14:textId="77777777" w:rsidR="00066169" w:rsidRPr="00C6669B" w:rsidRDefault="002C22B0">
      <w:pPr>
        <w:pStyle w:val="Heading1"/>
        <w:rPr>
          <w:rFonts w:asciiTheme="majorBidi" w:hAnsiTheme="majorBidi"/>
          <w:sz w:val="22"/>
          <w:szCs w:val="22"/>
        </w:rPr>
      </w:pPr>
      <w:r w:rsidRPr="00C6669B">
        <w:rPr>
          <w:rFonts w:asciiTheme="majorBidi" w:hAnsiTheme="majorBidi"/>
          <w:sz w:val="22"/>
          <w:szCs w:val="22"/>
        </w:rPr>
        <w:t>Table of Contents</w:t>
      </w:r>
    </w:p>
    <w:p w14:paraId="61D0F14A" w14:textId="5D887654" w:rsidR="00066169" w:rsidRPr="0080779C" w:rsidRDefault="002C22B0" w:rsidP="002C22B0">
      <w:pPr>
        <w:rPr>
          <w:rFonts w:asciiTheme="majorBidi" w:hAnsiTheme="majorBidi" w:cstheme="majorBidi"/>
        </w:rPr>
      </w:pPr>
      <w:r w:rsidRPr="00C6669B">
        <w:rPr>
          <w:rFonts w:asciiTheme="majorBidi" w:hAnsiTheme="majorBidi" w:cstheme="majorBidi"/>
        </w:rPr>
        <w:t>1. Introduction</w:t>
      </w:r>
      <w:r w:rsidRPr="00C6669B">
        <w:rPr>
          <w:rFonts w:asciiTheme="majorBidi" w:hAnsiTheme="majorBidi" w:cstheme="majorBidi"/>
        </w:rPr>
        <w:br/>
        <w:t>2. System Requirements</w:t>
      </w:r>
      <w:r w:rsidRPr="00C6669B">
        <w:rPr>
          <w:rFonts w:asciiTheme="majorBidi" w:hAnsiTheme="majorBidi" w:cstheme="majorBidi"/>
        </w:rPr>
        <w:br/>
        <w:t>3. Installation Guide</w:t>
      </w:r>
      <w:r w:rsidRPr="00C6669B">
        <w:rPr>
          <w:rFonts w:asciiTheme="majorBidi" w:hAnsiTheme="majorBidi" w:cstheme="majorBidi"/>
        </w:rPr>
        <w:br/>
        <w:t>4. Getting Started</w:t>
      </w:r>
      <w:r w:rsidRPr="00C6669B">
        <w:rPr>
          <w:rFonts w:asciiTheme="majorBidi" w:hAnsiTheme="majorBidi" w:cstheme="majorBidi"/>
        </w:rPr>
        <w:br/>
        <w:t>5. Features Overview</w:t>
      </w:r>
      <w:r w:rsidRPr="00C6669B">
        <w:rPr>
          <w:rFonts w:asciiTheme="majorBidi" w:hAnsiTheme="majorBidi" w:cstheme="majorBidi"/>
        </w:rPr>
        <w:br/>
        <w:t>6. User Interface Guide</w:t>
      </w:r>
      <w:r w:rsidRPr="00C6669B">
        <w:rPr>
          <w:rFonts w:asciiTheme="majorBidi" w:hAnsiTheme="majorBidi" w:cstheme="majorBidi"/>
        </w:rPr>
        <w:br/>
        <w:t>7. How to Perform Tasks</w:t>
      </w:r>
      <w:r w:rsidRPr="00C6669B">
        <w:rPr>
          <w:rFonts w:asciiTheme="majorBidi" w:hAnsiTheme="majorBidi" w:cstheme="majorBidi"/>
        </w:rPr>
        <w:br/>
        <w:t xml:space="preserve">    - Task 1</w:t>
      </w:r>
      <w:r w:rsidRPr="00C6669B">
        <w:rPr>
          <w:rFonts w:asciiTheme="majorBidi" w:hAnsiTheme="majorBidi" w:cstheme="majorBidi"/>
        </w:rPr>
        <w:br/>
        <w:t xml:space="preserve">    - Task 2</w:t>
      </w:r>
      <w:r w:rsidRPr="00C6669B">
        <w:rPr>
          <w:rFonts w:asciiTheme="majorBidi" w:hAnsiTheme="majorBidi" w:cstheme="majorBidi"/>
        </w:rPr>
        <w:br/>
        <w:t xml:space="preserve">    - Task </w:t>
      </w:r>
      <w:r>
        <w:rPr>
          <w:rFonts w:asciiTheme="majorBidi" w:hAnsiTheme="majorBidi" w:cstheme="majorBidi"/>
        </w:rPr>
        <w:t>3</w:t>
      </w:r>
      <w:r>
        <w:rPr>
          <w:rFonts w:asciiTheme="majorBidi" w:hAnsiTheme="majorBidi" w:cstheme="majorBidi"/>
        </w:rPr>
        <w:br/>
        <w:t xml:space="preserve">    - Task 4</w:t>
      </w:r>
      <w:r>
        <w:rPr>
          <w:rFonts w:asciiTheme="majorBidi" w:hAnsiTheme="majorBidi" w:cstheme="majorBidi"/>
        </w:rPr>
        <w:br/>
        <w:t xml:space="preserve">    - Task 5</w:t>
      </w:r>
      <w:r w:rsidR="0080779C" w:rsidRPr="00C6669B">
        <w:rPr>
          <w:rFonts w:asciiTheme="majorBidi" w:hAnsiTheme="majorBidi" w:cstheme="majorBidi"/>
        </w:rPr>
        <w:br/>
      </w:r>
      <w:r w:rsidRPr="00C6669B">
        <w:rPr>
          <w:rFonts w:asciiTheme="majorBidi" w:hAnsiTheme="majorBidi" w:cstheme="majorBidi"/>
        </w:rPr>
        <w:t>8. Troubleshooting</w:t>
      </w:r>
      <w:r w:rsidRPr="00C6669B">
        <w:rPr>
          <w:rFonts w:asciiTheme="majorBidi" w:hAnsiTheme="majorBidi" w:cstheme="majorBidi"/>
        </w:rPr>
        <w:br/>
        <w:t>9. FAQ</w:t>
      </w:r>
    </w:p>
    <w:p w14:paraId="131538B9" w14:textId="302DDF82" w:rsidR="000D24F8" w:rsidRDefault="002C22B0" w:rsidP="000D24F8">
      <w:pPr>
        <w:pStyle w:val="Heading1"/>
        <w:rPr>
          <w:rFonts w:asciiTheme="majorBidi" w:hAnsiTheme="majorBidi"/>
          <w:lang/>
        </w:rPr>
      </w:pPr>
      <w:r w:rsidRPr="00C6669B">
        <w:rPr>
          <w:rFonts w:asciiTheme="majorBidi" w:hAnsiTheme="majorBidi"/>
        </w:rPr>
        <w:t>1. Introduction</w:t>
      </w:r>
    </w:p>
    <w:p w14:paraId="54024222" w14:textId="77777777" w:rsidR="000D24F8" w:rsidRPr="000D24F8" w:rsidRDefault="000D24F8" w:rsidP="000D24F8">
      <w:pPr>
        <w:rPr>
          <w:lang/>
        </w:rPr>
      </w:pPr>
    </w:p>
    <w:p w14:paraId="27EDBBBF" w14:textId="614832EF" w:rsidR="00F57716" w:rsidRPr="00C6669B" w:rsidRDefault="00F57716" w:rsidP="00F57716">
      <w:pPr>
        <w:rPr>
          <w:rFonts w:asciiTheme="majorBidi" w:hAnsiTheme="majorBidi" w:cstheme="majorBidi"/>
        </w:rPr>
      </w:pPr>
      <w:r w:rsidRPr="00C6669B">
        <w:rPr>
          <w:rFonts w:asciiTheme="majorBidi" w:hAnsiTheme="majorBidi" w:cstheme="majorBidi"/>
        </w:rPr>
        <w:t xml:space="preserve">The </w:t>
      </w:r>
      <w:proofErr w:type="spellStart"/>
      <w:r w:rsidRPr="00C6669B">
        <w:rPr>
          <w:rStyle w:val="Strong"/>
          <w:rFonts w:asciiTheme="majorBidi" w:hAnsiTheme="majorBidi" w:cstheme="majorBidi"/>
        </w:rPr>
        <w:t>DBank</w:t>
      </w:r>
      <w:proofErr w:type="spellEnd"/>
      <w:r w:rsidRPr="00C6669B">
        <w:rPr>
          <w:rStyle w:val="Strong"/>
          <w:rFonts w:asciiTheme="majorBidi" w:hAnsiTheme="majorBidi" w:cstheme="majorBidi"/>
        </w:rPr>
        <w:t xml:space="preserve"> Demo</w:t>
      </w:r>
      <w:r w:rsidRPr="00C6669B">
        <w:rPr>
          <w:rFonts w:asciiTheme="majorBidi" w:hAnsiTheme="majorBidi" w:cstheme="majorBidi"/>
        </w:rPr>
        <w:t xml:space="preserve"> platform is a digital banking application created to streamline online financial management. Designed for ease of use and security, DBank Demo allows users to securely access banking services, view transaction histories, and monitor balances, offering a convenient and modern approach to personal finance management</w:t>
      </w:r>
    </w:p>
    <w:p w14:paraId="29D6E380" w14:textId="77777777" w:rsidR="00C6669B" w:rsidRPr="00C6669B" w:rsidRDefault="00C6669B" w:rsidP="00F57716">
      <w:pPr>
        <w:rPr>
          <w:rFonts w:asciiTheme="majorBidi" w:hAnsiTheme="majorBidi" w:cstheme="majorBidi"/>
        </w:rPr>
      </w:pPr>
    </w:p>
    <w:p w14:paraId="62D8DFDD" w14:textId="77777777" w:rsidR="004B1ACF" w:rsidRPr="00C6669B" w:rsidRDefault="002C22B0" w:rsidP="004B1ACF">
      <w:pPr>
        <w:pStyle w:val="Heading1"/>
        <w:rPr>
          <w:rFonts w:asciiTheme="majorBidi" w:hAnsiTheme="majorBidi"/>
        </w:rPr>
      </w:pPr>
      <w:r w:rsidRPr="00C6669B">
        <w:rPr>
          <w:rFonts w:asciiTheme="majorBidi" w:hAnsiTheme="majorBidi"/>
        </w:rPr>
        <w:t>2. System Requirements</w:t>
      </w:r>
    </w:p>
    <w:p w14:paraId="175D8A45" w14:textId="7133949B" w:rsidR="00F57716" w:rsidRPr="00C6669B" w:rsidRDefault="00F57716" w:rsidP="004B1ACF">
      <w:pPr>
        <w:rPr>
          <w:rFonts w:asciiTheme="majorBidi" w:eastAsiaTheme="majorEastAsia" w:hAnsiTheme="majorBidi" w:cstheme="majorBidi"/>
          <w:b/>
          <w:bCs/>
        </w:rPr>
      </w:pPr>
      <w:r w:rsidRPr="00C6669B">
        <w:rPr>
          <w:rFonts w:asciiTheme="majorBidi" w:hAnsiTheme="majorBidi" w:cstheme="majorBidi"/>
          <w:b/>
          <w:bCs/>
        </w:rPr>
        <w:t>Minimum and Recommended Requirements for DBank Demo:</w:t>
      </w:r>
    </w:p>
    <w:p w14:paraId="3D6B5763" w14:textId="77777777" w:rsidR="00F57716" w:rsidRPr="00F57716" w:rsidRDefault="00F57716" w:rsidP="00F57716">
      <w:p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To use DBank Demo, users simply need:</w:t>
      </w:r>
    </w:p>
    <w:p w14:paraId="5A04488E" w14:textId="77777777" w:rsidR="00F57716" w:rsidRPr="00F57716" w:rsidRDefault="00F57716" w:rsidP="00F57716">
      <w:pPr>
        <w:numPr>
          <w:ilvl w:val="0"/>
          <w:numId w:val="11"/>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b/>
          <w:bCs/>
        </w:rPr>
        <w:t>Operating System</w:t>
      </w:r>
      <w:r w:rsidRPr="00F57716">
        <w:rPr>
          <w:rFonts w:asciiTheme="majorBidi" w:eastAsia="Times New Roman" w:hAnsiTheme="majorBidi" w:cstheme="majorBidi"/>
        </w:rPr>
        <w:t>: Compatible with any OS that supports modern browsers, such as Windows, macOS, Linux, iOS, or Android.</w:t>
      </w:r>
    </w:p>
    <w:p w14:paraId="71605663" w14:textId="77777777" w:rsidR="00F57716" w:rsidRPr="00F57716" w:rsidRDefault="00F57716" w:rsidP="00F57716">
      <w:pPr>
        <w:numPr>
          <w:ilvl w:val="0"/>
          <w:numId w:val="11"/>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b/>
          <w:bCs/>
        </w:rPr>
        <w:t>Browser</w:t>
      </w:r>
      <w:r w:rsidRPr="00F57716">
        <w:rPr>
          <w:rFonts w:asciiTheme="majorBidi" w:eastAsia="Times New Roman" w:hAnsiTheme="majorBidi" w:cstheme="majorBidi"/>
        </w:rPr>
        <w:t>: The latest version of Chrome, Firefox, Safari, or Edge for optimal performance.</w:t>
      </w:r>
    </w:p>
    <w:p w14:paraId="17DEF5E6" w14:textId="4AD1E4B6" w:rsidR="00F57716" w:rsidRPr="00C6669B" w:rsidRDefault="00F57716" w:rsidP="00F57716">
      <w:pPr>
        <w:numPr>
          <w:ilvl w:val="0"/>
          <w:numId w:val="11"/>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b/>
          <w:bCs/>
        </w:rPr>
        <w:t>Internet Connection</w:t>
      </w:r>
      <w:r w:rsidRPr="00F57716">
        <w:rPr>
          <w:rFonts w:asciiTheme="majorBidi" w:eastAsia="Times New Roman" w:hAnsiTheme="majorBidi" w:cstheme="majorBidi"/>
        </w:rPr>
        <w:t>: A stable connection is essential for smooth navigation and secure access to banking features.</w:t>
      </w:r>
    </w:p>
    <w:p w14:paraId="713FFC6C" w14:textId="77777777" w:rsidR="00F57716" w:rsidRPr="00F57716" w:rsidRDefault="00F57716" w:rsidP="00F57716">
      <w:pPr>
        <w:spacing w:before="100" w:beforeAutospacing="1" w:after="100" w:afterAutospacing="1" w:line="240" w:lineRule="auto"/>
        <w:ind w:left="720"/>
        <w:rPr>
          <w:rFonts w:asciiTheme="majorBidi" w:eastAsia="Times New Roman" w:hAnsiTheme="majorBidi" w:cstheme="majorBidi"/>
        </w:rPr>
      </w:pPr>
    </w:p>
    <w:p w14:paraId="32EEE68D" w14:textId="77777777" w:rsidR="00C6669B" w:rsidRPr="00C6669B" w:rsidRDefault="00C6669B" w:rsidP="00C6669B">
      <w:pPr>
        <w:pStyle w:val="Heading1"/>
        <w:rPr>
          <w:rFonts w:asciiTheme="majorBidi" w:hAnsiTheme="majorBidi"/>
          <w:sz w:val="22"/>
          <w:szCs w:val="22"/>
        </w:rPr>
      </w:pPr>
    </w:p>
    <w:p w14:paraId="7CDAF18B" w14:textId="4AA83B11" w:rsidR="00066169" w:rsidRPr="000D24F8" w:rsidRDefault="002C22B0" w:rsidP="00C6669B">
      <w:pPr>
        <w:pStyle w:val="Heading2"/>
        <w:rPr>
          <w:rFonts w:asciiTheme="majorBidi" w:hAnsiTheme="majorBidi"/>
          <w:color w:val="1F497D" w:themeColor="text2"/>
          <w:sz w:val="28"/>
          <w:szCs w:val="28"/>
        </w:rPr>
      </w:pPr>
      <w:r w:rsidRPr="000D24F8">
        <w:rPr>
          <w:rFonts w:asciiTheme="majorBidi" w:hAnsiTheme="majorBidi"/>
          <w:color w:val="1F497D" w:themeColor="text2"/>
          <w:sz w:val="28"/>
          <w:szCs w:val="28"/>
        </w:rPr>
        <w:t>3. Installation Guide</w:t>
      </w:r>
    </w:p>
    <w:p w14:paraId="7BA5FB30" w14:textId="77777777" w:rsidR="00F57716" w:rsidRPr="00F57716" w:rsidRDefault="00F57716" w:rsidP="00F57716">
      <w:p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Follow these steps to access the DBank Demo platform on your preferred device:</w:t>
      </w:r>
    </w:p>
    <w:p w14:paraId="29A24884" w14:textId="77777777" w:rsidR="00F57716" w:rsidRPr="00F57716" w:rsidRDefault="00F57716" w:rsidP="00F57716">
      <w:pPr>
        <w:numPr>
          <w:ilvl w:val="0"/>
          <w:numId w:val="12"/>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 xml:space="preserve">Open a web browser on your computer, tablet, or smartphone and navigate to the </w:t>
      </w:r>
      <w:hyperlink r:id="rId6" w:tgtFrame="_new" w:history="1">
        <w:r w:rsidRPr="00F57716">
          <w:rPr>
            <w:rFonts w:asciiTheme="majorBidi" w:eastAsia="Times New Roman" w:hAnsiTheme="majorBidi" w:cstheme="majorBidi"/>
            <w:color w:val="0000FF"/>
            <w:u w:val="single"/>
          </w:rPr>
          <w:t>DBank Demo Login</w:t>
        </w:r>
      </w:hyperlink>
      <w:r w:rsidRPr="00F57716">
        <w:rPr>
          <w:rFonts w:asciiTheme="majorBidi" w:eastAsia="Times New Roman" w:hAnsiTheme="majorBidi" w:cstheme="majorBidi"/>
        </w:rPr>
        <w:t xml:space="preserve"> page.</w:t>
      </w:r>
    </w:p>
    <w:p w14:paraId="51C4AEF8" w14:textId="77777777" w:rsidR="00F57716" w:rsidRPr="00F57716" w:rsidRDefault="00F57716" w:rsidP="00F57716">
      <w:pPr>
        <w:numPr>
          <w:ilvl w:val="0"/>
          <w:numId w:val="12"/>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Click "Sign Up" if you’re a new user, or "Login" if you already have an account.</w:t>
      </w:r>
    </w:p>
    <w:p w14:paraId="017930B9" w14:textId="77777777" w:rsidR="00F57716" w:rsidRPr="00F57716" w:rsidRDefault="00F57716" w:rsidP="00F57716">
      <w:pPr>
        <w:numPr>
          <w:ilvl w:val="0"/>
          <w:numId w:val="12"/>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Ensure that your browser supports online banking security protocols to guarantee a secure connection across devices.</w:t>
      </w:r>
    </w:p>
    <w:p w14:paraId="7671515C" w14:textId="5C9BEB67" w:rsidR="00066169" w:rsidRPr="00C6669B" w:rsidRDefault="00066169">
      <w:pPr>
        <w:rPr>
          <w:rFonts w:asciiTheme="majorBidi" w:hAnsiTheme="majorBidi" w:cstheme="majorBidi"/>
        </w:rPr>
      </w:pPr>
    </w:p>
    <w:p w14:paraId="744B3DF7" w14:textId="77777777" w:rsidR="00066169" w:rsidRPr="00C6669B" w:rsidRDefault="002C22B0">
      <w:pPr>
        <w:pStyle w:val="Heading1"/>
        <w:rPr>
          <w:rFonts w:asciiTheme="majorBidi" w:hAnsiTheme="majorBidi"/>
        </w:rPr>
      </w:pPr>
      <w:r w:rsidRPr="00C6669B">
        <w:rPr>
          <w:rFonts w:asciiTheme="majorBidi" w:hAnsiTheme="majorBidi"/>
        </w:rPr>
        <w:t>4. Getting Started</w:t>
      </w:r>
    </w:p>
    <w:p w14:paraId="7AB88153" w14:textId="77777777" w:rsidR="00F57716" w:rsidRPr="00F57716" w:rsidRDefault="00F57716" w:rsidP="00F57716">
      <w:pPr>
        <w:spacing w:before="100" w:beforeAutospacing="1" w:after="100" w:afterAutospacing="1" w:line="240" w:lineRule="auto"/>
        <w:rPr>
          <w:rFonts w:asciiTheme="majorBidi" w:eastAsia="Times New Roman" w:hAnsiTheme="majorBidi" w:cstheme="majorBidi"/>
          <w:b/>
          <w:bCs/>
        </w:rPr>
      </w:pPr>
      <w:r w:rsidRPr="00F57716">
        <w:rPr>
          <w:rFonts w:asciiTheme="majorBidi" w:eastAsia="Times New Roman" w:hAnsiTheme="majorBidi" w:cstheme="majorBidi"/>
          <w:b/>
          <w:bCs/>
        </w:rPr>
        <w:t>Once you’ve accessed DBank Demo:</w:t>
      </w:r>
    </w:p>
    <w:p w14:paraId="134636E1" w14:textId="77777777" w:rsidR="00F57716" w:rsidRPr="00F57716" w:rsidRDefault="00F57716" w:rsidP="00F57716">
      <w:pPr>
        <w:numPr>
          <w:ilvl w:val="0"/>
          <w:numId w:val="13"/>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Sign up by providing necessary credentials if you’re a new user.</w:t>
      </w:r>
    </w:p>
    <w:p w14:paraId="07B4149B" w14:textId="35E75703" w:rsidR="00F57716" w:rsidRPr="00F57716" w:rsidRDefault="00F57716" w:rsidP="00F57716">
      <w:pPr>
        <w:numPr>
          <w:ilvl w:val="0"/>
          <w:numId w:val="13"/>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 xml:space="preserve">Set up initial account preferences such as notification settings </w:t>
      </w:r>
    </w:p>
    <w:p w14:paraId="228740FF" w14:textId="77777777" w:rsidR="00F57716" w:rsidRPr="00F57716" w:rsidRDefault="00F57716" w:rsidP="00F57716">
      <w:pPr>
        <w:numPr>
          <w:ilvl w:val="0"/>
          <w:numId w:val="13"/>
        </w:numPr>
        <w:spacing w:before="100" w:beforeAutospacing="1" w:after="100" w:afterAutospacing="1" w:line="240" w:lineRule="auto"/>
        <w:rPr>
          <w:rFonts w:asciiTheme="majorBidi" w:eastAsia="Times New Roman" w:hAnsiTheme="majorBidi" w:cstheme="majorBidi"/>
        </w:rPr>
      </w:pPr>
      <w:r w:rsidRPr="00F57716">
        <w:rPr>
          <w:rFonts w:asciiTheme="majorBidi" w:eastAsia="Times New Roman" w:hAnsiTheme="majorBidi" w:cstheme="majorBidi"/>
        </w:rPr>
        <w:t>Familiarize yourself with the dashboard, where key banking options are displayed.</w:t>
      </w:r>
    </w:p>
    <w:p w14:paraId="448DF9BB" w14:textId="323B244A" w:rsidR="00066169" w:rsidRPr="00C6669B" w:rsidRDefault="002C22B0">
      <w:pPr>
        <w:pStyle w:val="Heading1"/>
        <w:rPr>
          <w:rFonts w:asciiTheme="majorBidi" w:hAnsiTheme="majorBidi"/>
        </w:rPr>
      </w:pPr>
      <w:r w:rsidRPr="00C6669B">
        <w:rPr>
          <w:rFonts w:asciiTheme="majorBidi" w:hAnsiTheme="majorBidi"/>
        </w:rPr>
        <w:t>5. Features Overview</w:t>
      </w:r>
    </w:p>
    <w:p w14:paraId="0B13C100" w14:textId="77777777" w:rsidR="0056729D" w:rsidRPr="0056729D" w:rsidRDefault="0056729D" w:rsidP="0056729D">
      <w:pPr>
        <w:numPr>
          <w:ilvl w:val="0"/>
          <w:numId w:val="14"/>
        </w:numPr>
        <w:spacing w:before="100" w:beforeAutospacing="1" w:after="100" w:afterAutospacing="1" w:line="240" w:lineRule="auto"/>
        <w:rPr>
          <w:rFonts w:asciiTheme="majorBidi" w:eastAsia="Times New Roman" w:hAnsiTheme="majorBidi" w:cstheme="majorBidi"/>
        </w:rPr>
      </w:pPr>
      <w:r w:rsidRPr="0056729D">
        <w:rPr>
          <w:rFonts w:asciiTheme="majorBidi" w:eastAsia="Times New Roman" w:hAnsiTheme="majorBidi" w:cstheme="majorBidi"/>
          <w:b/>
          <w:bCs/>
        </w:rPr>
        <w:t>Dashboard</w:t>
      </w:r>
      <w:r w:rsidRPr="0056729D">
        <w:rPr>
          <w:rFonts w:asciiTheme="majorBidi" w:eastAsia="Times New Roman" w:hAnsiTheme="majorBidi" w:cstheme="majorBidi"/>
        </w:rPr>
        <w:t>: Provides a summary of account balances, recent transactions, and shortcuts to essential functions.</w:t>
      </w:r>
    </w:p>
    <w:p w14:paraId="0FDFCEAE" w14:textId="651BB52D" w:rsidR="0056729D" w:rsidRPr="0056729D" w:rsidRDefault="0056729D" w:rsidP="0056729D">
      <w:pPr>
        <w:numPr>
          <w:ilvl w:val="0"/>
          <w:numId w:val="14"/>
        </w:numPr>
        <w:spacing w:before="100" w:beforeAutospacing="1" w:after="100" w:afterAutospacing="1" w:line="240" w:lineRule="auto"/>
        <w:rPr>
          <w:rFonts w:asciiTheme="majorBidi" w:eastAsia="Times New Roman" w:hAnsiTheme="majorBidi" w:cstheme="majorBidi"/>
        </w:rPr>
      </w:pPr>
      <w:r w:rsidRPr="0056729D">
        <w:rPr>
          <w:rFonts w:asciiTheme="majorBidi" w:eastAsia="Times New Roman" w:hAnsiTheme="majorBidi" w:cstheme="majorBidi"/>
          <w:b/>
          <w:bCs/>
        </w:rPr>
        <w:t>Basic Account Access</w:t>
      </w:r>
      <w:r w:rsidRPr="0056729D">
        <w:rPr>
          <w:rFonts w:asciiTheme="majorBidi" w:eastAsia="Times New Roman" w:hAnsiTheme="majorBidi" w:cstheme="majorBidi"/>
        </w:rPr>
        <w:t>: Users can log in to view account information</w:t>
      </w:r>
      <w:r w:rsidRPr="00C6669B">
        <w:rPr>
          <w:rFonts w:asciiTheme="majorBidi" w:eastAsia="Times New Roman" w:hAnsiTheme="majorBidi" w:cstheme="majorBidi"/>
        </w:rPr>
        <w:t xml:space="preserve"> </w:t>
      </w:r>
    </w:p>
    <w:p w14:paraId="1808AD19" w14:textId="77777777" w:rsidR="0056729D" w:rsidRPr="0056729D" w:rsidRDefault="0056729D" w:rsidP="0056729D">
      <w:pPr>
        <w:numPr>
          <w:ilvl w:val="0"/>
          <w:numId w:val="14"/>
        </w:numPr>
        <w:spacing w:before="100" w:beforeAutospacing="1" w:after="100" w:afterAutospacing="1" w:line="240" w:lineRule="auto"/>
        <w:rPr>
          <w:rFonts w:asciiTheme="majorBidi" w:eastAsia="Times New Roman" w:hAnsiTheme="majorBidi" w:cstheme="majorBidi"/>
        </w:rPr>
      </w:pPr>
      <w:r w:rsidRPr="0056729D">
        <w:rPr>
          <w:rFonts w:asciiTheme="majorBidi" w:eastAsia="Times New Roman" w:hAnsiTheme="majorBidi" w:cstheme="majorBidi"/>
          <w:b/>
          <w:bCs/>
        </w:rPr>
        <w:t>Transaction History</w:t>
      </w:r>
      <w:r w:rsidRPr="0056729D">
        <w:rPr>
          <w:rFonts w:asciiTheme="majorBidi" w:eastAsia="Times New Roman" w:hAnsiTheme="majorBidi" w:cstheme="majorBidi"/>
        </w:rPr>
        <w:t>: View recent transactions with options to filter by date and review transaction details.</w:t>
      </w:r>
    </w:p>
    <w:p w14:paraId="1FE5614A" w14:textId="77777777" w:rsidR="0056729D" w:rsidRPr="0056729D" w:rsidRDefault="0056729D" w:rsidP="0056729D">
      <w:pPr>
        <w:numPr>
          <w:ilvl w:val="0"/>
          <w:numId w:val="14"/>
        </w:numPr>
        <w:spacing w:before="100" w:beforeAutospacing="1" w:after="100" w:afterAutospacing="1" w:line="240" w:lineRule="auto"/>
        <w:rPr>
          <w:rFonts w:asciiTheme="majorBidi" w:eastAsia="Times New Roman" w:hAnsiTheme="majorBidi" w:cstheme="majorBidi"/>
        </w:rPr>
      </w:pPr>
      <w:r w:rsidRPr="0056729D">
        <w:rPr>
          <w:rFonts w:asciiTheme="majorBidi" w:eastAsia="Times New Roman" w:hAnsiTheme="majorBidi" w:cstheme="majorBidi"/>
          <w:b/>
          <w:bCs/>
        </w:rPr>
        <w:t>Fund Transfers</w:t>
      </w:r>
      <w:r w:rsidRPr="0056729D">
        <w:rPr>
          <w:rFonts w:asciiTheme="majorBidi" w:eastAsia="Times New Roman" w:hAnsiTheme="majorBidi" w:cstheme="majorBidi"/>
        </w:rPr>
        <w:t>: Perform simple transfers between accounts efficiently, though users should be aware of the platform’s current security limitations.</w:t>
      </w:r>
    </w:p>
    <w:p w14:paraId="73DB7393" w14:textId="1EAAB8B4" w:rsidR="00066169" w:rsidRPr="00C6669B" w:rsidRDefault="002C22B0">
      <w:pPr>
        <w:pStyle w:val="Heading1"/>
        <w:rPr>
          <w:rFonts w:asciiTheme="majorBidi" w:hAnsiTheme="majorBidi"/>
        </w:rPr>
      </w:pPr>
      <w:r w:rsidRPr="00C6669B">
        <w:rPr>
          <w:rFonts w:asciiTheme="majorBidi" w:hAnsiTheme="majorBidi"/>
        </w:rPr>
        <w:t>6. User Interface Guide</w:t>
      </w:r>
    </w:p>
    <w:p w14:paraId="33644C26"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0"/>
          <w:szCs w:val="20"/>
        </w:rPr>
      </w:pPr>
      <w:r w:rsidRPr="0056729D">
        <w:rPr>
          <w:rFonts w:asciiTheme="majorBidi" w:eastAsia="Times New Roman" w:hAnsiTheme="majorBidi" w:cstheme="majorBidi"/>
          <w:b/>
          <w:bCs/>
          <w:sz w:val="20"/>
          <w:szCs w:val="20"/>
        </w:rPr>
        <w:t>DBank Demo User Interface Overview:</w:t>
      </w:r>
    </w:p>
    <w:p w14:paraId="29CA1CDB" w14:textId="77777777" w:rsidR="0056729D" w:rsidRPr="00C6669B" w:rsidRDefault="0056729D" w:rsidP="004B1ACF">
      <w:pPr>
        <w:pStyle w:val="ListParagraph"/>
        <w:numPr>
          <w:ilvl w:val="0"/>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Main Dashboard</w:t>
      </w:r>
      <w:r w:rsidRPr="00C6669B">
        <w:rPr>
          <w:rFonts w:asciiTheme="majorBidi" w:eastAsia="Times New Roman" w:hAnsiTheme="majorBidi" w:cstheme="majorBidi"/>
          <w:sz w:val="20"/>
          <w:szCs w:val="20"/>
        </w:rPr>
        <w:t xml:space="preserve">: Displays an overview of your account, including the </w:t>
      </w:r>
      <w:r w:rsidRPr="00C6669B">
        <w:rPr>
          <w:rFonts w:asciiTheme="majorBidi" w:eastAsia="Times New Roman" w:hAnsiTheme="majorBidi" w:cstheme="majorBidi"/>
          <w:b/>
          <w:bCs/>
          <w:sz w:val="20"/>
          <w:szCs w:val="20"/>
        </w:rPr>
        <w:t>Account Balance Summary</w:t>
      </w:r>
      <w:r w:rsidRPr="00C6669B">
        <w:rPr>
          <w:rFonts w:asciiTheme="majorBidi" w:eastAsia="Times New Roman" w:hAnsiTheme="majorBidi" w:cstheme="majorBidi"/>
          <w:sz w:val="20"/>
          <w:szCs w:val="20"/>
        </w:rPr>
        <w:t xml:space="preserve"> and charts for Deposit vs. Withdrawals (Last 3 Months), Withdraw By Category (Last 3 Months), and Deposit By Category (Last 3 Months).</w:t>
      </w:r>
    </w:p>
    <w:p w14:paraId="49C1C93C" w14:textId="77777777" w:rsidR="0056729D" w:rsidRPr="00C6669B" w:rsidRDefault="0056729D" w:rsidP="004B1ACF">
      <w:pPr>
        <w:pStyle w:val="ListParagraph"/>
        <w:numPr>
          <w:ilvl w:val="0"/>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Navigation Menu</w:t>
      </w:r>
      <w:r w:rsidRPr="00C6669B">
        <w:rPr>
          <w:rFonts w:asciiTheme="majorBidi" w:eastAsia="Times New Roman" w:hAnsiTheme="majorBidi" w:cstheme="majorBidi"/>
          <w:sz w:val="20"/>
          <w:szCs w:val="20"/>
        </w:rPr>
        <w:t xml:space="preserve"> (left sidebar): Provides quick access to essential sections:</w:t>
      </w:r>
    </w:p>
    <w:p w14:paraId="2A51EE2C" w14:textId="77777777" w:rsidR="0056729D" w:rsidRPr="00C6669B" w:rsidRDefault="0056729D" w:rsidP="004B1ACF">
      <w:pPr>
        <w:pStyle w:val="ListParagraph"/>
        <w:numPr>
          <w:ilvl w:val="1"/>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Banking Accounts</w:t>
      </w:r>
      <w:r w:rsidRPr="00C6669B">
        <w:rPr>
          <w:rFonts w:asciiTheme="majorBidi" w:eastAsia="Times New Roman" w:hAnsiTheme="majorBidi" w:cstheme="majorBidi"/>
          <w:sz w:val="20"/>
          <w:szCs w:val="20"/>
        </w:rPr>
        <w:t>: Access Checking, Savings, and External accounts.</w:t>
      </w:r>
    </w:p>
    <w:p w14:paraId="242ACCA0" w14:textId="77777777" w:rsidR="0056729D" w:rsidRPr="00C6669B" w:rsidRDefault="0056729D" w:rsidP="004B1ACF">
      <w:pPr>
        <w:pStyle w:val="ListParagraph"/>
        <w:numPr>
          <w:ilvl w:val="1"/>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 xml:space="preserve">Transactions / Transfers: </w:t>
      </w:r>
      <w:r w:rsidRPr="00C6669B">
        <w:rPr>
          <w:rFonts w:asciiTheme="majorBidi" w:eastAsia="Times New Roman" w:hAnsiTheme="majorBidi" w:cstheme="majorBidi"/>
          <w:sz w:val="20"/>
          <w:szCs w:val="20"/>
        </w:rPr>
        <w:t>Includes options for Deposit, Withdraw, Transfer Between Accounts, and VISA Direct Transfer.</w:t>
      </w:r>
    </w:p>
    <w:p w14:paraId="18F8EA46" w14:textId="77777777" w:rsidR="0056729D" w:rsidRPr="00C6669B" w:rsidRDefault="0056729D" w:rsidP="004B1ACF">
      <w:pPr>
        <w:pStyle w:val="ListParagraph"/>
        <w:numPr>
          <w:ilvl w:val="0"/>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Notifications and Messages</w:t>
      </w:r>
      <w:r w:rsidRPr="00C6669B">
        <w:rPr>
          <w:rFonts w:asciiTheme="majorBidi" w:eastAsia="Times New Roman" w:hAnsiTheme="majorBidi" w:cstheme="majorBidi"/>
          <w:sz w:val="20"/>
          <w:szCs w:val="20"/>
        </w:rPr>
        <w:t>: Icons at the top display recent notifications and messages for easy access to updates.</w:t>
      </w:r>
    </w:p>
    <w:p w14:paraId="2040323C" w14:textId="77777777" w:rsidR="0056729D" w:rsidRPr="00C6669B" w:rsidRDefault="0056729D" w:rsidP="004B1ACF">
      <w:pPr>
        <w:pStyle w:val="ListParagraph"/>
        <w:numPr>
          <w:ilvl w:val="0"/>
          <w:numId w:val="23"/>
        </w:numPr>
        <w:spacing w:before="100" w:beforeAutospacing="1" w:after="100" w:afterAutospacing="1" w:line="240" w:lineRule="auto"/>
        <w:rPr>
          <w:rFonts w:asciiTheme="majorBidi" w:eastAsia="Times New Roman" w:hAnsiTheme="majorBidi" w:cstheme="majorBidi"/>
          <w:sz w:val="20"/>
          <w:szCs w:val="20"/>
        </w:rPr>
      </w:pPr>
      <w:r w:rsidRPr="00C6669B">
        <w:rPr>
          <w:rFonts w:asciiTheme="majorBidi" w:eastAsia="Times New Roman" w:hAnsiTheme="majorBidi" w:cstheme="majorBidi"/>
          <w:b/>
          <w:bCs/>
          <w:sz w:val="20"/>
          <w:szCs w:val="20"/>
        </w:rPr>
        <w:t>User Profile</w:t>
      </w:r>
      <w:r w:rsidRPr="00C6669B">
        <w:rPr>
          <w:rFonts w:asciiTheme="majorBidi" w:eastAsia="Times New Roman" w:hAnsiTheme="majorBidi" w:cstheme="majorBidi"/>
          <w:sz w:val="20"/>
          <w:szCs w:val="20"/>
        </w:rPr>
        <w:t>: Located at the top right, where you can view your profile or log out.</w:t>
      </w:r>
    </w:p>
    <w:p w14:paraId="71A6076E" w14:textId="59D3E11E" w:rsidR="00066169" w:rsidRPr="00C6669B" w:rsidRDefault="002C22B0">
      <w:pPr>
        <w:pStyle w:val="Heading1"/>
        <w:rPr>
          <w:rFonts w:asciiTheme="majorBidi" w:hAnsiTheme="majorBidi"/>
        </w:rPr>
      </w:pPr>
      <w:r w:rsidRPr="00C6669B">
        <w:rPr>
          <w:rFonts w:asciiTheme="majorBidi" w:hAnsiTheme="majorBidi"/>
        </w:rPr>
        <w:t>7. How to Perform Tasks</w:t>
      </w:r>
    </w:p>
    <w:p w14:paraId="5BC8D673"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b/>
          <w:bCs/>
          <w:sz w:val="24"/>
          <w:szCs w:val="24"/>
        </w:rPr>
        <w:t>Task 1: Checking Account Balance</w:t>
      </w:r>
    </w:p>
    <w:p w14:paraId="42D7F0C3" w14:textId="77777777" w:rsidR="0056729D" w:rsidRPr="0056729D" w:rsidRDefault="0056729D" w:rsidP="0056729D">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Log in to DBank Demo.</w:t>
      </w:r>
    </w:p>
    <w:p w14:paraId="713C53C3" w14:textId="77777777" w:rsidR="0056729D" w:rsidRPr="0056729D" w:rsidRDefault="0056729D" w:rsidP="0056729D">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On the Dashboard, locate the Account Balance Summary section to view your current balance.</w:t>
      </w:r>
    </w:p>
    <w:p w14:paraId="32664166"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b/>
          <w:bCs/>
          <w:sz w:val="24"/>
          <w:szCs w:val="24"/>
        </w:rPr>
        <w:t>Task 2: Viewing Transaction History</w:t>
      </w:r>
    </w:p>
    <w:p w14:paraId="17E7ACB7" w14:textId="77777777" w:rsidR="0056729D" w:rsidRPr="0056729D" w:rsidRDefault="0056729D" w:rsidP="0056729D">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From the Navigation Menu on the left, select the account type (e.g., Checking, Savings, or External) under Banking Accounts.</w:t>
      </w:r>
    </w:p>
    <w:p w14:paraId="2DD9A6F9" w14:textId="77777777" w:rsidR="0056729D" w:rsidRPr="0056729D" w:rsidRDefault="0056729D" w:rsidP="0056729D">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Click on the specific account to see a list of recent transactions.</w:t>
      </w:r>
    </w:p>
    <w:p w14:paraId="11E764AB" w14:textId="77777777" w:rsidR="0056729D" w:rsidRPr="0056729D" w:rsidRDefault="0056729D" w:rsidP="0056729D">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You can filter transactions by date or category for more specific details.</w:t>
      </w:r>
    </w:p>
    <w:p w14:paraId="750DAF29"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b/>
          <w:bCs/>
          <w:sz w:val="24"/>
          <w:szCs w:val="24"/>
        </w:rPr>
        <w:t>Task 3: Making a Deposit</w:t>
      </w:r>
    </w:p>
    <w:p w14:paraId="2905BD32" w14:textId="77777777" w:rsidR="0056729D" w:rsidRPr="0056729D" w:rsidRDefault="0056729D" w:rsidP="0056729D">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In the Transactions / Transfers section on the left sidebar, select Deposit.</w:t>
      </w:r>
    </w:p>
    <w:p w14:paraId="5C37E009" w14:textId="77777777" w:rsidR="0056729D" w:rsidRPr="0056729D" w:rsidRDefault="0056729D" w:rsidP="0056729D">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Choose the account you want to deposit into, enter the deposit amount, and any additional details as required.</w:t>
      </w:r>
    </w:p>
    <w:p w14:paraId="669A8DF0" w14:textId="77777777" w:rsidR="0056729D" w:rsidRPr="0056729D" w:rsidRDefault="0056729D" w:rsidP="0056729D">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Confirm the deposit by clicking the Submit button.</w:t>
      </w:r>
    </w:p>
    <w:p w14:paraId="524413C4"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b/>
          <w:bCs/>
          <w:sz w:val="24"/>
          <w:szCs w:val="24"/>
        </w:rPr>
        <w:t>Task 4: Withdrawing Funds</w:t>
      </w:r>
    </w:p>
    <w:p w14:paraId="18B72F68" w14:textId="77777777" w:rsidR="0056729D" w:rsidRPr="0056729D" w:rsidRDefault="0056729D" w:rsidP="0056729D">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Go to the Withdraw option in the Transactions / Transfers section of the Navigation Menu.</w:t>
      </w:r>
    </w:p>
    <w:p w14:paraId="46A25D28" w14:textId="77777777" w:rsidR="0056729D" w:rsidRPr="0056729D" w:rsidRDefault="0056729D" w:rsidP="0056729D">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Select the account to withdraw from and specify the amount.</w:t>
      </w:r>
    </w:p>
    <w:p w14:paraId="5DDCA018" w14:textId="77777777" w:rsidR="0056729D" w:rsidRPr="0056729D" w:rsidRDefault="0056729D" w:rsidP="0056729D">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Click Submit to process the withdrawal.</w:t>
      </w:r>
    </w:p>
    <w:p w14:paraId="73F6AD61" w14:textId="77777777" w:rsidR="0056729D" w:rsidRPr="0056729D" w:rsidRDefault="0056729D" w:rsidP="0056729D">
      <w:p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b/>
          <w:bCs/>
          <w:sz w:val="24"/>
          <w:szCs w:val="24"/>
        </w:rPr>
        <w:t>Task 5: Transferring Funds Between Accounts</w:t>
      </w:r>
    </w:p>
    <w:p w14:paraId="59665B52" w14:textId="77777777" w:rsidR="0056729D" w:rsidRPr="0056729D" w:rsidRDefault="0056729D" w:rsidP="0056729D">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Select Transfer Between Accounts from the Transactions / Transfers section in the Navigation Menu.</w:t>
      </w:r>
    </w:p>
    <w:p w14:paraId="46CA4702" w14:textId="77777777" w:rsidR="0056729D" w:rsidRPr="0056729D" w:rsidRDefault="0056729D" w:rsidP="0056729D">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Choose the source and destination accounts, enter the amount, and provide any additional information if necessary.</w:t>
      </w:r>
    </w:p>
    <w:p w14:paraId="5912F8FB" w14:textId="77777777" w:rsidR="0056729D" w:rsidRPr="0056729D" w:rsidRDefault="0056729D" w:rsidP="0056729D">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56729D">
        <w:rPr>
          <w:rFonts w:asciiTheme="majorBidi" w:eastAsia="Times New Roman" w:hAnsiTheme="majorBidi" w:cstheme="majorBidi"/>
          <w:sz w:val="24"/>
          <w:szCs w:val="24"/>
        </w:rPr>
        <w:t>Click Submit to complete the transfer.</w:t>
      </w:r>
    </w:p>
    <w:p w14:paraId="30701404" w14:textId="77777777" w:rsidR="0056729D" w:rsidRPr="00C6669B" w:rsidRDefault="0056729D" w:rsidP="0056729D">
      <w:pPr>
        <w:rPr>
          <w:rFonts w:asciiTheme="majorBidi" w:hAnsiTheme="majorBidi" w:cstheme="majorBidi"/>
        </w:rPr>
      </w:pPr>
    </w:p>
    <w:p w14:paraId="27A544A1" w14:textId="77777777" w:rsidR="00C6669B" w:rsidRDefault="00C6669B">
      <w:pPr>
        <w:pStyle w:val="Heading1"/>
        <w:rPr>
          <w:rFonts w:asciiTheme="majorBidi" w:hAnsiTheme="majorBidi"/>
          <w:sz w:val="22"/>
          <w:szCs w:val="22"/>
        </w:rPr>
      </w:pPr>
    </w:p>
    <w:p w14:paraId="4F1FDD4C" w14:textId="77777777" w:rsidR="00C6669B" w:rsidRDefault="00C6669B">
      <w:pPr>
        <w:pStyle w:val="Heading1"/>
        <w:rPr>
          <w:rFonts w:asciiTheme="majorBidi" w:hAnsiTheme="majorBidi"/>
          <w:sz w:val="22"/>
          <w:szCs w:val="22"/>
        </w:rPr>
      </w:pPr>
    </w:p>
    <w:p w14:paraId="48D174C7" w14:textId="77777777" w:rsidR="00C6669B" w:rsidRDefault="00C6669B" w:rsidP="00C6669B"/>
    <w:p w14:paraId="2C23C3A7" w14:textId="77777777" w:rsidR="00C6669B" w:rsidRDefault="00C6669B" w:rsidP="00C6669B"/>
    <w:p w14:paraId="5B50583E" w14:textId="2679DD19" w:rsidR="00066169" w:rsidRPr="00C6669B" w:rsidRDefault="002C22B0" w:rsidP="00C6669B">
      <w:pPr>
        <w:pStyle w:val="Heading1"/>
      </w:pPr>
      <w:r w:rsidRPr="00C6669B">
        <w:t>8. Troubleshooting</w:t>
      </w:r>
    </w:p>
    <w:p w14:paraId="7D0195F9" w14:textId="77777777" w:rsidR="004B1ACF" w:rsidRPr="00C6669B" w:rsidRDefault="004B1ACF" w:rsidP="004B1ACF">
      <w:pPr>
        <w:pStyle w:val="NormalWeb"/>
        <w:rPr>
          <w:rFonts w:asciiTheme="majorBidi" w:hAnsiTheme="majorBidi" w:cstheme="majorBidi"/>
          <w:sz w:val="22"/>
          <w:szCs w:val="22"/>
        </w:rPr>
      </w:pPr>
      <w:r w:rsidRPr="00C6669B">
        <w:rPr>
          <w:rStyle w:val="Strong"/>
          <w:rFonts w:asciiTheme="majorBidi" w:hAnsiTheme="majorBidi" w:cstheme="majorBidi"/>
          <w:sz w:val="22"/>
          <w:szCs w:val="22"/>
        </w:rPr>
        <w:t>Common Issues &amp; Solutions</w:t>
      </w:r>
      <w:r w:rsidRPr="00C6669B">
        <w:rPr>
          <w:rFonts w:asciiTheme="majorBidi" w:hAnsiTheme="majorBidi" w:cstheme="majorBidi"/>
          <w:sz w:val="22"/>
          <w:szCs w:val="22"/>
        </w:rPr>
        <w:t>:</w:t>
      </w:r>
    </w:p>
    <w:p w14:paraId="40E365BF" w14:textId="6B4DC5ED" w:rsidR="004B1ACF" w:rsidRPr="00C6669B" w:rsidRDefault="004B1ACF" w:rsidP="004B1ACF">
      <w:pPr>
        <w:pStyle w:val="NormalWeb"/>
        <w:numPr>
          <w:ilvl w:val="0"/>
          <w:numId w:val="21"/>
        </w:numPr>
        <w:rPr>
          <w:rFonts w:asciiTheme="majorBidi" w:hAnsiTheme="majorBidi" w:cstheme="majorBidi"/>
          <w:sz w:val="22"/>
          <w:szCs w:val="22"/>
        </w:rPr>
      </w:pPr>
      <w:r w:rsidRPr="00C6669B">
        <w:rPr>
          <w:rStyle w:val="Strong"/>
          <w:rFonts w:asciiTheme="majorBidi" w:hAnsiTheme="majorBidi" w:cstheme="majorBidi"/>
          <w:sz w:val="22"/>
          <w:szCs w:val="22"/>
        </w:rPr>
        <w:t>Issue</w:t>
      </w:r>
      <w:r w:rsidRPr="00C6669B">
        <w:rPr>
          <w:rFonts w:asciiTheme="majorBidi" w:hAnsiTheme="majorBidi" w:cstheme="majorBidi"/>
          <w:sz w:val="22"/>
          <w:szCs w:val="22"/>
        </w:rPr>
        <w:t>: Unable to log in.</w:t>
      </w:r>
      <w:r w:rsidRPr="00C6669B">
        <w:rPr>
          <w:rFonts w:asciiTheme="majorBidi" w:hAnsiTheme="majorBidi" w:cstheme="majorBidi"/>
          <w:sz w:val="22"/>
          <w:szCs w:val="22"/>
        </w:rPr>
        <w:br/>
      </w:r>
      <w:r w:rsidRPr="00C6669B">
        <w:rPr>
          <w:rStyle w:val="Strong"/>
          <w:rFonts w:asciiTheme="majorBidi" w:hAnsiTheme="majorBidi" w:cstheme="majorBidi"/>
          <w:sz w:val="22"/>
          <w:szCs w:val="22"/>
        </w:rPr>
        <w:t>Solution</w:t>
      </w:r>
      <w:r w:rsidRPr="00C6669B">
        <w:rPr>
          <w:rFonts w:asciiTheme="majorBidi" w:hAnsiTheme="majorBidi" w:cstheme="majorBidi"/>
          <w:sz w:val="22"/>
          <w:szCs w:val="22"/>
        </w:rPr>
        <w:t>: Ensure you’re using the correct username and password</w:t>
      </w:r>
    </w:p>
    <w:p w14:paraId="21AEF575" w14:textId="77777777" w:rsidR="004B1ACF" w:rsidRPr="00C6669B" w:rsidRDefault="004B1ACF" w:rsidP="004B1ACF">
      <w:pPr>
        <w:pStyle w:val="NormalWeb"/>
        <w:ind w:left="720"/>
        <w:rPr>
          <w:rFonts w:asciiTheme="majorBidi" w:hAnsiTheme="majorBidi" w:cstheme="majorBidi"/>
          <w:sz w:val="22"/>
          <w:szCs w:val="22"/>
        </w:rPr>
      </w:pPr>
    </w:p>
    <w:p w14:paraId="6EC326A0" w14:textId="77777777" w:rsidR="004B1ACF" w:rsidRPr="00C6669B" w:rsidRDefault="004B1ACF" w:rsidP="004B1ACF">
      <w:pPr>
        <w:pStyle w:val="NormalWeb"/>
        <w:numPr>
          <w:ilvl w:val="0"/>
          <w:numId w:val="21"/>
        </w:numPr>
        <w:rPr>
          <w:rFonts w:asciiTheme="majorBidi" w:hAnsiTheme="majorBidi" w:cstheme="majorBidi"/>
          <w:sz w:val="22"/>
          <w:szCs w:val="22"/>
        </w:rPr>
      </w:pPr>
      <w:r w:rsidRPr="00C6669B">
        <w:rPr>
          <w:rStyle w:val="Strong"/>
          <w:rFonts w:asciiTheme="majorBidi" w:hAnsiTheme="majorBidi" w:cstheme="majorBidi"/>
          <w:sz w:val="22"/>
          <w:szCs w:val="22"/>
        </w:rPr>
        <w:t>Issue</w:t>
      </w:r>
      <w:r w:rsidRPr="00C6669B">
        <w:rPr>
          <w:rFonts w:asciiTheme="majorBidi" w:hAnsiTheme="majorBidi" w:cstheme="majorBidi"/>
          <w:sz w:val="22"/>
          <w:szCs w:val="22"/>
        </w:rPr>
        <w:t>: Transactions not updating.</w:t>
      </w:r>
      <w:r w:rsidRPr="00C6669B">
        <w:rPr>
          <w:rFonts w:asciiTheme="majorBidi" w:hAnsiTheme="majorBidi" w:cstheme="majorBidi"/>
          <w:sz w:val="22"/>
          <w:szCs w:val="22"/>
        </w:rPr>
        <w:br/>
      </w:r>
      <w:r w:rsidRPr="00C6669B">
        <w:rPr>
          <w:rStyle w:val="Strong"/>
          <w:rFonts w:asciiTheme="majorBidi" w:hAnsiTheme="majorBidi" w:cstheme="majorBidi"/>
          <w:sz w:val="22"/>
          <w:szCs w:val="22"/>
        </w:rPr>
        <w:t>Solution</w:t>
      </w:r>
      <w:r w:rsidRPr="00C6669B">
        <w:rPr>
          <w:rFonts w:asciiTheme="majorBidi" w:hAnsiTheme="majorBidi" w:cstheme="majorBidi"/>
          <w:sz w:val="22"/>
          <w:szCs w:val="22"/>
        </w:rPr>
        <w:t>: Refresh the page or log out and log back in. Ensure you have a stable internet connection.</w:t>
      </w:r>
    </w:p>
    <w:p w14:paraId="6AC01846" w14:textId="30CBC5E9" w:rsidR="00C6669B" w:rsidRDefault="002C22B0" w:rsidP="00C6669B">
      <w:pPr>
        <w:pStyle w:val="Heading1"/>
        <w:rPr>
          <w:rFonts w:asciiTheme="majorBidi" w:hAnsiTheme="majorBidi"/>
          <w:lang/>
        </w:rPr>
      </w:pPr>
      <w:r w:rsidRPr="00C6669B">
        <w:rPr>
          <w:rFonts w:asciiTheme="majorBidi" w:hAnsiTheme="majorBidi"/>
        </w:rPr>
        <w:t>9. FAQ</w:t>
      </w:r>
    </w:p>
    <w:p w14:paraId="659FE0D2" w14:textId="77777777" w:rsidR="002003F4" w:rsidRPr="002003F4" w:rsidRDefault="002003F4" w:rsidP="002003F4">
      <w:pPr>
        <w:rPr>
          <w:lang/>
        </w:rPr>
      </w:pPr>
    </w:p>
    <w:p w14:paraId="4B8D9C18" w14:textId="72292DB7" w:rsidR="004B1ACF" w:rsidRPr="00C6669B" w:rsidRDefault="00C6669B" w:rsidP="004B1ACF">
      <w:pPr>
        <w:rPr>
          <w:rFonts w:asciiTheme="majorBidi" w:hAnsiTheme="majorBidi" w:cstheme="majorBidi"/>
        </w:rPr>
      </w:pPr>
      <w:r>
        <w:rPr>
          <w:rStyle w:val="Strong"/>
          <w:rFonts w:asciiTheme="majorBidi" w:hAnsiTheme="majorBidi" w:cstheme="majorBidi"/>
          <w:b w:val="0"/>
          <w:bCs w:val="0"/>
        </w:rPr>
        <w:t xml:space="preserve">     </w:t>
      </w:r>
      <w:r w:rsidR="004B1ACF" w:rsidRPr="00C6669B">
        <w:rPr>
          <w:rStyle w:val="Strong"/>
          <w:rFonts w:asciiTheme="majorBidi" w:hAnsiTheme="majorBidi" w:cstheme="majorBidi"/>
          <w:b w:val="0"/>
          <w:bCs w:val="0"/>
        </w:rPr>
        <w:t>Q: How do I view my account balance and recent transactions?</w:t>
      </w:r>
      <w:r w:rsidR="004B1ACF" w:rsidRPr="00C6669B">
        <w:rPr>
          <w:rFonts w:asciiTheme="majorBidi" w:hAnsiTheme="majorBidi" w:cstheme="majorBidi"/>
          <w:b/>
          <w:bCs/>
        </w:rPr>
        <w:br/>
      </w:r>
      <w:r>
        <w:rPr>
          <w:rStyle w:val="Strong"/>
          <w:rFonts w:asciiTheme="majorBidi" w:hAnsiTheme="majorBidi" w:cstheme="majorBidi"/>
          <w:b w:val="0"/>
          <w:bCs w:val="0"/>
        </w:rPr>
        <w:t xml:space="preserve">     </w:t>
      </w:r>
      <w:r w:rsidR="004B1ACF" w:rsidRPr="00C6669B">
        <w:rPr>
          <w:rStyle w:val="Strong"/>
          <w:rFonts w:asciiTheme="majorBidi" w:hAnsiTheme="majorBidi" w:cstheme="majorBidi"/>
          <w:b w:val="0"/>
          <w:bCs w:val="0"/>
        </w:rPr>
        <w:t>A</w:t>
      </w:r>
      <w:r w:rsidR="004B1ACF" w:rsidRPr="00C6669B">
        <w:rPr>
          <w:rFonts w:asciiTheme="majorBidi" w:hAnsiTheme="majorBidi" w:cstheme="majorBidi"/>
          <w:b/>
          <w:bCs/>
        </w:rPr>
        <w:t xml:space="preserve">: </w:t>
      </w:r>
      <w:r w:rsidR="004B1ACF" w:rsidRPr="00C6669B">
        <w:rPr>
          <w:rFonts w:asciiTheme="majorBidi" w:hAnsiTheme="majorBidi" w:cstheme="majorBidi"/>
        </w:rPr>
        <w:t xml:space="preserve">Once logged in, the </w:t>
      </w:r>
      <w:r w:rsidR="004B1ACF" w:rsidRPr="00C6669B">
        <w:rPr>
          <w:rStyle w:val="Strong"/>
          <w:rFonts w:asciiTheme="majorBidi" w:hAnsiTheme="majorBidi" w:cstheme="majorBidi"/>
        </w:rPr>
        <w:t>Dashboard</w:t>
      </w:r>
      <w:r w:rsidR="004B1ACF" w:rsidRPr="00C6669B">
        <w:rPr>
          <w:rFonts w:asciiTheme="majorBidi" w:hAnsiTheme="majorBidi" w:cstheme="majorBidi"/>
        </w:rPr>
        <w:t xml:space="preserve"> provides an </w:t>
      </w:r>
      <w:r w:rsidR="004B1ACF" w:rsidRPr="00C6669B">
        <w:rPr>
          <w:rStyle w:val="Strong"/>
          <w:rFonts w:asciiTheme="majorBidi" w:hAnsiTheme="majorBidi" w:cstheme="majorBidi"/>
        </w:rPr>
        <w:t>Account Balance Summary</w:t>
      </w:r>
      <w:r w:rsidR="004B1ACF" w:rsidRPr="00C6669B">
        <w:rPr>
          <w:rFonts w:asciiTheme="majorBidi" w:hAnsiTheme="majorBidi" w:cstheme="majorBidi"/>
        </w:rPr>
        <w:t xml:space="preserve"> and recent transaction data.</w:t>
      </w:r>
    </w:p>
    <w:p w14:paraId="5C6515BE" w14:textId="77777777" w:rsidR="004B1ACF" w:rsidRPr="00C6669B" w:rsidRDefault="004B1ACF" w:rsidP="004B1ACF">
      <w:pPr>
        <w:rPr>
          <w:rFonts w:asciiTheme="majorBidi" w:hAnsiTheme="majorBidi" w:cstheme="majorBidi"/>
        </w:rPr>
      </w:pPr>
    </w:p>
    <w:p w14:paraId="46DA8DDA" w14:textId="0EC51070" w:rsidR="00066169" w:rsidRPr="00C6669B" w:rsidRDefault="00066169">
      <w:pPr>
        <w:rPr>
          <w:rFonts w:asciiTheme="majorBidi" w:hAnsiTheme="majorBidi" w:cstheme="majorBidi"/>
        </w:rPr>
      </w:pPr>
    </w:p>
    <w:sectPr w:rsidR="00066169" w:rsidRPr="00C66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51D17"/>
    <w:multiLevelType w:val="multilevel"/>
    <w:tmpl w:val="5566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C60DA"/>
    <w:multiLevelType w:val="multilevel"/>
    <w:tmpl w:val="8CA2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9641E"/>
    <w:multiLevelType w:val="multilevel"/>
    <w:tmpl w:val="29EE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84A58"/>
    <w:multiLevelType w:val="multilevel"/>
    <w:tmpl w:val="B75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7010B"/>
    <w:multiLevelType w:val="multilevel"/>
    <w:tmpl w:val="527E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006F0"/>
    <w:multiLevelType w:val="hybridMultilevel"/>
    <w:tmpl w:val="B908E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644B7"/>
    <w:multiLevelType w:val="multilevel"/>
    <w:tmpl w:val="AB38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A181E"/>
    <w:multiLevelType w:val="multilevel"/>
    <w:tmpl w:val="BAA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84639"/>
    <w:multiLevelType w:val="multilevel"/>
    <w:tmpl w:val="864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5390B"/>
    <w:multiLevelType w:val="multilevel"/>
    <w:tmpl w:val="33F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12682"/>
    <w:multiLevelType w:val="multilevel"/>
    <w:tmpl w:val="FC58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07328"/>
    <w:multiLevelType w:val="hybridMultilevel"/>
    <w:tmpl w:val="217E1FD6"/>
    <w:lvl w:ilvl="0" w:tplc="594AEF4E">
      <w:start w:val="1"/>
      <w:numFmt w:val="bullet"/>
      <w:lvlText w:val=""/>
      <w:lvlJc w:val="left"/>
      <w:pPr>
        <w:ind w:left="720" w:hanging="360"/>
      </w:pPr>
      <w:rPr>
        <w:rFonts w:ascii="Symbol" w:hAnsi="Symbol" w:cs="Symbol" w:hint="default"/>
        <w:b w:val="0"/>
        <w:i w:val="0"/>
        <w:strike w:val="0"/>
        <w:dstrike w:val="0"/>
        <w:color w:val="000000"/>
        <w:sz w:val="22"/>
        <w:szCs w:val="22"/>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47A40"/>
    <w:multiLevelType w:val="multilevel"/>
    <w:tmpl w:val="8EB8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56355"/>
    <w:multiLevelType w:val="multilevel"/>
    <w:tmpl w:val="10E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558053">
    <w:abstractNumId w:val="8"/>
  </w:num>
  <w:num w:numId="2" w16cid:durableId="1568564858">
    <w:abstractNumId w:val="6"/>
  </w:num>
  <w:num w:numId="3" w16cid:durableId="673726155">
    <w:abstractNumId w:val="5"/>
  </w:num>
  <w:num w:numId="4" w16cid:durableId="872612286">
    <w:abstractNumId w:val="4"/>
  </w:num>
  <w:num w:numId="5" w16cid:durableId="1322931948">
    <w:abstractNumId w:val="7"/>
  </w:num>
  <w:num w:numId="6" w16cid:durableId="1836410767">
    <w:abstractNumId w:val="3"/>
  </w:num>
  <w:num w:numId="7" w16cid:durableId="1536112921">
    <w:abstractNumId w:val="2"/>
  </w:num>
  <w:num w:numId="8" w16cid:durableId="2138063608">
    <w:abstractNumId w:val="1"/>
  </w:num>
  <w:num w:numId="9" w16cid:durableId="729226872">
    <w:abstractNumId w:val="0"/>
  </w:num>
  <w:num w:numId="10" w16cid:durableId="2076203776">
    <w:abstractNumId w:val="18"/>
  </w:num>
  <w:num w:numId="11" w16cid:durableId="534588238">
    <w:abstractNumId w:val="12"/>
  </w:num>
  <w:num w:numId="12" w16cid:durableId="905341797">
    <w:abstractNumId w:val="15"/>
  </w:num>
  <w:num w:numId="13" w16cid:durableId="2039770014">
    <w:abstractNumId w:val="9"/>
  </w:num>
  <w:num w:numId="14" w16cid:durableId="414788135">
    <w:abstractNumId w:val="16"/>
  </w:num>
  <w:num w:numId="15" w16cid:durableId="486284191">
    <w:abstractNumId w:val="11"/>
  </w:num>
  <w:num w:numId="16" w16cid:durableId="1077440920">
    <w:abstractNumId w:val="21"/>
  </w:num>
  <w:num w:numId="17" w16cid:durableId="1484925171">
    <w:abstractNumId w:val="19"/>
  </w:num>
  <w:num w:numId="18" w16cid:durableId="589696999">
    <w:abstractNumId w:val="13"/>
  </w:num>
  <w:num w:numId="19" w16cid:durableId="1308785301">
    <w:abstractNumId w:val="10"/>
  </w:num>
  <w:num w:numId="20" w16cid:durableId="302123045">
    <w:abstractNumId w:val="17"/>
  </w:num>
  <w:num w:numId="21" w16cid:durableId="460348173">
    <w:abstractNumId w:val="22"/>
  </w:num>
  <w:num w:numId="22" w16cid:durableId="1325477787">
    <w:abstractNumId w:val="14"/>
  </w:num>
  <w:num w:numId="23" w16cid:durableId="3963218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169"/>
    <w:rsid w:val="000D24F8"/>
    <w:rsid w:val="0015074B"/>
    <w:rsid w:val="002003F4"/>
    <w:rsid w:val="0029639D"/>
    <w:rsid w:val="002C22B0"/>
    <w:rsid w:val="00326F90"/>
    <w:rsid w:val="00470315"/>
    <w:rsid w:val="004B1ACF"/>
    <w:rsid w:val="0056729D"/>
    <w:rsid w:val="00805A7C"/>
    <w:rsid w:val="0080779C"/>
    <w:rsid w:val="00887C50"/>
    <w:rsid w:val="00AA1D8D"/>
    <w:rsid w:val="00B47730"/>
    <w:rsid w:val="00C6669B"/>
    <w:rsid w:val="00CB0664"/>
    <w:rsid w:val="00F577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FF1F5"/>
  <w14:defaultImageDpi w14:val="300"/>
  <w15:docId w15:val="{D1B608DA-2021-42E9-95A1-508E0F3E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577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7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8319">
      <w:bodyDiv w:val="1"/>
      <w:marLeft w:val="0"/>
      <w:marRight w:val="0"/>
      <w:marTop w:val="0"/>
      <w:marBottom w:val="0"/>
      <w:divBdr>
        <w:top w:val="none" w:sz="0" w:space="0" w:color="auto"/>
        <w:left w:val="none" w:sz="0" w:space="0" w:color="auto"/>
        <w:bottom w:val="none" w:sz="0" w:space="0" w:color="auto"/>
        <w:right w:val="none" w:sz="0" w:space="0" w:color="auto"/>
      </w:divBdr>
    </w:div>
    <w:div w:id="297878659">
      <w:bodyDiv w:val="1"/>
      <w:marLeft w:val="0"/>
      <w:marRight w:val="0"/>
      <w:marTop w:val="0"/>
      <w:marBottom w:val="0"/>
      <w:divBdr>
        <w:top w:val="none" w:sz="0" w:space="0" w:color="auto"/>
        <w:left w:val="none" w:sz="0" w:space="0" w:color="auto"/>
        <w:bottom w:val="none" w:sz="0" w:space="0" w:color="auto"/>
        <w:right w:val="none" w:sz="0" w:space="0" w:color="auto"/>
      </w:divBdr>
    </w:div>
    <w:div w:id="455638486">
      <w:bodyDiv w:val="1"/>
      <w:marLeft w:val="0"/>
      <w:marRight w:val="0"/>
      <w:marTop w:val="0"/>
      <w:marBottom w:val="0"/>
      <w:divBdr>
        <w:top w:val="none" w:sz="0" w:space="0" w:color="auto"/>
        <w:left w:val="none" w:sz="0" w:space="0" w:color="auto"/>
        <w:bottom w:val="none" w:sz="0" w:space="0" w:color="auto"/>
        <w:right w:val="none" w:sz="0" w:space="0" w:color="auto"/>
      </w:divBdr>
    </w:div>
    <w:div w:id="1008796166">
      <w:bodyDiv w:val="1"/>
      <w:marLeft w:val="0"/>
      <w:marRight w:val="0"/>
      <w:marTop w:val="0"/>
      <w:marBottom w:val="0"/>
      <w:divBdr>
        <w:top w:val="none" w:sz="0" w:space="0" w:color="auto"/>
        <w:left w:val="none" w:sz="0" w:space="0" w:color="auto"/>
        <w:bottom w:val="none" w:sz="0" w:space="0" w:color="auto"/>
        <w:right w:val="none" w:sz="0" w:space="0" w:color="auto"/>
      </w:divBdr>
    </w:div>
    <w:div w:id="1109351776">
      <w:bodyDiv w:val="1"/>
      <w:marLeft w:val="0"/>
      <w:marRight w:val="0"/>
      <w:marTop w:val="0"/>
      <w:marBottom w:val="0"/>
      <w:divBdr>
        <w:top w:val="none" w:sz="0" w:space="0" w:color="auto"/>
        <w:left w:val="none" w:sz="0" w:space="0" w:color="auto"/>
        <w:bottom w:val="none" w:sz="0" w:space="0" w:color="auto"/>
        <w:right w:val="none" w:sz="0" w:space="0" w:color="auto"/>
      </w:divBdr>
    </w:div>
    <w:div w:id="1143473571">
      <w:bodyDiv w:val="1"/>
      <w:marLeft w:val="0"/>
      <w:marRight w:val="0"/>
      <w:marTop w:val="0"/>
      <w:marBottom w:val="0"/>
      <w:divBdr>
        <w:top w:val="none" w:sz="0" w:space="0" w:color="auto"/>
        <w:left w:val="none" w:sz="0" w:space="0" w:color="auto"/>
        <w:bottom w:val="none" w:sz="0" w:space="0" w:color="auto"/>
        <w:right w:val="none" w:sz="0" w:space="0" w:color="auto"/>
      </w:divBdr>
    </w:div>
    <w:div w:id="1550264592">
      <w:bodyDiv w:val="1"/>
      <w:marLeft w:val="0"/>
      <w:marRight w:val="0"/>
      <w:marTop w:val="0"/>
      <w:marBottom w:val="0"/>
      <w:divBdr>
        <w:top w:val="none" w:sz="0" w:space="0" w:color="auto"/>
        <w:left w:val="none" w:sz="0" w:space="0" w:color="auto"/>
        <w:bottom w:val="none" w:sz="0" w:space="0" w:color="auto"/>
        <w:right w:val="none" w:sz="0" w:space="0" w:color="auto"/>
      </w:divBdr>
    </w:div>
    <w:div w:id="1574703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dbankdemo.com/bank/login"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ahlamtalal79@gmail.com</cp:lastModifiedBy>
  <cp:revision>2</cp:revision>
  <dcterms:created xsi:type="dcterms:W3CDTF">2024-10-26T12:57:00Z</dcterms:created>
  <dcterms:modified xsi:type="dcterms:W3CDTF">2024-10-26T12:57:00Z</dcterms:modified>
  <cp:category/>
</cp:coreProperties>
</file>