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2B302" w14:textId="0D70FBAC" w:rsidR="00C9069F" w:rsidRDefault="00670A46" w:rsidP="00670A46">
      <w:pPr>
        <w:pStyle w:val="Title"/>
        <w:jc w:val="center"/>
      </w:pPr>
      <w:r>
        <w:t>Lab (2)</w:t>
      </w:r>
    </w:p>
    <w:p w14:paraId="76762236" w14:textId="77777777" w:rsidR="00670A46" w:rsidRPr="00670A46" w:rsidRDefault="00670A46" w:rsidP="00670A46"/>
    <w:tbl>
      <w:tblPr>
        <w:tblStyle w:val="TableGrid"/>
        <w:tblW w:w="0" w:type="auto"/>
        <w:jc w:val="center"/>
        <w:tblLook w:val="04A0" w:firstRow="1" w:lastRow="0" w:firstColumn="1" w:lastColumn="0" w:noHBand="0" w:noVBand="1"/>
      </w:tblPr>
      <w:tblGrid>
        <w:gridCol w:w="4050"/>
        <w:gridCol w:w="1710"/>
        <w:gridCol w:w="1705"/>
      </w:tblGrid>
      <w:tr w:rsidR="00670A46" w14:paraId="7DDF7020" w14:textId="77777777" w:rsidTr="00670A46">
        <w:trPr>
          <w:jc w:val="center"/>
        </w:trPr>
        <w:tc>
          <w:tcPr>
            <w:tcW w:w="4050" w:type="dxa"/>
            <w:shd w:val="clear" w:color="auto" w:fill="FFC000"/>
          </w:tcPr>
          <w:p w14:paraId="794FF7A1" w14:textId="02AB5C92" w:rsidR="00670A46" w:rsidRDefault="00670A46" w:rsidP="00670A46">
            <w:pPr>
              <w:jc w:val="center"/>
            </w:pPr>
            <w:r>
              <w:t>Name</w:t>
            </w:r>
          </w:p>
        </w:tc>
        <w:tc>
          <w:tcPr>
            <w:tcW w:w="1710" w:type="dxa"/>
            <w:shd w:val="clear" w:color="auto" w:fill="FFC000"/>
          </w:tcPr>
          <w:p w14:paraId="0BDBE3A3" w14:textId="1C95E4F4" w:rsidR="00670A46" w:rsidRDefault="00670A46" w:rsidP="00670A46">
            <w:pPr>
              <w:jc w:val="center"/>
            </w:pPr>
            <w:r>
              <w:t>Sec</w:t>
            </w:r>
          </w:p>
        </w:tc>
        <w:tc>
          <w:tcPr>
            <w:tcW w:w="1705" w:type="dxa"/>
            <w:shd w:val="clear" w:color="auto" w:fill="FFC000"/>
          </w:tcPr>
          <w:p w14:paraId="0DB89958" w14:textId="3177966C" w:rsidR="00670A46" w:rsidRDefault="00670A46" w:rsidP="00670A46">
            <w:pPr>
              <w:jc w:val="center"/>
            </w:pPr>
            <w:r>
              <w:t>BN</w:t>
            </w:r>
          </w:p>
        </w:tc>
      </w:tr>
      <w:tr w:rsidR="00670A46" w14:paraId="530769A5" w14:textId="77777777" w:rsidTr="00670A46">
        <w:trPr>
          <w:jc w:val="center"/>
        </w:trPr>
        <w:tc>
          <w:tcPr>
            <w:tcW w:w="4050" w:type="dxa"/>
          </w:tcPr>
          <w:p w14:paraId="7FDD6D70" w14:textId="36F8BBF1" w:rsidR="00670A46" w:rsidRDefault="00670A46" w:rsidP="00670A46">
            <w:pPr>
              <w:jc w:val="center"/>
            </w:pPr>
            <w:r>
              <w:t>Basma Hatem Elhoseny</w:t>
            </w:r>
          </w:p>
        </w:tc>
        <w:tc>
          <w:tcPr>
            <w:tcW w:w="1710" w:type="dxa"/>
          </w:tcPr>
          <w:p w14:paraId="6CBC5E97" w14:textId="6308785C" w:rsidR="00670A46" w:rsidRDefault="00670A46" w:rsidP="00670A46">
            <w:pPr>
              <w:jc w:val="center"/>
            </w:pPr>
            <w:r>
              <w:t>1</w:t>
            </w:r>
          </w:p>
        </w:tc>
        <w:tc>
          <w:tcPr>
            <w:tcW w:w="1705" w:type="dxa"/>
          </w:tcPr>
          <w:p w14:paraId="1185BF45" w14:textId="73C998C6" w:rsidR="00670A46" w:rsidRDefault="00670A46" w:rsidP="00670A46">
            <w:pPr>
              <w:jc w:val="center"/>
            </w:pPr>
            <w:r>
              <w:t>16</w:t>
            </w:r>
          </w:p>
        </w:tc>
      </w:tr>
      <w:tr w:rsidR="00670A46" w14:paraId="0CABEAFE" w14:textId="77777777" w:rsidTr="00670A46">
        <w:trPr>
          <w:jc w:val="center"/>
        </w:trPr>
        <w:tc>
          <w:tcPr>
            <w:tcW w:w="4050" w:type="dxa"/>
          </w:tcPr>
          <w:p w14:paraId="5E6CC5E4" w14:textId="5933E334" w:rsidR="00670A46" w:rsidRDefault="006B3F9F" w:rsidP="00670A46">
            <w:pPr>
              <w:jc w:val="center"/>
            </w:pPr>
            <w:r w:rsidRPr="006B3F9F">
              <w:t>Sarah Mohamed Hossam Hassan</w:t>
            </w:r>
          </w:p>
        </w:tc>
        <w:tc>
          <w:tcPr>
            <w:tcW w:w="1710" w:type="dxa"/>
          </w:tcPr>
          <w:p w14:paraId="0DF0ABB3" w14:textId="6481CFA9" w:rsidR="00670A46" w:rsidRDefault="00670A46" w:rsidP="00670A46">
            <w:pPr>
              <w:jc w:val="center"/>
            </w:pPr>
            <w:r>
              <w:t>1</w:t>
            </w:r>
          </w:p>
        </w:tc>
        <w:tc>
          <w:tcPr>
            <w:tcW w:w="1705" w:type="dxa"/>
          </w:tcPr>
          <w:p w14:paraId="64F7ACC5" w14:textId="39B8EB0F" w:rsidR="00670A46" w:rsidRDefault="006B3F9F" w:rsidP="00670A46">
            <w:pPr>
              <w:jc w:val="center"/>
            </w:pPr>
            <w:r>
              <w:t>29</w:t>
            </w:r>
          </w:p>
        </w:tc>
      </w:tr>
    </w:tbl>
    <w:p w14:paraId="580499CE" w14:textId="77777777" w:rsidR="00670A46" w:rsidRDefault="00670A46" w:rsidP="00670A46"/>
    <w:p w14:paraId="0EE791D7" w14:textId="77777777" w:rsidR="00670A46" w:rsidRDefault="00670A46" w:rsidP="00670A46"/>
    <w:p w14:paraId="7EFD94BF" w14:textId="25E25809" w:rsidR="00670A46" w:rsidRDefault="00670A46" w:rsidP="00670A46">
      <w:pPr>
        <w:pStyle w:val="Heading2"/>
      </w:pPr>
      <w:proofErr w:type="gramStart"/>
      <w:r>
        <w:t>Requirement(</w:t>
      </w:r>
      <w:proofErr w:type="gramEnd"/>
      <w:r>
        <w:t>1) [</w:t>
      </w:r>
      <w:r w:rsidRPr="00670A46">
        <w:rPr>
          <w:highlight w:val="lightGray"/>
        </w:rPr>
        <w:t>Matrix Addition</w:t>
      </w:r>
      <w:r>
        <w:t>]:</w:t>
      </w:r>
    </w:p>
    <w:p w14:paraId="432994FA" w14:textId="77777777" w:rsidR="00DE7AAF" w:rsidRDefault="00DE7AAF" w:rsidP="00DE7AAF"/>
    <w:p w14:paraId="0C8A9B70" w14:textId="3C79C89E" w:rsidR="00DE7AAF" w:rsidRDefault="00DE7AAF" w:rsidP="00DE7AAF">
      <w:pPr>
        <w:pStyle w:val="Heading3"/>
      </w:pPr>
      <w:r w:rsidRPr="00DE7AAF">
        <w:rPr>
          <w:highlight w:val="yellow"/>
        </w:rPr>
        <w:t>Kernel (1) Each Thread Produces one output matrix element:</w:t>
      </w:r>
    </w:p>
    <w:p w14:paraId="7D6F0290" w14:textId="77777777" w:rsidR="00DE7AAF" w:rsidRPr="00DE7AAF" w:rsidRDefault="00DE7AAF" w:rsidP="00DE7AAF"/>
    <w:p w14:paraId="40D0D1F1" w14:textId="5C0C9279" w:rsidR="00DE7AAF" w:rsidRPr="00DE7AAF" w:rsidRDefault="00DE7AAF" w:rsidP="00DE7AAF">
      <w:pPr>
        <w:jc w:val="center"/>
        <w:rPr>
          <w:rFonts w:eastAsiaTheme="minorEastAsia"/>
        </w:rPr>
      </w:pPr>
      <m:oMathPara>
        <m:oMath>
          <m:r>
            <w:rPr>
              <w:rFonts w:ascii="Cambria Math" w:hAnsi="Cambria Math"/>
            </w:rPr>
            <m:t>GridSize=(ceil(</m:t>
          </m:r>
          <m:f>
            <m:fPr>
              <m:ctrlPr>
                <w:rPr>
                  <w:rFonts w:ascii="Cambria Math" w:hAnsi="Cambria Math"/>
                  <w:i/>
                </w:rPr>
              </m:ctrlPr>
            </m:fPr>
            <m:num>
              <m:r>
                <w:rPr>
                  <w:rFonts w:ascii="Cambria Math" w:hAnsi="Cambria Math"/>
                </w:rPr>
                <m:t>No. Cols-1</m:t>
              </m:r>
            </m:num>
            <m:den>
              <m:r>
                <w:rPr>
                  <w:rFonts w:ascii="Cambria Math" w:hAnsi="Cambria Math"/>
                </w:rPr>
                <m:t>16</m:t>
              </m:r>
            </m:den>
          </m:f>
          <m:r>
            <w:rPr>
              <w:rFonts w:ascii="Cambria Math" w:hAnsi="Cambria Math"/>
            </w:rPr>
            <m:t>),ceil(</m:t>
          </m:r>
          <m:f>
            <m:fPr>
              <m:ctrlPr>
                <w:rPr>
                  <w:rFonts w:ascii="Cambria Math" w:hAnsi="Cambria Math"/>
                  <w:i/>
                </w:rPr>
              </m:ctrlPr>
            </m:fPr>
            <m:num>
              <m:r>
                <w:rPr>
                  <w:rFonts w:ascii="Cambria Math" w:hAnsi="Cambria Math"/>
                </w:rPr>
                <m:t>No. rows-1</m:t>
              </m:r>
            </m:num>
            <m:den>
              <m:r>
                <w:rPr>
                  <w:rFonts w:ascii="Cambria Math" w:hAnsi="Cambria Math"/>
                </w:rPr>
                <m:t>16</m:t>
              </m:r>
            </m:den>
          </m:f>
          <m:r>
            <w:rPr>
              <w:rFonts w:ascii="Cambria Math" w:hAnsi="Cambria Math"/>
            </w:rPr>
            <m:t>))</m:t>
          </m:r>
        </m:oMath>
      </m:oMathPara>
    </w:p>
    <w:p w14:paraId="7827F02F" w14:textId="32CC0413" w:rsidR="00DE7AAF" w:rsidRPr="00DE7AAF" w:rsidRDefault="00DE7AAF" w:rsidP="00DE7AAF">
      <w:pPr>
        <w:pStyle w:val="Heading4"/>
      </w:pPr>
      <w:proofErr w:type="gramStart"/>
      <w:r>
        <w:t>Case(</w:t>
      </w:r>
      <w:proofErr w:type="gramEnd"/>
      <w:r>
        <w:t>1) 3*4 Matrix</w:t>
      </w:r>
    </w:p>
    <w:p w14:paraId="5D6B1BDE" w14:textId="05042C3F" w:rsidR="00670A46" w:rsidRDefault="00670A46" w:rsidP="00670A46">
      <w:r>
        <w:t xml:space="preserve">With configuration that </w:t>
      </w:r>
      <w:r w:rsidR="00DE7AAF">
        <w:t>kernel size</w:t>
      </w:r>
      <w:r>
        <w:t xml:space="preserve"> 16*16 and one thread per element so</w:t>
      </w:r>
      <w:r w:rsidR="00DE7AAF">
        <w:t>:</w:t>
      </w:r>
      <w:r>
        <w:t xml:space="preserve"> </w:t>
      </w:r>
    </w:p>
    <w:p w14:paraId="4757996F" w14:textId="4F9109B2" w:rsidR="00670A46" w:rsidRDefault="00193722" w:rsidP="00DE7AAF">
      <w:pPr>
        <w:jc w:val="center"/>
        <w:rPr>
          <w:rFonts w:ascii="Consolas" w:eastAsia="Times New Roman" w:hAnsi="Consolas" w:cs="Times New Roman"/>
          <w:color w:val="569CD6"/>
          <w:kern w:val="0"/>
          <w:sz w:val="21"/>
          <w:szCs w:val="21"/>
          <w14:ligatures w14:val="none"/>
        </w:rPr>
      </w:pPr>
      <w:r w:rsidRPr="00193722">
        <w:rPr>
          <w:rFonts w:ascii="Consolas" w:eastAsia="Times New Roman" w:hAnsi="Consolas" w:cs="Times New Roman"/>
          <w:noProof/>
          <w:color w:val="569CD6"/>
          <w:kern w:val="0"/>
          <w:sz w:val="21"/>
          <w:szCs w:val="21"/>
          <w14:ligatures w14:val="none"/>
        </w:rPr>
        <w:drawing>
          <wp:inline distT="0" distB="0" distL="0" distR="0" wp14:anchorId="0A2DC8BC" wp14:editId="197A8A53">
            <wp:extent cx="2768742" cy="444523"/>
            <wp:effectExtent l="0" t="0" r="0" b="0"/>
            <wp:docPr id="27728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81234" name=""/>
                    <pic:cNvPicPr/>
                  </pic:nvPicPr>
                  <pic:blipFill>
                    <a:blip r:embed="rId7"/>
                    <a:stretch>
                      <a:fillRect/>
                    </a:stretch>
                  </pic:blipFill>
                  <pic:spPr>
                    <a:xfrm>
                      <a:off x="0" y="0"/>
                      <a:ext cx="2768742" cy="444523"/>
                    </a:xfrm>
                    <a:prstGeom prst="rect">
                      <a:avLst/>
                    </a:prstGeom>
                  </pic:spPr>
                </pic:pic>
              </a:graphicData>
            </a:graphic>
          </wp:inline>
        </w:drawing>
      </w:r>
    </w:p>
    <w:p w14:paraId="7CE7FF1E" w14:textId="7B27BF41" w:rsidR="00DE7AAF" w:rsidRPr="00670A46" w:rsidRDefault="00DE7AAF" w:rsidP="00DE7AAF">
      <w:pPr>
        <w:jc w:val="center"/>
      </w:pPr>
      <w:r>
        <w:rPr>
          <w:noProof/>
        </w:rPr>
        <mc:AlternateContent>
          <mc:Choice Requires="wps">
            <w:drawing>
              <wp:anchor distT="0" distB="0" distL="114300" distR="114300" simplePos="0" relativeHeight="251663360" behindDoc="0" locked="0" layoutInCell="1" allowOverlap="1" wp14:anchorId="65D7C45D" wp14:editId="5DD6A181">
                <wp:simplePos x="0" y="0"/>
                <wp:positionH relativeFrom="column">
                  <wp:posOffset>1225550</wp:posOffset>
                </wp:positionH>
                <wp:positionV relativeFrom="paragraph">
                  <wp:posOffset>311622</wp:posOffset>
                </wp:positionV>
                <wp:extent cx="476250" cy="127000"/>
                <wp:effectExtent l="0" t="0" r="19050" b="25400"/>
                <wp:wrapNone/>
                <wp:docPr id="1480041998" name="Rectangle 2"/>
                <wp:cNvGraphicFramePr/>
                <a:graphic xmlns:a="http://schemas.openxmlformats.org/drawingml/2006/main">
                  <a:graphicData uri="http://schemas.microsoft.com/office/word/2010/wordprocessingShape">
                    <wps:wsp>
                      <wps:cNvSpPr/>
                      <wps:spPr>
                        <a:xfrm>
                          <a:off x="0" y="0"/>
                          <a:ext cx="476250" cy="12700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53093" id="Rectangle 2" o:spid="_x0000_s1026" style="position:absolute;margin-left:96.5pt;margin-top:24.55pt;width:37.5pt;height:1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UzngAIAAGgFAAAOAAAAZHJzL2Uyb0RvYy54bWysVEtv2zAMvg/YfxB0X20HabsGdYqgRYYB&#10;RVu0HXpWZCk2IIsapbz260fJjwRdscOwiyya5Efx4+P6Zt8atlXoG7AlL85yzpSVUDV2XfIfr8sv&#10;XznzQdhKGLCq5Afl+c3886frnZupCdRgKoWMQKyf7VzJ6xDcLMu8rFUr/Bk4ZUmpAVsRSMR1VqHY&#10;EXprskmeX2Q7wMohSOU9/b3rlHye8LVWMjxq7VVgpuT0tpBOTOcqntn8WszWKFzdyP4Z4h9e0YrG&#10;UtAR6k4EwTbY/AHVNhLBgw5nEtoMtG6kSjlQNkX+LpuXWjiVciFyvBtp8v8PVj5sX9wTEg0752ee&#10;rjGLvcY2ful9bJ/IOoxkqX1gkn5OLy8m50SpJFUxuczzRGZ2dHbowzcFLYuXkiPVIlEktvc+UEAy&#10;HUxiLAvLxphUD2PZjkCvcsKPKg+mqaI2Cbhe3RpkW0ElXS4p7hD4xIywjaUQx6TSLRyMihjGPivN&#10;morSmHQRYr+pEVZIqWwoOlUtKtVFK85Pgg0eKZEEGJE1vXLE7gEGyw5kwO4Y6O2jq0rtOjr3qf/N&#10;efRIkcGG0bltLOBHmRnKqo/c2Q8kddREllZQHZ6QIXTD4p1cNlTBe+HDk0CaDio6TXx4pEMboEpB&#10;f+OsBvz10f9oT01LWs52NG0l9z83AhVn5ruldr4qptM4nkmYnl9OSMBTzepUYzftLVD1C9otTqZr&#10;tA9muGqE9o0WwyJGJZWwkmKXXAYchNvQbQFaLVItFsmMRtKJcG9fnIzgkdXYoa/7N4Gub+NA/f8A&#10;w2SK2btu7myjp4XFJoBuUqsfee35pnFOjdOvnrgvTuVkdVyQ898AAAD//wMAUEsDBBQABgAIAAAA&#10;IQCbsGWN3QAAAAkBAAAPAAAAZHJzL2Rvd25yZXYueG1sTI/BTsMwEETvSPyDtUjcqFOD0jSNUwES&#10;QiAOUOjdjbdJ1HgdxW4S/p7lBMeZHc2+Kbaz68SIQ2g9aVguEhBIlbct1Rq+Pp9uMhAhGrKm84Qa&#10;vjHAtry8KExu/UQfOO5iLbiEQm40NDH2uZShatCZsPA9Et+OfnAmshxqaQczcbnrpEqSVDrTEn9o&#10;TI+PDVan3dlpePeno+z2Sr2uHp7V6sVlUz2+aX19Nd9vQESc418YfvEZHUpmOvgz2SA61utb3hI1&#10;3K2XIDig0oyNg4aUDVkW8v+C8gcAAP//AwBQSwECLQAUAAYACAAAACEAtoM4kv4AAADhAQAAEwAA&#10;AAAAAAAAAAAAAAAAAAAAW0NvbnRlbnRfVHlwZXNdLnhtbFBLAQItABQABgAIAAAAIQA4/SH/1gAA&#10;AJQBAAALAAAAAAAAAAAAAAAAAC8BAABfcmVscy8ucmVsc1BLAQItABQABgAIAAAAIQDpKUzngAIA&#10;AGgFAAAOAAAAAAAAAAAAAAAAAC4CAABkcnMvZTJvRG9jLnhtbFBLAQItABQABgAIAAAAIQCbsGWN&#10;3QAAAAkBAAAPAAAAAAAAAAAAAAAAANoEAABkcnMvZG93bnJldi54bWxQSwUGAAAAAAQABADzAAAA&#10;5AUAAAAA&#10;" filled="f" strokecolor="red" strokeweight="1.5pt"/>
            </w:pict>
          </mc:Fallback>
        </mc:AlternateContent>
      </w:r>
      <w:r w:rsidR="00193722" w:rsidRPr="00193722">
        <w:rPr>
          <w:noProof/>
        </w:rPr>
        <w:drawing>
          <wp:inline distT="0" distB="0" distL="0" distR="0" wp14:anchorId="3EE111C1" wp14:editId="7743B790">
            <wp:extent cx="5943600" cy="2571115"/>
            <wp:effectExtent l="0" t="0" r="0" b="635"/>
            <wp:docPr id="180488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88747" name=""/>
                    <pic:cNvPicPr/>
                  </pic:nvPicPr>
                  <pic:blipFill>
                    <a:blip r:embed="rId8"/>
                    <a:stretch>
                      <a:fillRect/>
                    </a:stretch>
                  </pic:blipFill>
                  <pic:spPr>
                    <a:xfrm>
                      <a:off x="0" y="0"/>
                      <a:ext cx="5943600" cy="2571115"/>
                    </a:xfrm>
                    <a:prstGeom prst="rect">
                      <a:avLst/>
                    </a:prstGeom>
                  </pic:spPr>
                </pic:pic>
              </a:graphicData>
            </a:graphic>
          </wp:inline>
        </w:drawing>
      </w:r>
    </w:p>
    <w:p w14:paraId="54A3613C" w14:textId="77777777" w:rsidR="00670A46" w:rsidRDefault="00670A46" w:rsidP="00670A46"/>
    <w:p w14:paraId="17C21E3C" w14:textId="77777777" w:rsidR="00DE7AAF" w:rsidRDefault="00DE7AAF" w:rsidP="00670A46"/>
    <w:p w14:paraId="049A40EC" w14:textId="77777777" w:rsidR="00DE7AAF" w:rsidRPr="00670A46" w:rsidRDefault="00DE7AAF" w:rsidP="00670A46"/>
    <w:p w14:paraId="1AD60D38" w14:textId="4B8D2E4F" w:rsidR="00670A46" w:rsidRDefault="00670A46" w:rsidP="00DE7AAF">
      <w:pPr>
        <w:pStyle w:val="Heading3"/>
        <w:rPr>
          <w:highlight w:val="yellow"/>
        </w:rPr>
      </w:pPr>
      <w:proofErr w:type="gramStart"/>
      <w:r w:rsidRPr="00DE7AAF">
        <w:rPr>
          <w:highlight w:val="yellow"/>
        </w:rPr>
        <w:lastRenderedPageBreak/>
        <w:t>Kernel(</w:t>
      </w:r>
      <w:proofErr w:type="gramEnd"/>
      <w:r w:rsidRPr="00DE7AAF">
        <w:rPr>
          <w:highlight w:val="yellow"/>
        </w:rPr>
        <w:t>2) Each Thread Produces one output matrix row:</w:t>
      </w:r>
    </w:p>
    <w:p w14:paraId="1EA56C9C" w14:textId="77777777" w:rsidR="00DE7AAF" w:rsidRPr="00DE7AAF" w:rsidRDefault="00DE7AAF" w:rsidP="00DE7AAF">
      <w:pPr>
        <w:jc w:val="center"/>
        <w:rPr>
          <w:rFonts w:eastAsiaTheme="minorEastAsia"/>
        </w:rPr>
      </w:pPr>
      <m:oMathPara>
        <m:oMath>
          <m:r>
            <w:rPr>
              <w:rFonts w:ascii="Cambria Math" w:hAnsi="Cambria Math"/>
            </w:rPr>
            <m:t>GridSize=ceil(</m:t>
          </m:r>
          <m:f>
            <m:fPr>
              <m:ctrlPr>
                <w:rPr>
                  <w:rFonts w:ascii="Cambria Math" w:hAnsi="Cambria Math"/>
                  <w:i/>
                </w:rPr>
              </m:ctrlPr>
            </m:fPr>
            <m:num>
              <m:r>
                <w:rPr>
                  <w:rFonts w:ascii="Cambria Math" w:hAnsi="Cambria Math"/>
                </w:rPr>
                <m:t>No. Rows-1</m:t>
              </m:r>
            </m:num>
            <m:den>
              <m:r>
                <w:rPr>
                  <w:rFonts w:ascii="Cambria Math" w:hAnsi="Cambria Math"/>
                </w:rPr>
                <m:t>16</m:t>
              </m:r>
            </m:den>
          </m:f>
          <m:r>
            <w:rPr>
              <w:rFonts w:ascii="Cambria Math" w:hAnsi="Cambria Math"/>
            </w:rPr>
            <m:t>)</m:t>
          </m:r>
        </m:oMath>
      </m:oMathPara>
    </w:p>
    <w:p w14:paraId="35299A76" w14:textId="77777777" w:rsidR="00DE7AAF" w:rsidRPr="00DE7AAF" w:rsidRDefault="00DE7AAF" w:rsidP="00DE7AAF">
      <w:pPr>
        <w:pStyle w:val="Heading4"/>
      </w:pPr>
      <w:proofErr w:type="gramStart"/>
      <w:r>
        <w:t>Case(</w:t>
      </w:r>
      <w:proofErr w:type="gramEnd"/>
      <w:r>
        <w:t>1) 3*4 Matrix</w:t>
      </w:r>
    </w:p>
    <w:p w14:paraId="4EB29C79" w14:textId="77777777" w:rsidR="00DE7AAF" w:rsidRPr="00DE7AAF" w:rsidRDefault="00DE7AAF" w:rsidP="00DE7AAF">
      <w:pPr>
        <w:rPr>
          <w:highlight w:val="yellow"/>
        </w:rPr>
      </w:pPr>
    </w:p>
    <w:p w14:paraId="453D7B09" w14:textId="7230B7C7" w:rsidR="00DE7AAF" w:rsidRDefault="00DE7AAF" w:rsidP="00DE7AAF">
      <w:r>
        <w:t xml:space="preserve">With configuration that kernel size </w:t>
      </w:r>
      <w:proofErr w:type="gramStart"/>
      <w:r>
        <w:t>256  and</w:t>
      </w:r>
      <w:proofErr w:type="gramEnd"/>
      <w:r>
        <w:t xml:space="preserve"> one thread per rows so: </w:t>
      </w:r>
    </w:p>
    <w:p w14:paraId="2E5A2DFF" w14:textId="71BB34AD" w:rsidR="00670A46" w:rsidRDefault="00193722" w:rsidP="00DE7AAF">
      <w:pPr>
        <w:jc w:val="center"/>
      </w:pPr>
      <w:r w:rsidRPr="00193722">
        <w:rPr>
          <w:noProof/>
        </w:rPr>
        <w:drawing>
          <wp:inline distT="0" distB="0" distL="0" distR="0" wp14:anchorId="35E0B567" wp14:editId="089C0145">
            <wp:extent cx="3362794" cy="666843"/>
            <wp:effectExtent l="0" t="0" r="9525" b="0"/>
            <wp:docPr id="164814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2290" name=""/>
                    <pic:cNvPicPr/>
                  </pic:nvPicPr>
                  <pic:blipFill>
                    <a:blip r:embed="rId9"/>
                    <a:stretch>
                      <a:fillRect/>
                    </a:stretch>
                  </pic:blipFill>
                  <pic:spPr>
                    <a:xfrm>
                      <a:off x="0" y="0"/>
                      <a:ext cx="3362794" cy="666843"/>
                    </a:xfrm>
                    <a:prstGeom prst="rect">
                      <a:avLst/>
                    </a:prstGeom>
                  </pic:spPr>
                </pic:pic>
              </a:graphicData>
            </a:graphic>
          </wp:inline>
        </w:drawing>
      </w:r>
    </w:p>
    <w:p w14:paraId="109E62EC" w14:textId="144D4E43" w:rsidR="00DE7AAF" w:rsidRPr="00670A46" w:rsidRDefault="00DE7AAF" w:rsidP="00DE7AAF">
      <w:pPr>
        <w:jc w:val="center"/>
      </w:pPr>
      <w:r>
        <w:rPr>
          <w:noProof/>
        </w:rPr>
        <mc:AlternateContent>
          <mc:Choice Requires="wps">
            <w:drawing>
              <wp:anchor distT="0" distB="0" distL="114300" distR="114300" simplePos="0" relativeHeight="251661312" behindDoc="0" locked="0" layoutInCell="1" allowOverlap="1" wp14:anchorId="4A64DB43" wp14:editId="73B84DB5">
                <wp:simplePos x="0" y="0"/>
                <wp:positionH relativeFrom="column">
                  <wp:posOffset>1257300</wp:posOffset>
                </wp:positionH>
                <wp:positionV relativeFrom="paragraph">
                  <wp:posOffset>379524</wp:posOffset>
                </wp:positionV>
                <wp:extent cx="476250" cy="127000"/>
                <wp:effectExtent l="0" t="0" r="19050" b="25400"/>
                <wp:wrapNone/>
                <wp:docPr id="773058202" name="Rectangle 2"/>
                <wp:cNvGraphicFramePr/>
                <a:graphic xmlns:a="http://schemas.openxmlformats.org/drawingml/2006/main">
                  <a:graphicData uri="http://schemas.microsoft.com/office/word/2010/wordprocessingShape">
                    <wps:wsp>
                      <wps:cNvSpPr/>
                      <wps:spPr>
                        <a:xfrm>
                          <a:off x="0" y="0"/>
                          <a:ext cx="476250" cy="12700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847DA" id="Rectangle 2" o:spid="_x0000_s1026" style="position:absolute;margin-left:99pt;margin-top:29.9pt;width:37.5pt;height:1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UzngAIAAGgFAAAOAAAAZHJzL2Uyb0RvYy54bWysVEtv2zAMvg/YfxB0X20HabsGdYqgRYYB&#10;RVu0HXpWZCk2IIsapbz260fJjwRdscOwiyya5Efx4+P6Zt8atlXoG7AlL85yzpSVUDV2XfIfr8sv&#10;XznzQdhKGLCq5Afl+c3886frnZupCdRgKoWMQKyf7VzJ6xDcLMu8rFUr/Bk4ZUmpAVsRSMR1VqHY&#10;EXprskmeX2Q7wMohSOU9/b3rlHye8LVWMjxq7VVgpuT0tpBOTOcqntn8WszWKFzdyP4Z4h9e0YrG&#10;UtAR6k4EwTbY/AHVNhLBgw5nEtoMtG6kSjlQNkX+LpuXWjiVciFyvBtp8v8PVj5sX9wTEg0752ee&#10;rjGLvcY2ful9bJ/IOoxkqX1gkn5OLy8m50SpJFUxuczzRGZ2dHbowzcFLYuXkiPVIlEktvc+UEAy&#10;HUxiLAvLxphUD2PZjkCvcsKPKg+mqaI2Cbhe3RpkW0ElXS4p7hD4xIywjaUQx6TSLRyMihjGPivN&#10;morSmHQRYr+pEVZIqWwoOlUtKtVFK85Pgg0eKZEEGJE1vXLE7gEGyw5kwO4Y6O2jq0rtOjr3qf/N&#10;efRIkcGG0bltLOBHmRnKqo/c2Q8kddREllZQHZ6QIXTD4p1cNlTBe+HDk0CaDio6TXx4pEMboEpB&#10;f+OsBvz10f9oT01LWs52NG0l9z83AhVn5ruldr4qptM4nkmYnl9OSMBTzepUYzftLVD1C9otTqZr&#10;tA9muGqE9o0WwyJGJZWwkmKXXAYchNvQbQFaLVItFsmMRtKJcG9fnIzgkdXYoa/7N4Gub+NA/f8A&#10;w2SK2btu7myjp4XFJoBuUqsfee35pnFOjdOvnrgvTuVkdVyQ898AAAD//wMAUEsDBBQABgAIAAAA&#10;IQBYL//r3AAAAAkBAAAPAAAAZHJzL2Rvd25yZXYueG1sTI/BTsMwEETvSPyDtUjcqIMRJA1xKkBC&#10;CMQBCtzdeJtEtddR7Cbh71lOcJzZ0ey8arN4JyYcYx9Iw+UqA4HUBNtTq+Hz4/GiABGTIWtcINTw&#10;jRE29elJZUobZnrHaZtawSUUS6OhS2kopYxNh97EVRiQ+LYPozeJ5dhKO5qZy72TKstupDc98YfO&#10;DPjQYXPYHr2Gt3DYS/el1Et+/6TyZ1/M7fSq9fnZcncLIuGS/sLwO5+nQ82bduFINgrHel0wS9Jw&#10;vWYEDqj8io2dhpwNWVfyP0H9AwAA//8DAFBLAQItABQABgAIAAAAIQC2gziS/gAAAOEBAAATAAAA&#10;AAAAAAAAAAAAAAAAAABbQ29udGVudF9UeXBlc10ueG1sUEsBAi0AFAAGAAgAAAAhADj9If/WAAAA&#10;lAEAAAsAAAAAAAAAAAAAAAAALwEAAF9yZWxzLy5yZWxzUEsBAi0AFAAGAAgAAAAhAOkpTOeAAgAA&#10;aAUAAA4AAAAAAAAAAAAAAAAALgIAAGRycy9lMm9Eb2MueG1sUEsBAi0AFAAGAAgAAAAhAFgv/+vc&#10;AAAACQEAAA8AAAAAAAAAAAAAAAAA2gQAAGRycy9kb3ducmV2LnhtbFBLBQYAAAAABAAEAPMAAADj&#10;BQAAAAA=&#10;" filled="f" strokecolor="red" strokeweight="1.5pt"/>
            </w:pict>
          </mc:Fallback>
        </mc:AlternateContent>
      </w:r>
      <w:r w:rsidR="00193722" w:rsidRPr="00193722">
        <w:rPr>
          <w:noProof/>
        </w:rPr>
        <w:drawing>
          <wp:inline distT="0" distB="0" distL="0" distR="0" wp14:anchorId="74C01BE8" wp14:editId="70FDBB3F">
            <wp:extent cx="5943600" cy="2515870"/>
            <wp:effectExtent l="0" t="0" r="0" b="0"/>
            <wp:docPr id="88823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38372" name=""/>
                    <pic:cNvPicPr/>
                  </pic:nvPicPr>
                  <pic:blipFill>
                    <a:blip r:embed="rId10"/>
                    <a:stretch>
                      <a:fillRect/>
                    </a:stretch>
                  </pic:blipFill>
                  <pic:spPr>
                    <a:xfrm>
                      <a:off x="0" y="0"/>
                      <a:ext cx="5943600" cy="2515870"/>
                    </a:xfrm>
                    <a:prstGeom prst="rect">
                      <a:avLst/>
                    </a:prstGeom>
                  </pic:spPr>
                </pic:pic>
              </a:graphicData>
            </a:graphic>
          </wp:inline>
        </w:drawing>
      </w:r>
    </w:p>
    <w:p w14:paraId="56F2E42B" w14:textId="77777777" w:rsidR="00670A46" w:rsidRPr="00670A46" w:rsidRDefault="00670A46" w:rsidP="00670A46"/>
    <w:p w14:paraId="3F282CDF" w14:textId="3CDC8997" w:rsidR="00670A46" w:rsidRDefault="00670A46" w:rsidP="00DE7AAF">
      <w:pPr>
        <w:pStyle w:val="Heading3"/>
        <w:rPr>
          <w:highlight w:val="yellow"/>
        </w:rPr>
      </w:pPr>
      <w:proofErr w:type="gramStart"/>
      <w:r w:rsidRPr="00DE7AAF">
        <w:rPr>
          <w:highlight w:val="yellow"/>
        </w:rPr>
        <w:t>Kernel(</w:t>
      </w:r>
      <w:proofErr w:type="gramEnd"/>
      <w:r w:rsidRPr="00DE7AAF">
        <w:rPr>
          <w:highlight w:val="yellow"/>
        </w:rPr>
        <w:t>3) Each Thread Produces one output matrix  column:</w:t>
      </w:r>
    </w:p>
    <w:p w14:paraId="17A10655" w14:textId="3C7CF6A5" w:rsidR="00DE7AAF" w:rsidRPr="00DE7AAF" w:rsidRDefault="00DE7AAF" w:rsidP="00DE7AAF">
      <w:pPr>
        <w:jc w:val="center"/>
        <w:rPr>
          <w:rFonts w:eastAsiaTheme="minorEastAsia"/>
        </w:rPr>
      </w:pPr>
      <m:oMathPara>
        <m:oMath>
          <m:r>
            <w:rPr>
              <w:rFonts w:ascii="Cambria Math" w:hAnsi="Cambria Math"/>
            </w:rPr>
            <m:t>GridSize=ceil(</m:t>
          </m:r>
          <m:f>
            <m:fPr>
              <m:ctrlPr>
                <w:rPr>
                  <w:rFonts w:ascii="Cambria Math" w:hAnsi="Cambria Math"/>
                  <w:i/>
                </w:rPr>
              </m:ctrlPr>
            </m:fPr>
            <m:num>
              <m:r>
                <w:rPr>
                  <w:rFonts w:ascii="Cambria Math" w:hAnsi="Cambria Math"/>
                </w:rPr>
                <m:t>No. Rows-1</m:t>
              </m:r>
            </m:num>
            <m:den>
              <m:r>
                <w:rPr>
                  <w:rFonts w:ascii="Cambria Math" w:hAnsi="Cambria Math"/>
                </w:rPr>
                <m:t>16</m:t>
              </m:r>
            </m:den>
          </m:f>
          <m:r>
            <w:rPr>
              <w:rFonts w:ascii="Cambria Math" w:hAnsi="Cambria Math"/>
            </w:rPr>
            <m:t>)</m:t>
          </m:r>
        </m:oMath>
      </m:oMathPara>
    </w:p>
    <w:p w14:paraId="1F9C22EC" w14:textId="77777777" w:rsidR="00DE7AAF" w:rsidRPr="00DE7AAF" w:rsidRDefault="00DE7AAF" w:rsidP="00DE7AAF">
      <w:pPr>
        <w:pStyle w:val="Heading4"/>
      </w:pPr>
      <w:proofErr w:type="gramStart"/>
      <w:r>
        <w:t>Case(</w:t>
      </w:r>
      <w:proofErr w:type="gramEnd"/>
      <w:r>
        <w:t>1) 3*4 Matrix</w:t>
      </w:r>
    </w:p>
    <w:p w14:paraId="1BCA94A0" w14:textId="77777777" w:rsidR="00DE7AAF" w:rsidRDefault="00DE7AAF" w:rsidP="00DE7AAF">
      <w:r>
        <w:t xml:space="preserve">With configuration that kernel size </w:t>
      </w:r>
      <w:proofErr w:type="gramStart"/>
      <w:r>
        <w:t>256  and</w:t>
      </w:r>
      <w:proofErr w:type="gramEnd"/>
      <w:r>
        <w:t xml:space="preserve"> one thread per rows so: </w:t>
      </w:r>
    </w:p>
    <w:p w14:paraId="45B472A6" w14:textId="458B7156" w:rsidR="00DE7AAF" w:rsidRDefault="00193722" w:rsidP="00DE7AAF">
      <w:pPr>
        <w:jc w:val="center"/>
      </w:pPr>
      <w:r w:rsidRPr="00193722">
        <w:rPr>
          <w:noProof/>
        </w:rPr>
        <w:drawing>
          <wp:inline distT="0" distB="0" distL="0" distR="0" wp14:anchorId="1187D459" wp14:editId="22EA2796">
            <wp:extent cx="2724530" cy="466790"/>
            <wp:effectExtent l="0" t="0" r="0" b="9525"/>
            <wp:docPr id="187865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55788" name=""/>
                    <pic:cNvPicPr/>
                  </pic:nvPicPr>
                  <pic:blipFill>
                    <a:blip r:embed="rId11"/>
                    <a:stretch>
                      <a:fillRect/>
                    </a:stretch>
                  </pic:blipFill>
                  <pic:spPr>
                    <a:xfrm>
                      <a:off x="0" y="0"/>
                      <a:ext cx="2724530" cy="466790"/>
                    </a:xfrm>
                    <a:prstGeom prst="rect">
                      <a:avLst/>
                    </a:prstGeom>
                  </pic:spPr>
                </pic:pic>
              </a:graphicData>
            </a:graphic>
          </wp:inline>
        </w:drawing>
      </w:r>
    </w:p>
    <w:p w14:paraId="46F77DA6" w14:textId="77777777" w:rsidR="00DE7AAF" w:rsidRPr="00DE7AAF" w:rsidRDefault="00DE7AAF" w:rsidP="00DE7AAF">
      <w:pPr>
        <w:rPr>
          <w:highlight w:val="yellow"/>
        </w:rPr>
      </w:pPr>
    </w:p>
    <w:p w14:paraId="1464879C" w14:textId="6C19BE4A" w:rsidR="00DE7AAF" w:rsidRDefault="00DE7AAF" w:rsidP="00DE7AAF">
      <w:pPr>
        <w:rPr>
          <w:highlight w:val="yellow"/>
        </w:rPr>
      </w:pPr>
      <w:r>
        <w:rPr>
          <w:noProof/>
        </w:rPr>
        <w:lastRenderedPageBreak/>
        <mc:AlternateContent>
          <mc:Choice Requires="wps">
            <w:drawing>
              <wp:anchor distT="0" distB="0" distL="114300" distR="114300" simplePos="0" relativeHeight="251659264" behindDoc="0" locked="0" layoutInCell="1" allowOverlap="1" wp14:anchorId="1C604F4E" wp14:editId="1ECBD1A6">
                <wp:simplePos x="0" y="0"/>
                <wp:positionH relativeFrom="column">
                  <wp:posOffset>1193165</wp:posOffset>
                </wp:positionH>
                <wp:positionV relativeFrom="paragraph">
                  <wp:posOffset>461949</wp:posOffset>
                </wp:positionV>
                <wp:extent cx="476250" cy="127000"/>
                <wp:effectExtent l="0" t="0" r="19050" b="25400"/>
                <wp:wrapNone/>
                <wp:docPr id="1594062856" name="Rectangle 2"/>
                <wp:cNvGraphicFramePr/>
                <a:graphic xmlns:a="http://schemas.openxmlformats.org/drawingml/2006/main">
                  <a:graphicData uri="http://schemas.microsoft.com/office/word/2010/wordprocessingShape">
                    <wps:wsp>
                      <wps:cNvSpPr/>
                      <wps:spPr>
                        <a:xfrm>
                          <a:off x="0" y="0"/>
                          <a:ext cx="476250" cy="12700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4A604" id="Rectangle 2" o:spid="_x0000_s1026" style="position:absolute;margin-left:93.95pt;margin-top:36.35pt;width:37.5pt;height: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UzngAIAAGgFAAAOAAAAZHJzL2Uyb0RvYy54bWysVEtv2zAMvg/YfxB0X20HabsGdYqgRYYB&#10;RVu0HXpWZCk2IIsapbz260fJjwRdscOwiyya5Efx4+P6Zt8atlXoG7AlL85yzpSVUDV2XfIfr8sv&#10;XznzQdhKGLCq5Afl+c3886frnZupCdRgKoWMQKyf7VzJ6xDcLMu8rFUr/Bk4ZUmpAVsRSMR1VqHY&#10;EXprskmeX2Q7wMohSOU9/b3rlHye8LVWMjxq7VVgpuT0tpBOTOcqntn8WszWKFzdyP4Z4h9e0YrG&#10;UtAR6k4EwTbY/AHVNhLBgw5nEtoMtG6kSjlQNkX+LpuXWjiVciFyvBtp8v8PVj5sX9wTEg0752ee&#10;rjGLvcY2ful9bJ/IOoxkqX1gkn5OLy8m50SpJFUxuczzRGZ2dHbowzcFLYuXkiPVIlEktvc+UEAy&#10;HUxiLAvLxphUD2PZjkCvcsKPKg+mqaI2Cbhe3RpkW0ElXS4p7hD4xIywjaUQx6TSLRyMihjGPivN&#10;morSmHQRYr+pEVZIqWwoOlUtKtVFK85Pgg0eKZEEGJE1vXLE7gEGyw5kwO4Y6O2jq0rtOjr3qf/N&#10;efRIkcGG0bltLOBHmRnKqo/c2Q8kddREllZQHZ6QIXTD4p1cNlTBe+HDk0CaDio6TXx4pEMboEpB&#10;f+OsBvz10f9oT01LWs52NG0l9z83AhVn5ruldr4qptM4nkmYnl9OSMBTzepUYzftLVD1C9otTqZr&#10;tA9muGqE9o0WwyJGJZWwkmKXXAYchNvQbQFaLVItFsmMRtKJcG9fnIzgkdXYoa/7N4Gub+NA/f8A&#10;w2SK2btu7myjp4XFJoBuUqsfee35pnFOjdOvnrgvTuVkdVyQ898AAAD//wMAUEsDBBQABgAIAAAA&#10;IQAR2OHy3AAAAAkBAAAPAAAAZHJzL2Rvd25yZXYueG1sTI/BTsMwEETvSPyDtUjcqIMPTRriVICE&#10;EIgDFLi78TaJaq+j2E3C37Oc6HFmn2Znqu3inZhwjH0gDberDARSE2xPrYavz6ebAkRMhqxxgVDD&#10;D0bY1pcXlSltmOkDp11qBYdQLI2GLqWhlDI2HXoTV2FA4tshjN4klmMr7WhmDvdOqixbS2964g+d&#10;GfCxw+a4O3kN7+F4kO5bqdf84VnlL76Y2+lN6+ur5f4ORMIl/cPwV5+rQ82d9uFENgrHusg3jGrI&#10;VQ6CAbVWbOw1bNiQdSXPF9S/AAAA//8DAFBLAQItABQABgAIAAAAIQC2gziS/gAAAOEBAAATAAAA&#10;AAAAAAAAAAAAAAAAAABbQ29udGVudF9UeXBlc10ueG1sUEsBAi0AFAAGAAgAAAAhADj9If/WAAAA&#10;lAEAAAsAAAAAAAAAAAAAAAAALwEAAF9yZWxzLy5yZWxzUEsBAi0AFAAGAAgAAAAhAOkpTOeAAgAA&#10;aAUAAA4AAAAAAAAAAAAAAAAALgIAAGRycy9lMm9Eb2MueG1sUEsBAi0AFAAGAAgAAAAhABHY4fLc&#10;AAAACQEAAA8AAAAAAAAAAAAAAAAA2gQAAGRycy9kb3ducmV2LnhtbFBLBQYAAAAABAAEAPMAAADj&#10;BQAAAAA=&#10;" filled="f" strokecolor="red" strokeweight="1.5pt"/>
            </w:pict>
          </mc:Fallback>
        </mc:AlternateContent>
      </w:r>
      <w:r w:rsidR="00193722" w:rsidRPr="00193722">
        <w:rPr>
          <w:noProof/>
        </w:rPr>
        <w:drawing>
          <wp:inline distT="0" distB="0" distL="0" distR="0" wp14:anchorId="32A60C01" wp14:editId="297267BB">
            <wp:extent cx="5943600" cy="2617470"/>
            <wp:effectExtent l="0" t="0" r="0" b="0"/>
            <wp:docPr id="197836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65932" name=""/>
                    <pic:cNvPicPr/>
                  </pic:nvPicPr>
                  <pic:blipFill>
                    <a:blip r:embed="rId12"/>
                    <a:stretch>
                      <a:fillRect/>
                    </a:stretch>
                  </pic:blipFill>
                  <pic:spPr>
                    <a:xfrm>
                      <a:off x="0" y="0"/>
                      <a:ext cx="5943600" cy="2617470"/>
                    </a:xfrm>
                    <a:prstGeom prst="rect">
                      <a:avLst/>
                    </a:prstGeom>
                  </pic:spPr>
                </pic:pic>
              </a:graphicData>
            </a:graphic>
          </wp:inline>
        </w:drawing>
      </w:r>
    </w:p>
    <w:p w14:paraId="32EA941E" w14:textId="4D32C226" w:rsidR="000331F8" w:rsidRDefault="000331F8" w:rsidP="00DE7AAF">
      <w:pPr>
        <w:rPr>
          <w:highlight w:val="yellow"/>
        </w:rPr>
      </w:pPr>
    </w:p>
    <w:p w14:paraId="659700D1" w14:textId="75898209" w:rsidR="00670A46" w:rsidRDefault="00DE7AAF" w:rsidP="00670A46">
      <w:r>
        <w:t>Comments:</w:t>
      </w:r>
    </w:p>
    <w:p w14:paraId="7B5FE42F" w14:textId="1929F94B" w:rsidR="00DE7AAF" w:rsidRPr="00DE7AAF" w:rsidRDefault="00DE7AAF" w:rsidP="00DE7AAF">
      <w:pPr>
        <w:pStyle w:val="ListParagraph"/>
        <w:numPr>
          <w:ilvl w:val="0"/>
          <w:numId w:val="1"/>
        </w:numPr>
      </w:pPr>
      <w:r w:rsidRPr="00DE7AAF">
        <w:t xml:space="preserve">Case 3*4 </w:t>
      </w:r>
      <w:proofErr w:type="gramStart"/>
      <w:r w:rsidRPr="00DE7AAF">
        <w:t>it is clear that the</w:t>
      </w:r>
      <w:proofErr w:type="gramEnd"/>
      <w:r w:rsidRPr="00DE7AAF">
        <w:t xml:space="preserve"> kernel 1 is the fastest regarding computing the addition function and nearly the 3 kernels have near copying time form host to device and vice versa </w:t>
      </w:r>
      <w:r w:rsidRPr="00DE7AA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827D3A3" w14:textId="01C8593F" w:rsidR="00DE7AAF" w:rsidRPr="006B3F9F" w:rsidRDefault="00DE7AAF" w:rsidP="000331F8">
      <w:pPr>
        <w:pStyle w:val="ListParagraph"/>
        <w:numPr>
          <w:ilvl w:val="0"/>
          <w:numId w:val="1"/>
        </w:numPr>
      </w:pPr>
      <w:r w:rsidRPr="00DE7AAF">
        <w:t xml:space="preserve">We think </w:t>
      </w:r>
      <w:r w:rsidR="00440226" w:rsidRPr="00DE7AAF">
        <w:t>whatever</w:t>
      </w:r>
      <w:r w:rsidRPr="00DE7AAF">
        <w:t xml:space="preserve"> the matrix </w:t>
      </w:r>
      <w:r w:rsidR="00440226" w:rsidRPr="00DE7AAF">
        <w:t>size,</w:t>
      </w:r>
      <w:r w:rsidRPr="00DE7AAF">
        <w:t xml:space="preserve"> </w:t>
      </w:r>
      <w:r w:rsidR="00440226" w:rsidRPr="00DE7AAF">
        <w:t>kernel (</w:t>
      </w:r>
      <w:r w:rsidRPr="00DE7AAF">
        <w:t>1) will be the fastest</w:t>
      </w:r>
      <w:proofErr w:type="gramStart"/>
      <w:r w:rsidRPr="00DE7AAF">
        <w:t xml:space="preserve"> Are</w:t>
      </w:r>
      <w:proofErr w:type="gramEnd"/>
      <w:r w:rsidRPr="00DE7AAF">
        <w:t xml:space="preserve"> we </w:t>
      </w:r>
      <w:proofErr w:type="gramStart"/>
      <w:r w:rsidRPr="00DE7AAF">
        <w:t>right ?!</w:t>
      </w:r>
      <w:proofErr w:type="gramEnd"/>
      <w:r w:rsidRPr="00DE7AAF">
        <w:t xml:space="preserve"> </w:t>
      </w:r>
      <w:r w:rsidRPr="00DE7AAF">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r w:rsidRPr="00DE7AAF">
        <w:t xml:space="preserve"> </w:t>
      </w:r>
      <w:r w:rsidRPr="00DE7AAF">
        <w:rPr>
          <w:color w:val="FF0000"/>
        </w:rPr>
        <w:t>Let’s see &lt;</w:t>
      </w:r>
      <w:proofErr w:type="gramStart"/>
      <w:r w:rsidRPr="00DE7AAF">
        <w:rPr>
          <w:color w:val="FF0000"/>
        </w:rPr>
        <w:t>3</w:t>
      </w:r>
      <w:proofErr w:type="gramEnd"/>
    </w:p>
    <w:p w14:paraId="6742E278" w14:textId="77777777" w:rsidR="006B3F9F" w:rsidRDefault="006B3F9F" w:rsidP="006B3F9F"/>
    <w:p w14:paraId="3D4BFC5C" w14:textId="0E953932" w:rsidR="006B3F9F" w:rsidRDefault="006B3F9F" w:rsidP="006B3F9F">
      <w:pPr>
        <w:pStyle w:val="Heading2"/>
      </w:pPr>
      <w:r>
        <w:t>Bench Marking:</w:t>
      </w:r>
    </w:p>
    <w:p w14:paraId="15D1F552" w14:textId="77777777" w:rsidR="006B3F9F" w:rsidRPr="006B3F9F" w:rsidRDefault="006B3F9F" w:rsidP="006B3F9F"/>
    <w:p w14:paraId="48B7628C" w14:textId="1670ED71" w:rsidR="009734A9" w:rsidRDefault="005F6227">
      <w:pPr>
        <w:rPr>
          <w:rtl/>
          <w:lang w:bidi="ar-EG"/>
        </w:rPr>
      </w:pPr>
      <w:r>
        <w:t>Notice that these results are based on running matrix produced as random numbers generated by a script :D. [Runed</w:t>
      </w:r>
      <w:r w:rsidR="0093351A">
        <w:t xml:space="preserve"> on</w:t>
      </w:r>
      <w:r>
        <w:t xml:space="preserve"> </w:t>
      </w:r>
      <w:r w:rsidR="0093351A">
        <w:t>Colab</w:t>
      </w:r>
      <w:r>
        <w:t>]</w:t>
      </w:r>
    </w:p>
    <w:tbl>
      <w:tblPr>
        <w:tblStyle w:val="TableGrid"/>
        <w:tblW w:w="0" w:type="auto"/>
        <w:jc w:val="center"/>
        <w:tblLook w:val="04A0" w:firstRow="1" w:lastRow="0" w:firstColumn="1" w:lastColumn="0" w:noHBand="0" w:noVBand="1"/>
      </w:tblPr>
      <w:tblGrid>
        <w:gridCol w:w="2155"/>
        <w:gridCol w:w="2700"/>
        <w:gridCol w:w="2430"/>
        <w:gridCol w:w="2065"/>
      </w:tblGrid>
      <w:tr w:rsidR="005F6227" w14:paraId="1A55BEE8" w14:textId="77777777" w:rsidTr="005F6227">
        <w:trPr>
          <w:jc w:val="center"/>
        </w:trPr>
        <w:tc>
          <w:tcPr>
            <w:tcW w:w="2155" w:type="dxa"/>
            <w:shd w:val="clear" w:color="auto" w:fill="FFFF00"/>
          </w:tcPr>
          <w:p w14:paraId="2C8EE1F9" w14:textId="77777777" w:rsidR="005F6227" w:rsidRPr="000331F8" w:rsidRDefault="005F6227" w:rsidP="008C6ACB">
            <w:pPr>
              <w:jc w:val="center"/>
            </w:pPr>
            <w:r>
              <w:t>Matrix Shape</w:t>
            </w:r>
          </w:p>
        </w:tc>
        <w:tc>
          <w:tcPr>
            <w:tcW w:w="2700" w:type="dxa"/>
            <w:shd w:val="clear" w:color="auto" w:fill="FFFF00"/>
          </w:tcPr>
          <w:p w14:paraId="007FCAFA" w14:textId="77777777" w:rsidR="005F6227" w:rsidRDefault="005F6227" w:rsidP="008C6ACB">
            <w:pPr>
              <w:jc w:val="center"/>
            </w:pPr>
            <w:proofErr w:type="gramStart"/>
            <w:r>
              <w:t>Kernel(</w:t>
            </w:r>
            <w:proofErr w:type="gramEnd"/>
            <w:r>
              <w:t>1) [element]</w:t>
            </w:r>
          </w:p>
        </w:tc>
        <w:tc>
          <w:tcPr>
            <w:tcW w:w="2430" w:type="dxa"/>
            <w:shd w:val="clear" w:color="auto" w:fill="FFFF00"/>
          </w:tcPr>
          <w:p w14:paraId="419A912B" w14:textId="77777777" w:rsidR="005F6227" w:rsidRDefault="005F6227" w:rsidP="008C6ACB">
            <w:pPr>
              <w:jc w:val="center"/>
            </w:pPr>
            <w:proofErr w:type="gramStart"/>
            <w:r>
              <w:t>Kernel(</w:t>
            </w:r>
            <w:proofErr w:type="gramEnd"/>
            <w:r>
              <w:t>2) [row]</w:t>
            </w:r>
          </w:p>
        </w:tc>
        <w:tc>
          <w:tcPr>
            <w:tcW w:w="2065" w:type="dxa"/>
            <w:shd w:val="clear" w:color="auto" w:fill="FFFF00"/>
          </w:tcPr>
          <w:p w14:paraId="61BFE8E0" w14:textId="77777777" w:rsidR="005F6227" w:rsidRDefault="005F6227" w:rsidP="008C6ACB">
            <w:pPr>
              <w:jc w:val="center"/>
            </w:pPr>
            <w:proofErr w:type="gramStart"/>
            <w:r>
              <w:t>Kernel(</w:t>
            </w:r>
            <w:proofErr w:type="gramEnd"/>
            <w:r>
              <w:t>3) [col]</w:t>
            </w:r>
          </w:p>
        </w:tc>
      </w:tr>
      <w:tr w:rsidR="005F6227" w14:paraId="13020855" w14:textId="77777777" w:rsidTr="005F6227">
        <w:trPr>
          <w:jc w:val="center"/>
        </w:trPr>
        <w:tc>
          <w:tcPr>
            <w:tcW w:w="2155" w:type="dxa"/>
          </w:tcPr>
          <w:p w14:paraId="6689827A" w14:textId="3FB7148F" w:rsidR="005F6227" w:rsidRDefault="005F6227" w:rsidP="008C6ACB">
            <w:pPr>
              <w:jc w:val="center"/>
            </w:pPr>
            <w:r>
              <w:t>3x4</w:t>
            </w:r>
          </w:p>
        </w:tc>
        <w:tc>
          <w:tcPr>
            <w:tcW w:w="2700" w:type="dxa"/>
          </w:tcPr>
          <w:p w14:paraId="445F6500" w14:textId="76FD6561" w:rsidR="005F6227" w:rsidRDefault="0093351A" w:rsidP="008C6ACB">
            <w:pPr>
              <w:jc w:val="center"/>
            </w:pPr>
            <w:r>
              <w:rPr>
                <w:rFonts w:ascii="Courier New" w:hAnsi="Courier New" w:cs="Courier New"/>
                <w:color w:val="212121"/>
                <w:sz w:val="21"/>
                <w:szCs w:val="21"/>
                <w:shd w:val="clear" w:color="auto" w:fill="FFFFFF"/>
              </w:rPr>
              <w:t xml:space="preserve">80.672us         </w:t>
            </w:r>
          </w:p>
        </w:tc>
        <w:tc>
          <w:tcPr>
            <w:tcW w:w="2430" w:type="dxa"/>
          </w:tcPr>
          <w:p w14:paraId="1AB2934F" w14:textId="16818F5C" w:rsidR="005F6227" w:rsidRDefault="0093351A" w:rsidP="008C6ACB">
            <w:pPr>
              <w:jc w:val="center"/>
            </w:pPr>
            <w:r>
              <w:rPr>
                <w:rFonts w:ascii="Courier New" w:hAnsi="Courier New" w:cs="Courier New"/>
                <w:color w:val="212121"/>
                <w:sz w:val="21"/>
                <w:szCs w:val="21"/>
                <w:shd w:val="clear" w:color="auto" w:fill="FFFFFF"/>
              </w:rPr>
              <w:t xml:space="preserve">279.52us         </w:t>
            </w:r>
          </w:p>
        </w:tc>
        <w:tc>
          <w:tcPr>
            <w:tcW w:w="2065" w:type="dxa"/>
          </w:tcPr>
          <w:p w14:paraId="4FC9FD2A" w14:textId="11EBEB50" w:rsidR="005F6227" w:rsidRDefault="0093351A" w:rsidP="008C6ACB">
            <w:pPr>
              <w:jc w:val="center"/>
            </w:pPr>
            <w:r>
              <w:rPr>
                <w:rFonts w:ascii="Courier New" w:hAnsi="Courier New" w:cs="Courier New"/>
                <w:color w:val="212121"/>
                <w:sz w:val="21"/>
                <w:szCs w:val="21"/>
                <w:shd w:val="clear" w:color="auto" w:fill="FFFFFF"/>
              </w:rPr>
              <w:t xml:space="preserve">213.41us         </w:t>
            </w:r>
          </w:p>
        </w:tc>
      </w:tr>
      <w:tr w:rsidR="005F6227" w14:paraId="053E0962" w14:textId="77777777" w:rsidTr="005F6227">
        <w:trPr>
          <w:jc w:val="center"/>
        </w:trPr>
        <w:tc>
          <w:tcPr>
            <w:tcW w:w="2155" w:type="dxa"/>
          </w:tcPr>
          <w:p w14:paraId="500650B6" w14:textId="2B1E73C2" w:rsidR="005F6227" w:rsidRDefault="005F6227" w:rsidP="008C6ACB">
            <w:pPr>
              <w:jc w:val="center"/>
            </w:pPr>
            <w:r>
              <w:t>2x2</w:t>
            </w:r>
          </w:p>
        </w:tc>
        <w:tc>
          <w:tcPr>
            <w:tcW w:w="2700" w:type="dxa"/>
          </w:tcPr>
          <w:p w14:paraId="1D5339ED" w14:textId="7EBC3CE7" w:rsidR="005F6227" w:rsidRDefault="0093351A" w:rsidP="008C6ACB">
            <w:pPr>
              <w:jc w:val="center"/>
            </w:pPr>
            <w:r>
              <w:rPr>
                <w:rFonts w:ascii="Courier New" w:hAnsi="Courier New" w:cs="Courier New"/>
                <w:color w:val="212121"/>
                <w:sz w:val="21"/>
                <w:szCs w:val="21"/>
                <w:shd w:val="clear" w:color="auto" w:fill="FFFFFF"/>
              </w:rPr>
              <w:t xml:space="preserve">80.159us         </w:t>
            </w:r>
          </w:p>
        </w:tc>
        <w:tc>
          <w:tcPr>
            <w:tcW w:w="2430" w:type="dxa"/>
          </w:tcPr>
          <w:p w14:paraId="21ED18B3" w14:textId="5D03E1DF" w:rsidR="005F6227" w:rsidRDefault="0093351A" w:rsidP="008C6ACB">
            <w:pPr>
              <w:jc w:val="center"/>
            </w:pPr>
            <w:r>
              <w:rPr>
                <w:rFonts w:ascii="Courier New" w:hAnsi="Courier New" w:cs="Courier New"/>
                <w:color w:val="212121"/>
                <w:sz w:val="21"/>
                <w:szCs w:val="21"/>
                <w:shd w:val="clear" w:color="auto" w:fill="FFFFFF"/>
              </w:rPr>
              <w:t xml:space="preserve">143.94us                  </w:t>
            </w:r>
          </w:p>
        </w:tc>
        <w:tc>
          <w:tcPr>
            <w:tcW w:w="2065" w:type="dxa"/>
          </w:tcPr>
          <w:p w14:paraId="6C39ECCB" w14:textId="1AF9EE54" w:rsidR="005F6227" w:rsidRDefault="0093351A" w:rsidP="008C6ACB">
            <w:pPr>
              <w:jc w:val="center"/>
            </w:pPr>
            <w:r>
              <w:rPr>
                <w:rFonts w:ascii="Courier New" w:hAnsi="Courier New" w:cs="Courier New"/>
                <w:color w:val="212121"/>
                <w:sz w:val="21"/>
                <w:szCs w:val="21"/>
                <w:shd w:val="clear" w:color="auto" w:fill="FFFFFF"/>
              </w:rPr>
              <w:t xml:space="preserve">144.10us         </w:t>
            </w:r>
          </w:p>
        </w:tc>
      </w:tr>
      <w:tr w:rsidR="005F6227" w14:paraId="34F698DE" w14:textId="77777777" w:rsidTr="005F6227">
        <w:trPr>
          <w:jc w:val="center"/>
        </w:trPr>
        <w:tc>
          <w:tcPr>
            <w:tcW w:w="2155" w:type="dxa"/>
          </w:tcPr>
          <w:p w14:paraId="37FA9BCA" w14:textId="55367B94" w:rsidR="005F6227" w:rsidRDefault="005F6227" w:rsidP="008C6ACB">
            <w:pPr>
              <w:jc w:val="center"/>
            </w:pPr>
            <w:r>
              <w:t>2x4</w:t>
            </w:r>
          </w:p>
        </w:tc>
        <w:tc>
          <w:tcPr>
            <w:tcW w:w="2700" w:type="dxa"/>
          </w:tcPr>
          <w:p w14:paraId="24376E26" w14:textId="23C6B4A2" w:rsidR="005F6227" w:rsidRDefault="0093351A" w:rsidP="008C6ACB">
            <w:pPr>
              <w:jc w:val="center"/>
            </w:pPr>
            <w:r>
              <w:rPr>
                <w:rFonts w:ascii="Courier New" w:hAnsi="Courier New" w:cs="Courier New"/>
                <w:color w:val="212121"/>
                <w:sz w:val="21"/>
                <w:szCs w:val="21"/>
                <w:shd w:val="clear" w:color="auto" w:fill="FFFFFF"/>
              </w:rPr>
              <w:t xml:space="preserve">80.480us         </w:t>
            </w:r>
          </w:p>
        </w:tc>
        <w:tc>
          <w:tcPr>
            <w:tcW w:w="2430" w:type="dxa"/>
          </w:tcPr>
          <w:p w14:paraId="1CFAC2BD" w14:textId="118F3A4E" w:rsidR="005F6227" w:rsidRDefault="0093351A" w:rsidP="008C6ACB">
            <w:pPr>
              <w:jc w:val="center"/>
            </w:pPr>
            <w:r>
              <w:rPr>
                <w:rFonts w:ascii="Courier New" w:hAnsi="Courier New" w:cs="Courier New"/>
                <w:color w:val="212121"/>
                <w:sz w:val="21"/>
                <w:szCs w:val="21"/>
                <w:shd w:val="clear" w:color="auto" w:fill="FFFFFF"/>
              </w:rPr>
              <w:t xml:space="preserve">277.12us         </w:t>
            </w:r>
          </w:p>
        </w:tc>
        <w:tc>
          <w:tcPr>
            <w:tcW w:w="2065" w:type="dxa"/>
          </w:tcPr>
          <w:p w14:paraId="33ED62DD" w14:textId="20431E9B" w:rsidR="005F6227" w:rsidRDefault="0093351A" w:rsidP="008C6ACB">
            <w:pPr>
              <w:jc w:val="center"/>
            </w:pPr>
            <w:r>
              <w:rPr>
                <w:rFonts w:ascii="Courier New" w:hAnsi="Courier New" w:cs="Courier New"/>
                <w:color w:val="212121"/>
                <w:sz w:val="21"/>
                <w:szCs w:val="21"/>
                <w:shd w:val="clear" w:color="auto" w:fill="FFFFFF"/>
              </w:rPr>
              <w:t xml:space="preserve">145.79us         </w:t>
            </w:r>
          </w:p>
        </w:tc>
      </w:tr>
      <w:tr w:rsidR="00145287" w14:paraId="483DDE74" w14:textId="77777777" w:rsidTr="00145287">
        <w:trPr>
          <w:jc w:val="center"/>
        </w:trPr>
        <w:tc>
          <w:tcPr>
            <w:tcW w:w="9350" w:type="dxa"/>
            <w:gridSpan w:val="4"/>
            <w:shd w:val="clear" w:color="auto" w:fill="E7E6E6" w:themeFill="background2"/>
          </w:tcPr>
          <w:p w14:paraId="469B2095" w14:textId="71EDAF5E" w:rsidR="00145287" w:rsidRPr="00145287" w:rsidRDefault="00145287" w:rsidP="008C6ACB">
            <w:pPr>
              <w:jc w:val="center"/>
            </w:pPr>
            <w:r>
              <w:t>Total of 10,000 elements</w:t>
            </w:r>
          </w:p>
        </w:tc>
      </w:tr>
      <w:tr w:rsidR="005F6227" w14:paraId="4E96B742" w14:textId="77777777" w:rsidTr="005F6227">
        <w:trPr>
          <w:jc w:val="center"/>
        </w:trPr>
        <w:tc>
          <w:tcPr>
            <w:tcW w:w="2155" w:type="dxa"/>
          </w:tcPr>
          <w:p w14:paraId="73535BA8" w14:textId="12B344FF" w:rsidR="005F6227" w:rsidRDefault="005F6227" w:rsidP="008C6ACB">
            <w:pPr>
              <w:jc w:val="center"/>
            </w:pPr>
            <w:r>
              <w:t>100x100</w:t>
            </w:r>
          </w:p>
        </w:tc>
        <w:tc>
          <w:tcPr>
            <w:tcW w:w="2700" w:type="dxa"/>
          </w:tcPr>
          <w:p w14:paraId="1A5B488D" w14:textId="36E7A699" w:rsidR="005F6227" w:rsidRDefault="00CA0131" w:rsidP="008C6ACB">
            <w:pPr>
              <w:jc w:val="center"/>
            </w:pPr>
            <w:r w:rsidRPr="003954C3">
              <w:rPr>
                <w:rFonts w:ascii="Courier New" w:hAnsi="Courier New" w:cs="Courier New"/>
                <w:color w:val="212121"/>
                <w:sz w:val="21"/>
                <w:szCs w:val="21"/>
                <w:highlight w:val="lightGray"/>
                <w:shd w:val="clear" w:color="auto" w:fill="FFFFFF"/>
              </w:rPr>
              <w:t>33.184ms</w:t>
            </w:r>
          </w:p>
        </w:tc>
        <w:tc>
          <w:tcPr>
            <w:tcW w:w="2430" w:type="dxa"/>
          </w:tcPr>
          <w:p w14:paraId="4CEAAC19" w14:textId="6FEF1DCF" w:rsidR="005F6227" w:rsidRDefault="00CA0131" w:rsidP="008C6ACB">
            <w:pPr>
              <w:jc w:val="center"/>
            </w:pPr>
            <w:r>
              <w:rPr>
                <w:rFonts w:ascii="Courier New" w:hAnsi="Courier New" w:cs="Courier New"/>
                <w:color w:val="212121"/>
                <w:sz w:val="21"/>
                <w:szCs w:val="21"/>
                <w:shd w:val="clear" w:color="auto" w:fill="FFFFFF"/>
              </w:rPr>
              <w:t>14.142ms</w:t>
            </w:r>
          </w:p>
        </w:tc>
        <w:tc>
          <w:tcPr>
            <w:tcW w:w="2065" w:type="dxa"/>
          </w:tcPr>
          <w:p w14:paraId="6365AC7A" w14:textId="4357936C" w:rsidR="005F6227" w:rsidRDefault="00CA0131" w:rsidP="008C6ACB">
            <w:pPr>
              <w:jc w:val="center"/>
            </w:pPr>
            <w:r>
              <w:rPr>
                <w:rFonts w:ascii="Courier New" w:hAnsi="Courier New" w:cs="Courier New"/>
                <w:color w:val="212121"/>
                <w:sz w:val="21"/>
                <w:szCs w:val="21"/>
                <w:shd w:val="clear" w:color="auto" w:fill="FFFFFF"/>
              </w:rPr>
              <w:t>13.420ms</w:t>
            </w:r>
          </w:p>
        </w:tc>
      </w:tr>
      <w:tr w:rsidR="005F6227" w14:paraId="45088A7B" w14:textId="77777777" w:rsidTr="005F6227">
        <w:trPr>
          <w:jc w:val="center"/>
        </w:trPr>
        <w:tc>
          <w:tcPr>
            <w:tcW w:w="2155" w:type="dxa"/>
          </w:tcPr>
          <w:p w14:paraId="0701513F" w14:textId="50C77E9E" w:rsidR="005F6227" w:rsidRDefault="005F6227" w:rsidP="008C6ACB">
            <w:pPr>
              <w:jc w:val="center"/>
            </w:pPr>
            <w:r>
              <w:t>50x200</w:t>
            </w:r>
          </w:p>
        </w:tc>
        <w:tc>
          <w:tcPr>
            <w:tcW w:w="2700" w:type="dxa"/>
          </w:tcPr>
          <w:p w14:paraId="23564E54" w14:textId="11BF6E94" w:rsidR="005F6227" w:rsidRDefault="00CA0131" w:rsidP="008C6ACB">
            <w:pPr>
              <w:jc w:val="center"/>
            </w:pPr>
            <w:r>
              <w:rPr>
                <w:rFonts w:ascii="Courier New" w:hAnsi="Courier New" w:cs="Courier New"/>
                <w:color w:val="212121"/>
                <w:sz w:val="21"/>
                <w:szCs w:val="21"/>
                <w:shd w:val="clear" w:color="auto" w:fill="FFFFFF"/>
              </w:rPr>
              <w:t>31.617ms</w:t>
            </w:r>
          </w:p>
        </w:tc>
        <w:tc>
          <w:tcPr>
            <w:tcW w:w="2430" w:type="dxa"/>
          </w:tcPr>
          <w:p w14:paraId="61A20A9E" w14:textId="7801DD28" w:rsidR="005F6227" w:rsidRDefault="00CA0131" w:rsidP="008C6ACB">
            <w:pPr>
              <w:jc w:val="center"/>
            </w:pPr>
            <w:r>
              <w:rPr>
                <w:rFonts w:ascii="Courier New" w:hAnsi="Courier New" w:cs="Courier New"/>
                <w:color w:val="212121"/>
                <w:sz w:val="21"/>
                <w:szCs w:val="21"/>
                <w:shd w:val="clear" w:color="auto" w:fill="FFFFFF"/>
              </w:rPr>
              <w:t>17.931ms</w:t>
            </w:r>
          </w:p>
        </w:tc>
        <w:tc>
          <w:tcPr>
            <w:tcW w:w="2065" w:type="dxa"/>
          </w:tcPr>
          <w:p w14:paraId="261D1703" w14:textId="7A8E4CFA" w:rsidR="005F6227" w:rsidRDefault="00CA0131" w:rsidP="008C6ACB">
            <w:pPr>
              <w:jc w:val="center"/>
            </w:pPr>
            <w:r w:rsidRPr="00145287">
              <w:rPr>
                <w:rFonts w:ascii="Courier New" w:hAnsi="Courier New" w:cs="Courier New"/>
                <w:color w:val="212121"/>
                <w:sz w:val="21"/>
                <w:szCs w:val="21"/>
                <w:highlight w:val="green"/>
                <w:shd w:val="clear" w:color="auto" w:fill="FFFFFF"/>
              </w:rPr>
              <w:t>10.002ms</w:t>
            </w:r>
          </w:p>
        </w:tc>
      </w:tr>
      <w:tr w:rsidR="005F6227" w14:paraId="79E70AF6" w14:textId="77777777" w:rsidTr="005F6227">
        <w:trPr>
          <w:jc w:val="center"/>
        </w:trPr>
        <w:tc>
          <w:tcPr>
            <w:tcW w:w="2155" w:type="dxa"/>
          </w:tcPr>
          <w:p w14:paraId="73B579F4" w14:textId="1C3AACC0" w:rsidR="005F6227" w:rsidRDefault="005F6227" w:rsidP="008C6ACB">
            <w:pPr>
              <w:jc w:val="center"/>
            </w:pPr>
            <w:r>
              <w:t>200x50</w:t>
            </w:r>
          </w:p>
        </w:tc>
        <w:tc>
          <w:tcPr>
            <w:tcW w:w="2700" w:type="dxa"/>
          </w:tcPr>
          <w:p w14:paraId="738D538F" w14:textId="402BFFFE" w:rsidR="005F6227" w:rsidRDefault="00CA0131" w:rsidP="008C6ACB">
            <w:pPr>
              <w:jc w:val="center"/>
            </w:pPr>
            <w:r>
              <w:rPr>
                <w:rFonts w:ascii="Courier New" w:hAnsi="Courier New" w:cs="Courier New"/>
                <w:color w:val="212121"/>
                <w:sz w:val="21"/>
                <w:szCs w:val="21"/>
                <w:shd w:val="clear" w:color="auto" w:fill="FFFFFF"/>
              </w:rPr>
              <w:t>28.655ms</w:t>
            </w:r>
          </w:p>
        </w:tc>
        <w:tc>
          <w:tcPr>
            <w:tcW w:w="2430" w:type="dxa"/>
          </w:tcPr>
          <w:p w14:paraId="0E797E43" w14:textId="73087FC6" w:rsidR="005F6227" w:rsidRDefault="00CA0131" w:rsidP="008C6ACB">
            <w:pPr>
              <w:jc w:val="center"/>
            </w:pPr>
            <w:r w:rsidRPr="00145287">
              <w:rPr>
                <w:rFonts w:ascii="Courier New" w:hAnsi="Courier New" w:cs="Courier New"/>
                <w:color w:val="212121"/>
                <w:sz w:val="21"/>
                <w:szCs w:val="21"/>
                <w:highlight w:val="green"/>
                <w:shd w:val="clear" w:color="auto" w:fill="FFFFFF"/>
              </w:rPr>
              <w:t>10.427ms</w:t>
            </w:r>
          </w:p>
        </w:tc>
        <w:tc>
          <w:tcPr>
            <w:tcW w:w="2065" w:type="dxa"/>
          </w:tcPr>
          <w:p w14:paraId="65F4C2EE" w14:textId="281ABA3B" w:rsidR="005F6227" w:rsidRDefault="00CA0131" w:rsidP="008C6ACB">
            <w:pPr>
              <w:jc w:val="center"/>
            </w:pPr>
            <w:r>
              <w:rPr>
                <w:rFonts w:ascii="Courier New" w:hAnsi="Courier New" w:cs="Courier New"/>
                <w:color w:val="212121"/>
                <w:sz w:val="21"/>
                <w:szCs w:val="21"/>
                <w:shd w:val="clear" w:color="auto" w:fill="FFFFFF"/>
              </w:rPr>
              <w:t>17.857ms</w:t>
            </w:r>
          </w:p>
        </w:tc>
      </w:tr>
      <w:tr w:rsidR="005F6227" w14:paraId="1E1EF88C" w14:textId="77777777" w:rsidTr="005F6227">
        <w:trPr>
          <w:jc w:val="center"/>
        </w:trPr>
        <w:tc>
          <w:tcPr>
            <w:tcW w:w="2155" w:type="dxa"/>
          </w:tcPr>
          <w:p w14:paraId="2F9C6BCA" w14:textId="6FA8298F" w:rsidR="005F6227" w:rsidRDefault="005F6227" w:rsidP="008C6ACB">
            <w:pPr>
              <w:jc w:val="center"/>
            </w:pPr>
            <w:r w:rsidRPr="00CA0131">
              <w:rPr>
                <w:highlight w:val="cyan"/>
              </w:rPr>
              <w:t>10000x1</w:t>
            </w:r>
          </w:p>
        </w:tc>
        <w:tc>
          <w:tcPr>
            <w:tcW w:w="2700" w:type="dxa"/>
          </w:tcPr>
          <w:p w14:paraId="0CCF7DD1" w14:textId="2467211B" w:rsidR="005F6227" w:rsidRDefault="00CA0131" w:rsidP="008C6ACB">
            <w:pPr>
              <w:jc w:val="center"/>
              <w:rPr>
                <w:lang w:bidi="ar-EG"/>
              </w:rPr>
            </w:pPr>
            <w:r>
              <w:rPr>
                <w:rFonts w:ascii="Courier New" w:hAnsi="Courier New" w:cs="Courier New"/>
                <w:color w:val="212121"/>
                <w:sz w:val="21"/>
                <w:szCs w:val="21"/>
                <w:shd w:val="clear" w:color="auto" w:fill="FFFFFF"/>
              </w:rPr>
              <w:t>32.122ms</w:t>
            </w:r>
          </w:p>
        </w:tc>
        <w:tc>
          <w:tcPr>
            <w:tcW w:w="2430" w:type="dxa"/>
          </w:tcPr>
          <w:p w14:paraId="03551F3E" w14:textId="236DE114" w:rsidR="005F6227" w:rsidRDefault="00CA0131" w:rsidP="008C6ACB">
            <w:pPr>
              <w:jc w:val="center"/>
            </w:pPr>
            <w:r>
              <w:rPr>
                <w:rFonts w:ascii="Courier New" w:hAnsi="Courier New" w:cs="Courier New"/>
                <w:color w:val="212121"/>
                <w:sz w:val="21"/>
                <w:szCs w:val="21"/>
                <w:shd w:val="clear" w:color="auto" w:fill="FFFFFF"/>
              </w:rPr>
              <w:t>30.463ms</w:t>
            </w:r>
          </w:p>
        </w:tc>
        <w:tc>
          <w:tcPr>
            <w:tcW w:w="2065" w:type="dxa"/>
          </w:tcPr>
          <w:p w14:paraId="4B0F1ED7" w14:textId="49606EB1" w:rsidR="005F6227" w:rsidRDefault="00CA0131" w:rsidP="008C6ACB">
            <w:pPr>
              <w:jc w:val="center"/>
            </w:pPr>
            <w:r w:rsidRPr="003954C3">
              <w:rPr>
                <w:rFonts w:ascii="Courier New" w:hAnsi="Courier New" w:cs="Courier New"/>
                <w:color w:val="212121"/>
                <w:sz w:val="21"/>
                <w:szCs w:val="21"/>
                <w:highlight w:val="red"/>
                <w:shd w:val="clear" w:color="auto" w:fill="FFFFFF"/>
              </w:rPr>
              <w:t>448.05ms</w:t>
            </w:r>
          </w:p>
        </w:tc>
      </w:tr>
      <w:tr w:rsidR="005F6227" w14:paraId="32EC9614" w14:textId="77777777" w:rsidTr="005F6227">
        <w:trPr>
          <w:jc w:val="center"/>
        </w:trPr>
        <w:tc>
          <w:tcPr>
            <w:tcW w:w="2155" w:type="dxa"/>
          </w:tcPr>
          <w:p w14:paraId="2531CF8E" w14:textId="7A303C9B" w:rsidR="005F6227" w:rsidRDefault="005F6227" w:rsidP="008C6ACB">
            <w:pPr>
              <w:jc w:val="center"/>
            </w:pPr>
            <w:r w:rsidRPr="00CA0131">
              <w:rPr>
                <w:highlight w:val="cyan"/>
              </w:rPr>
              <w:t>1x10000</w:t>
            </w:r>
          </w:p>
        </w:tc>
        <w:tc>
          <w:tcPr>
            <w:tcW w:w="2700" w:type="dxa"/>
          </w:tcPr>
          <w:p w14:paraId="02F43303" w14:textId="13835F82" w:rsidR="005F6227" w:rsidRDefault="00CA0131" w:rsidP="008C6ACB">
            <w:pPr>
              <w:jc w:val="center"/>
            </w:pPr>
            <w:r>
              <w:rPr>
                <w:rFonts w:ascii="Courier New" w:hAnsi="Courier New" w:cs="Courier New"/>
                <w:color w:val="212121"/>
                <w:sz w:val="21"/>
                <w:szCs w:val="21"/>
                <w:shd w:val="clear" w:color="auto" w:fill="FFFFFF"/>
              </w:rPr>
              <w:t>24.259ms</w:t>
            </w:r>
          </w:p>
        </w:tc>
        <w:tc>
          <w:tcPr>
            <w:tcW w:w="2430" w:type="dxa"/>
          </w:tcPr>
          <w:p w14:paraId="09A5D43A" w14:textId="31F3C496" w:rsidR="005F6227" w:rsidRDefault="00CA0131" w:rsidP="008C6ACB">
            <w:pPr>
              <w:jc w:val="center"/>
            </w:pPr>
            <w:r w:rsidRPr="003954C3">
              <w:rPr>
                <w:rFonts w:ascii="Courier New" w:hAnsi="Courier New" w:cs="Courier New"/>
                <w:color w:val="212121"/>
                <w:sz w:val="21"/>
                <w:szCs w:val="21"/>
                <w:highlight w:val="red"/>
                <w:shd w:val="clear" w:color="auto" w:fill="FFFFFF"/>
              </w:rPr>
              <w:t>286.08ms</w:t>
            </w:r>
          </w:p>
        </w:tc>
        <w:tc>
          <w:tcPr>
            <w:tcW w:w="2065" w:type="dxa"/>
          </w:tcPr>
          <w:p w14:paraId="4B205869" w14:textId="6FC97778" w:rsidR="005F6227" w:rsidRDefault="00CA0131" w:rsidP="008C6ACB">
            <w:pPr>
              <w:jc w:val="center"/>
            </w:pPr>
            <w:r>
              <w:rPr>
                <w:rFonts w:ascii="Courier New" w:hAnsi="Courier New" w:cs="Courier New"/>
                <w:color w:val="212121"/>
                <w:sz w:val="21"/>
                <w:szCs w:val="21"/>
                <w:shd w:val="clear" w:color="auto" w:fill="FFFFFF"/>
              </w:rPr>
              <w:t>33.404ms</w:t>
            </w:r>
          </w:p>
        </w:tc>
      </w:tr>
      <w:tr w:rsidR="00145287" w14:paraId="6C15BD90" w14:textId="77777777" w:rsidTr="00145287">
        <w:trPr>
          <w:jc w:val="center"/>
        </w:trPr>
        <w:tc>
          <w:tcPr>
            <w:tcW w:w="9350" w:type="dxa"/>
            <w:gridSpan w:val="4"/>
            <w:shd w:val="clear" w:color="auto" w:fill="E7E6E6" w:themeFill="background2"/>
          </w:tcPr>
          <w:p w14:paraId="0FEF5828" w14:textId="1BE95606" w:rsidR="00145287" w:rsidRPr="00145287" w:rsidRDefault="00145287" w:rsidP="00145287">
            <w:pPr>
              <w:tabs>
                <w:tab w:val="left" w:pos="2118"/>
                <w:tab w:val="center" w:pos="4567"/>
              </w:tabs>
              <w:rPr>
                <w:highlight w:val="cyan"/>
              </w:rPr>
            </w:pPr>
            <w:r>
              <w:tab/>
            </w:r>
            <w:r>
              <w:tab/>
              <w:t xml:space="preserve">Total </w:t>
            </w:r>
            <w:proofErr w:type="gramStart"/>
            <w:r>
              <w:t>of  50,000</w:t>
            </w:r>
            <w:proofErr w:type="gramEnd"/>
            <w:r>
              <w:t xml:space="preserve"> elements</w:t>
            </w:r>
          </w:p>
        </w:tc>
      </w:tr>
      <w:tr w:rsidR="005F6227" w14:paraId="430CB132" w14:textId="77777777" w:rsidTr="005F6227">
        <w:trPr>
          <w:jc w:val="center"/>
        </w:trPr>
        <w:tc>
          <w:tcPr>
            <w:tcW w:w="2155" w:type="dxa"/>
          </w:tcPr>
          <w:p w14:paraId="39464041" w14:textId="0B562895" w:rsidR="005F6227" w:rsidRDefault="009E102A" w:rsidP="008C6ACB">
            <w:pPr>
              <w:jc w:val="center"/>
            </w:pPr>
            <w:r>
              <w:t>50000x1</w:t>
            </w:r>
          </w:p>
        </w:tc>
        <w:tc>
          <w:tcPr>
            <w:tcW w:w="2700" w:type="dxa"/>
          </w:tcPr>
          <w:p w14:paraId="571BBFEC" w14:textId="1EF933A7" w:rsidR="005F6227" w:rsidRDefault="00CA0131" w:rsidP="008C6ACB">
            <w:pPr>
              <w:jc w:val="center"/>
            </w:pPr>
            <w:r w:rsidRPr="0093351A">
              <w:rPr>
                <w:rFonts w:ascii="Courier New" w:hAnsi="Courier New" w:cs="Courier New"/>
                <w:color w:val="212121"/>
                <w:sz w:val="21"/>
                <w:szCs w:val="21"/>
                <w:highlight w:val="green"/>
                <w:shd w:val="clear" w:color="auto" w:fill="FFFFFF"/>
              </w:rPr>
              <w:t>238.71ms</w:t>
            </w:r>
          </w:p>
        </w:tc>
        <w:tc>
          <w:tcPr>
            <w:tcW w:w="2430" w:type="dxa"/>
          </w:tcPr>
          <w:p w14:paraId="5E9EB76B" w14:textId="593F4749" w:rsidR="005F6227" w:rsidRDefault="00CA0131" w:rsidP="008C6ACB">
            <w:pPr>
              <w:jc w:val="center"/>
            </w:pPr>
            <w:r>
              <w:rPr>
                <w:rFonts w:ascii="Courier New" w:hAnsi="Courier New" w:cs="Courier New"/>
                <w:color w:val="212121"/>
                <w:sz w:val="21"/>
                <w:szCs w:val="21"/>
                <w:shd w:val="clear" w:color="auto" w:fill="FFFFFF"/>
              </w:rPr>
              <w:t>1.16151s</w:t>
            </w:r>
          </w:p>
        </w:tc>
        <w:tc>
          <w:tcPr>
            <w:tcW w:w="2065" w:type="dxa"/>
          </w:tcPr>
          <w:p w14:paraId="09EF794A" w14:textId="6B9EAF82" w:rsidR="005F6227" w:rsidRDefault="00CA0131" w:rsidP="008C6ACB">
            <w:pPr>
              <w:jc w:val="center"/>
            </w:pPr>
            <w:r>
              <w:rPr>
                <w:rFonts w:ascii="Courier New" w:hAnsi="Courier New" w:cs="Courier New"/>
                <w:color w:val="212121"/>
                <w:sz w:val="21"/>
                <w:szCs w:val="21"/>
                <w:shd w:val="clear" w:color="auto" w:fill="FFFFFF"/>
              </w:rPr>
              <w:t>1.56368s</w:t>
            </w:r>
          </w:p>
        </w:tc>
      </w:tr>
      <w:tr w:rsidR="009E102A" w14:paraId="2EDF5CC5" w14:textId="77777777" w:rsidTr="005F6227">
        <w:trPr>
          <w:jc w:val="center"/>
        </w:trPr>
        <w:tc>
          <w:tcPr>
            <w:tcW w:w="2155" w:type="dxa"/>
          </w:tcPr>
          <w:p w14:paraId="150CC6AC" w14:textId="63583DEF" w:rsidR="009E102A" w:rsidRDefault="009E102A" w:rsidP="008C6ACB">
            <w:pPr>
              <w:jc w:val="center"/>
            </w:pPr>
            <w:r>
              <w:t>1x50000</w:t>
            </w:r>
          </w:p>
        </w:tc>
        <w:tc>
          <w:tcPr>
            <w:tcW w:w="2700" w:type="dxa"/>
          </w:tcPr>
          <w:p w14:paraId="262E773F" w14:textId="41BFEEF6" w:rsidR="009E102A" w:rsidRDefault="00CA0131" w:rsidP="008C6ACB">
            <w:pPr>
              <w:jc w:val="center"/>
            </w:pPr>
            <w:r w:rsidRPr="0093351A">
              <w:rPr>
                <w:rFonts w:ascii="Courier New" w:hAnsi="Courier New" w:cs="Courier New"/>
                <w:color w:val="212121"/>
                <w:sz w:val="21"/>
                <w:szCs w:val="21"/>
                <w:highlight w:val="green"/>
                <w:shd w:val="clear" w:color="auto" w:fill="FFFFFF"/>
              </w:rPr>
              <w:t>318.95ms</w:t>
            </w:r>
          </w:p>
        </w:tc>
        <w:tc>
          <w:tcPr>
            <w:tcW w:w="2430" w:type="dxa"/>
          </w:tcPr>
          <w:p w14:paraId="5FA17FA8" w14:textId="7B3F1A05" w:rsidR="009E102A" w:rsidRDefault="00CA0131" w:rsidP="008C6ACB">
            <w:pPr>
              <w:jc w:val="center"/>
            </w:pPr>
            <w:r>
              <w:rPr>
                <w:rFonts w:ascii="Courier New" w:hAnsi="Courier New" w:cs="Courier New"/>
                <w:color w:val="212121"/>
                <w:sz w:val="21"/>
                <w:szCs w:val="21"/>
                <w:shd w:val="clear" w:color="auto" w:fill="FFFFFF"/>
              </w:rPr>
              <w:t>1.43044s</w:t>
            </w:r>
          </w:p>
        </w:tc>
        <w:tc>
          <w:tcPr>
            <w:tcW w:w="2065" w:type="dxa"/>
          </w:tcPr>
          <w:p w14:paraId="51AB2CB7" w14:textId="3ED63D09" w:rsidR="009E102A" w:rsidRDefault="008C6ACB" w:rsidP="008C6ACB">
            <w:pPr>
              <w:jc w:val="center"/>
            </w:pPr>
            <w:r>
              <w:rPr>
                <w:rFonts w:ascii="Courier New" w:hAnsi="Courier New" w:cs="Courier New"/>
                <w:color w:val="212121"/>
                <w:sz w:val="21"/>
                <w:szCs w:val="21"/>
                <w:shd w:val="clear" w:color="auto" w:fill="FFFFFF"/>
              </w:rPr>
              <w:t>1.03092s</w:t>
            </w:r>
          </w:p>
        </w:tc>
      </w:tr>
      <w:tr w:rsidR="003954C3" w14:paraId="6A4351C5" w14:textId="77777777" w:rsidTr="005F6227">
        <w:trPr>
          <w:jc w:val="center"/>
        </w:trPr>
        <w:tc>
          <w:tcPr>
            <w:tcW w:w="2155" w:type="dxa"/>
          </w:tcPr>
          <w:p w14:paraId="4B81296E" w14:textId="66D0225D" w:rsidR="003954C3" w:rsidRDefault="003954C3" w:rsidP="008C6ACB">
            <w:pPr>
              <w:jc w:val="center"/>
            </w:pPr>
            <w:r>
              <w:t>1000x50</w:t>
            </w:r>
          </w:p>
        </w:tc>
        <w:tc>
          <w:tcPr>
            <w:tcW w:w="2700" w:type="dxa"/>
          </w:tcPr>
          <w:p w14:paraId="351F4F8E" w14:textId="24562FB8" w:rsidR="003954C3" w:rsidRDefault="0093351A" w:rsidP="008C6ACB">
            <w:pPr>
              <w:jc w:val="cente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1.54740s         </w:t>
            </w:r>
          </w:p>
        </w:tc>
        <w:tc>
          <w:tcPr>
            <w:tcW w:w="2430" w:type="dxa"/>
          </w:tcPr>
          <w:p w14:paraId="0D3BD853" w14:textId="02D13FE7" w:rsidR="003954C3" w:rsidRDefault="0093351A" w:rsidP="008C6ACB">
            <w:pPr>
              <w:jc w:val="center"/>
              <w:rPr>
                <w:rFonts w:ascii="Courier New" w:hAnsi="Courier New" w:cs="Courier New"/>
                <w:color w:val="212121"/>
                <w:sz w:val="21"/>
                <w:szCs w:val="21"/>
                <w:shd w:val="clear" w:color="auto" w:fill="FFFFFF"/>
              </w:rPr>
            </w:pPr>
            <w:r w:rsidRPr="0093351A">
              <w:rPr>
                <w:rFonts w:ascii="Courier New" w:hAnsi="Courier New" w:cs="Courier New"/>
                <w:color w:val="212121"/>
                <w:sz w:val="21"/>
                <w:szCs w:val="21"/>
                <w:highlight w:val="green"/>
                <w:shd w:val="clear" w:color="auto" w:fill="FFFFFF"/>
              </w:rPr>
              <w:t>44.100ms</w:t>
            </w:r>
            <w:r>
              <w:rPr>
                <w:rFonts w:ascii="Courier New" w:hAnsi="Courier New" w:cs="Courier New"/>
                <w:color w:val="212121"/>
                <w:sz w:val="21"/>
                <w:szCs w:val="21"/>
                <w:shd w:val="clear" w:color="auto" w:fill="FFFFFF"/>
              </w:rPr>
              <w:t xml:space="preserve">         </w:t>
            </w:r>
          </w:p>
        </w:tc>
        <w:tc>
          <w:tcPr>
            <w:tcW w:w="2065" w:type="dxa"/>
          </w:tcPr>
          <w:p w14:paraId="4BE6A48B" w14:textId="16F82144" w:rsidR="003954C3" w:rsidRDefault="0093351A" w:rsidP="008C6ACB">
            <w:pPr>
              <w:jc w:val="cente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89.304ms         </w:t>
            </w:r>
          </w:p>
        </w:tc>
      </w:tr>
      <w:tr w:rsidR="003954C3" w14:paraId="13DD29CC" w14:textId="77777777" w:rsidTr="005F6227">
        <w:trPr>
          <w:jc w:val="center"/>
        </w:trPr>
        <w:tc>
          <w:tcPr>
            <w:tcW w:w="2155" w:type="dxa"/>
          </w:tcPr>
          <w:p w14:paraId="49BF8017" w14:textId="3CBA7741" w:rsidR="003954C3" w:rsidRDefault="003954C3" w:rsidP="008C6ACB">
            <w:pPr>
              <w:jc w:val="center"/>
            </w:pPr>
            <w:r>
              <w:t>50x1000</w:t>
            </w:r>
          </w:p>
        </w:tc>
        <w:tc>
          <w:tcPr>
            <w:tcW w:w="2700" w:type="dxa"/>
          </w:tcPr>
          <w:p w14:paraId="52A1CCA5" w14:textId="642D409C" w:rsidR="003954C3" w:rsidRDefault="0093351A" w:rsidP="008C6ACB">
            <w:pPr>
              <w:jc w:val="cente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1.10863s         </w:t>
            </w:r>
          </w:p>
        </w:tc>
        <w:tc>
          <w:tcPr>
            <w:tcW w:w="2430" w:type="dxa"/>
          </w:tcPr>
          <w:p w14:paraId="2434AB10" w14:textId="065F4D2A" w:rsidR="003954C3" w:rsidRDefault="0093351A" w:rsidP="008C6ACB">
            <w:pPr>
              <w:jc w:val="cente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87.770ms         </w:t>
            </w:r>
          </w:p>
        </w:tc>
        <w:tc>
          <w:tcPr>
            <w:tcW w:w="2065" w:type="dxa"/>
          </w:tcPr>
          <w:p w14:paraId="1393457B" w14:textId="5F3E6160" w:rsidR="003954C3" w:rsidRDefault="0093351A" w:rsidP="008C6ACB">
            <w:pPr>
              <w:jc w:val="center"/>
              <w:rPr>
                <w:rFonts w:ascii="Courier New" w:hAnsi="Courier New" w:cs="Courier New"/>
                <w:color w:val="212121"/>
                <w:sz w:val="21"/>
                <w:szCs w:val="21"/>
                <w:shd w:val="clear" w:color="auto" w:fill="FFFFFF"/>
              </w:rPr>
            </w:pPr>
            <w:r w:rsidRPr="0093351A">
              <w:rPr>
                <w:rFonts w:ascii="Courier New" w:hAnsi="Courier New" w:cs="Courier New"/>
                <w:color w:val="212121"/>
                <w:sz w:val="21"/>
                <w:szCs w:val="21"/>
                <w:highlight w:val="green"/>
                <w:shd w:val="clear" w:color="auto" w:fill="FFFFFF"/>
              </w:rPr>
              <w:t>43.907ms</w:t>
            </w:r>
            <w:r>
              <w:rPr>
                <w:rFonts w:ascii="Courier New" w:hAnsi="Courier New" w:cs="Courier New"/>
                <w:color w:val="212121"/>
                <w:sz w:val="21"/>
                <w:szCs w:val="21"/>
                <w:shd w:val="clear" w:color="auto" w:fill="FFFFFF"/>
              </w:rPr>
              <w:t xml:space="preserve">         </w:t>
            </w:r>
          </w:p>
        </w:tc>
      </w:tr>
      <w:tr w:rsidR="00145287" w14:paraId="52320094" w14:textId="77777777" w:rsidTr="00145287">
        <w:trPr>
          <w:jc w:val="center"/>
        </w:trPr>
        <w:tc>
          <w:tcPr>
            <w:tcW w:w="9350" w:type="dxa"/>
            <w:gridSpan w:val="4"/>
            <w:shd w:val="clear" w:color="auto" w:fill="E7E6E6" w:themeFill="background2"/>
          </w:tcPr>
          <w:p w14:paraId="2DA5F197" w14:textId="458F16D0" w:rsidR="00145287" w:rsidRDefault="00145287" w:rsidP="00145287">
            <w:pPr>
              <w:jc w:val="center"/>
              <w:rPr>
                <w:rFonts w:ascii="Courier New" w:hAnsi="Courier New" w:cs="Courier New"/>
                <w:color w:val="212121"/>
                <w:sz w:val="21"/>
                <w:szCs w:val="21"/>
                <w:shd w:val="clear" w:color="auto" w:fill="FFFFFF"/>
              </w:rPr>
            </w:pPr>
            <w:r>
              <w:t xml:space="preserve">Total of 1,000,000 </w:t>
            </w:r>
            <w:r w:rsidRPr="003954C3">
              <w:t>elements</w:t>
            </w:r>
          </w:p>
        </w:tc>
      </w:tr>
      <w:tr w:rsidR="009E102A" w14:paraId="29E20FC7" w14:textId="77777777" w:rsidTr="005F6227">
        <w:trPr>
          <w:jc w:val="center"/>
        </w:trPr>
        <w:tc>
          <w:tcPr>
            <w:tcW w:w="2155" w:type="dxa"/>
          </w:tcPr>
          <w:p w14:paraId="4CC83537" w14:textId="490597D8" w:rsidR="009E102A" w:rsidRDefault="008C6ACB" w:rsidP="008C6ACB">
            <w:pPr>
              <w:jc w:val="center"/>
            </w:pPr>
            <w:r>
              <w:lastRenderedPageBreak/>
              <w:t>1000x1000</w:t>
            </w:r>
          </w:p>
        </w:tc>
        <w:tc>
          <w:tcPr>
            <w:tcW w:w="2700" w:type="dxa"/>
          </w:tcPr>
          <w:p w14:paraId="37AE4FFB" w14:textId="3BF048A1" w:rsidR="009E102A" w:rsidRDefault="008C6ACB" w:rsidP="008C6ACB">
            <w:pPr>
              <w:jc w:val="center"/>
            </w:pPr>
            <w:r w:rsidRPr="008C6ACB">
              <w:rPr>
                <w:rFonts w:ascii="Courier New" w:hAnsi="Courier New" w:cs="Courier New"/>
                <w:color w:val="212121"/>
                <w:sz w:val="21"/>
                <w:szCs w:val="21"/>
                <w:highlight w:val="red"/>
                <w:shd w:val="clear" w:color="auto" w:fill="FFFFFF"/>
              </w:rPr>
              <w:t>133.538s</w:t>
            </w:r>
          </w:p>
        </w:tc>
        <w:tc>
          <w:tcPr>
            <w:tcW w:w="2430" w:type="dxa"/>
          </w:tcPr>
          <w:p w14:paraId="353F1139" w14:textId="0C1F1179" w:rsidR="009E102A" w:rsidRDefault="008C6ACB" w:rsidP="008C6ACB">
            <w:pPr>
              <w:jc w:val="center"/>
            </w:pPr>
            <w:r>
              <w:rPr>
                <w:rFonts w:ascii="Courier New" w:hAnsi="Courier New" w:cs="Courier New"/>
                <w:color w:val="212121"/>
                <w:sz w:val="21"/>
                <w:szCs w:val="21"/>
                <w:shd w:val="clear" w:color="auto" w:fill="FFFFFF"/>
              </w:rPr>
              <w:t>882.08ms</w:t>
            </w:r>
          </w:p>
        </w:tc>
        <w:tc>
          <w:tcPr>
            <w:tcW w:w="2065" w:type="dxa"/>
          </w:tcPr>
          <w:p w14:paraId="4F8484A8" w14:textId="1EEDFF4A" w:rsidR="009E102A" w:rsidRDefault="008C6ACB" w:rsidP="008C6ACB">
            <w:pPr>
              <w:jc w:val="center"/>
            </w:pPr>
            <w:r>
              <w:rPr>
                <w:rFonts w:ascii="Courier New" w:hAnsi="Courier New" w:cs="Courier New"/>
                <w:color w:val="212121"/>
                <w:sz w:val="21"/>
                <w:szCs w:val="21"/>
                <w:shd w:val="clear" w:color="auto" w:fill="FFFFFF"/>
              </w:rPr>
              <w:t>876.51ms</w:t>
            </w:r>
          </w:p>
        </w:tc>
      </w:tr>
      <w:tr w:rsidR="008C6ACB" w14:paraId="151422B2" w14:textId="77777777" w:rsidTr="005F6227">
        <w:trPr>
          <w:jc w:val="center"/>
        </w:trPr>
        <w:tc>
          <w:tcPr>
            <w:tcW w:w="2155" w:type="dxa"/>
          </w:tcPr>
          <w:p w14:paraId="53850B48" w14:textId="29E59052" w:rsidR="008C6ACB" w:rsidRDefault="008C6ACB" w:rsidP="008C6ACB">
            <w:pPr>
              <w:jc w:val="center"/>
            </w:pPr>
            <w:r>
              <w:t>1000000x1</w:t>
            </w:r>
          </w:p>
        </w:tc>
        <w:tc>
          <w:tcPr>
            <w:tcW w:w="2700" w:type="dxa"/>
          </w:tcPr>
          <w:p w14:paraId="320EAED6" w14:textId="2B67736E" w:rsidR="008C6ACB" w:rsidRDefault="008C6ACB" w:rsidP="008C6ACB">
            <w:pPr>
              <w:jc w:val="center"/>
            </w:pPr>
            <w:r>
              <w:rPr>
                <w:rFonts w:ascii="Courier New" w:hAnsi="Courier New" w:cs="Courier New"/>
                <w:color w:val="212121"/>
                <w:sz w:val="21"/>
                <w:szCs w:val="21"/>
                <w:shd w:val="clear" w:color="auto" w:fill="FFFFFF"/>
              </w:rPr>
              <w:t>4.85198s</w:t>
            </w:r>
          </w:p>
        </w:tc>
        <w:tc>
          <w:tcPr>
            <w:tcW w:w="2430" w:type="dxa"/>
          </w:tcPr>
          <w:p w14:paraId="78560DDF" w14:textId="10BB5D43" w:rsidR="008C6ACB" w:rsidRDefault="00145287" w:rsidP="008C6ACB">
            <w:pPr>
              <w:jc w:val="center"/>
            </w:pPr>
            <w:r w:rsidRPr="0093351A">
              <w:rPr>
                <w:rFonts w:ascii="Courier New" w:hAnsi="Courier New" w:cs="Courier New"/>
                <w:color w:val="212121"/>
                <w:sz w:val="21"/>
                <w:szCs w:val="21"/>
                <w:highlight w:val="red"/>
                <w:shd w:val="clear" w:color="auto" w:fill="FFFFFF"/>
              </w:rPr>
              <w:t>114.753s</w:t>
            </w:r>
            <w:r>
              <w:rPr>
                <w:rFonts w:ascii="Courier New" w:hAnsi="Courier New" w:cs="Courier New"/>
                <w:color w:val="212121"/>
                <w:sz w:val="21"/>
                <w:szCs w:val="21"/>
                <w:shd w:val="clear" w:color="auto" w:fill="FFFFFF"/>
              </w:rPr>
              <w:t xml:space="preserve">         </w:t>
            </w:r>
          </w:p>
        </w:tc>
        <w:tc>
          <w:tcPr>
            <w:tcW w:w="2065" w:type="dxa"/>
          </w:tcPr>
          <w:p w14:paraId="185F24D1" w14:textId="03BE8E5A" w:rsidR="008C6ACB" w:rsidRDefault="00145287" w:rsidP="008C6ACB">
            <w:pPr>
              <w:jc w:val="center"/>
            </w:pPr>
            <w:r>
              <w:rPr>
                <w:rFonts w:ascii="Courier New" w:hAnsi="Courier New" w:cs="Courier New"/>
                <w:color w:val="212121"/>
                <w:sz w:val="21"/>
                <w:szCs w:val="21"/>
                <w:shd w:val="clear" w:color="auto" w:fill="FFFFFF"/>
              </w:rPr>
              <w:t xml:space="preserve">28.5801s         </w:t>
            </w:r>
          </w:p>
        </w:tc>
      </w:tr>
      <w:tr w:rsidR="008C6ACB" w14:paraId="22334599" w14:textId="77777777" w:rsidTr="005F6227">
        <w:trPr>
          <w:jc w:val="center"/>
        </w:trPr>
        <w:tc>
          <w:tcPr>
            <w:tcW w:w="2155" w:type="dxa"/>
          </w:tcPr>
          <w:p w14:paraId="2F75C9DE" w14:textId="4E20CF46" w:rsidR="008C6ACB" w:rsidRDefault="008C6ACB" w:rsidP="008C6ACB">
            <w:pPr>
              <w:jc w:val="center"/>
            </w:pPr>
            <w:r>
              <w:t>1x1000000</w:t>
            </w:r>
          </w:p>
        </w:tc>
        <w:tc>
          <w:tcPr>
            <w:tcW w:w="2700" w:type="dxa"/>
          </w:tcPr>
          <w:p w14:paraId="54CE11F4" w14:textId="33DCD8EB" w:rsidR="008C6ACB" w:rsidRDefault="00145287" w:rsidP="008C6ACB">
            <w:pPr>
              <w:jc w:val="center"/>
            </w:pPr>
            <w:r>
              <w:rPr>
                <w:rFonts w:ascii="Courier New" w:hAnsi="Courier New" w:cs="Courier New"/>
                <w:color w:val="212121"/>
                <w:sz w:val="21"/>
                <w:szCs w:val="21"/>
                <w:shd w:val="clear" w:color="auto" w:fill="FFFFFF"/>
              </w:rPr>
              <w:t xml:space="preserve">6.47006s         </w:t>
            </w:r>
          </w:p>
        </w:tc>
        <w:tc>
          <w:tcPr>
            <w:tcW w:w="2430" w:type="dxa"/>
          </w:tcPr>
          <w:p w14:paraId="0093A259" w14:textId="185D4122" w:rsidR="008C6ACB" w:rsidRDefault="003954C3" w:rsidP="008C6ACB">
            <w:pPr>
              <w:jc w:val="center"/>
            </w:pPr>
            <w:r>
              <w:rPr>
                <w:rFonts w:ascii="Courier New" w:hAnsi="Courier New" w:cs="Courier New"/>
                <w:color w:val="212121"/>
                <w:sz w:val="21"/>
                <w:szCs w:val="21"/>
                <w:shd w:val="clear" w:color="auto" w:fill="FFFFFF"/>
              </w:rPr>
              <w:t xml:space="preserve">28.4147s         </w:t>
            </w:r>
          </w:p>
        </w:tc>
        <w:tc>
          <w:tcPr>
            <w:tcW w:w="2065" w:type="dxa"/>
          </w:tcPr>
          <w:p w14:paraId="3AC7E89B" w14:textId="5590A72C" w:rsidR="008C6ACB" w:rsidRDefault="0093351A" w:rsidP="008C6ACB">
            <w:pPr>
              <w:jc w:val="center"/>
            </w:pPr>
            <w:r w:rsidRPr="0093351A">
              <w:rPr>
                <w:rFonts w:ascii="Courier New" w:hAnsi="Courier New" w:cs="Courier New"/>
                <w:color w:val="212121"/>
                <w:sz w:val="21"/>
                <w:szCs w:val="21"/>
                <w:highlight w:val="red"/>
                <w:shd w:val="clear" w:color="auto" w:fill="FFFFFF"/>
              </w:rPr>
              <w:t>141.907s</w:t>
            </w:r>
            <w:r>
              <w:rPr>
                <w:rFonts w:ascii="Courier New" w:hAnsi="Courier New" w:cs="Courier New"/>
                <w:color w:val="212121"/>
                <w:sz w:val="21"/>
                <w:szCs w:val="21"/>
                <w:shd w:val="clear" w:color="auto" w:fill="FFFFFF"/>
              </w:rPr>
              <w:t xml:space="preserve">         </w:t>
            </w:r>
          </w:p>
        </w:tc>
      </w:tr>
    </w:tbl>
    <w:p w14:paraId="3B46F76D" w14:textId="77777777" w:rsidR="005F6227" w:rsidRDefault="005F6227"/>
    <w:p w14:paraId="184D3589" w14:textId="07EB7ED3" w:rsidR="005F6227" w:rsidRDefault="005F6227">
      <w:pPr>
        <w:rPr>
          <w:b/>
          <w:bCs/>
        </w:rPr>
      </w:pPr>
      <w:r w:rsidRPr="003954C3">
        <w:rPr>
          <w:b/>
          <w:bCs/>
        </w:rPr>
        <w:t>Notes:</w:t>
      </w:r>
    </w:p>
    <w:p w14:paraId="2A1F9653" w14:textId="193D7DA4" w:rsidR="0093351A" w:rsidRPr="0093351A" w:rsidRDefault="0093351A">
      <w:r w:rsidRPr="0093351A">
        <w:rPr>
          <w:highlight w:val="yellow"/>
        </w:rPr>
        <w:t xml:space="preserve">For the First Three example since matrix dim is very </w:t>
      </w:r>
      <w:proofErr w:type="gramStart"/>
      <w:r w:rsidRPr="0093351A">
        <w:rPr>
          <w:highlight w:val="yellow"/>
        </w:rPr>
        <w:t>small</w:t>
      </w:r>
      <w:proofErr w:type="gramEnd"/>
      <w:r w:rsidRPr="0093351A">
        <w:rPr>
          <w:highlight w:val="yellow"/>
        </w:rPr>
        <w:t xml:space="preserve"> we don’t sense a lot of improvement between the 3 kernels so we will apply like stress test </w:t>
      </w:r>
      <w:r w:rsidRPr="0093351A">
        <w:rPr>
          <mc:AlternateContent>
            <mc:Choice Requires="w16se"/>
            <mc:Fallback>
              <w:rFonts w:ascii="Segoe UI Emoji" w:eastAsia="Segoe UI Emoji" w:hAnsi="Segoe UI Emoji" w:cs="Segoe UI Emoji"/>
            </mc:Fallback>
          </mc:AlternateContent>
          <w:highlight w:val="yellow"/>
        </w:rPr>
        <mc:AlternateContent>
          <mc:Choice Requires="w16se">
            <w16se:symEx w16se:font="Segoe UI Emoji" w16se:char="1F38F"/>
          </mc:Choice>
          <mc:Fallback>
            <w:t>🎏</w:t>
          </mc:Fallback>
        </mc:AlternateContent>
      </w:r>
      <w:r w:rsidRPr="0093351A">
        <w:rPr>
          <mc:AlternateContent>
            <mc:Choice Requires="w16se"/>
            <mc:Fallback>
              <w:rFonts w:ascii="Segoe UI Emoji" w:eastAsia="Segoe UI Emoji" w:hAnsi="Segoe UI Emoji" w:cs="Segoe UI Emoji"/>
            </mc:Fallback>
          </mc:AlternateContent>
          <w:highlight w:val="yellow"/>
        </w:rPr>
        <mc:AlternateContent>
          <mc:Choice Requires="w16se">
            <w16se:symEx w16se:font="Segoe UI Emoji" w16se:char="1F38F"/>
          </mc:Choice>
          <mc:Fallback>
            <w:t>🎏</w:t>
          </mc:Fallback>
        </mc:AlternateContent>
      </w:r>
    </w:p>
    <w:p w14:paraId="577321E7" w14:textId="73CC6AA0" w:rsidR="003954C3" w:rsidRPr="003954C3" w:rsidRDefault="003954C3" w:rsidP="003954C3">
      <w:pPr>
        <w:jc w:val="center"/>
        <w:rPr>
          <w:u w:val="single"/>
        </w:rPr>
      </w:pPr>
      <w:r w:rsidRPr="003954C3">
        <w:rPr>
          <w:highlight w:val="lightGray"/>
          <w:u w:val="single"/>
        </w:rPr>
        <w:t>Total of 10,000-element Matrix</w:t>
      </w:r>
    </w:p>
    <w:p w14:paraId="07AC1642" w14:textId="703A7FFC" w:rsidR="003954C3" w:rsidRDefault="003954C3" w:rsidP="003954C3">
      <w:r>
        <w:t>For 100x100:</w:t>
      </w:r>
    </w:p>
    <w:p w14:paraId="13DB69E6" w14:textId="4748E56E" w:rsidR="003954C3" w:rsidRDefault="003954C3" w:rsidP="003954C3">
      <w:pPr>
        <w:pStyle w:val="ListParagraph"/>
        <w:numPr>
          <w:ilvl w:val="0"/>
          <w:numId w:val="3"/>
        </w:numPr>
      </w:pPr>
      <w:r>
        <w:t xml:space="preserve">The three kernels are nearly the same except that </w:t>
      </w:r>
      <w:proofErr w:type="gramStart"/>
      <w:r>
        <w:t>kernel(</w:t>
      </w:r>
      <w:proofErr w:type="gramEnd"/>
      <w:r>
        <w:t>1) is bit higher due to more threads are required 100x100 while in both kernel(2)&amp;(3) only 100 thread is required.</w:t>
      </w:r>
    </w:p>
    <w:p w14:paraId="6411530D" w14:textId="63020745" w:rsidR="003954C3" w:rsidRDefault="003954C3" w:rsidP="003954C3">
      <w:r>
        <w:t>For 50x200:</w:t>
      </w:r>
    </w:p>
    <w:p w14:paraId="74FD49C9" w14:textId="303F7421" w:rsidR="003954C3" w:rsidRDefault="003954C3" w:rsidP="003954C3">
      <w:pPr>
        <w:pStyle w:val="ListParagraph"/>
        <w:numPr>
          <w:ilvl w:val="0"/>
          <w:numId w:val="3"/>
        </w:numPr>
      </w:pPr>
      <w:proofErr w:type="gramStart"/>
      <w:r>
        <w:t>Kernel(</w:t>
      </w:r>
      <w:proofErr w:type="gramEnd"/>
      <w:r>
        <w:t xml:space="preserve">3) is the best </w:t>
      </w:r>
      <w:proofErr w:type="spellStart"/>
      <w:r>
        <w:t>bec</w:t>
      </w:r>
      <w:proofErr w:type="spellEnd"/>
      <w:r>
        <w:t xml:space="preserve"> only 200 thread is required each thread make only 50 operation :D</w:t>
      </w:r>
    </w:p>
    <w:p w14:paraId="7E51684D" w14:textId="096063E2" w:rsidR="003954C3" w:rsidRDefault="003954C3">
      <w:r>
        <w:t>For 200x50:</w:t>
      </w:r>
    </w:p>
    <w:p w14:paraId="328A023B" w14:textId="72FCCF37" w:rsidR="003954C3" w:rsidRDefault="003954C3" w:rsidP="003954C3">
      <w:pPr>
        <w:pStyle w:val="ListParagraph"/>
        <w:numPr>
          <w:ilvl w:val="0"/>
          <w:numId w:val="3"/>
        </w:numPr>
      </w:pPr>
      <w:proofErr w:type="gramStart"/>
      <w:r>
        <w:t>Kernel(</w:t>
      </w:r>
      <w:proofErr w:type="gramEnd"/>
      <w:r>
        <w:t xml:space="preserve">2) is the best </w:t>
      </w:r>
      <w:proofErr w:type="spellStart"/>
      <w:r>
        <w:t>bec</w:t>
      </w:r>
      <w:proofErr w:type="spellEnd"/>
      <w:r>
        <w:t xml:space="preserve"> only 200 thread is required each thread make only 50 operation :D</w:t>
      </w:r>
    </w:p>
    <w:p w14:paraId="5A8371F7" w14:textId="77777777" w:rsidR="003954C3" w:rsidRDefault="003954C3"/>
    <w:p w14:paraId="57D46CAB" w14:textId="6CD0ACEF" w:rsidR="003954C3" w:rsidRDefault="003954C3" w:rsidP="003954C3">
      <w:r>
        <w:t>For 10000x1:</w:t>
      </w:r>
    </w:p>
    <w:p w14:paraId="0B2793F3" w14:textId="7904322E" w:rsidR="003954C3" w:rsidRDefault="003954C3" w:rsidP="003954C3">
      <w:pPr>
        <w:pStyle w:val="ListParagraph"/>
        <w:numPr>
          <w:ilvl w:val="0"/>
          <w:numId w:val="3"/>
        </w:numPr>
      </w:pPr>
      <w:r>
        <w:t xml:space="preserve">Worst Is </w:t>
      </w:r>
      <w:proofErr w:type="gramStart"/>
      <w:r>
        <w:t>Kernel(</w:t>
      </w:r>
      <w:proofErr w:type="gramEnd"/>
      <w:r>
        <w:t xml:space="preserve">3) 448.05 </w:t>
      </w:r>
      <w:proofErr w:type="spellStart"/>
      <w:r>
        <w:t>ms</w:t>
      </w:r>
      <w:proofErr w:type="spellEnd"/>
      <w:r>
        <w:t xml:space="preserve"> because simply this is computed by single thread (No parallelization) :D</w:t>
      </w:r>
    </w:p>
    <w:p w14:paraId="520BCCDA" w14:textId="6851749D" w:rsidR="003954C3" w:rsidRDefault="003954C3" w:rsidP="003954C3">
      <w:r>
        <w:t>For 1x10000:</w:t>
      </w:r>
    </w:p>
    <w:p w14:paraId="458BF627" w14:textId="2EA9C368" w:rsidR="003954C3" w:rsidRDefault="003954C3" w:rsidP="003954C3">
      <w:pPr>
        <w:pStyle w:val="ListParagraph"/>
        <w:numPr>
          <w:ilvl w:val="0"/>
          <w:numId w:val="3"/>
        </w:numPr>
      </w:pPr>
      <w:r>
        <w:t xml:space="preserve">Worst Is </w:t>
      </w:r>
      <w:proofErr w:type="gramStart"/>
      <w:r>
        <w:t>Kernel(</w:t>
      </w:r>
      <w:proofErr w:type="gramEnd"/>
      <w:r>
        <w:t xml:space="preserve">2) 286.08 </w:t>
      </w:r>
      <w:proofErr w:type="spellStart"/>
      <w:r>
        <w:t>ms</w:t>
      </w:r>
      <w:proofErr w:type="spellEnd"/>
      <w:r>
        <w:t xml:space="preserve"> because simply this is computed by single thread (No parallelization) :D</w:t>
      </w:r>
    </w:p>
    <w:p w14:paraId="313F0C0E" w14:textId="61928351" w:rsidR="003954C3" w:rsidRDefault="0093351A" w:rsidP="0093351A">
      <w:pPr>
        <w:jc w:val="center"/>
      </w:pPr>
      <w:r w:rsidRPr="0093351A">
        <w:rPr>
          <w:highlight w:val="lightGray"/>
          <w:u w:val="single"/>
        </w:rPr>
        <w:t xml:space="preserve">Total of </w:t>
      </w:r>
      <w:r>
        <w:rPr>
          <w:highlight w:val="lightGray"/>
          <w:u w:val="single"/>
        </w:rPr>
        <w:t>1,000</w:t>
      </w:r>
      <w:r w:rsidRPr="0093351A">
        <w:rPr>
          <w:highlight w:val="lightGray"/>
          <w:u w:val="single"/>
        </w:rPr>
        <w:t>,000-element Matrix</w:t>
      </w:r>
    </w:p>
    <w:p w14:paraId="3F28BFB2" w14:textId="6D046070" w:rsidR="008C6ACB" w:rsidRDefault="008C6ACB">
      <w:r>
        <w:t>For 1000x1000:</w:t>
      </w:r>
    </w:p>
    <w:p w14:paraId="4BF416B3" w14:textId="34535043" w:rsidR="008C6ACB" w:rsidRDefault="008C6ACB" w:rsidP="0093351A">
      <w:pPr>
        <w:pStyle w:val="ListParagraph"/>
        <w:numPr>
          <w:ilvl w:val="0"/>
          <w:numId w:val="3"/>
        </w:numPr>
      </w:pPr>
      <w:r>
        <w:t xml:space="preserve">It is clear that the worst Time is for </w:t>
      </w:r>
      <w:proofErr w:type="gramStart"/>
      <w:r>
        <w:t>Kernel(</w:t>
      </w:r>
      <w:proofErr w:type="gramEnd"/>
      <w:r>
        <w:t>1)</w:t>
      </w:r>
      <w:r w:rsidR="00145287">
        <w:t xml:space="preserve"> where each thread is computing 1 element but since here the large no of elements we need 1000x1000 thread in total which may not be available to be used together so some is computed with the available threads and finishes then others </w:t>
      </w:r>
      <w:r w:rsidR="00145287" w:rsidRPr="0093351A">
        <w:rPr>
          <w:highlight w:val="lightGray"/>
        </w:rPr>
        <w:t>(Scarcity of Thread compared to the huge no of threads required</w:t>
      </w:r>
      <w:r w:rsidR="00145287">
        <w:t>)</w:t>
      </w:r>
    </w:p>
    <w:p w14:paraId="37852EF0" w14:textId="00990B77" w:rsidR="005F6227" w:rsidRDefault="00145287" w:rsidP="0093351A">
      <w:pPr>
        <w:pStyle w:val="ListParagraph"/>
        <w:numPr>
          <w:ilvl w:val="0"/>
          <w:numId w:val="3"/>
        </w:numPr>
      </w:pPr>
      <w:r>
        <w:t xml:space="preserve">While we get better time for </w:t>
      </w:r>
      <w:proofErr w:type="gramStart"/>
      <w:r>
        <w:t>kernel(</w:t>
      </w:r>
      <w:proofErr w:type="gramEnd"/>
      <w:r>
        <w:t xml:space="preserve">2) &amp; kernel(3) due to less no of threads required in both cases [1000 only :D] (This proves that our claim above is Wrong: kernel(1) is always the best </w:t>
      </w:r>
      <w:r w:rsidRPr="0093351A">
        <w:rPr>
          <w:rFonts w:ascii="Segoe UI Emoji" w:hAnsi="Segoe UI Emoji" w:cs="Segoe UI Emoji"/>
        </w:rPr>
        <w:t>❌❌</w:t>
      </w:r>
      <w:r>
        <w:t>)</w:t>
      </w:r>
    </w:p>
    <w:p w14:paraId="6403756A" w14:textId="329E0E74" w:rsidR="005F6227" w:rsidRDefault="0093351A">
      <w:r>
        <w:t>For 1x1000000 &amp; 1000000x1:</w:t>
      </w:r>
    </w:p>
    <w:p w14:paraId="50033703" w14:textId="267858A6" w:rsidR="0093351A" w:rsidRDefault="0093351A" w:rsidP="0093351A">
      <w:pPr>
        <w:pStyle w:val="ListParagraph"/>
        <w:numPr>
          <w:ilvl w:val="0"/>
          <w:numId w:val="4"/>
        </w:numPr>
      </w:pPr>
      <w:r>
        <w:t xml:space="preserve">The Best will be the one will the orientation corresponding to the </w:t>
      </w:r>
      <w:proofErr w:type="spellStart"/>
      <w:r>
        <w:t>no</w:t>
      </w:r>
      <w:proofErr w:type="spellEnd"/>
      <w:r>
        <w:t xml:space="preserve"> of threads and the other will be the worst because on thread is responsible for the computation (No parallelism)</w:t>
      </w:r>
    </w:p>
    <w:p w14:paraId="4B415585" w14:textId="26E8BD1D" w:rsidR="000331F8" w:rsidRPr="000331F8" w:rsidRDefault="00777A5D" w:rsidP="000331F8">
      <w:pPr>
        <w:rPr>
          <w:b/>
          <w:bCs/>
          <w:sz w:val="24"/>
          <w:szCs w:val="24"/>
          <w:highlight w:val="yellow"/>
          <w:u w:val="single"/>
        </w:rPr>
      </w:pPr>
      <w:r>
        <w:rPr>
          <w:b/>
          <w:bCs/>
          <w:sz w:val="24"/>
          <w:szCs w:val="24"/>
          <w:highlight w:val="yellow"/>
          <w:u w:val="single"/>
        </w:rPr>
        <w:lastRenderedPageBreak/>
        <w:t>Conclusion</w:t>
      </w:r>
      <w:r w:rsidR="000331F8" w:rsidRPr="000331F8">
        <w:rPr>
          <w:b/>
          <w:bCs/>
          <w:sz w:val="24"/>
          <w:szCs w:val="24"/>
          <w:highlight w:val="yellow"/>
          <w:u w:val="single"/>
        </w:rPr>
        <w:t>:</w:t>
      </w:r>
    </w:p>
    <w:p w14:paraId="2FE83FCC" w14:textId="77777777" w:rsidR="00777A5D" w:rsidRDefault="00777A5D" w:rsidP="000331F8">
      <w:r>
        <w:t xml:space="preserve">We have corrected our faulty claim that </w:t>
      </w:r>
      <w:proofErr w:type="gramStart"/>
      <w:r>
        <w:t>kernel(</w:t>
      </w:r>
      <w:proofErr w:type="gramEnd"/>
      <w:r>
        <w:t xml:space="preserve">1) will be always the same :D. It depends according to the total </w:t>
      </w:r>
      <w:proofErr w:type="gramStart"/>
      <w:r>
        <w:t>no</w:t>
      </w:r>
      <w:proofErr w:type="gramEnd"/>
      <w:r>
        <w:t xml:space="preserve"> of elements. </w:t>
      </w:r>
    </w:p>
    <w:p w14:paraId="0A014E4B" w14:textId="5A979971" w:rsidR="00670A46" w:rsidRDefault="00777A5D" w:rsidP="006B3F9F">
      <w:r>
        <w:t xml:space="preserve">But it is clear that of course if the no of rows are more </w:t>
      </w:r>
      <w:proofErr w:type="gramStart"/>
      <w:r>
        <w:t>then</w:t>
      </w:r>
      <w:proofErr w:type="gramEnd"/>
      <w:r>
        <w:t xml:space="preserve"> </w:t>
      </w:r>
      <w:proofErr w:type="gramStart"/>
      <w:r>
        <w:t>kernel(</w:t>
      </w:r>
      <w:proofErr w:type="gramEnd"/>
      <w:r>
        <w:t xml:space="preserve">2) is the best and kernel(3) will be the worst. And the same for the cols </w:t>
      </w:r>
      <w:proofErr w:type="gramStart"/>
      <w:r>
        <w:t>case .</w:t>
      </w:r>
      <w:proofErr w:type="gramEnd"/>
    </w:p>
    <w:p w14:paraId="65009DD5" w14:textId="77777777" w:rsidR="006B3F9F" w:rsidRDefault="006B3F9F" w:rsidP="006B3F9F"/>
    <w:p w14:paraId="04B303BE" w14:textId="77777777" w:rsidR="006B3F9F" w:rsidRDefault="006B3F9F" w:rsidP="006B3F9F"/>
    <w:p w14:paraId="2D080FAC" w14:textId="1F07843B" w:rsidR="006B3F9F" w:rsidRPr="006B3F9F" w:rsidRDefault="006B3F9F" w:rsidP="006B3F9F">
      <w:pPr>
        <w:jc w:val="center"/>
        <w:rPr>
          <w:b/>
          <w:bCs/>
          <w:sz w:val="28"/>
          <w:szCs w:val="28"/>
        </w:rPr>
      </w:pPr>
      <w:r>
        <w:rPr>
          <w:b/>
          <w:bCs/>
          <w:sz w:val="28"/>
          <w:szCs w:val="28"/>
        </w:rPr>
        <w:t>That’s All</w:t>
      </w:r>
      <w:r w:rsidRPr="006B3F9F">
        <w:rPr>
          <w:b/>
          <w:bCs/>
          <w:sz w:val="28"/>
          <w:szCs w:val="28"/>
        </w:rPr>
        <w:t xml:space="preserve"> </w:t>
      </w:r>
      <w:r w:rsidRPr="006B3F9F">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1F601"/>
          </mc:Choice>
          <mc:Fallback>
            <w:t>😁</w:t>
          </mc:Fallback>
        </mc:AlternateContent>
      </w:r>
    </w:p>
    <w:sectPr w:rsidR="006B3F9F" w:rsidRPr="006B3F9F" w:rsidSect="00B46D43">
      <w:footerReference w:type="defaul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839CA" w14:textId="77777777" w:rsidR="00B46D43" w:rsidRDefault="00B46D43" w:rsidP="006B3F9F">
      <w:pPr>
        <w:spacing w:after="0" w:line="240" w:lineRule="auto"/>
      </w:pPr>
      <w:r>
        <w:separator/>
      </w:r>
    </w:p>
  </w:endnote>
  <w:endnote w:type="continuationSeparator" w:id="0">
    <w:p w14:paraId="6CF19975" w14:textId="77777777" w:rsidR="00B46D43" w:rsidRDefault="00B46D43" w:rsidP="006B3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738772"/>
      <w:docPartObj>
        <w:docPartGallery w:val="Page Numbers (Bottom of Page)"/>
        <w:docPartUnique/>
      </w:docPartObj>
    </w:sdtPr>
    <w:sdtEndPr>
      <w:rPr>
        <w:sz w:val="24"/>
        <w:szCs w:val="24"/>
      </w:rPr>
    </w:sdtEndPr>
    <w:sdtContent>
      <w:sdt>
        <w:sdtPr>
          <w:id w:val="-1705238520"/>
          <w:docPartObj>
            <w:docPartGallery w:val="Page Numbers (Top of Page)"/>
            <w:docPartUnique/>
          </w:docPartObj>
        </w:sdtPr>
        <w:sdtEndPr>
          <w:rPr>
            <w:sz w:val="24"/>
            <w:szCs w:val="24"/>
          </w:rPr>
        </w:sdtEndPr>
        <w:sdtContent>
          <w:p w14:paraId="113B022A" w14:textId="7290D114" w:rsidR="00000000" w:rsidRPr="006B3F9F" w:rsidRDefault="006B3F9F" w:rsidP="006B3F9F">
            <w:pPr>
              <w:pStyle w:val="Footer"/>
              <w:rPr>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Pr>
                <w:b/>
                <w:bCs/>
                <w:sz w:val="24"/>
                <w:szCs w:val="24"/>
              </w:rPr>
              <w:t xml:space="preserve"> </w:t>
            </w:r>
            <w:r>
              <w:rPr>
                <w:b/>
                <w:bCs/>
                <w:sz w:val="24"/>
                <w:szCs w:val="24"/>
              </w:rPr>
              <w:tab/>
            </w:r>
            <w:proofErr w:type="gramStart"/>
            <w:r w:rsidRPr="006B3F9F">
              <w:t>Lab(</w:t>
            </w:r>
            <w:proofErr w:type="gramEnd"/>
            <w:r w:rsidRPr="006B3F9F">
              <w:t xml:space="preserve">2) Req. </w:t>
            </w:r>
            <w:r w:rsidRPr="006B3F9F">
              <w:tab/>
              <w:t>February 26, 2024</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D8D3F" w14:textId="77777777" w:rsidR="00B46D43" w:rsidRDefault="00B46D43" w:rsidP="006B3F9F">
      <w:pPr>
        <w:spacing w:after="0" w:line="240" w:lineRule="auto"/>
      </w:pPr>
      <w:r>
        <w:separator/>
      </w:r>
    </w:p>
  </w:footnote>
  <w:footnote w:type="continuationSeparator" w:id="0">
    <w:p w14:paraId="06F5AEAC" w14:textId="77777777" w:rsidR="00B46D43" w:rsidRDefault="00B46D43" w:rsidP="006B3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FF8"/>
    <w:multiLevelType w:val="hybridMultilevel"/>
    <w:tmpl w:val="5172E2A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A833917"/>
    <w:multiLevelType w:val="hybridMultilevel"/>
    <w:tmpl w:val="B1603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D401D"/>
    <w:multiLevelType w:val="hybridMultilevel"/>
    <w:tmpl w:val="9BBA9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F0D96"/>
    <w:multiLevelType w:val="hybridMultilevel"/>
    <w:tmpl w:val="A6C212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919834">
    <w:abstractNumId w:val="1"/>
  </w:num>
  <w:num w:numId="2" w16cid:durableId="1016813606">
    <w:abstractNumId w:val="2"/>
  </w:num>
  <w:num w:numId="3" w16cid:durableId="1573614798">
    <w:abstractNumId w:val="0"/>
  </w:num>
  <w:num w:numId="4" w16cid:durableId="1798795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3E"/>
    <w:rsid w:val="000331F8"/>
    <w:rsid w:val="00145287"/>
    <w:rsid w:val="00151605"/>
    <w:rsid w:val="00193722"/>
    <w:rsid w:val="003954C3"/>
    <w:rsid w:val="00440226"/>
    <w:rsid w:val="005F6227"/>
    <w:rsid w:val="00670A46"/>
    <w:rsid w:val="00677C98"/>
    <w:rsid w:val="006B3F9F"/>
    <w:rsid w:val="00756BB0"/>
    <w:rsid w:val="00777A5D"/>
    <w:rsid w:val="008644CC"/>
    <w:rsid w:val="008C6ACB"/>
    <w:rsid w:val="0093351A"/>
    <w:rsid w:val="009734A9"/>
    <w:rsid w:val="009E102A"/>
    <w:rsid w:val="00B46D43"/>
    <w:rsid w:val="00C9069F"/>
    <w:rsid w:val="00CA0131"/>
    <w:rsid w:val="00DE7AAF"/>
    <w:rsid w:val="00E94D3E"/>
    <w:rsid w:val="00FA4F69"/>
    <w:rsid w:val="00FE3F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91835"/>
  <w15:chartTrackingRefBased/>
  <w15:docId w15:val="{0B8FE1A3-36D9-44AC-A937-164EF93F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51A"/>
  </w:style>
  <w:style w:type="paragraph" w:styleId="Heading2">
    <w:name w:val="heading 2"/>
    <w:basedOn w:val="Normal"/>
    <w:next w:val="Normal"/>
    <w:link w:val="Heading2Char"/>
    <w:uiPriority w:val="9"/>
    <w:unhideWhenUsed/>
    <w:qFormat/>
    <w:rsid w:val="00670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0A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7A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A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70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70A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0A46"/>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70A46"/>
    <w:rPr>
      <w:color w:val="666666"/>
    </w:rPr>
  </w:style>
  <w:style w:type="character" w:customStyle="1" w:styleId="Heading4Char">
    <w:name w:val="Heading 4 Char"/>
    <w:basedOn w:val="DefaultParagraphFont"/>
    <w:link w:val="Heading4"/>
    <w:uiPriority w:val="9"/>
    <w:rsid w:val="00DE7AA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E7AAF"/>
    <w:pPr>
      <w:ind w:left="720"/>
      <w:contextualSpacing/>
    </w:pPr>
  </w:style>
  <w:style w:type="paragraph" w:styleId="Header">
    <w:name w:val="header"/>
    <w:basedOn w:val="Normal"/>
    <w:link w:val="HeaderChar"/>
    <w:uiPriority w:val="99"/>
    <w:unhideWhenUsed/>
    <w:rsid w:val="006B3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F9F"/>
  </w:style>
  <w:style w:type="paragraph" w:styleId="Footer">
    <w:name w:val="footer"/>
    <w:basedOn w:val="Normal"/>
    <w:link w:val="FooterChar"/>
    <w:uiPriority w:val="99"/>
    <w:unhideWhenUsed/>
    <w:rsid w:val="006B3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89490">
      <w:bodyDiv w:val="1"/>
      <w:marLeft w:val="0"/>
      <w:marRight w:val="0"/>
      <w:marTop w:val="0"/>
      <w:marBottom w:val="0"/>
      <w:divBdr>
        <w:top w:val="none" w:sz="0" w:space="0" w:color="auto"/>
        <w:left w:val="none" w:sz="0" w:space="0" w:color="auto"/>
        <w:bottom w:val="none" w:sz="0" w:space="0" w:color="auto"/>
        <w:right w:val="none" w:sz="0" w:space="0" w:color="auto"/>
      </w:divBdr>
      <w:divsChild>
        <w:div w:id="1135098998">
          <w:marLeft w:val="0"/>
          <w:marRight w:val="0"/>
          <w:marTop w:val="0"/>
          <w:marBottom w:val="0"/>
          <w:divBdr>
            <w:top w:val="none" w:sz="0" w:space="0" w:color="auto"/>
            <w:left w:val="none" w:sz="0" w:space="0" w:color="auto"/>
            <w:bottom w:val="none" w:sz="0" w:space="0" w:color="auto"/>
            <w:right w:val="none" w:sz="0" w:space="0" w:color="auto"/>
          </w:divBdr>
          <w:divsChild>
            <w:div w:id="17365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3445">
      <w:bodyDiv w:val="1"/>
      <w:marLeft w:val="0"/>
      <w:marRight w:val="0"/>
      <w:marTop w:val="0"/>
      <w:marBottom w:val="0"/>
      <w:divBdr>
        <w:top w:val="none" w:sz="0" w:space="0" w:color="auto"/>
        <w:left w:val="none" w:sz="0" w:space="0" w:color="auto"/>
        <w:bottom w:val="none" w:sz="0" w:space="0" w:color="auto"/>
        <w:right w:val="none" w:sz="0" w:space="0" w:color="auto"/>
      </w:divBdr>
      <w:divsChild>
        <w:div w:id="176039613">
          <w:marLeft w:val="0"/>
          <w:marRight w:val="0"/>
          <w:marTop w:val="0"/>
          <w:marBottom w:val="0"/>
          <w:divBdr>
            <w:top w:val="none" w:sz="0" w:space="0" w:color="auto"/>
            <w:left w:val="none" w:sz="0" w:space="0" w:color="auto"/>
            <w:bottom w:val="none" w:sz="0" w:space="0" w:color="auto"/>
            <w:right w:val="none" w:sz="0" w:space="0" w:color="auto"/>
          </w:divBdr>
          <w:divsChild>
            <w:div w:id="18778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3747">
      <w:bodyDiv w:val="1"/>
      <w:marLeft w:val="0"/>
      <w:marRight w:val="0"/>
      <w:marTop w:val="0"/>
      <w:marBottom w:val="0"/>
      <w:divBdr>
        <w:top w:val="none" w:sz="0" w:space="0" w:color="auto"/>
        <w:left w:val="none" w:sz="0" w:space="0" w:color="auto"/>
        <w:bottom w:val="none" w:sz="0" w:space="0" w:color="auto"/>
        <w:right w:val="none" w:sz="0" w:space="0" w:color="auto"/>
      </w:divBdr>
      <w:divsChild>
        <w:div w:id="1044326721">
          <w:marLeft w:val="0"/>
          <w:marRight w:val="0"/>
          <w:marTop w:val="0"/>
          <w:marBottom w:val="0"/>
          <w:divBdr>
            <w:top w:val="none" w:sz="0" w:space="0" w:color="auto"/>
            <w:left w:val="none" w:sz="0" w:space="0" w:color="auto"/>
            <w:bottom w:val="none" w:sz="0" w:space="0" w:color="auto"/>
            <w:right w:val="none" w:sz="0" w:space="0" w:color="auto"/>
          </w:divBdr>
          <w:divsChild>
            <w:div w:id="3827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Hatem Farid Ahmed Elhoseny</dc:creator>
  <cp:keywords/>
  <dc:description/>
  <cp:lastModifiedBy>Basma Hatem Farid Ahmed Elhoseny</cp:lastModifiedBy>
  <cp:revision>8</cp:revision>
  <cp:lastPrinted>2024-02-26T11:34:00Z</cp:lastPrinted>
  <dcterms:created xsi:type="dcterms:W3CDTF">2024-02-24T23:03:00Z</dcterms:created>
  <dcterms:modified xsi:type="dcterms:W3CDTF">2024-02-26T11:35:00Z</dcterms:modified>
</cp:coreProperties>
</file>