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7DA3" w14:textId="3A50C03C" w:rsidR="00EA7D4B" w:rsidRDefault="00EA7D4B" w:rsidP="00EA7D4B">
      <w:pPr>
        <w:jc w:val="right"/>
        <w:rPr>
          <w:rFonts w:ascii="Arial" w:hAnsi="Arial" w:cs="Arial"/>
          <w:color w:val="00000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CDD06" wp14:editId="124A10DA">
            <wp:simplePos x="4603898" y="457200"/>
            <wp:positionH relativeFrom="margin">
              <wp:align>left</wp:align>
            </wp:positionH>
            <wp:positionV relativeFrom="margin">
              <wp:align>top</wp:align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4083A" wp14:editId="63834B96">
            <wp:simplePos x="578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D5C85" w14:textId="77777777" w:rsidR="00EA7D4B" w:rsidRDefault="00EA7D4B" w:rsidP="00EA7D4B">
      <w:pPr>
        <w:jc w:val="center"/>
        <w:rPr>
          <w:rFonts w:ascii="Arial" w:hAnsi="Arial" w:cs="Arial"/>
          <w:color w:val="000000"/>
          <w14:ligatures w14:val="standardContextual"/>
        </w:rPr>
      </w:pPr>
    </w:p>
    <w:p w14:paraId="054DD659" w14:textId="77777777" w:rsidR="00EA7D4B" w:rsidRDefault="00EA7D4B" w:rsidP="00EA7D4B">
      <w:pPr>
        <w:jc w:val="center"/>
        <w:rPr>
          <w:rFonts w:ascii="Roboto" w:hAnsi="Roboto"/>
          <w:color w:val="FFFFFF"/>
        </w:rPr>
      </w:pPr>
    </w:p>
    <w:p w14:paraId="14A67725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CB08079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00C39551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1BFE05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A4607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EE9650E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B71DDC4" w14:textId="77777777" w:rsidR="00EA7D4B" w:rsidRP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C7666A" w14:textId="67399FE8" w:rsidR="00EA7D4B" w:rsidRPr="00EA7D4B" w:rsidRDefault="00EA7D4B" w:rsidP="00D304FF">
      <w:pPr>
        <w:jc w:val="center"/>
        <w:rPr>
          <w:rFonts w:ascii="Arial" w:hAnsi="Arial" w:cs="Arial"/>
          <w:sz w:val="44"/>
          <w:szCs w:val="44"/>
          <w14:ligatures w14:val="standardContextual"/>
        </w:rPr>
      </w:pPr>
      <w:r w:rsidRPr="00EA7D4B">
        <w:rPr>
          <w:rFonts w:ascii="Arial" w:hAnsi="Arial" w:cs="Arial"/>
          <w:sz w:val="44"/>
          <w:szCs w:val="44"/>
          <w14:ligatures w14:val="standardContextual"/>
        </w:rPr>
        <w:t>CMP</w:t>
      </w:r>
      <w:r w:rsidR="00D304FF">
        <w:rPr>
          <w:rFonts w:ascii="Arial" w:hAnsi="Arial" w:cs="Arial"/>
          <w:sz w:val="44"/>
          <w:szCs w:val="44"/>
          <w14:ligatures w14:val="standardContextual"/>
        </w:rPr>
        <w:t>XXX</w:t>
      </w:r>
    </w:p>
    <w:p w14:paraId="5DD505A5" w14:textId="77777777" w:rsidR="00EA7D4B" w:rsidRPr="00EA7D4B" w:rsidRDefault="00EA7D4B" w:rsidP="00EA7D4B">
      <w:pPr>
        <w:jc w:val="center"/>
        <w:rPr>
          <w:sz w:val="32"/>
          <w:szCs w:val="32"/>
        </w:rPr>
      </w:pPr>
    </w:p>
    <w:p w14:paraId="52C0A8C7" w14:textId="77777777" w:rsidR="00D304FF" w:rsidRDefault="00D304FF" w:rsidP="00EA7D4B">
      <w:pPr>
        <w:jc w:val="center"/>
        <w:rPr>
          <w:sz w:val="52"/>
          <w:szCs w:val="52"/>
        </w:rPr>
      </w:pPr>
      <w:r>
        <w:rPr>
          <w:sz w:val="52"/>
          <w:szCs w:val="52"/>
        </w:rPr>
        <w:t>Big Assignment</w:t>
      </w:r>
    </w:p>
    <w:p w14:paraId="31462744" w14:textId="3DA3DF77" w:rsidR="00234348" w:rsidRDefault="00D304FF" w:rsidP="00EA7D4B">
      <w:pPr>
        <w:jc w:val="center"/>
        <w:rPr>
          <w:sz w:val="52"/>
          <w:szCs w:val="52"/>
        </w:rPr>
      </w:pPr>
      <w:r>
        <w:rPr>
          <w:sz w:val="52"/>
          <w:szCs w:val="52"/>
        </w:rPr>
        <w:t>(Kmeans Clustering)</w:t>
      </w:r>
    </w:p>
    <w:p w14:paraId="6B5D2DE6" w14:textId="13940EEB" w:rsidR="00234348" w:rsidRDefault="00234348" w:rsidP="004817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Team </w:t>
      </w:r>
      <w:r w:rsidR="00D304FF">
        <w:rPr>
          <w:sz w:val="52"/>
          <w:szCs w:val="52"/>
        </w:rPr>
        <w:t>x</w:t>
      </w:r>
    </w:p>
    <w:p w14:paraId="70B6B45B" w14:textId="77777777" w:rsidR="00234348" w:rsidRPr="005A6C55" w:rsidRDefault="00234348" w:rsidP="00234348">
      <w:pPr>
        <w:jc w:val="center"/>
        <w:rPr>
          <w:sz w:val="28"/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2A3592" w:rsidRPr="00EA7D4B" w14:paraId="71ACF344" w14:textId="3840FAFE" w:rsidTr="003131BF">
        <w:trPr>
          <w:jc w:val="center"/>
        </w:trPr>
        <w:tc>
          <w:tcPr>
            <w:tcW w:w="4045" w:type="dxa"/>
            <w:shd w:val="clear" w:color="auto" w:fill="FFFF00"/>
          </w:tcPr>
          <w:p w14:paraId="15FCEAB6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FFFF00"/>
          </w:tcPr>
          <w:p w14:paraId="22C5026A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FFFF00"/>
          </w:tcPr>
          <w:p w14:paraId="7AFA5C1E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EA7D4B">
              <w:rPr>
                <w:b/>
                <w:bCs/>
                <w:sz w:val="32"/>
                <w:szCs w:val="32"/>
              </w:rPr>
              <w:t>B.N</w:t>
            </w:r>
            <w:proofErr w:type="gramEnd"/>
          </w:p>
        </w:tc>
        <w:tc>
          <w:tcPr>
            <w:tcW w:w="2160" w:type="dxa"/>
            <w:shd w:val="clear" w:color="auto" w:fill="FFFF00"/>
          </w:tcPr>
          <w:p w14:paraId="2FE9C21C" w14:textId="650F1F0E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2A3592" w:rsidRPr="00EA7D4B" w14:paraId="48D831D4" w14:textId="378F505E" w:rsidTr="00DD10FE">
        <w:trPr>
          <w:jc w:val="center"/>
        </w:trPr>
        <w:tc>
          <w:tcPr>
            <w:tcW w:w="4045" w:type="dxa"/>
            <w:vAlign w:val="center"/>
          </w:tcPr>
          <w:p w14:paraId="22684D31" w14:textId="4227CB58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Basma Elhoseny</w:t>
            </w:r>
          </w:p>
        </w:tc>
        <w:tc>
          <w:tcPr>
            <w:tcW w:w="1350" w:type="dxa"/>
            <w:vAlign w:val="center"/>
          </w:tcPr>
          <w:p w14:paraId="166611D7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64C7320E" w14:textId="05CABBF1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  <w:rtl/>
              </w:rPr>
              <w:t>16</w:t>
            </w:r>
          </w:p>
        </w:tc>
        <w:tc>
          <w:tcPr>
            <w:tcW w:w="2160" w:type="dxa"/>
            <w:vAlign w:val="center"/>
          </w:tcPr>
          <w:p w14:paraId="100B0370" w14:textId="1FA457A0" w:rsidR="002A3592" w:rsidRPr="00EA7D4B" w:rsidRDefault="002A3592" w:rsidP="00DD10FE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</w:rPr>
              <w:t>9202381</w:t>
            </w:r>
          </w:p>
        </w:tc>
      </w:tr>
      <w:tr w:rsidR="002A3592" w:rsidRPr="00EA7D4B" w14:paraId="11D1FF37" w14:textId="118F98A3" w:rsidTr="00DD10FE">
        <w:trPr>
          <w:jc w:val="center"/>
        </w:trPr>
        <w:tc>
          <w:tcPr>
            <w:tcW w:w="4045" w:type="dxa"/>
            <w:vAlign w:val="center"/>
          </w:tcPr>
          <w:p w14:paraId="28FC7DB0" w14:textId="14F41764" w:rsidR="002A3592" w:rsidRPr="00EA7D4B" w:rsidRDefault="00D304FF" w:rsidP="00DD10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Sara Mohamed Hossam</w:t>
            </w:r>
          </w:p>
        </w:tc>
        <w:tc>
          <w:tcPr>
            <w:tcW w:w="1350" w:type="dxa"/>
            <w:vAlign w:val="center"/>
          </w:tcPr>
          <w:p w14:paraId="796EA373" w14:textId="77777777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24815CCE" w14:textId="673969F1" w:rsidR="002A3592" w:rsidRPr="00EA7D4B" w:rsidRDefault="002A3592" w:rsidP="00DD10FE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2</w:t>
            </w:r>
            <w:r w:rsidR="00D304FF">
              <w:rPr>
                <w:sz w:val="32"/>
                <w:szCs w:val="32"/>
              </w:rPr>
              <w:t>9</w:t>
            </w:r>
          </w:p>
        </w:tc>
        <w:tc>
          <w:tcPr>
            <w:tcW w:w="2160" w:type="dxa"/>
            <w:vAlign w:val="center"/>
          </w:tcPr>
          <w:p w14:paraId="4CDF5A7D" w14:textId="1FF7DBDC" w:rsidR="002A3592" w:rsidRPr="00EA7D4B" w:rsidRDefault="00DD10FE" w:rsidP="00DD10FE">
            <w:pPr>
              <w:jc w:val="center"/>
              <w:rPr>
                <w:sz w:val="32"/>
                <w:szCs w:val="32"/>
              </w:rPr>
            </w:pPr>
            <w:r w:rsidRPr="00DD10FE">
              <w:rPr>
                <w:sz w:val="32"/>
                <w:szCs w:val="32"/>
              </w:rPr>
              <w:t>920261</w:t>
            </w:r>
            <w:r w:rsidR="00D304FF">
              <w:rPr>
                <w:sz w:val="32"/>
                <w:szCs w:val="32"/>
              </w:rPr>
              <w:t>8</w:t>
            </w:r>
          </w:p>
        </w:tc>
      </w:tr>
    </w:tbl>
    <w:p w14:paraId="2C0A5323" w14:textId="546FD41B" w:rsidR="009E4028" w:rsidRDefault="009E4028" w:rsidP="009E4028"/>
    <w:p w14:paraId="2ABCC719" w14:textId="77777777" w:rsidR="00C9069F" w:rsidRDefault="00C9069F" w:rsidP="00234348"/>
    <w:p w14:paraId="269877AB" w14:textId="77777777" w:rsidR="00E236B9" w:rsidRDefault="00E236B9" w:rsidP="00234348"/>
    <w:p w14:paraId="5E94DA91" w14:textId="0F91CC36" w:rsidR="0048414F" w:rsidRPr="0048414F" w:rsidRDefault="00234348" w:rsidP="0048414F">
      <w:pPr>
        <w:spacing w:after="160" w:line="259" w:lineRule="auto"/>
      </w:pPr>
      <w:r>
        <w:br w:type="page"/>
      </w:r>
    </w:p>
    <w:sdt>
      <w:sdtPr>
        <w:rPr>
          <w:sz w:val="36"/>
          <w:szCs w:val="36"/>
        </w:rPr>
        <w:id w:val="-1682966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B6E610E" w14:textId="43CDEBB4" w:rsidR="0048414F" w:rsidRPr="0048414F" w:rsidRDefault="0048414F">
          <w:pPr>
            <w:pStyle w:val="TOCHeading"/>
            <w:rPr>
              <w:sz w:val="36"/>
              <w:szCs w:val="36"/>
            </w:rPr>
          </w:pPr>
          <w:r w:rsidRPr="0048414F">
            <w:rPr>
              <w:sz w:val="36"/>
              <w:szCs w:val="36"/>
            </w:rPr>
            <w:t>Table of Contents</w:t>
          </w:r>
        </w:p>
        <w:p w14:paraId="6095104E" w14:textId="337F6E72" w:rsidR="0048414F" w:rsidRDefault="004841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48414F">
            <w:rPr>
              <w:sz w:val="24"/>
              <w:szCs w:val="24"/>
            </w:rPr>
            <w:fldChar w:fldCharType="begin"/>
          </w:r>
          <w:r w:rsidRPr="0048414F">
            <w:rPr>
              <w:sz w:val="24"/>
              <w:szCs w:val="24"/>
            </w:rPr>
            <w:instrText xml:space="preserve"> TOC \o "1-3" \h \z \u </w:instrText>
          </w:r>
          <w:r w:rsidRPr="0048414F">
            <w:rPr>
              <w:sz w:val="24"/>
              <w:szCs w:val="24"/>
            </w:rPr>
            <w:fldChar w:fldCharType="separate"/>
          </w:r>
          <w:hyperlink w:anchor="_Toc166249348" w:history="1">
            <w:r w:rsidRPr="00B6223C">
              <w:rPr>
                <w:rStyle w:val="Hyperlink"/>
                <w:noProof/>
              </w:rPr>
              <w:t>Sklearn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71B4" w14:textId="695CA00B" w:rsidR="0048414F" w:rsidRDefault="004841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49" w:history="1">
            <w:r w:rsidRPr="00B6223C">
              <w:rPr>
                <w:rStyle w:val="Hyperlink"/>
                <w:noProof/>
              </w:rPr>
              <w:t>Version (1):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D969" w14:textId="41FBBF59" w:rsidR="0048414F" w:rsidRDefault="004841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50" w:history="1">
            <w:r w:rsidRPr="00B6223C">
              <w:rPr>
                <w:rStyle w:val="Hyperlink"/>
                <w:noProof/>
              </w:rPr>
              <w:t>CPU C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74DF" w14:textId="5363ACA2" w:rsidR="0048414F" w:rsidRDefault="004841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51" w:history="1">
            <w:r w:rsidRPr="00B6223C">
              <w:rPr>
                <w:rStyle w:val="Hyperlink"/>
                <w:noProof/>
              </w:rPr>
              <w:t>Version (1):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8638" w14:textId="72559E8A" w:rsidR="0048414F" w:rsidRDefault="004841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52" w:history="1">
            <w:r w:rsidRPr="00B6223C">
              <w:rPr>
                <w:rStyle w:val="Hyperlink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1240" w14:textId="2CB64726" w:rsidR="0048414F" w:rsidRDefault="004841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53" w:history="1">
            <w:r w:rsidRPr="00B6223C">
              <w:rPr>
                <w:rStyle w:val="Hyperlink"/>
                <w:noProof/>
              </w:rPr>
              <w:t>Profiling: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D70C" w14:textId="4891C034" w:rsidR="0048414F" w:rsidRDefault="004841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54" w:history="1">
            <w:r w:rsidRPr="00B6223C">
              <w:rPr>
                <w:rStyle w:val="Hyperlink"/>
                <w:noProof/>
              </w:rPr>
              <w:t>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D13C" w14:textId="2CF32390" w:rsidR="0048414F" w:rsidRDefault="004841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55" w:history="1">
            <w:r w:rsidRPr="00B6223C">
              <w:rPr>
                <w:rStyle w:val="Hyperlink"/>
                <w:noProof/>
              </w:rPr>
              <w:t>GPU C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B787" w14:textId="178DD2BB" w:rsidR="0048414F" w:rsidRDefault="004841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56" w:history="1">
            <w:r w:rsidRPr="00B6223C">
              <w:rPr>
                <w:rStyle w:val="Hyperlink"/>
                <w:noProof/>
              </w:rPr>
              <w:t>Version (1) [</w:t>
            </w:r>
            <w:r w:rsidRPr="00B6223C">
              <w:rPr>
                <w:rStyle w:val="Hyperlink"/>
                <w:noProof/>
                <w:highlight w:val="lightGray"/>
              </w:rPr>
              <w:t>Very Simple Inefficient Approach</w:t>
            </w:r>
            <w:r w:rsidRPr="00B6223C">
              <w:rPr>
                <w:rStyle w:val="Hyperlink"/>
                <w:noProof/>
              </w:rPr>
              <w:t>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6985" w14:textId="6B86806B" w:rsidR="0048414F" w:rsidRDefault="004841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57" w:history="1">
            <w:r w:rsidRPr="00B6223C">
              <w:rPr>
                <w:rStyle w:val="Hyperlink"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E4FC" w14:textId="4C5A43F0" w:rsidR="0048414F" w:rsidRDefault="004841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58" w:history="1">
            <w:r w:rsidRPr="00B6223C">
              <w:rPr>
                <w:rStyle w:val="Hyperlink"/>
                <w:noProof/>
              </w:rPr>
              <w:t>Improvements Ideas: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974D" w14:textId="199BD63F" w:rsidR="0048414F" w:rsidRDefault="004841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59" w:history="1">
            <w:r w:rsidRPr="00B6223C">
              <w:rPr>
                <w:rStyle w:val="Hyperlink"/>
                <w:noProof/>
              </w:rPr>
              <w:t>Profiling: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3347" w14:textId="13DF103D" w:rsidR="0048414F" w:rsidRDefault="0048414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60" w:history="1">
            <w:r w:rsidRPr="00B6223C">
              <w:rPr>
                <w:rStyle w:val="Hyperlink"/>
                <w:noProof/>
              </w:rPr>
              <w:t>Insights: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D726" w14:textId="7A7EAA71" w:rsidR="0048414F" w:rsidRDefault="0048414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6249361" w:history="1">
            <w:r w:rsidRPr="00B6223C">
              <w:rPr>
                <w:rStyle w:val="Hyperlink"/>
                <w:noProof/>
              </w:rPr>
              <w:t>Progress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E097" w14:textId="46A5BB06" w:rsidR="0048414F" w:rsidRPr="0048414F" w:rsidRDefault="0048414F" w:rsidP="0048414F">
          <w:pPr>
            <w:rPr>
              <w:sz w:val="24"/>
              <w:szCs w:val="24"/>
            </w:rPr>
          </w:pPr>
          <w:r w:rsidRPr="0048414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5BB5A53" w14:textId="77777777" w:rsidR="00E236B9" w:rsidRPr="0048414F" w:rsidRDefault="00E236B9" w:rsidP="00E236B9">
      <w:pPr>
        <w:pStyle w:val="Heading2"/>
        <w:rPr>
          <w:sz w:val="36"/>
          <w:szCs w:val="36"/>
        </w:rPr>
      </w:pPr>
    </w:p>
    <w:p w14:paraId="79D4C585" w14:textId="77777777" w:rsidR="0048414F" w:rsidRPr="0048414F" w:rsidRDefault="0048414F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4"/>
          <w:szCs w:val="44"/>
        </w:rPr>
      </w:pPr>
      <w:r w:rsidRPr="0048414F">
        <w:rPr>
          <w:sz w:val="24"/>
          <w:szCs w:val="24"/>
        </w:rPr>
        <w:br w:type="page"/>
      </w:r>
    </w:p>
    <w:p w14:paraId="527D77B9" w14:textId="18A129FE" w:rsidR="0048414F" w:rsidRPr="00272F4B" w:rsidRDefault="0048414F" w:rsidP="0048414F">
      <w:pPr>
        <w:pStyle w:val="Heading1"/>
        <w:jc w:val="center"/>
      </w:pPr>
      <w:bookmarkStart w:id="0" w:name="_Toc166249348"/>
      <w:r>
        <w:lastRenderedPageBreak/>
        <w:t>Sklearn Implementation</w:t>
      </w:r>
      <w:bookmarkEnd w:id="0"/>
    </w:p>
    <w:p w14:paraId="23026F93" w14:textId="5511ACA8" w:rsidR="0048414F" w:rsidRDefault="0048414F" w:rsidP="0048414F">
      <w:pPr>
        <w:pStyle w:val="Heading2"/>
        <w:jc w:val="both"/>
        <w:rPr>
          <w:rFonts w:ascii="Segoe UI" w:hAnsi="Segoe UI" w:cs="Segoe UI"/>
          <w:color w:val="0D0D0D"/>
          <w:shd w:val="clear" w:color="auto" w:fill="FFFFFF"/>
        </w:rPr>
      </w:pPr>
      <w:bookmarkStart w:id="1" w:name="_Toc166249349"/>
      <w:r>
        <w:t>Version (</w:t>
      </w:r>
      <w:r>
        <w:t>1):</w:t>
      </w:r>
      <w:bookmarkEnd w:id="1"/>
    </w:p>
    <w:p w14:paraId="30A769BE" w14:textId="77777777" w:rsidR="0048414F" w:rsidRPr="00D304FF" w:rsidRDefault="0048414F" w:rsidP="0048414F">
      <w:r w:rsidRPr="00D304FF">
        <w:rPr>
          <w:sz w:val="24"/>
          <w:szCs w:val="24"/>
        </w:rPr>
        <w:t>In this Version</w:t>
      </w:r>
    </w:p>
    <w:p w14:paraId="34238A4D" w14:textId="2ACD3389" w:rsidR="0048414F" w:rsidRDefault="0048414F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0FD154" w14:textId="18D1652F" w:rsidR="00212539" w:rsidRPr="00272F4B" w:rsidRDefault="00D304FF" w:rsidP="00D304FF">
      <w:pPr>
        <w:pStyle w:val="Heading1"/>
        <w:jc w:val="center"/>
      </w:pPr>
      <w:bookmarkStart w:id="2" w:name="_Toc166249350"/>
      <w:r>
        <w:lastRenderedPageBreak/>
        <w:t>CPU C Implementation</w:t>
      </w:r>
      <w:bookmarkEnd w:id="2"/>
    </w:p>
    <w:p w14:paraId="5962CD15" w14:textId="2A14B5A3" w:rsidR="002C77D3" w:rsidRDefault="0048414F" w:rsidP="00E708D2">
      <w:pPr>
        <w:pStyle w:val="Heading2"/>
        <w:jc w:val="both"/>
        <w:rPr>
          <w:rFonts w:ascii="Segoe UI" w:hAnsi="Segoe UI" w:cs="Segoe UI"/>
          <w:color w:val="0D0D0D"/>
          <w:shd w:val="clear" w:color="auto" w:fill="FFFFFF"/>
        </w:rPr>
      </w:pPr>
      <w:bookmarkStart w:id="3" w:name="_Toc166249351"/>
      <w:r>
        <w:t>Version (1)</w:t>
      </w:r>
      <w:r w:rsidR="00E236B9">
        <w:t>:</w:t>
      </w:r>
      <w:bookmarkEnd w:id="3"/>
    </w:p>
    <w:p w14:paraId="2CFB5855" w14:textId="7D49F04F" w:rsidR="00212539" w:rsidRDefault="00D304FF" w:rsidP="0048414F">
      <w:pPr>
        <w:rPr>
          <w:sz w:val="24"/>
          <w:szCs w:val="24"/>
        </w:rPr>
      </w:pPr>
      <w:r w:rsidRPr="00D304FF">
        <w:rPr>
          <w:sz w:val="24"/>
          <w:szCs w:val="24"/>
        </w:rPr>
        <w:t>In this Vers</w:t>
      </w:r>
      <w:r w:rsidR="0048414F">
        <w:rPr>
          <w:sz w:val="24"/>
          <w:szCs w:val="24"/>
        </w:rPr>
        <w:t>ion</w:t>
      </w:r>
    </w:p>
    <w:p w14:paraId="397EF4E9" w14:textId="77777777" w:rsidR="0048414F" w:rsidRDefault="0048414F" w:rsidP="0048414F"/>
    <w:p w14:paraId="1B2D45EA" w14:textId="387F2457" w:rsidR="0048414F" w:rsidRDefault="0048414F" w:rsidP="00E876D8">
      <w:pPr>
        <w:spacing w:after="160" w:line="259" w:lineRule="auto"/>
      </w:pPr>
      <w:r>
        <w:rPr>
          <w:rFonts w:cs="Segoe UI Emoj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1E850" wp14:editId="7066744A">
                <wp:simplePos x="0" y="0"/>
                <wp:positionH relativeFrom="column">
                  <wp:posOffset>174414</wp:posOffset>
                </wp:positionH>
                <wp:positionV relativeFrom="paragraph">
                  <wp:posOffset>534387</wp:posOffset>
                </wp:positionV>
                <wp:extent cx="1975556" cy="240594"/>
                <wp:effectExtent l="19050" t="19050" r="24765" b="26670"/>
                <wp:wrapNone/>
                <wp:docPr id="12277273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556" cy="2405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0D58" id="Rectangle 1" o:spid="_x0000_s1026" style="position:absolute;margin-left:13.75pt;margin-top:42.1pt;width:155.55pt;height:18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" filled="f" strokecolor="red" strokeweight="2.25pt"/>
            </w:pict>
          </mc:Fallback>
        </mc:AlternateContent>
      </w:r>
      <w:r w:rsidRPr="0048414F">
        <w:drawing>
          <wp:inline distT="0" distB="0" distL="0" distR="0" wp14:anchorId="0AA9A372" wp14:editId="28F00237">
            <wp:extent cx="6716062" cy="1219370"/>
            <wp:effectExtent l="0" t="0" r="8890" b="0"/>
            <wp:docPr id="15754066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0663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8447" w14:textId="77777777" w:rsidR="0048414F" w:rsidRDefault="0048414F" w:rsidP="00E876D8">
      <w:pPr>
        <w:spacing w:after="160" w:line="259" w:lineRule="auto"/>
      </w:pPr>
    </w:p>
    <w:p w14:paraId="24575D90" w14:textId="77777777" w:rsidR="0048414F" w:rsidRDefault="0048414F" w:rsidP="00E876D8">
      <w:pPr>
        <w:spacing w:after="160" w:line="259" w:lineRule="auto"/>
      </w:pPr>
    </w:p>
    <w:p w14:paraId="7CFBD26A" w14:textId="77777777" w:rsidR="0048414F" w:rsidRPr="00212539" w:rsidRDefault="0048414F" w:rsidP="00E876D8">
      <w:pPr>
        <w:spacing w:after="160" w:line="259" w:lineRule="auto"/>
      </w:pPr>
    </w:p>
    <w:p w14:paraId="2222FE89" w14:textId="3E2C1942" w:rsidR="0048414F" w:rsidRDefault="0048414F" w:rsidP="0048414F">
      <w:pPr>
        <w:pStyle w:val="Heading2"/>
      </w:pPr>
      <w:bookmarkStart w:id="4" w:name="_Toc166249352"/>
      <w:r>
        <w:t>Design:</w:t>
      </w:r>
      <w:bookmarkEnd w:id="4"/>
    </w:p>
    <w:p w14:paraId="338BA0B7" w14:textId="77777777" w:rsidR="0048414F" w:rsidRDefault="0048414F" w:rsidP="0048414F">
      <w:pPr>
        <w:pStyle w:val="Heading2"/>
      </w:pPr>
    </w:p>
    <w:p w14:paraId="0EA1693F" w14:textId="77777777" w:rsidR="0048414F" w:rsidRPr="0048414F" w:rsidRDefault="0048414F" w:rsidP="0048414F">
      <w:pPr>
        <w:pStyle w:val="Heading2"/>
      </w:pPr>
    </w:p>
    <w:p w14:paraId="614F446A" w14:textId="2CA848AA" w:rsidR="0048414F" w:rsidRDefault="0048414F" w:rsidP="0048414F">
      <w:pPr>
        <w:pStyle w:val="Heading2"/>
      </w:pPr>
      <w:bookmarkStart w:id="5" w:name="_Toc166249353"/>
      <w:r>
        <w:t>Profiling:</w:t>
      </w:r>
      <w:bookmarkEnd w:id="5"/>
    </w:p>
    <w:p w14:paraId="5AB27A1C" w14:textId="77777777" w:rsidR="0048414F" w:rsidRDefault="0048414F" w:rsidP="0048414F">
      <w:pPr>
        <w:pStyle w:val="Heading2"/>
      </w:pPr>
      <w:bookmarkStart w:id="6" w:name="_Toc166249354"/>
      <w:r w:rsidRPr="0048414F">
        <w:rPr>
          <w:rStyle w:val="Heading2Char"/>
        </w:rPr>
        <w:t>Insights</w:t>
      </w:r>
      <w:r>
        <w:t>:</w:t>
      </w:r>
      <w:bookmarkEnd w:id="6"/>
    </w:p>
    <w:p w14:paraId="17C348CF" w14:textId="789FC648" w:rsidR="0048414F" w:rsidRDefault="0048414F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8191BC6" w14:textId="67BF419A" w:rsidR="00D304FF" w:rsidRPr="00272F4B" w:rsidRDefault="00D304FF" w:rsidP="00D304FF">
      <w:pPr>
        <w:pStyle w:val="Heading1"/>
        <w:jc w:val="center"/>
      </w:pPr>
      <w:bookmarkStart w:id="7" w:name="_Toc166249355"/>
      <w:r>
        <w:lastRenderedPageBreak/>
        <w:t>GPU</w:t>
      </w:r>
      <w:r>
        <w:t xml:space="preserve"> C Imple</w:t>
      </w:r>
      <w:r>
        <w:t>mentation</w:t>
      </w:r>
      <w:bookmarkEnd w:id="7"/>
    </w:p>
    <w:p w14:paraId="5EAFAAD3" w14:textId="4B5E7CDC" w:rsidR="00D304FF" w:rsidRDefault="00D304FF" w:rsidP="00D304FF">
      <w:pPr>
        <w:pStyle w:val="Heading2"/>
        <w:jc w:val="both"/>
      </w:pPr>
      <w:bookmarkStart w:id="8" w:name="_Toc166249356"/>
      <w:r>
        <w:t>Version (1) [</w:t>
      </w:r>
      <w:r w:rsidRPr="00D304FF">
        <w:rPr>
          <w:highlight w:val="lightGray"/>
        </w:rPr>
        <w:t>Very Simple Inefficient Approach</w:t>
      </w:r>
      <w:r>
        <w:t>]:</w:t>
      </w:r>
      <w:bookmarkEnd w:id="8"/>
    </w:p>
    <w:p w14:paraId="11987625" w14:textId="5F054C3C" w:rsidR="00D304FF" w:rsidRDefault="00D304FF" w:rsidP="00D304FF">
      <w:pPr>
        <w:rPr>
          <w:rFonts w:ascii="Segoe UI Emoji" w:hAnsi="Segoe UI Emoji" w:cs="Segoe UI Emoji"/>
          <w:sz w:val="24"/>
          <w:szCs w:val="24"/>
        </w:rPr>
      </w:pPr>
      <w:r w:rsidRPr="00D304FF">
        <w:rPr>
          <w:sz w:val="24"/>
          <w:szCs w:val="24"/>
        </w:rPr>
        <w:t>In this Version we have mainly focused on implementation of the parallel version of the algorithm without logical or runtime error (</w:t>
      </w:r>
      <w:r w:rsidRPr="00D304FF">
        <w:rPr>
          <w:sz w:val="24"/>
          <w:szCs w:val="24"/>
        </w:rPr>
        <w:t xml:space="preserve">taking </w:t>
      </w:r>
      <w:r w:rsidRPr="00D304FF">
        <w:rPr>
          <w:sz w:val="24"/>
          <w:szCs w:val="24"/>
        </w:rPr>
        <w:t xml:space="preserve">not into consideration any possible optimization) Following Golden Rule </w:t>
      </w:r>
      <w:r w:rsidRPr="00D304FF">
        <w:rPr>
          <w:sz w:val="24"/>
          <w:szCs w:val="24"/>
        </w:rPr>
        <w:t>accumulative baby steps move mountains </w:t>
      </w:r>
      <w:r w:rsidRPr="00D304FF">
        <w:rPr>
          <w:rFonts w:ascii="Segoe UI Emoji" w:hAnsi="Segoe UI Emoji" w:cs="Segoe UI Emoji"/>
          <w:sz w:val="24"/>
          <w:szCs w:val="24"/>
        </w:rPr>
        <w:t>😍</w:t>
      </w:r>
    </w:p>
    <w:p w14:paraId="4708C698" w14:textId="77777777" w:rsidR="00D304FF" w:rsidRDefault="00D304FF" w:rsidP="00D304FF">
      <w:pPr>
        <w:rPr>
          <w:rFonts w:ascii="Segoe UI Emoji" w:hAnsi="Segoe UI Emoji" w:cs="Segoe UI Emoji"/>
          <w:sz w:val="24"/>
          <w:szCs w:val="24"/>
        </w:rPr>
      </w:pPr>
    </w:p>
    <w:p w14:paraId="3AEF6482" w14:textId="1107E528" w:rsidR="00D304FF" w:rsidRDefault="00D304FF" w:rsidP="00D304FF">
      <w:pPr>
        <w:rPr>
          <w:rFonts w:cs="Segoe UI Emoji"/>
          <w:sz w:val="24"/>
          <w:szCs w:val="24"/>
        </w:rPr>
      </w:pPr>
      <w:r>
        <w:rPr>
          <w:rFonts w:cs="Segoe UI Emoji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EFA3B" wp14:editId="78E7738B">
                <wp:simplePos x="0" y="0"/>
                <wp:positionH relativeFrom="column">
                  <wp:posOffset>192899</wp:posOffset>
                </wp:positionH>
                <wp:positionV relativeFrom="paragraph">
                  <wp:posOffset>499110</wp:posOffset>
                </wp:positionV>
                <wp:extent cx="1975556" cy="240594"/>
                <wp:effectExtent l="19050" t="19050" r="24765" b="26670"/>
                <wp:wrapNone/>
                <wp:docPr id="1448774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556" cy="2405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F8CE" id="Rectangle 1" o:spid="_x0000_s1026" style="position:absolute;margin-left:15.2pt;margin-top:39.3pt;width:155.55pt;height:1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" filled="f" strokecolor="red" strokeweight="2.25pt"/>
            </w:pict>
          </mc:Fallback>
        </mc:AlternateContent>
      </w:r>
      <w:r w:rsidRPr="00D304FF">
        <w:rPr>
          <w:rFonts w:cs="Segoe UI Emoji"/>
          <w:sz w:val="24"/>
          <w:szCs w:val="24"/>
        </w:rPr>
        <w:drawing>
          <wp:inline distT="0" distB="0" distL="0" distR="0" wp14:anchorId="3F049172" wp14:editId="2D4C93DD">
            <wp:extent cx="6563641" cy="1276528"/>
            <wp:effectExtent l="0" t="0" r="8890" b="0"/>
            <wp:docPr id="10882614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6142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C84" w14:textId="77777777" w:rsidR="0048414F" w:rsidRDefault="0048414F" w:rsidP="00D304FF">
      <w:pPr>
        <w:rPr>
          <w:rFonts w:cs="Segoe UI Emoji"/>
          <w:sz w:val="24"/>
          <w:szCs w:val="24"/>
        </w:rPr>
      </w:pPr>
    </w:p>
    <w:p w14:paraId="417D1797" w14:textId="7814E31A" w:rsidR="0048414F" w:rsidRDefault="0048414F" w:rsidP="0048414F">
      <w:pPr>
        <w:pStyle w:val="Heading2"/>
      </w:pPr>
      <w:bookmarkStart w:id="9" w:name="_Toc166249357"/>
      <w:r>
        <w:t>Design:</w:t>
      </w:r>
      <w:bookmarkEnd w:id="9"/>
    </w:p>
    <w:p w14:paraId="7F47ABE2" w14:textId="384AD40B" w:rsidR="0048414F" w:rsidRPr="0048414F" w:rsidRDefault="0048414F" w:rsidP="0048414F">
      <w:r>
        <w:t>xxx</w:t>
      </w:r>
    </w:p>
    <w:p w14:paraId="12C0165E" w14:textId="6E26CA52" w:rsidR="0048414F" w:rsidRPr="0048414F" w:rsidRDefault="0048414F" w:rsidP="0048414F">
      <w:pPr>
        <w:pStyle w:val="Heading2"/>
      </w:pPr>
      <w:bookmarkStart w:id="10" w:name="_Toc166249358"/>
      <w:r>
        <w:t>Improvements Ideas:</w:t>
      </w:r>
      <w:bookmarkEnd w:id="10"/>
    </w:p>
    <w:p w14:paraId="2B0AEBCF" w14:textId="54C51510" w:rsidR="0048414F" w:rsidRPr="0048414F" w:rsidRDefault="0048414F" w:rsidP="0048414F">
      <w:pPr>
        <w:rPr>
          <w:lang w:bidi="ar-EG"/>
        </w:rPr>
      </w:pPr>
      <w:r>
        <w:rPr>
          <w:lang w:bidi="ar-EG"/>
        </w:rPr>
        <w:t>xx</w:t>
      </w:r>
    </w:p>
    <w:p w14:paraId="4C4BF09C" w14:textId="48043CB5" w:rsidR="0048414F" w:rsidRDefault="0048414F" w:rsidP="0048414F">
      <w:pPr>
        <w:pStyle w:val="Heading2"/>
      </w:pPr>
      <w:bookmarkStart w:id="11" w:name="_Toc166249359"/>
      <w:r>
        <w:t>Profiling:</w:t>
      </w:r>
      <w:bookmarkEnd w:id="11"/>
    </w:p>
    <w:p w14:paraId="352A87EC" w14:textId="7EBACBC6" w:rsidR="0048414F" w:rsidRPr="0048414F" w:rsidRDefault="0048414F" w:rsidP="0048414F">
      <w:r>
        <w:t>xx</w:t>
      </w:r>
    </w:p>
    <w:p w14:paraId="57F6219D" w14:textId="77777777" w:rsidR="0048414F" w:rsidRDefault="0048414F" w:rsidP="00D304FF">
      <w:pPr>
        <w:rPr>
          <w:rFonts w:cs="Segoe UI Emoji"/>
          <w:sz w:val="24"/>
          <w:szCs w:val="24"/>
        </w:rPr>
      </w:pPr>
    </w:p>
    <w:p w14:paraId="43E8E48C" w14:textId="77777777" w:rsidR="0048414F" w:rsidRPr="00D304FF" w:rsidRDefault="0048414F" w:rsidP="0048414F">
      <w:pPr>
        <w:pStyle w:val="Heading2"/>
      </w:pPr>
    </w:p>
    <w:p w14:paraId="0E439983" w14:textId="56C21C01" w:rsidR="00D304FF" w:rsidRDefault="0048414F" w:rsidP="0048414F">
      <w:pPr>
        <w:pStyle w:val="Heading2"/>
      </w:pPr>
      <w:bookmarkStart w:id="12" w:name="_Toc166249360"/>
      <w:r>
        <w:t>Insights:</w:t>
      </w:r>
      <w:bookmarkEnd w:id="12"/>
    </w:p>
    <w:p w14:paraId="311D7351" w14:textId="3C1928E7" w:rsidR="0048414F" w:rsidRPr="0048414F" w:rsidRDefault="0048414F" w:rsidP="0048414F">
      <w:pPr>
        <w:rPr>
          <w:sz w:val="24"/>
          <w:szCs w:val="24"/>
        </w:rPr>
      </w:pPr>
      <w:r w:rsidRPr="0048414F">
        <w:rPr>
          <w:sz w:val="24"/>
          <w:szCs w:val="24"/>
        </w:rPr>
        <w:t xml:space="preserve">Although this version is very inefficient with redundant memory copies and global memory access still it is 18x faster than CPU </w:t>
      </w:r>
      <w:r w:rsidRPr="004841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48414F">
        <w:rPr>
          <w:sz w:val="24"/>
          <w:szCs w:val="24"/>
        </w:rPr>
        <w:t xml:space="preserve">. This is great evidence that this problem is very efficient parallelizable problem more optimizations will let us reach incredible improvements in speed </w:t>
      </w:r>
      <w:r w:rsidRPr="004841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 w:rsidRPr="0048414F">
        <w:rPr>
          <w:sz w:val="24"/>
          <w:szCs w:val="24"/>
        </w:rPr>
        <w:t>.</w:t>
      </w:r>
    </w:p>
    <w:p w14:paraId="78645735" w14:textId="32C63696" w:rsidR="00D304FF" w:rsidRDefault="00D304FF" w:rsidP="0048414F">
      <w:pPr>
        <w:pStyle w:val="Heading1"/>
      </w:pPr>
      <w:r>
        <w:br w:type="page"/>
      </w:r>
      <w:bookmarkStart w:id="13" w:name="_Toc166249361"/>
      <w:r>
        <w:lastRenderedPageBreak/>
        <w:t>Progress Table</w:t>
      </w:r>
      <w:bookmarkEnd w:id="13"/>
    </w:p>
    <w:p w14:paraId="326CBDFC" w14:textId="26BA5E7A" w:rsidR="00D304FF" w:rsidRPr="0048414F" w:rsidRDefault="00D304FF" w:rsidP="0048414F">
      <w:pPr>
        <w:rPr>
          <w:sz w:val="24"/>
          <w:szCs w:val="24"/>
        </w:rPr>
      </w:pPr>
      <w:r w:rsidRPr="0048414F">
        <w:rPr>
          <w:sz w:val="24"/>
          <w:szCs w:val="24"/>
        </w:rPr>
        <w:t>The Results of this Table are based on same input image ./tests/</w:t>
      </w:r>
      <w:r w:rsidRPr="0048414F">
        <w:rPr>
          <w:sz w:val="24"/>
          <w:szCs w:val="24"/>
        </w:rPr>
        <w:t>image_3.p</w:t>
      </w:r>
      <w:r w:rsidRPr="0048414F">
        <w:rPr>
          <w:sz w:val="24"/>
          <w:szCs w:val="24"/>
        </w:rPr>
        <w:t xml:space="preserve">ng with K=5 :D to just sense our improvements.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560"/>
      </w:tblGrid>
      <w:tr w:rsidR="00D304FF" w14:paraId="4B3A8AD2" w14:textId="77777777" w:rsidTr="00D304FF">
        <w:trPr>
          <w:trHeight w:val="509"/>
        </w:trPr>
        <w:tc>
          <w:tcPr>
            <w:tcW w:w="2695" w:type="dxa"/>
            <w:shd w:val="clear" w:color="auto" w:fill="FFC000"/>
            <w:vAlign w:val="center"/>
          </w:tcPr>
          <w:p w14:paraId="51489050" w14:textId="33F9985B" w:rsidR="00D304FF" w:rsidRPr="00D304FF" w:rsidRDefault="00D304FF" w:rsidP="00D304FF">
            <w:pPr>
              <w:spacing w:after="0"/>
              <w:jc w:val="center"/>
              <w:rPr>
                <w:b/>
                <w:bCs/>
              </w:rPr>
            </w:pPr>
            <w:r w:rsidRPr="00D304FF">
              <w:rPr>
                <w:b/>
                <w:bCs/>
              </w:rPr>
              <w:t>Version</w:t>
            </w:r>
          </w:p>
        </w:tc>
        <w:tc>
          <w:tcPr>
            <w:tcW w:w="7560" w:type="dxa"/>
            <w:shd w:val="clear" w:color="auto" w:fill="FFC000"/>
            <w:vAlign w:val="center"/>
          </w:tcPr>
          <w:p w14:paraId="76AFA42F" w14:textId="009534F0" w:rsidR="00D304FF" w:rsidRPr="00D304FF" w:rsidRDefault="00D304FF" w:rsidP="00D304FF">
            <w:pPr>
              <w:spacing w:after="0"/>
              <w:jc w:val="center"/>
              <w:rPr>
                <w:b/>
                <w:bCs/>
              </w:rPr>
            </w:pPr>
            <w:r w:rsidRPr="00D304FF">
              <w:rPr>
                <w:b/>
                <w:bCs/>
              </w:rPr>
              <w:t>Time</w:t>
            </w:r>
          </w:p>
        </w:tc>
      </w:tr>
      <w:tr w:rsidR="00D304FF" w14:paraId="4AB8DD55" w14:textId="77777777" w:rsidTr="00D304FF">
        <w:trPr>
          <w:trHeight w:val="509"/>
        </w:trPr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1FEC7BEC" w14:textId="79C59AF2" w:rsidR="00D304FF" w:rsidRPr="00D304FF" w:rsidRDefault="00D304FF" w:rsidP="00D304FF">
            <w:pPr>
              <w:spacing w:after="0"/>
              <w:jc w:val="center"/>
              <w:rPr>
                <w:b/>
                <w:bCs/>
              </w:rPr>
            </w:pPr>
            <w:r w:rsidRPr="00D304FF">
              <w:rPr>
                <w:b/>
                <w:bCs/>
              </w:rPr>
              <w:t>CPU C Version</w:t>
            </w:r>
          </w:p>
        </w:tc>
        <w:tc>
          <w:tcPr>
            <w:tcW w:w="7560" w:type="dxa"/>
            <w:vAlign w:val="center"/>
          </w:tcPr>
          <w:p w14:paraId="0E721C6B" w14:textId="4EDC624A" w:rsidR="00D304FF" w:rsidRDefault="0048414F" w:rsidP="00D304FF">
            <w:pPr>
              <w:spacing w:after="0"/>
              <w:jc w:val="center"/>
            </w:pPr>
            <w:r>
              <w:t>0.388</w:t>
            </w:r>
          </w:p>
        </w:tc>
      </w:tr>
      <w:tr w:rsidR="00D304FF" w14:paraId="480A231E" w14:textId="77777777" w:rsidTr="00D304FF">
        <w:trPr>
          <w:trHeight w:val="509"/>
        </w:trPr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310FE304" w14:textId="3613ECB8" w:rsidR="00D304FF" w:rsidRPr="00D304FF" w:rsidRDefault="00D304FF" w:rsidP="00D304F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GPU Version (1)</w:t>
            </w:r>
          </w:p>
        </w:tc>
        <w:tc>
          <w:tcPr>
            <w:tcW w:w="7560" w:type="dxa"/>
            <w:vAlign w:val="center"/>
          </w:tcPr>
          <w:p w14:paraId="09D83F89" w14:textId="0ADBC454" w:rsidR="00D304FF" w:rsidRDefault="0048414F" w:rsidP="00D304FF">
            <w:pPr>
              <w:spacing w:after="0"/>
              <w:jc w:val="center"/>
            </w:pPr>
            <w:r>
              <w:t>0.02100</w:t>
            </w:r>
          </w:p>
        </w:tc>
      </w:tr>
      <w:tr w:rsidR="00D304FF" w14:paraId="00F9081F" w14:textId="77777777" w:rsidTr="00D304FF">
        <w:trPr>
          <w:trHeight w:val="509"/>
        </w:trPr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47F20027" w14:textId="77777777" w:rsidR="00D304FF" w:rsidRPr="00D304FF" w:rsidRDefault="00D304FF" w:rsidP="00D304FF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7560" w:type="dxa"/>
            <w:vAlign w:val="center"/>
          </w:tcPr>
          <w:p w14:paraId="5E4E6802" w14:textId="77777777" w:rsidR="00D304FF" w:rsidRDefault="00D304FF" w:rsidP="00D304FF">
            <w:pPr>
              <w:spacing w:after="0"/>
              <w:jc w:val="center"/>
            </w:pPr>
          </w:p>
        </w:tc>
      </w:tr>
      <w:tr w:rsidR="00D304FF" w14:paraId="1C24F6FE" w14:textId="77777777" w:rsidTr="00D304FF">
        <w:trPr>
          <w:trHeight w:val="509"/>
        </w:trPr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6CB9363F" w14:textId="77777777" w:rsidR="00D304FF" w:rsidRPr="00D304FF" w:rsidRDefault="00D304FF" w:rsidP="00D304FF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7560" w:type="dxa"/>
            <w:vAlign w:val="center"/>
          </w:tcPr>
          <w:p w14:paraId="27950D1E" w14:textId="77777777" w:rsidR="00D304FF" w:rsidRDefault="00D304FF" w:rsidP="00D304FF">
            <w:pPr>
              <w:spacing w:after="0"/>
              <w:jc w:val="center"/>
            </w:pPr>
          </w:p>
        </w:tc>
      </w:tr>
    </w:tbl>
    <w:p w14:paraId="1CC6BE6A" w14:textId="77777777" w:rsidR="00D304FF" w:rsidRPr="00D304FF" w:rsidRDefault="00D304FF" w:rsidP="00D304FF"/>
    <w:p w14:paraId="1454D34C" w14:textId="77777777" w:rsidR="00D304FF" w:rsidRPr="00D304FF" w:rsidRDefault="00D304FF" w:rsidP="00D304FF"/>
    <w:p w14:paraId="14395877" w14:textId="3C727454" w:rsidR="00D304FF" w:rsidRPr="00212539" w:rsidRDefault="00D304FF" w:rsidP="00D304FF">
      <w:pPr>
        <w:spacing w:after="160" w:line="259" w:lineRule="auto"/>
      </w:pPr>
    </w:p>
    <w:sectPr w:rsidR="00D304FF" w:rsidRPr="00212539" w:rsidSect="00607A8C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EBF2D" w14:textId="77777777" w:rsidR="00607A8C" w:rsidRDefault="00607A8C" w:rsidP="002B3947">
      <w:pPr>
        <w:spacing w:after="0" w:line="240" w:lineRule="auto"/>
      </w:pPr>
      <w:r>
        <w:separator/>
      </w:r>
    </w:p>
  </w:endnote>
  <w:endnote w:type="continuationSeparator" w:id="0">
    <w:p w14:paraId="3538F7F2" w14:textId="77777777" w:rsidR="00607A8C" w:rsidRDefault="00607A8C" w:rsidP="002B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9033537"/>
      <w:docPartObj>
        <w:docPartGallery w:val="Page Numbers (Bottom of Page)"/>
        <w:docPartUnique/>
      </w:docPartObj>
    </w:sdtPr>
    <w:sdtContent>
      <w:p w14:paraId="3579F071" w14:textId="083F17CA" w:rsidR="002B3947" w:rsidRDefault="002B3947" w:rsidP="002B3947">
        <w:pPr>
          <w:pStyle w:val="Footer"/>
          <w:jc w:val="center"/>
        </w:pPr>
        <w:r>
          <w:t xml:space="preserve">Big </w:t>
        </w:r>
        <w:r w:rsidR="00D304FF">
          <w:t>Assignment (Kmeans Clustering)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0548F" w14:textId="77777777" w:rsidR="00607A8C" w:rsidRDefault="00607A8C" w:rsidP="002B3947">
      <w:pPr>
        <w:spacing w:after="0" w:line="240" w:lineRule="auto"/>
      </w:pPr>
      <w:r>
        <w:separator/>
      </w:r>
    </w:p>
  </w:footnote>
  <w:footnote w:type="continuationSeparator" w:id="0">
    <w:p w14:paraId="23EB0394" w14:textId="77777777" w:rsidR="00607A8C" w:rsidRDefault="00607A8C" w:rsidP="002B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6414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777D7"/>
    <w:multiLevelType w:val="hybridMultilevel"/>
    <w:tmpl w:val="F40883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6EBB"/>
    <w:multiLevelType w:val="hybridMultilevel"/>
    <w:tmpl w:val="8B2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1E0B"/>
    <w:multiLevelType w:val="hybridMultilevel"/>
    <w:tmpl w:val="7C540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C7288"/>
    <w:multiLevelType w:val="hybridMultilevel"/>
    <w:tmpl w:val="2C7625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212D76"/>
    <w:multiLevelType w:val="hybridMultilevel"/>
    <w:tmpl w:val="7DB8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07E0"/>
    <w:multiLevelType w:val="hybridMultilevel"/>
    <w:tmpl w:val="1BBA1E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72C50"/>
    <w:multiLevelType w:val="hybridMultilevel"/>
    <w:tmpl w:val="89C02274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94132"/>
    <w:multiLevelType w:val="hybridMultilevel"/>
    <w:tmpl w:val="D7CE7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9862A4"/>
    <w:multiLevelType w:val="hybridMultilevel"/>
    <w:tmpl w:val="CD54C4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927E9"/>
    <w:multiLevelType w:val="hybridMultilevel"/>
    <w:tmpl w:val="16E48978"/>
    <w:lvl w:ilvl="0" w:tplc="F4561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B383A"/>
    <w:multiLevelType w:val="hybridMultilevel"/>
    <w:tmpl w:val="1BBA1E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409E3"/>
    <w:multiLevelType w:val="hybridMultilevel"/>
    <w:tmpl w:val="FA16B342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1AA1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6B35FD1"/>
    <w:multiLevelType w:val="hybridMultilevel"/>
    <w:tmpl w:val="FDFC77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645B6"/>
    <w:multiLevelType w:val="hybridMultilevel"/>
    <w:tmpl w:val="23FCF3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9A0E2C"/>
    <w:multiLevelType w:val="hybridMultilevel"/>
    <w:tmpl w:val="C63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75AFE"/>
    <w:multiLevelType w:val="hybridMultilevel"/>
    <w:tmpl w:val="1BBA1E2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C3246"/>
    <w:multiLevelType w:val="hybridMultilevel"/>
    <w:tmpl w:val="248C99A6"/>
    <w:lvl w:ilvl="0" w:tplc="1A243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E268F"/>
    <w:multiLevelType w:val="hybridMultilevel"/>
    <w:tmpl w:val="B8E0F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BC7552"/>
    <w:multiLevelType w:val="hybridMultilevel"/>
    <w:tmpl w:val="22F68724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9F4E11"/>
    <w:multiLevelType w:val="hybridMultilevel"/>
    <w:tmpl w:val="BF78D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23524"/>
    <w:multiLevelType w:val="hybridMultilevel"/>
    <w:tmpl w:val="1BBA1E24"/>
    <w:lvl w:ilvl="0" w:tplc="C5BE8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F2FD7"/>
    <w:multiLevelType w:val="hybridMultilevel"/>
    <w:tmpl w:val="1D7447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041C3"/>
    <w:multiLevelType w:val="hybridMultilevel"/>
    <w:tmpl w:val="11CC1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9401F"/>
    <w:multiLevelType w:val="hybridMultilevel"/>
    <w:tmpl w:val="49A005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0888">
    <w:abstractNumId w:val="10"/>
  </w:num>
  <w:num w:numId="2" w16cid:durableId="480511299">
    <w:abstractNumId w:val="24"/>
  </w:num>
  <w:num w:numId="3" w16cid:durableId="136456773">
    <w:abstractNumId w:val="0"/>
  </w:num>
  <w:num w:numId="4" w16cid:durableId="1687050349">
    <w:abstractNumId w:val="7"/>
  </w:num>
  <w:num w:numId="5" w16cid:durableId="1778676462">
    <w:abstractNumId w:val="13"/>
  </w:num>
  <w:num w:numId="6" w16cid:durableId="1215047773">
    <w:abstractNumId w:val="12"/>
  </w:num>
  <w:num w:numId="7" w16cid:durableId="1130629685">
    <w:abstractNumId w:val="16"/>
  </w:num>
  <w:num w:numId="8" w16cid:durableId="1160385148">
    <w:abstractNumId w:val="2"/>
  </w:num>
  <w:num w:numId="9" w16cid:durableId="622270477">
    <w:abstractNumId w:val="21"/>
  </w:num>
  <w:num w:numId="10" w16cid:durableId="204954149">
    <w:abstractNumId w:val="18"/>
  </w:num>
  <w:num w:numId="11" w16cid:durableId="1701315592">
    <w:abstractNumId w:val="22"/>
  </w:num>
  <w:num w:numId="12" w16cid:durableId="223682645">
    <w:abstractNumId w:val="5"/>
  </w:num>
  <w:num w:numId="13" w16cid:durableId="738943664">
    <w:abstractNumId w:val="25"/>
  </w:num>
  <w:num w:numId="14" w16cid:durableId="1774280773">
    <w:abstractNumId w:val="3"/>
  </w:num>
  <w:num w:numId="15" w16cid:durableId="1666741958">
    <w:abstractNumId w:val="19"/>
  </w:num>
  <w:num w:numId="16" w16cid:durableId="2025015660">
    <w:abstractNumId w:val="9"/>
  </w:num>
  <w:num w:numId="17" w16cid:durableId="64376966">
    <w:abstractNumId w:val="14"/>
  </w:num>
  <w:num w:numId="18" w16cid:durableId="2083288711">
    <w:abstractNumId w:val="23"/>
  </w:num>
  <w:num w:numId="19" w16cid:durableId="1701394545">
    <w:abstractNumId w:val="1"/>
  </w:num>
  <w:num w:numId="20" w16cid:durableId="491995240">
    <w:abstractNumId w:val="8"/>
  </w:num>
  <w:num w:numId="21" w16cid:durableId="442268109">
    <w:abstractNumId w:val="4"/>
  </w:num>
  <w:num w:numId="22" w16cid:durableId="2099516090">
    <w:abstractNumId w:val="15"/>
  </w:num>
  <w:num w:numId="23" w16cid:durableId="1502350619">
    <w:abstractNumId w:val="11"/>
  </w:num>
  <w:num w:numId="24" w16cid:durableId="2073574276">
    <w:abstractNumId w:val="20"/>
  </w:num>
  <w:num w:numId="25" w16cid:durableId="325012802">
    <w:abstractNumId w:val="17"/>
  </w:num>
  <w:num w:numId="26" w16cid:durableId="1276132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02321C"/>
    <w:rsid w:val="0014026A"/>
    <w:rsid w:val="001518EB"/>
    <w:rsid w:val="0015398B"/>
    <w:rsid w:val="001544C2"/>
    <w:rsid w:val="00154527"/>
    <w:rsid w:val="00171EE6"/>
    <w:rsid w:val="001D55A4"/>
    <w:rsid w:val="001D5FEA"/>
    <w:rsid w:val="001E1F89"/>
    <w:rsid w:val="001F0086"/>
    <w:rsid w:val="00212539"/>
    <w:rsid w:val="00234348"/>
    <w:rsid w:val="00272F4B"/>
    <w:rsid w:val="002A3592"/>
    <w:rsid w:val="002B3947"/>
    <w:rsid w:val="002C77D3"/>
    <w:rsid w:val="00481705"/>
    <w:rsid w:val="0048414F"/>
    <w:rsid w:val="004C4E71"/>
    <w:rsid w:val="005729EA"/>
    <w:rsid w:val="005D19B5"/>
    <w:rsid w:val="00607A8C"/>
    <w:rsid w:val="00677C98"/>
    <w:rsid w:val="00710496"/>
    <w:rsid w:val="00741B62"/>
    <w:rsid w:val="00851B26"/>
    <w:rsid w:val="00873E50"/>
    <w:rsid w:val="009C00F1"/>
    <w:rsid w:val="009C185A"/>
    <w:rsid w:val="009E4028"/>
    <w:rsid w:val="00A27652"/>
    <w:rsid w:val="00A73FA4"/>
    <w:rsid w:val="00AA1AF8"/>
    <w:rsid w:val="00AB3EB0"/>
    <w:rsid w:val="00AE1336"/>
    <w:rsid w:val="00B3291D"/>
    <w:rsid w:val="00B34E30"/>
    <w:rsid w:val="00B968EC"/>
    <w:rsid w:val="00BB2E4E"/>
    <w:rsid w:val="00BE2E54"/>
    <w:rsid w:val="00BF2D8C"/>
    <w:rsid w:val="00BF60C4"/>
    <w:rsid w:val="00C9069F"/>
    <w:rsid w:val="00CA2E3F"/>
    <w:rsid w:val="00CD5B01"/>
    <w:rsid w:val="00CE3BF9"/>
    <w:rsid w:val="00CE5F8B"/>
    <w:rsid w:val="00D304FF"/>
    <w:rsid w:val="00D44721"/>
    <w:rsid w:val="00D80F00"/>
    <w:rsid w:val="00DA45D8"/>
    <w:rsid w:val="00DB3C50"/>
    <w:rsid w:val="00DB3CDE"/>
    <w:rsid w:val="00DD10FE"/>
    <w:rsid w:val="00E236B9"/>
    <w:rsid w:val="00E708D2"/>
    <w:rsid w:val="00E83E57"/>
    <w:rsid w:val="00E85A5E"/>
    <w:rsid w:val="00E876D8"/>
    <w:rsid w:val="00E94BA9"/>
    <w:rsid w:val="00EA7D4B"/>
    <w:rsid w:val="00EC0CE9"/>
    <w:rsid w:val="00F3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420D"/>
  <w15:chartTrackingRefBased/>
  <w15:docId w15:val="{60E3B9BC-C348-49E3-B038-4ABCB16E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14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  <w:style w:type="character" w:customStyle="1" w:styleId="sc-cyzbep">
    <w:name w:val="sc-cyzbep"/>
    <w:basedOn w:val="DefaultParagraphFont"/>
    <w:rsid w:val="00DB3CDE"/>
  </w:style>
  <w:style w:type="paragraph" w:customStyle="1" w:styleId="sc-hipbnq">
    <w:name w:val="sc-hipbnq"/>
    <w:basedOn w:val="Normal"/>
    <w:rsid w:val="00D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47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8414F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841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41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509AC-463A-49D6-8E4E-D11E740B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Elhoseny</cp:lastModifiedBy>
  <cp:revision>31</cp:revision>
  <cp:lastPrinted>2024-04-04T20:30:00Z</cp:lastPrinted>
  <dcterms:created xsi:type="dcterms:W3CDTF">2024-04-03T20:46:00Z</dcterms:created>
  <dcterms:modified xsi:type="dcterms:W3CDTF">2024-05-10T13:02:00Z</dcterms:modified>
</cp:coreProperties>
</file>