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63EDE8" w14:textId="5FA46CAB" w:rsidR="009D7524" w:rsidRPr="009D7524" w:rsidRDefault="009D7524">
      <w:pPr>
        <w:rPr>
          <w:b/>
          <w:bCs/>
          <w:sz w:val="32"/>
          <w:szCs w:val="32"/>
          <w:u w:val="single"/>
        </w:rPr>
      </w:pPr>
      <w:r w:rsidRPr="009D7524">
        <w:rPr>
          <w:b/>
          <w:bCs/>
          <w:sz w:val="32"/>
          <w:szCs w:val="32"/>
          <w:u w:val="single"/>
        </w:rPr>
        <w:t>Risks:</w:t>
      </w:r>
    </w:p>
    <w:tbl>
      <w:tblPr>
        <w:tblW w:w="6220" w:type="dxa"/>
        <w:tblLook w:val="04A0" w:firstRow="1" w:lastRow="0" w:firstColumn="1" w:lastColumn="0" w:noHBand="0" w:noVBand="1"/>
      </w:tblPr>
      <w:tblGrid>
        <w:gridCol w:w="1340"/>
        <w:gridCol w:w="2440"/>
        <w:gridCol w:w="2440"/>
      </w:tblGrid>
      <w:tr w:rsidR="009D7524" w:rsidRPr="009D7524" w14:paraId="42EA757C" w14:textId="4945F465" w:rsidTr="009D7524">
        <w:trPr>
          <w:trHeight w:val="300"/>
        </w:trPr>
        <w:tc>
          <w:tcPr>
            <w:tcW w:w="13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238007" w14:textId="655197BB" w:rsidR="009D7524" w:rsidRPr="009D7524" w:rsidRDefault="009D7524" w:rsidP="009D752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#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CF3755F" w14:textId="17EF53FA" w:rsidR="009D7524" w:rsidRPr="009D7524" w:rsidRDefault="009D7524" w:rsidP="009D752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Risk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1BBD8FC0" w14:textId="57E248FE" w:rsidR="009D7524" w:rsidRPr="009D7524" w:rsidRDefault="009D7524" w:rsidP="009D752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Strategy</w:t>
            </w:r>
          </w:p>
        </w:tc>
      </w:tr>
      <w:tr w:rsidR="009D7524" w:rsidRPr="009D7524" w14:paraId="0F9BD472" w14:textId="77777777" w:rsidTr="009D7524">
        <w:trPr>
          <w:trHeight w:val="300"/>
        </w:trPr>
        <w:tc>
          <w:tcPr>
            <w:tcW w:w="13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7E8D5A" w14:textId="584B4DA4" w:rsidR="009D7524" w:rsidRPr="009D7524" w:rsidRDefault="009D7524" w:rsidP="009D752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D7524">
              <w:rPr>
                <w:rFonts w:ascii="Calibri" w:eastAsia="Times New Roman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E0163C6" w14:textId="5BEE7028" w:rsidR="009D7524" w:rsidRPr="009D7524" w:rsidRDefault="009D7524" w:rsidP="009D752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D7524">
              <w:rPr>
                <w:rFonts w:ascii="Calibri" w:eastAsia="Times New Roman" w:hAnsi="Calibri" w:cs="Calibri"/>
                <w:b/>
                <w:bCs/>
                <w:color w:val="000000"/>
              </w:rPr>
              <w:t>Scope creep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465D97F8" w14:textId="6BBC70EE" w:rsidR="009D7524" w:rsidRPr="009D7524" w:rsidRDefault="00915582" w:rsidP="009D752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Avoid</w:t>
            </w:r>
          </w:p>
        </w:tc>
      </w:tr>
      <w:tr w:rsidR="009D7524" w:rsidRPr="009D7524" w14:paraId="0F70E4B6" w14:textId="0D175826" w:rsidTr="009D7524">
        <w:trPr>
          <w:trHeight w:val="300"/>
        </w:trPr>
        <w:tc>
          <w:tcPr>
            <w:tcW w:w="13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9E3D3" w14:textId="77777777" w:rsidR="009D7524" w:rsidRPr="009D7524" w:rsidRDefault="009D7524" w:rsidP="009D752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D7524">
              <w:rPr>
                <w:rFonts w:ascii="Calibri" w:eastAsia="Times New Roman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B95DDF6" w14:textId="77777777" w:rsidR="009D7524" w:rsidRPr="009D7524" w:rsidRDefault="009D7524" w:rsidP="009D752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D7524">
              <w:rPr>
                <w:rFonts w:ascii="Calibri" w:eastAsia="Times New Roman" w:hAnsi="Calibri" w:cs="Calibri"/>
                <w:b/>
                <w:bCs/>
                <w:color w:val="000000"/>
              </w:rPr>
              <w:t>Low performance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539D70D6" w14:textId="16D19102" w:rsidR="009D7524" w:rsidRPr="009D7524" w:rsidRDefault="00915582" w:rsidP="009D752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Mitigate</w:t>
            </w:r>
          </w:p>
        </w:tc>
      </w:tr>
      <w:tr w:rsidR="009D7524" w:rsidRPr="009D7524" w14:paraId="58D3AA5E" w14:textId="18C2E7DF" w:rsidTr="009D7524">
        <w:trPr>
          <w:trHeight w:val="300"/>
        </w:trPr>
        <w:tc>
          <w:tcPr>
            <w:tcW w:w="13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2D263" w14:textId="77777777" w:rsidR="009D7524" w:rsidRPr="009D7524" w:rsidRDefault="009D7524" w:rsidP="009D752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D7524">
              <w:rPr>
                <w:rFonts w:ascii="Calibri" w:eastAsia="Times New Roman" w:hAnsi="Calibri" w:cs="Calibri"/>
                <w:b/>
                <w:bCs/>
                <w:color w:val="000000"/>
              </w:rPr>
              <w:t>3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C4E099C" w14:textId="77777777" w:rsidR="009D7524" w:rsidRPr="009D7524" w:rsidRDefault="009D7524" w:rsidP="009D752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D7524">
              <w:rPr>
                <w:rFonts w:ascii="Calibri" w:eastAsia="Times New Roman" w:hAnsi="Calibri" w:cs="Calibri"/>
                <w:b/>
                <w:bCs/>
                <w:color w:val="000000"/>
              </w:rPr>
              <w:t>Time crunch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084612EF" w14:textId="4A7666CE" w:rsidR="009D7524" w:rsidRPr="009D7524" w:rsidRDefault="00915582" w:rsidP="009D752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Mitigate</w:t>
            </w:r>
          </w:p>
        </w:tc>
      </w:tr>
      <w:tr w:rsidR="009D7524" w:rsidRPr="009D7524" w14:paraId="57AFAF08" w14:textId="55BE673E" w:rsidTr="009D7524">
        <w:trPr>
          <w:trHeight w:val="300"/>
        </w:trPr>
        <w:tc>
          <w:tcPr>
            <w:tcW w:w="13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BCC5D" w14:textId="77777777" w:rsidR="009D7524" w:rsidRPr="009D7524" w:rsidRDefault="009D7524" w:rsidP="009D752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D7524">
              <w:rPr>
                <w:rFonts w:ascii="Calibri" w:eastAsia="Times New Roman" w:hAnsi="Calibri" w:cs="Calibri"/>
                <w:b/>
                <w:bCs/>
                <w:color w:val="000000"/>
              </w:rPr>
              <w:t>4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01BDB0F" w14:textId="77777777" w:rsidR="009D7524" w:rsidRPr="009D7524" w:rsidRDefault="009D7524" w:rsidP="009D752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D7524">
              <w:rPr>
                <w:rFonts w:ascii="Calibri" w:eastAsia="Times New Roman" w:hAnsi="Calibri" w:cs="Calibri"/>
                <w:b/>
                <w:bCs/>
                <w:color w:val="000000"/>
              </w:rPr>
              <w:t>Stretched resources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048B8C99" w14:textId="7E4F0C93" w:rsidR="009D7524" w:rsidRPr="009D7524" w:rsidRDefault="00915582" w:rsidP="009D752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Mitigate</w:t>
            </w:r>
          </w:p>
        </w:tc>
      </w:tr>
      <w:tr w:rsidR="009D7524" w:rsidRPr="009D7524" w14:paraId="1DE7874C" w14:textId="4AE7F03C" w:rsidTr="009D7524">
        <w:trPr>
          <w:trHeight w:val="300"/>
        </w:trPr>
        <w:tc>
          <w:tcPr>
            <w:tcW w:w="13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DAA4EB" w14:textId="77777777" w:rsidR="009D7524" w:rsidRPr="009D7524" w:rsidRDefault="009D7524" w:rsidP="009D752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D7524">
              <w:rPr>
                <w:rFonts w:ascii="Calibri" w:eastAsia="Times New Roman" w:hAnsi="Calibri" w:cs="Calibri"/>
                <w:b/>
                <w:bCs/>
                <w:color w:val="000000"/>
              </w:rPr>
              <w:t>5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3F58B23" w14:textId="77777777" w:rsidR="009D7524" w:rsidRPr="009D7524" w:rsidRDefault="009D7524" w:rsidP="009D752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D7524">
              <w:rPr>
                <w:rFonts w:ascii="Calibri" w:eastAsia="Times New Roman" w:hAnsi="Calibri" w:cs="Calibri"/>
                <w:b/>
                <w:bCs/>
                <w:color w:val="000000"/>
              </w:rPr>
              <w:t>Operational changes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3EF8156C" w14:textId="06C3C737" w:rsidR="009D7524" w:rsidRPr="009D7524" w:rsidRDefault="00915582" w:rsidP="009D752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Mitigate</w:t>
            </w:r>
          </w:p>
        </w:tc>
      </w:tr>
      <w:tr w:rsidR="009D7524" w:rsidRPr="009D7524" w14:paraId="20742560" w14:textId="086EFEBD" w:rsidTr="009D7524">
        <w:trPr>
          <w:trHeight w:val="315"/>
        </w:trPr>
        <w:tc>
          <w:tcPr>
            <w:tcW w:w="134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3E3052" w14:textId="77777777" w:rsidR="009D7524" w:rsidRPr="009D7524" w:rsidRDefault="009D7524" w:rsidP="009D752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D7524">
              <w:rPr>
                <w:rFonts w:ascii="Calibri" w:eastAsia="Times New Roman" w:hAnsi="Calibri" w:cs="Calibri"/>
                <w:b/>
                <w:bCs/>
                <w:color w:val="000000"/>
              </w:rPr>
              <w:t>6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AD09F18" w14:textId="77777777" w:rsidR="009D7524" w:rsidRPr="009D7524" w:rsidRDefault="009D7524" w:rsidP="009D752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D7524">
              <w:rPr>
                <w:rFonts w:ascii="Calibri" w:eastAsia="Times New Roman" w:hAnsi="Calibri" w:cs="Calibri"/>
                <w:b/>
                <w:bCs/>
                <w:color w:val="000000"/>
              </w:rPr>
              <w:t>Lack of clarity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52F5F18" w14:textId="2022315A" w:rsidR="009D7524" w:rsidRPr="009D7524" w:rsidRDefault="00915582" w:rsidP="009D752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Avoid</w:t>
            </w:r>
          </w:p>
        </w:tc>
      </w:tr>
    </w:tbl>
    <w:p w14:paraId="20DEBEF6" w14:textId="77777777" w:rsidR="009D7524" w:rsidRDefault="009D7524"/>
    <w:p w14:paraId="5CFC5404" w14:textId="77777777" w:rsidR="009D7524" w:rsidRDefault="009D7524"/>
    <w:p w14:paraId="196276E1" w14:textId="1C50A5FB" w:rsidR="001D131C" w:rsidRPr="009D7524" w:rsidRDefault="009D7524">
      <w:pPr>
        <w:rPr>
          <w:b/>
          <w:bCs/>
          <w:sz w:val="28"/>
          <w:szCs w:val="28"/>
          <w:u w:val="single"/>
        </w:rPr>
      </w:pPr>
      <w:r w:rsidRPr="009D7524">
        <w:rPr>
          <w:b/>
          <w:bCs/>
          <w:sz w:val="28"/>
          <w:szCs w:val="28"/>
          <w:u w:val="single"/>
        </w:rPr>
        <w:t>Opportunities:</w:t>
      </w:r>
    </w:p>
    <w:tbl>
      <w:tblPr>
        <w:tblW w:w="6220" w:type="dxa"/>
        <w:tblLook w:val="04A0" w:firstRow="1" w:lastRow="0" w:firstColumn="1" w:lastColumn="0" w:noHBand="0" w:noVBand="1"/>
      </w:tblPr>
      <w:tblGrid>
        <w:gridCol w:w="1340"/>
        <w:gridCol w:w="2440"/>
        <w:gridCol w:w="2440"/>
      </w:tblGrid>
      <w:tr w:rsidR="009D7524" w:rsidRPr="009D7524" w14:paraId="4B8234AF" w14:textId="2921C116" w:rsidTr="009D7524">
        <w:trPr>
          <w:trHeight w:val="300"/>
        </w:trPr>
        <w:tc>
          <w:tcPr>
            <w:tcW w:w="13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CE93BD" w14:textId="5D1F0236" w:rsidR="009D7524" w:rsidRPr="009D7524" w:rsidRDefault="009D7524" w:rsidP="003424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#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106C362" w14:textId="6F086F7E" w:rsidR="009D7524" w:rsidRPr="009D7524" w:rsidRDefault="009D7524" w:rsidP="003424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Opportunity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0EF9290F" w14:textId="1DF5E523" w:rsidR="009D7524" w:rsidRPr="009D7524" w:rsidRDefault="009D7524" w:rsidP="003424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Strategy</w:t>
            </w:r>
          </w:p>
        </w:tc>
      </w:tr>
      <w:tr w:rsidR="009D7524" w:rsidRPr="009D7524" w14:paraId="118DB7E7" w14:textId="07A8E38B" w:rsidTr="00915582">
        <w:trPr>
          <w:trHeight w:val="683"/>
        </w:trPr>
        <w:tc>
          <w:tcPr>
            <w:tcW w:w="13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49E0A3" w14:textId="697B193B" w:rsidR="009D7524" w:rsidRPr="009D7524" w:rsidRDefault="009D7524" w:rsidP="009155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D7524">
              <w:rPr>
                <w:rFonts w:ascii="Calibri" w:eastAsia="Times New Roman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D3B9346" w14:textId="0EF18214" w:rsidR="009D7524" w:rsidRPr="00915582" w:rsidRDefault="009D7524" w:rsidP="00915582">
            <w:pPr>
              <w:rPr>
                <w:b/>
                <w:bCs/>
              </w:rPr>
            </w:pPr>
            <w:r w:rsidRPr="00915582">
              <w:rPr>
                <w:b/>
                <w:bCs/>
              </w:rPr>
              <w:t>Finishing faster before deadlines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752DFCB9" w14:textId="4CD78B50" w:rsidR="009D7524" w:rsidRPr="009D7524" w:rsidRDefault="00915582" w:rsidP="009D752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Enhance</w:t>
            </w:r>
          </w:p>
        </w:tc>
      </w:tr>
      <w:tr w:rsidR="009D7524" w:rsidRPr="009D7524" w14:paraId="6E1D6F64" w14:textId="00452C03" w:rsidTr="00915582">
        <w:trPr>
          <w:trHeight w:val="377"/>
        </w:trPr>
        <w:tc>
          <w:tcPr>
            <w:tcW w:w="13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2BEC3F" w14:textId="77777777" w:rsidR="009D7524" w:rsidRPr="009D7524" w:rsidRDefault="009D7524" w:rsidP="009155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D7524">
              <w:rPr>
                <w:rFonts w:ascii="Calibri" w:eastAsia="Times New Roman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FDCE84" w14:textId="7151BAF8" w:rsidR="009D7524" w:rsidRPr="00915582" w:rsidRDefault="009D7524" w:rsidP="00915582">
            <w:pPr>
              <w:rPr>
                <w:b/>
                <w:bCs/>
              </w:rPr>
            </w:pPr>
            <w:r w:rsidRPr="00915582">
              <w:rPr>
                <w:b/>
                <w:bCs/>
              </w:rPr>
              <w:t>High quality</w:t>
            </w:r>
          </w:p>
          <w:p w14:paraId="79132272" w14:textId="0A7808FF" w:rsidR="009D7524" w:rsidRPr="009D7524" w:rsidRDefault="009D7524" w:rsidP="0091558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78B62AA8" w14:textId="46421212" w:rsidR="009D7524" w:rsidRPr="009D7524" w:rsidRDefault="00915582" w:rsidP="003424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Enhance</w:t>
            </w:r>
          </w:p>
        </w:tc>
      </w:tr>
      <w:tr w:rsidR="009D7524" w:rsidRPr="009D7524" w14:paraId="594BC906" w14:textId="7F8F5861" w:rsidTr="00915582">
        <w:trPr>
          <w:trHeight w:val="300"/>
        </w:trPr>
        <w:tc>
          <w:tcPr>
            <w:tcW w:w="13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473274" w14:textId="77777777" w:rsidR="009D7524" w:rsidRPr="009D7524" w:rsidRDefault="009D7524" w:rsidP="009155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D7524">
              <w:rPr>
                <w:rFonts w:ascii="Calibri" w:eastAsia="Times New Roman" w:hAnsi="Calibri" w:cs="Calibri"/>
                <w:b/>
                <w:bCs/>
                <w:color w:val="000000"/>
              </w:rPr>
              <w:t>3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9E4A5F" w14:textId="677EA13F" w:rsidR="009D7524" w:rsidRPr="00915582" w:rsidRDefault="009D7524" w:rsidP="00915582">
            <w:pPr>
              <w:rPr>
                <w:b/>
                <w:bCs/>
              </w:rPr>
            </w:pPr>
            <w:r w:rsidRPr="00915582">
              <w:rPr>
                <w:b/>
                <w:bCs/>
              </w:rPr>
              <w:t>Low cost</w:t>
            </w:r>
          </w:p>
          <w:p w14:paraId="18679856" w14:textId="1028F07B" w:rsidR="009D7524" w:rsidRPr="009D7524" w:rsidRDefault="009D7524" w:rsidP="0091558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393E784D" w14:textId="4F42A530" w:rsidR="009D7524" w:rsidRPr="009D7524" w:rsidRDefault="00915582" w:rsidP="003424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Accept</w:t>
            </w:r>
          </w:p>
        </w:tc>
      </w:tr>
    </w:tbl>
    <w:p w14:paraId="346F052A" w14:textId="6D5909AA" w:rsidR="009D7524" w:rsidRDefault="009D7524" w:rsidP="009D7524"/>
    <w:p w14:paraId="0BD4BD2A" w14:textId="7B69B837" w:rsidR="009D7524" w:rsidRDefault="009D7524" w:rsidP="009D7524"/>
    <w:p w14:paraId="21CD0C85" w14:textId="52660B94" w:rsidR="009D7524" w:rsidRDefault="009D7524" w:rsidP="009D7524"/>
    <w:p w14:paraId="2FD70EA0" w14:textId="20A314BA" w:rsidR="009D7524" w:rsidRDefault="009D7524" w:rsidP="009D7524"/>
    <w:sectPr w:rsidR="009D75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E72B1A"/>
    <w:multiLevelType w:val="hybridMultilevel"/>
    <w:tmpl w:val="9DAC3938"/>
    <w:lvl w:ilvl="0" w:tplc="EAF2FF5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18403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524"/>
    <w:rsid w:val="00915582"/>
    <w:rsid w:val="009D7524"/>
    <w:rsid w:val="00A64870"/>
    <w:rsid w:val="00CE3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CD0D5"/>
  <w15:chartTrackingRefBased/>
  <w15:docId w15:val="{A16BC84B-1BD3-4BB4-934A-83CDA7FD1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75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265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47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Bassant Shaaban</dc:creator>
  <cp:keywords/>
  <dc:description/>
  <cp:lastModifiedBy>Bassant Shaaban</cp:lastModifiedBy>
  <cp:revision>1</cp:revision>
  <dcterms:created xsi:type="dcterms:W3CDTF">2022-11-04T12:36:00Z</dcterms:created>
  <dcterms:modified xsi:type="dcterms:W3CDTF">2022-11-04T12:51:00Z</dcterms:modified>
</cp:coreProperties>
</file>