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 xml:space="preserve">„Bachelor </w:t>
      </w:r>
      <w:proofErr w:type="spellStart"/>
      <w:r w:rsidRPr="000D2631">
        <w:rPr>
          <w:rFonts w:cs="Arial"/>
          <w:szCs w:val="36"/>
        </w:rPr>
        <w:t>of</w:t>
      </w:r>
      <w:proofErr w:type="spellEnd"/>
      <w:r w:rsidRPr="000D2631">
        <w:rPr>
          <w:rFonts w:cs="Arial"/>
          <w:szCs w:val="36"/>
        </w:rPr>
        <w:t xml:space="preserve">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proofErr w:type="spellStart"/>
      <w:r w:rsidRPr="000D2631">
        <w:rPr>
          <w:rFonts w:cs="Arial"/>
          <w:szCs w:val="36"/>
        </w:rPr>
        <w:t>Matrikelnr</w:t>
      </w:r>
      <w:proofErr w:type="spellEnd"/>
      <w:r w:rsidRPr="000D2631">
        <w:rPr>
          <w:rFonts w:cs="Arial"/>
          <w:szCs w:val="36"/>
        </w:rPr>
        <w:t>.: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3147C7">
        <w:rPr>
          <w:rFonts w:cs="Arial"/>
          <w:noProof/>
          <w:szCs w:val="36"/>
        </w:rPr>
        <w:t>20.04.2018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3147C7"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2000580" w:history="1">
            <w:r w:rsidR="003147C7" w:rsidRPr="006C0BAE">
              <w:rPr>
                <w:rStyle w:val="Hyperlink"/>
                <w14:scene3d>
                  <w14:camera w14:prst="orthographicFront"/>
                  <w14:lightRig w14:rig="threePt" w14:dir="t">
                    <w14:rot w14:lat="0" w14:lon="0" w14:rev="0"/>
                  </w14:lightRig>
                </w14:scene3d>
              </w:rPr>
              <w:t>1</w:t>
            </w:r>
            <w:r w:rsidR="003147C7">
              <w:rPr>
                <w:rFonts w:asciiTheme="minorHAnsi" w:hAnsiTheme="minorHAnsi" w:cstheme="minorBidi"/>
                <w:b w:val="0"/>
                <w:sz w:val="22"/>
                <w:lang w:eastAsia="zh-CN"/>
              </w:rPr>
              <w:tab/>
            </w:r>
            <w:r w:rsidR="003147C7" w:rsidRPr="006C0BAE">
              <w:rPr>
                <w:rStyle w:val="Hyperlink"/>
              </w:rPr>
              <w:t>Einleitung</w:t>
            </w:r>
            <w:r w:rsidR="003147C7">
              <w:rPr>
                <w:webHidden/>
              </w:rPr>
              <w:tab/>
            </w:r>
            <w:r w:rsidR="003147C7">
              <w:rPr>
                <w:webHidden/>
              </w:rPr>
              <w:fldChar w:fldCharType="begin"/>
            </w:r>
            <w:r w:rsidR="003147C7">
              <w:rPr>
                <w:webHidden/>
              </w:rPr>
              <w:instrText xml:space="preserve"> PAGEREF _Toc512000580 \h </w:instrText>
            </w:r>
            <w:r w:rsidR="003147C7">
              <w:rPr>
                <w:webHidden/>
              </w:rPr>
            </w:r>
            <w:r w:rsidR="003147C7">
              <w:rPr>
                <w:webHidden/>
              </w:rPr>
              <w:fldChar w:fldCharType="separate"/>
            </w:r>
            <w:r w:rsidR="003147C7">
              <w:rPr>
                <w:webHidden/>
              </w:rPr>
              <w:t>4</w:t>
            </w:r>
            <w:r w:rsidR="003147C7">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581" w:history="1">
            <w:r w:rsidRPr="006C0BAE">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6C0BAE">
              <w:rPr>
                <w:rStyle w:val="Hyperlink"/>
              </w:rPr>
              <w:t>Einführung in die Thematik</w:t>
            </w:r>
            <w:r>
              <w:rPr>
                <w:webHidden/>
              </w:rPr>
              <w:tab/>
            </w:r>
            <w:r>
              <w:rPr>
                <w:webHidden/>
              </w:rPr>
              <w:fldChar w:fldCharType="begin"/>
            </w:r>
            <w:r>
              <w:rPr>
                <w:webHidden/>
              </w:rPr>
              <w:instrText xml:space="preserve"> PAGEREF _Toc512000581 \h </w:instrText>
            </w:r>
            <w:r>
              <w:rPr>
                <w:webHidden/>
              </w:rPr>
            </w:r>
            <w:r>
              <w:rPr>
                <w:webHidden/>
              </w:rPr>
              <w:fldChar w:fldCharType="separate"/>
            </w:r>
            <w:r>
              <w:rPr>
                <w:webHidden/>
              </w:rPr>
              <w:t>4</w:t>
            </w:r>
            <w:r>
              <w:rPr>
                <w:webHidden/>
              </w:rPr>
              <w:fldChar w:fldCharType="end"/>
            </w:r>
          </w:hyperlink>
        </w:p>
        <w:p w:rsidR="003147C7" w:rsidRDefault="003147C7">
          <w:pPr>
            <w:pStyle w:val="Verzeichnis2"/>
            <w:rPr>
              <w:rFonts w:asciiTheme="minorHAnsi" w:hAnsiTheme="minorHAnsi"/>
              <w:lang w:eastAsia="zh-CN"/>
            </w:rPr>
          </w:pPr>
          <w:hyperlink w:anchor="_Toc512000582" w:history="1">
            <w:r w:rsidRPr="006C0BAE">
              <w:rPr>
                <w:rStyle w:val="Hyperlink"/>
              </w:rPr>
              <w:t>2.1</w:t>
            </w:r>
            <w:r>
              <w:rPr>
                <w:rFonts w:asciiTheme="minorHAnsi" w:hAnsiTheme="minorHAnsi"/>
                <w:lang w:eastAsia="zh-CN"/>
              </w:rPr>
              <w:tab/>
            </w:r>
            <w:r w:rsidRPr="006C0BAE">
              <w:rPr>
                <w:rStyle w:val="Hyperlink"/>
              </w:rPr>
              <w:t>Motivation und Zielstellung</w:t>
            </w:r>
            <w:r>
              <w:rPr>
                <w:webHidden/>
              </w:rPr>
              <w:tab/>
            </w:r>
            <w:r>
              <w:rPr>
                <w:webHidden/>
              </w:rPr>
              <w:fldChar w:fldCharType="begin"/>
            </w:r>
            <w:r>
              <w:rPr>
                <w:webHidden/>
              </w:rPr>
              <w:instrText xml:space="preserve"> PAGEREF _Toc512000582 \h </w:instrText>
            </w:r>
            <w:r>
              <w:rPr>
                <w:webHidden/>
              </w:rPr>
            </w:r>
            <w:r>
              <w:rPr>
                <w:webHidden/>
              </w:rPr>
              <w:fldChar w:fldCharType="separate"/>
            </w:r>
            <w:r>
              <w:rPr>
                <w:webHidden/>
              </w:rPr>
              <w:t>4</w:t>
            </w:r>
            <w:r>
              <w:rPr>
                <w:webHidden/>
              </w:rPr>
              <w:fldChar w:fldCharType="end"/>
            </w:r>
          </w:hyperlink>
        </w:p>
        <w:p w:rsidR="003147C7" w:rsidRDefault="003147C7">
          <w:pPr>
            <w:pStyle w:val="Verzeichnis2"/>
            <w:rPr>
              <w:rFonts w:asciiTheme="minorHAnsi" w:hAnsiTheme="minorHAnsi"/>
              <w:lang w:eastAsia="zh-CN"/>
            </w:rPr>
          </w:pPr>
          <w:hyperlink w:anchor="_Toc512000583" w:history="1">
            <w:r w:rsidRPr="006C0BAE">
              <w:rPr>
                <w:rStyle w:val="Hyperlink"/>
              </w:rPr>
              <w:t>2.2</w:t>
            </w:r>
            <w:r>
              <w:rPr>
                <w:rFonts w:asciiTheme="minorHAnsi" w:hAnsiTheme="minorHAnsi"/>
                <w:lang w:eastAsia="zh-CN"/>
              </w:rPr>
              <w:tab/>
            </w:r>
            <w:r w:rsidRPr="006C0BAE">
              <w:rPr>
                <w:rStyle w:val="Hyperlink"/>
              </w:rPr>
              <w:t>Thesen</w:t>
            </w:r>
            <w:r>
              <w:rPr>
                <w:webHidden/>
              </w:rPr>
              <w:tab/>
            </w:r>
            <w:r>
              <w:rPr>
                <w:webHidden/>
              </w:rPr>
              <w:fldChar w:fldCharType="begin"/>
            </w:r>
            <w:r>
              <w:rPr>
                <w:webHidden/>
              </w:rPr>
              <w:instrText xml:space="preserve"> PAGEREF _Toc512000583 \h </w:instrText>
            </w:r>
            <w:r>
              <w:rPr>
                <w:webHidden/>
              </w:rPr>
            </w:r>
            <w:r>
              <w:rPr>
                <w:webHidden/>
              </w:rPr>
              <w:fldChar w:fldCharType="separate"/>
            </w:r>
            <w:r>
              <w:rPr>
                <w:webHidden/>
              </w:rPr>
              <w:t>5</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584" w:history="1">
            <w:r w:rsidRPr="006C0BAE">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6C0BAE">
              <w:rPr>
                <w:rStyle w:val="Hyperlink"/>
              </w:rPr>
              <w:t>Vorstellung der SAP Cloud Platform</w:t>
            </w:r>
            <w:r>
              <w:rPr>
                <w:webHidden/>
              </w:rPr>
              <w:tab/>
            </w:r>
            <w:r>
              <w:rPr>
                <w:webHidden/>
              </w:rPr>
              <w:fldChar w:fldCharType="begin"/>
            </w:r>
            <w:r>
              <w:rPr>
                <w:webHidden/>
              </w:rPr>
              <w:instrText xml:space="preserve"> PAGEREF _Toc512000584 \h </w:instrText>
            </w:r>
            <w:r>
              <w:rPr>
                <w:webHidden/>
              </w:rPr>
            </w:r>
            <w:r>
              <w:rPr>
                <w:webHidden/>
              </w:rPr>
              <w:fldChar w:fldCharType="separate"/>
            </w:r>
            <w:r>
              <w:rPr>
                <w:webHidden/>
              </w:rPr>
              <w:t>7</w:t>
            </w:r>
            <w:r>
              <w:rPr>
                <w:webHidden/>
              </w:rPr>
              <w:fldChar w:fldCharType="end"/>
            </w:r>
          </w:hyperlink>
        </w:p>
        <w:p w:rsidR="003147C7" w:rsidRDefault="003147C7">
          <w:pPr>
            <w:pStyle w:val="Verzeichnis2"/>
            <w:rPr>
              <w:rFonts w:asciiTheme="minorHAnsi" w:hAnsiTheme="minorHAnsi"/>
              <w:lang w:eastAsia="zh-CN"/>
            </w:rPr>
          </w:pPr>
          <w:hyperlink w:anchor="_Toc512000585" w:history="1">
            <w:r w:rsidRPr="006C0BAE">
              <w:rPr>
                <w:rStyle w:val="Hyperlink"/>
              </w:rPr>
              <w:t>3.1</w:t>
            </w:r>
            <w:r>
              <w:rPr>
                <w:rFonts w:asciiTheme="minorHAnsi" w:hAnsiTheme="minorHAnsi"/>
                <w:lang w:eastAsia="zh-CN"/>
              </w:rPr>
              <w:tab/>
            </w:r>
            <w:r w:rsidRPr="006C0BAE">
              <w:rPr>
                <w:rStyle w:val="Hyperlink"/>
              </w:rPr>
              <w:t>Plattform</w:t>
            </w:r>
            <w:r>
              <w:rPr>
                <w:webHidden/>
              </w:rPr>
              <w:tab/>
            </w:r>
            <w:r>
              <w:rPr>
                <w:webHidden/>
              </w:rPr>
              <w:fldChar w:fldCharType="begin"/>
            </w:r>
            <w:r>
              <w:rPr>
                <w:webHidden/>
              </w:rPr>
              <w:instrText xml:space="preserve"> PAGEREF _Toc512000585 \h </w:instrText>
            </w:r>
            <w:r>
              <w:rPr>
                <w:webHidden/>
              </w:rPr>
            </w:r>
            <w:r>
              <w:rPr>
                <w:webHidden/>
              </w:rPr>
              <w:fldChar w:fldCharType="separate"/>
            </w:r>
            <w:r>
              <w:rPr>
                <w:webHidden/>
              </w:rPr>
              <w:t>7</w:t>
            </w:r>
            <w:r>
              <w:rPr>
                <w:webHidden/>
              </w:rPr>
              <w:fldChar w:fldCharType="end"/>
            </w:r>
          </w:hyperlink>
        </w:p>
        <w:p w:rsidR="003147C7" w:rsidRDefault="003147C7">
          <w:pPr>
            <w:pStyle w:val="Verzeichnis2"/>
            <w:rPr>
              <w:rFonts w:asciiTheme="minorHAnsi" w:hAnsiTheme="minorHAnsi"/>
              <w:lang w:eastAsia="zh-CN"/>
            </w:rPr>
          </w:pPr>
          <w:hyperlink w:anchor="_Toc512000586" w:history="1">
            <w:r w:rsidRPr="006C0BAE">
              <w:rPr>
                <w:rStyle w:val="Hyperlink"/>
              </w:rPr>
              <w:t>3.2</w:t>
            </w:r>
            <w:r>
              <w:rPr>
                <w:rFonts w:asciiTheme="minorHAnsi" w:hAnsiTheme="minorHAnsi"/>
                <w:lang w:eastAsia="zh-CN"/>
              </w:rPr>
              <w:tab/>
            </w:r>
            <w:r w:rsidRPr="006C0BAE">
              <w:rPr>
                <w:rStyle w:val="Hyperlink"/>
              </w:rPr>
              <w:t>Cloud-Computing</w:t>
            </w:r>
            <w:r>
              <w:rPr>
                <w:webHidden/>
              </w:rPr>
              <w:tab/>
            </w:r>
            <w:r>
              <w:rPr>
                <w:webHidden/>
              </w:rPr>
              <w:fldChar w:fldCharType="begin"/>
            </w:r>
            <w:r>
              <w:rPr>
                <w:webHidden/>
              </w:rPr>
              <w:instrText xml:space="preserve"> PAGEREF _Toc512000586 \h </w:instrText>
            </w:r>
            <w:r>
              <w:rPr>
                <w:webHidden/>
              </w:rPr>
            </w:r>
            <w:r>
              <w:rPr>
                <w:webHidden/>
              </w:rPr>
              <w:fldChar w:fldCharType="separate"/>
            </w:r>
            <w:r>
              <w:rPr>
                <w:webHidden/>
              </w:rPr>
              <w:t>7</w:t>
            </w:r>
            <w:r>
              <w:rPr>
                <w:webHidden/>
              </w:rPr>
              <w:fldChar w:fldCharType="end"/>
            </w:r>
          </w:hyperlink>
        </w:p>
        <w:p w:rsidR="003147C7" w:rsidRDefault="003147C7">
          <w:pPr>
            <w:pStyle w:val="Verzeichnis2"/>
            <w:rPr>
              <w:rFonts w:asciiTheme="minorHAnsi" w:hAnsiTheme="minorHAnsi"/>
              <w:lang w:eastAsia="zh-CN"/>
            </w:rPr>
          </w:pPr>
          <w:hyperlink w:anchor="_Toc512000587" w:history="1">
            <w:r w:rsidRPr="006C0BAE">
              <w:rPr>
                <w:rStyle w:val="Hyperlink"/>
              </w:rPr>
              <w:t>3.3</w:t>
            </w:r>
            <w:r>
              <w:rPr>
                <w:rFonts w:asciiTheme="minorHAnsi" w:hAnsiTheme="minorHAnsi"/>
                <w:lang w:eastAsia="zh-CN"/>
              </w:rPr>
              <w:tab/>
            </w:r>
            <w:r w:rsidRPr="006C0BAE">
              <w:rPr>
                <w:rStyle w:val="Hyperlink"/>
              </w:rPr>
              <w:t>SAP Cloud Platform</w:t>
            </w:r>
            <w:r>
              <w:rPr>
                <w:webHidden/>
              </w:rPr>
              <w:tab/>
            </w:r>
            <w:r>
              <w:rPr>
                <w:webHidden/>
              </w:rPr>
              <w:fldChar w:fldCharType="begin"/>
            </w:r>
            <w:r>
              <w:rPr>
                <w:webHidden/>
              </w:rPr>
              <w:instrText xml:space="preserve"> PAGEREF _Toc512000587 \h </w:instrText>
            </w:r>
            <w:r>
              <w:rPr>
                <w:webHidden/>
              </w:rPr>
            </w:r>
            <w:r>
              <w:rPr>
                <w:webHidden/>
              </w:rPr>
              <w:fldChar w:fldCharType="separate"/>
            </w:r>
            <w:r>
              <w:rPr>
                <w:webHidden/>
              </w:rPr>
              <w:t>10</w:t>
            </w:r>
            <w:r>
              <w:rPr>
                <w:webHidden/>
              </w:rPr>
              <w:fldChar w:fldCharType="end"/>
            </w:r>
          </w:hyperlink>
        </w:p>
        <w:p w:rsidR="003147C7" w:rsidRDefault="003147C7">
          <w:pPr>
            <w:pStyle w:val="Verzeichnis3"/>
            <w:rPr>
              <w:rFonts w:asciiTheme="minorHAnsi" w:hAnsiTheme="minorHAnsi"/>
              <w:noProof/>
              <w:lang w:eastAsia="zh-CN"/>
            </w:rPr>
          </w:pPr>
          <w:hyperlink w:anchor="_Toc512000588" w:history="1">
            <w:r w:rsidRPr="006C0BAE">
              <w:rPr>
                <w:rStyle w:val="Hyperlink"/>
                <w:noProof/>
              </w:rPr>
              <w:t>3.3.1</w:t>
            </w:r>
            <w:r>
              <w:rPr>
                <w:rFonts w:asciiTheme="minorHAnsi" w:hAnsiTheme="minorHAnsi"/>
                <w:noProof/>
                <w:lang w:eastAsia="zh-CN"/>
              </w:rPr>
              <w:tab/>
            </w:r>
            <w:r w:rsidRPr="006C0BAE">
              <w:rPr>
                <w:rStyle w:val="Hyperlink"/>
                <w:noProof/>
              </w:rPr>
              <w:t>Zielgruppe</w:t>
            </w:r>
            <w:r>
              <w:rPr>
                <w:noProof/>
                <w:webHidden/>
              </w:rPr>
              <w:tab/>
            </w:r>
            <w:r>
              <w:rPr>
                <w:noProof/>
                <w:webHidden/>
              </w:rPr>
              <w:fldChar w:fldCharType="begin"/>
            </w:r>
            <w:r>
              <w:rPr>
                <w:noProof/>
                <w:webHidden/>
              </w:rPr>
              <w:instrText xml:space="preserve"> PAGEREF _Toc512000588 \h </w:instrText>
            </w:r>
            <w:r>
              <w:rPr>
                <w:noProof/>
                <w:webHidden/>
              </w:rPr>
            </w:r>
            <w:r>
              <w:rPr>
                <w:noProof/>
                <w:webHidden/>
              </w:rPr>
              <w:fldChar w:fldCharType="separate"/>
            </w:r>
            <w:r>
              <w:rPr>
                <w:noProof/>
                <w:webHidden/>
              </w:rPr>
              <w:t>12</w:t>
            </w:r>
            <w:r>
              <w:rPr>
                <w:noProof/>
                <w:webHidden/>
              </w:rPr>
              <w:fldChar w:fldCharType="end"/>
            </w:r>
          </w:hyperlink>
        </w:p>
        <w:p w:rsidR="003147C7" w:rsidRDefault="003147C7">
          <w:pPr>
            <w:pStyle w:val="Verzeichnis3"/>
            <w:rPr>
              <w:rFonts w:asciiTheme="minorHAnsi" w:hAnsiTheme="minorHAnsi"/>
              <w:noProof/>
              <w:lang w:eastAsia="zh-CN"/>
            </w:rPr>
          </w:pPr>
          <w:hyperlink w:anchor="_Toc512000589" w:history="1">
            <w:r w:rsidRPr="006C0BAE">
              <w:rPr>
                <w:rStyle w:val="Hyperlink"/>
                <w:noProof/>
              </w:rPr>
              <w:t>3.3.2</w:t>
            </w:r>
            <w:r>
              <w:rPr>
                <w:rFonts w:asciiTheme="minorHAnsi" w:hAnsiTheme="minorHAnsi"/>
                <w:noProof/>
                <w:lang w:eastAsia="zh-CN"/>
              </w:rPr>
              <w:tab/>
            </w:r>
            <w:r w:rsidRPr="006C0BAE">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_Toc512000589 \h </w:instrText>
            </w:r>
            <w:r>
              <w:rPr>
                <w:noProof/>
                <w:webHidden/>
              </w:rPr>
            </w:r>
            <w:r>
              <w:rPr>
                <w:noProof/>
                <w:webHidden/>
              </w:rPr>
              <w:fldChar w:fldCharType="separate"/>
            </w:r>
            <w:r>
              <w:rPr>
                <w:noProof/>
                <w:webHidden/>
              </w:rPr>
              <w:t>12</w:t>
            </w:r>
            <w:r>
              <w:rPr>
                <w:noProof/>
                <w:webHidden/>
              </w:rPr>
              <w:fldChar w:fldCharType="end"/>
            </w:r>
          </w:hyperlink>
        </w:p>
        <w:p w:rsidR="003147C7" w:rsidRDefault="003147C7">
          <w:pPr>
            <w:pStyle w:val="Verzeichnis3"/>
            <w:rPr>
              <w:rFonts w:asciiTheme="minorHAnsi" w:hAnsiTheme="minorHAnsi"/>
              <w:noProof/>
              <w:lang w:eastAsia="zh-CN"/>
            </w:rPr>
          </w:pPr>
          <w:hyperlink w:anchor="_Toc512000590" w:history="1">
            <w:r w:rsidRPr="006C0BAE">
              <w:rPr>
                <w:rStyle w:val="Hyperlink"/>
                <w:noProof/>
              </w:rPr>
              <w:t>3.3.3</w:t>
            </w:r>
            <w:r>
              <w:rPr>
                <w:rFonts w:asciiTheme="minorHAnsi" w:hAnsiTheme="minorHAnsi"/>
                <w:noProof/>
                <w:lang w:eastAsia="zh-CN"/>
              </w:rPr>
              <w:tab/>
            </w:r>
            <w:r w:rsidRPr="006C0BAE">
              <w:rPr>
                <w:rStyle w:val="Hyperlink"/>
                <w:noProof/>
              </w:rPr>
              <w:t>Umgebungen</w:t>
            </w:r>
            <w:r>
              <w:rPr>
                <w:noProof/>
                <w:webHidden/>
              </w:rPr>
              <w:tab/>
            </w:r>
            <w:r>
              <w:rPr>
                <w:noProof/>
                <w:webHidden/>
              </w:rPr>
              <w:fldChar w:fldCharType="begin"/>
            </w:r>
            <w:r>
              <w:rPr>
                <w:noProof/>
                <w:webHidden/>
              </w:rPr>
              <w:instrText xml:space="preserve"> PAGEREF _Toc512000590 \h </w:instrText>
            </w:r>
            <w:r>
              <w:rPr>
                <w:noProof/>
                <w:webHidden/>
              </w:rPr>
            </w:r>
            <w:r>
              <w:rPr>
                <w:noProof/>
                <w:webHidden/>
              </w:rPr>
              <w:fldChar w:fldCharType="separate"/>
            </w:r>
            <w:r>
              <w:rPr>
                <w:noProof/>
                <w:webHidden/>
              </w:rPr>
              <w:t>13</w:t>
            </w:r>
            <w:r>
              <w:rPr>
                <w:noProof/>
                <w:webHidden/>
              </w:rPr>
              <w:fldChar w:fldCharType="end"/>
            </w:r>
          </w:hyperlink>
        </w:p>
        <w:p w:rsidR="003147C7" w:rsidRDefault="003147C7">
          <w:pPr>
            <w:pStyle w:val="Verzeichnis3"/>
            <w:rPr>
              <w:rFonts w:asciiTheme="minorHAnsi" w:hAnsiTheme="minorHAnsi"/>
              <w:noProof/>
              <w:lang w:eastAsia="zh-CN"/>
            </w:rPr>
          </w:pPr>
          <w:hyperlink w:anchor="_Toc512000591" w:history="1">
            <w:r w:rsidRPr="006C0BAE">
              <w:rPr>
                <w:rStyle w:val="Hyperlink"/>
                <w:noProof/>
              </w:rPr>
              <w:t>3.3.4</w:t>
            </w:r>
            <w:r>
              <w:rPr>
                <w:rFonts w:asciiTheme="minorHAnsi" w:hAnsiTheme="minorHAnsi"/>
                <w:noProof/>
                <w:lang w:eastAsia="zh-CN"/>
              </w:rPr>
              <w:tab/>
            </w:r>
            <w:r w:rsidRPr="006C0BAE">
              <w:rPr>
                <w:rStyle w:val="Hyperlink"/>
                <w:noProof/>
              </w:rPr>
              <w:t>Anbindung an andere Systeme</w:t>
            </w:r>
            <w:r>
              <w:rPr>
                <w:noProof/>
                <w:webHidden/>
              </w:rPr>
              <w:tab/>
            </w:r>
            <w:r>
              <w:rPr>
                <w:noProof/>
                <w:webHidden/>
              </w:rPr>
              <w:fldChar w:fldCharType="begin"/>
            </w:r>
            <w:r>
              <w:rPr>
                <w:noProof/>
                <w:webHidden/>
              </w:rPr>
              <w:instrText xml:space="preserve"> PAGEREF _Toc512000591 \h </w:instrText>
            </w:r>
            <w:r>
              <w:rPr>
                <w:noProof/>
                <w:webHidden/>
              </w:rPr>
            </w:r>
            <w:r>
              <w:rPr>
                <w:noProof/>
                <w:webHidden/>
              </w:rPr>
              <w:fldChar w:fldCharType="separate"/>
            </w:r>
            <w:r>
              <w:rPr>
                <w:noProof/>
                <w:webHidden/>
              </w:rPr>
              <w:t>14</w:t>
            </w:r>
            <w:r>
              <w:rPr>
                <w:noProof/>
                <w:webHidden/>
              </w:rPr>
              <w:fldChar w:fldCharType="end"/>
            </w:r>
          </w:hyperlink>
        </w:p>
        <w:p w:rsidR="003147C7" w:rsidRDefault="003147C7">
          <w:pPr>
            <w:pStyle w:val="Verzeichnis3"/>
            <w:rPr>
              <w:rFonts w:asciiTheme="minorHAnsi" w:hAnsiTheme="minorHAnsi"/>
              <w:noProof/>
              <w:lang w:eastAsia="zh-CN"/>
            </w:rPr>
          </w:pPr>
          <w:hyperlink w:anchor="_Toc512000592" w:history="1">
            <w:r w:rsidRPr="006C0BAE">
              <w:rPr>
                <w:rStyle w:val="Hyperlink"/>
                <w:noProof/>
              </w:rPr>
              <w:t>3.3.5</w:t>
            </w:r>
            <w:r>
              <w:rPr>
                <w:rFonts w:asciiTheme="minorHAnsi" w:hAnsiTheme="minorHAnsi"/>
                <w:noProof/>
                <w:lang w:eastAsia="zh-CN"/>
              </w:rPr>
              <w:tab/>
            </w:r>
            <w:r w:rsidRPr="006C0BAE">
              <w:rPr>
                <w:rStyle w:val="Hyperlink"/>
                <w:noProof/>
              </w:rPr>
              <w:t>Services</w:t>
            </w:r>
            <w:r>
              <w:rPr>
                <w:noProof/>
                <w:webHidden/>
              </w:rPr>
              <w:tab/>
            </w:r>
            <w:r>
              <w:rPr>
                <w:noProof/>
                <w:webHidden/>
              </w:rPr>
              <w:fldChar w:fldCharType="begin"/>
            </w:r>
            <w:r>
              <w:rPr>
                <w:noProof/>
                <w:webHidden/>
              </w:rPr>
              <w:instrText xml:space="preserve"> PAGEREF _Toc512000592 \h </w:instrText>
            </w:r>
            <w:r>
              <w:rPr>
                <w:noProof/>
                <w:webHidden/>
              </w:rPr>
            </w:r>
            <w:r>
              <w:rPr>
                <w:noProof/>
                <w:webHidden/>
              </w:rPr>
              <w:fldChar w:fldCharType="separate"/>
            </w:r>
            <w:r>
              <w:rPr>
                <w:noProof/>
                <w:webHidden/>
              </w:rPr>
              <w:t>16</w:t>
            </w:r>
            <w:r>
              <w:rPr>
                <w:noProof/>
                <w:webHidden/>
              </w:rPr>
              <w:fldChar w:fldCharType="end"/>
            </w:r>
          </w:hyperlink>
        </w:p>
        <w:p w:rsidR="003147C7" w:rsidRDefault="003147C7">
          <w:pPr>
            <w:pStyle w:val="Verzeichnis2"/>
            <w:rPr>
              <w:rFonts w:asciiTheme="minorHAnsi" w:hAnsiTheme="minorHAnsi"/>
              <w:lang w:eastAsia="zh-CN"/>
            </w:rPr>
          </w:pPr>
          <w:hyperlink w:anchor="_Toc512000593" w:history="1">
            <w:r w:rsidRPr="006C0BAE">
              <w:rPr>
                <w:rStyle w:val="Hyperlink"/>
              </w:rPr>
              <w:t>3.4</w:t>
            </w:r>
            <w:r>
              <w:rPr>
                <w:rFonts w:asciiTheme="minorHAnsi" w:hAnsiTheme="minorHAnsi"/>
                <w:lang w:eastAsia="zh-CN"/>
              </w:rPr>
              <w:tab/>
            </w:r>
            <w:r w:rsidRPr="006C0BAE">
              <w:rPr>
                <w:rStyle w:val="Hyperlink"/>
              </w:rPr>
              <w:t>Bedeutung der SAP Cloud Platform für die Erweiterung von SAP ERP-Systemen</w:t>
            </w:r>
            <w:r>
              <w:rPr>
                <w:webHidden/>
              </w:rPr>
              <w:tab/>
            </w:r>
            <w:r>
              <w:rPr>
                <w:webHidden/>
              </w:rPr>
              <w:fldChar w:fldCharType="begin"/>
            </w:r>
            <w:r>
              <w:rPr>
                <w:webHidden/>
              </w:rPr>
              <w:instrText xml:space="preserve"> PAGEREF _Toc512000593 \h </w:instrText>
            </w:r>
            <w:r>
              <w:rPr>
                <w:webHidden/>
              </w:rPr>
            </w:r>
            <w:r>
              <w:rPr>
                <w:webHidden/>
              </w:rPr>
              <w:fldChar w:fldCharType="separate"/>
            </w:r>
            <w:r>
              <w:rPr>
                <w:webHidden/>
              </w:rPr>
              <w:t>16</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594" w:history="1">
            <w:r w:rsidRPr="006C0BAE">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6C0BAE">
              <w:rPr>
                <w:rStyle w:val="Hyperlink"/>
              </w:rPr>
              <w:t>Vorüberlegungen zur Implementierung einer Webanwendung</w:t>
            </w:r>
            <w:r>
              <w:rPr>
                <w:webHidden/>
              </w:rPr>
              <w:tab/>
            </w:r>
            <w:r>
              <w:rPr>
                <w:webHidden/>
              </w:rPr>
              <w:fldChar w:fldCharType="begin"/>
            </w:r>
            <w:r>
              <w:rPr>
                <w:webHidden/>
              </w:rPr>
              <w:instrText xml:space="preserve"> PAGEREF _Toc512000594 \h </w:instrText>
            </w:r>
            <w:r>
              <w:rPr>
                <w:webHidden/>
              </w:rPr>
            </w:r>
            <w:r>
              <w:rPr>
                <w:webHidden/>
              </w:rPr>
              <w:fldChar w:fldCharType="separate"/>
            </w:r>
            <w:r>
              <w:rPr>
                <w:webHidden/>
              </w:rPr>
              <w:t>19</w:t>
            </w:r>
            <w:r>
              <w:rPr>
                <w:webHidden/>
              </w:rPr>
              <w:fldChar w:fldCharType="end"/>
            </w:r>
          </w:hyperlink>
        </w:p>
        <w:p w:rsidR="003147C7" w:rsidRDefault="003147C7">
          <w:pPr>
            <w:pStyle w:val="Verzeichnis2"/>
            <w:rPr>
              <w:rFonts w:asciiTheme="minorHAnsi" w:hAnsiTheme="minorHAnsi"/>
              <w:lang w:eastAsia="zh-CN"/>
            </w:rPr>
          </w:pPr>
          <w:hyperlink w:anchor="_Toc512000595" w:history="1">
            <w:r w:rsidRPr="006C0BAE">
              <w:rPr>
                <w:rStyle w:val="Hyperlink"/>
              </w:rPr>
              <w:t>4.1</w:t>
            </w:r>
            <w:r>
              <w:rPr>
                <w:rFonts w:asciiTheme="minorHAnsi" w:hAnsiTheme="minorHAnsi"/>
                <w:lang w:eastAsia="zh-CN"/>
              </w:rPr>
              <w:tab/>
            </w:r>
            <w:r w:rsidRPr="006C0BAE">
              <w:rPr>
                <w:rStyle w:val="Hyperlink"/>
              </w:rPr>
              <w:t>Anforderungen</w:t>
            </w:r>
            <w:r>
              <w:rPr>
                <w:webHidden/>
              </w:rPr>
              <w:tab/>
            </w:r>
            <w:r>
              <w:rPr>
                <w:webHidden/>
              </w:rPr>
              <w:fldChar w:fldCharType="begin"/>
            </w:r>
            <w:r>
              <w:rPr>
                <w:webHidden/>
              </w:rPr>
              <w:instrText xml:space="preserve"> PAGEREF _Toc512000595 \h </w:instrText>
            </w:r>
            <w:r>
              <w:rPr>
                <w:webHidden/>
              </w:rPr>
            </w:r>
            <w:r>
              <w:rPr>
                <w:webHidden/>
              </w:rPr>
              <w:fldChar w:fldCharType="separate"/>
            </w:r>
            <w:r>
              <w:rPr>
                <w:webHidden/>
              </w:rPr>
              <w:t>19</w:t>
            </w:r>
            <w:r>
              <w:rPr>
                <w:webHidden/>
              </w:rPr>
              <w:fldChar w:fldCharType="end"/>
            </w:r>
          </w:hyperlink>
        </w:p>
        <w:p w:rsidR="003147C7" w:rsidRDefault="003147C7">
          <w:pPr>
            <w:pStyle w:val="Verzeichnis2"/>
            <w:rPr>
              <w:rFonts w:asciiTheme="minorHAnsi" w:hAnsiTheme="minorHAnsi"/>
              <w:lang w:eastAsia="zh-CN"/>
            </w:rPr>
          </w:pPr>
          <w:hyperlink w:anchor="_Toc512000596" w:history="1">
            <w:r w:rsidRPr="006C0BAE">
              <w:rPr>
                <w:rStyle w:val="Hyperlink"/>
              </w:rPr>
              <w:t>4.2</w:t>
            </w:r>
            <w:r>
              <w:rPr>
                <w:rFonts w:asciiTheme="minorHAnsi" w:hAnsiTheme="minorHAnsi"/>
                <w:lang w:eastAsia="zh-CN"/>
              </w:rPr>
              <w:tab/>
            </w:r>
            <w:r w:rsidRPr="006C0BAE">
              <w:rPr>
                <w:rStyle w:val="Hyperlink"/>
              </w:rPr>
              <w:t>Architektur</w:t>
            </w:r>
            <w:r>
              <w:rPr>
                <w:webHidden/>
              </w:rPr>
              <w:tab/>
            </w:r>
            <w:r>
              <w:rPr>
                <w:webHidden/>
              </w:rPr>
              <w:fldChar w:fldCharType="begin"/>
            </w:r>
            <w:r>
              <w:rPr>
                <w:webHidden/>
              </w:rPr>
              <w:instrText xml:space="preserve"> PAGEREF _Toc512000596 \h </w:instrText>
            </w:r>
            <w:r>
              <w:rPr>
                <w:webHidden/>
              </w:rPr>
            </w:r>
            <w:r>
              <w:rPr>
                <w:webHidden/>
              </w:rPr>
              <w:fldChar w:fldCharType="separate"/>
            </w:r>
            <w:r>
              <w:rPr>
                <w:webHidden/>
              </w:rPr>
              <w:t>19</w:t>
            </w:r>
            <w:r>
              <w:rPr>
                <w:webHidden/>
              </w:rPr>
              <w:fldChar w:fldCharType="end"/>
            </w:r>
          </w:hyperlink>
        </w:p>
        <w:p w:rsidR="003147C7" w:rsidRDefault="003147C7">
          <w:pPr>
            <w:pStyle w:val="Verzeichnis2"/>
            <w:rPr>
              <w:rFonts w:asciiTheme="minorHAnsi" w:hAnsiTheme="minorHAnsi"/>
              <w:lang w:eastAsia="zh-CN"/>
            </w:rPr>
          </w:pPr>
          <w:hyperlink w:anchor="_Toc512000597" w:history="1">
            <w:r w:rsidRPr="006C0BAE">
              <w:rPr>
                <w:rStyle w:val="Hyperlink"/>
              </w:rPr>
              <w:t>4.3</w:t>
            </w:r>
            <w:r>
              <w:rPr>
                <w:rFonts w:asciiTheme="minorHAnsi" w:hAnsiTheme="minorHAnsi"/>
                <w:lang w:eastAsia="zh-CN"/>
              </w:rPr>
              <w:tab/>
            </w:r>
            <w:r w:rsidRPr="006C0BAE">
              <w:rPr>
                <w:rStyle w:val="Hyperlink"/>
              </w:rPr>
              <w:t>Evaluierungskriterien</w:t>
            </w:r>
            <w:r>
              <w:rPr>
                <w:webHidden/>
              </w:rPr>
              <w:tab/>
            </w:r>
            <w:r>
              <w:rPr>
                <w:webHidden/>
              </w:rPr>
              <w:fldChar w:fldCharType="begin"/>
            </w:r>
            <w:r>
              <w:rPr>
                <w:webHidden/>
              </w:rPr>
              <w:instrText xml:space="preserve"> PAGEREF _Toc512000597 \h </w:instrText>
            </w:r>
            <w:r>
              <w:rPr>
                <w:webHidden/>
              </w:rPr>
            </w:r>
            <w:r>
              <w:rPr>
                <w:webHidden/>
              </w:rPr>
              <w:fldChar w:fldCharType="separate"/>
            </w:r>
            <w:r>
              <w:rPr>
                <w:webHidden/>
              </w:rPr>
              <w:t>19</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598" w:history="1">
            <w:r w:rsidRPr="006C0BAE">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6C0BAE">
              <w:rPr>
                <w:rStyle w:val="Hyperlink"/>
              </w:rPr>
              <w:t>Evaluierung der SAP Cloud Platform</w:t>
            </w:r>
            <w:r>
              <w:rPr>
                <w:webHidden/>
              </w:rPr>
              <w:tab/>
            </w:r>
            <w:r>
              <w:rPr>
                <w:webHidden/>
              </w:rPr>
              <w:fldChar w:fldCharType="begin"/>
            </w:r>
            <w:r>
              <w:rPr>
                <w:webHidden/>
              </w:rPr>
              <w:instrText xml:space="preserve"> PAGEREF _Toc512000598 \h </w:instrText>
            </w:r>
            <w:r>
              <w:rPr>
                <w:webHidden/>
              </w:rPr>
            </w:r>
            <w:r>
              <w:rPr>
                <w:webHidden/>
              </w:rPr>
              <w:fldChar w:fldCharType="separate"/>
            </w:r>
            <w:r>
              <w:rPr>
                <w:webHidden/>
              </w:rPr>
              <w:t>20</w:t>
            </w:r>
            <w:r>
              <w:rPr>
                <w:webHidden/>
              </w:rPr>
              <w:fldChar w:fldCharType="end"/>
            </w:r>
          </w:hyperlink>
        </w:p>
        <w:p w:rsidR="003147C7" w:rsidRDefault="003147C7">
          <w:pPr>
            <w:pStyle w:val="Verzeichnis2"/>
            <w:rPr>
              <w:rFonts w:asciiTheme="minorHAnsi" w:hAnsiTheme="minorHAnsi"/>
              <w:lang w:eastAsia="zh-CN"/>
            </w:rPr>
          </w:pPr>
          <w:hyperlink w:anchor="_Toc512000599" w:history="1">
            <w:r w:rsidRPr="006C0BAE">
              <w:rPr>
                <w:rStyle w:val="Hyperlink"/>
              </w:rPr>
              <w:t>5.1</w:t>
            </w:r>
            <w:r>
              <w:rPr>
                <w:rFonts w:asciiTheme="minorHAnsi" w:hAnsiTheme="minorHAnsi"/>
                <w:lang w:eastAsia="zh-CN"/>
              </w:rPr>
              <w:tab/>
            </w:r>
            <w:r w:rsidRPr="006C0BAE">
              <w:rPr>
                <w:rStyle w:val="Hyperlink"/>
              </w:rPr>
              <w:t>Umsetzung der Webanwendung</w:t>
            </w:r>
            <w:r>
              <w:rPr>
                <w:webHidden/>
              </w:rPr>
              <w:tab/>
            </w:r>
            <w:r>
              <w:rPr>
                <w:webHidden/>
              </w:rPr>
              <w:fldChar w:fldCharType="begin"/>
            </w:r>
            <w:r>
              <w:rPr>
                <w:webHidden/>
              </w:rPr>
              <w:instrText xml:space="preserve"> PAGEREF _Toc512000599 \h </w:instrText>
            </w:r>
            <w:r>
              <w:rPr>
                <w:webHidden/>
              </w:rPr>
            </w:r>
            <w:r>
              <w:rPr>
                <w:webHidden/>
              </w:rPr>
              <w:fldChar w:fldCharType="separate"/>
            </w:r>
            <w:r>
              <w:rPr>
                <w:webHidden/>
              </w:rPr>
              <w:t>20</w:t>
            </w:r>
            <w:r>
              <w:rPr>
                <w:webHidden/>
              </w:rPr>
              <w:fldChar w:fldCharType="end"/>
            </w:r>
          </w:hyperlink>
        </w:p>
        <w:p w:rsidR="003147C7" w:rsidRDefault="003147C7">
          <w:pPr>
            <w:pStyle w:val="Verzeichnis2"/>
            <w:rPr>
              <w:rFonts w:asciiTheme="minorHAnsi" w:hAnsiTheme="minorHAnsi"/>
              <w:lang w:eastAsia="zh-CN"/>
            </w:rPr>
          </w:pPr>
          <w:hyperlink w:anchor="_Toc512000600" w:history="1">
            <w:r w:rsidRPr="006C0BAE">
              <w:rPr>
                <w:rStyle w:val="Hyperlink"/>
              </w:rPr>
              <w:t>5.2</w:t>
            </w:r>
            <w:r>
              <w:rPr>
                <w:rFonts w:asciiTheme="minorHAnsi" w:hAnsiTheme="minorHAnsi"/>
                <w:lang w:eastAsia="zh-CN"/>
              </w:rPr>
              <w:tab/>
            </w:r>
            <w:r w:rsidRPr="006C0BAE">
              <w:rPr>
                <w:rStyle w:val="Hyperlink"/>
              </w:rPr>
              <w:t>Einschätzung der SAP Cloud Platform</w:t>
            </w:r>
            <w:r>
              <w:rPr>
                <w:webHidden/>
              </w:rPr>
              <w:tab/>
            </w:r>
            <w:r>
              <w:rPr>
                <w:webHidden/>
              </w:rPr>
              <w:fldChar w:fldCharType="begin"/>
            </w:r>
            <w:r>
              <w:rPr>
                <w:webHidden/>
              </w:rPr>
              <w:instrText xml:space="preserve"> PAGEREF _Toc512000600 \h </w:instrText>
            </w:r>
            <w:r>
              <w:rPr>
                <w:webHidden/>
              </w:rPr>
            </w:r>
            <w:r>
              <w:rPr>
                <w:webHidden/>
              </w:rPr>
              <w:fldChar w:fldCharType="separate"/>
            </w:r>
            <w:r>
              <w:rPr>
                <w:webHidden/>
              </w:rPr>
              <w:t>20</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601" w:history="1">
            <w:r w:rsidRPr="006C0BAE">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6C0BAE">
              <w:rPr>
                <w:rStyle w:val="Hyperlink"/>
              </w:rPr>
              <w:t>Zusammenfassung, Fazit und Ausblick</w:t>
            </w:r>
            <w:r>
              <w:rPr>
                <w:webHidden/>
              </w:rPr>
              <w:tab/>
            </w:r>
            <w:r>
              <w:rPr>
                <w:webHidden/>
              </w:rPr>
              <w:fldChar w:fldCharType="begin"/>
            </w:r>
            <w:r>
              <w:rPr>
                <w:webHidden/>
              </w:rPr>
              <w:instrText xml:space="preserve"> PAGEREF _Toc512000601 \h </w:instrText>
            </w:r>
            <w:r>
              <w:rPr>
                <w:webHidden/>
              </w:rPr>
            </w:r>
            <w:r>
              <w:rPr>
                <w:webHidden/>
              </w:rPr>
              <w:fldChar w:fldCharType="separate"/>
            </w:r>
            <w:r>
              <w:rPr>
                <w:webHidden/>
              </w:rPr>
              <w:t>21</w:t>
            </w:r>
            <w:r>
              <w:rPr>
                <w:webHidden/>
              </w:rPr>
              <w:fldChar w:fldCharType="end"/>
            </w:r>
          </w:hyperlink>
        </w:p>
        <w:p w:rsidR="003147C7" w:rsidRDefault="003147C7">
          <w:pPr>
            <w:pStyle w:val="Verzeichnis2"/>
            <w:rPr>
              <w:rFonts w:asciiTheme="minorHAnsi" w:hAnsiTheme="minorHAnsi"/>
              <w:lang w:eastAsia="zh-CN"/>
            </w:rPr>
          </w:pPr>
          <w:hyperlink w:anchor="_Toc512000602" w:history="1">
            <w:r w:rsidRPr="006C0BAE">
              <w:rPr>
                <w:rStyle w:val="Hyperlink"/>
              </w:rPr>
              <w:t>6.1</w:t>
            </w:r>
            <w:r>
              <w:rPr>
                <w:rFonts w:asciiTheme="minorHAnsi" w:hAnsiTheme="minorHAnsi"/>
                <w:lang w:eastAsia="zh-CN"/>
              </w:rPr>
              <w:tab/>
            </w:r>
            <w:r w:rsidRPr="006C0BAE">
              <w:rPr>
                <w:rStyle w:val="Hyperlink"/>
              </w:rPr>
              <w:t>Zusammenfassung</w:t>
            </w:r>
            <w:r>
              <w:rPr>
                <w:webHidden/>
              </w:rPr>
              <w:tab/>
            </w:r>
            <w:r>
              <w:rPr>
                <w:webHidden/>
              </w:rPr>
              <w:fldChar w:fldCharType="begin"/>
            </w:r>
            <w:r>
              <w:rPr>
                <w:webHidden/>
              </w:rPr>
              <w:instrText xml:space="preserve"> PAGEREF _Toc512000602 \h </w:instrText>
            </w:r>
            <w:r>
              <w:rPr>
                <w:webHidden/>
              </w:rPr>
            </w:r>
            <w:r>
              <w:rPr>
                <w:webHidden/>
              </w:rPr>
              <w:fldChar w:fldCharType="separate"/>
            </w:r>
            <w:r>
              <w:rPr>
                <w:webHidden/>
              </w:rPr>
              <w:t>21</w:t>
            </w:r>
            <w:r>
              <w:rPr>
                <w:webHidden/>
              </w:rPr>
              <w:fldChar w:fldCharType="end"/>
            </w:r>
          </w:hyperlink>
        </w:p>
        <w:p w:rsidR="003147C7" w:rsidRDefault="003147C7">
          <w:pPr>
            <w:pStyle w:val="Verzeichnis3"/>
            <w:rPr>
              <w:rFonts w:asciiTheme="minorHAnsi" w:hAnsiTheme="minorHAnsi"/>
              <w:noProof/>
              <w:lang w:eastAsia="zh-CN"/>
            </w:rPr>
          </w:pPr>
          <w:hyperlink w:anchor="_Toc512000603" w:history="1">
            <w:r w:rsidRPr="006C0BAE">
              <w:rPr>
                <w:rStyle w:val="Hyperlink"/>
                <w:noProof/>
              </w:rPr>
              <w:t>6.1.1</w:t>
            </w:r>
            <w:r>
              <w:rPr>
                <w:rFonts w:asciiTheme="minorHAnsi" w:hAnsiTheme="minorHAnsi"/>
                <w:noProof/>
                <w:lang w:eastAsia="zh-CN"/>
              </w:rPr>
              <w:tab/>
            </w:r>
            <w:r w:rsidRPr="006C0BAE">
              <w:rPr>
                <w:rStyle w:val="Hyperlink"/>
                <w:noProof/>
              </w:rPr>
              <w:t>Probleme</w:t>
            </w:r>
            <w:r>
              <w:rPr>
                <w:noProof/>
                <w:webHidden/>
              </w:rPr>
              <w:tab/>
            </w:r>
            <w:r>
              <w:rPr>
                <w:noProof/>
                <w:webHidden/>
              </w:rPr>
              <w:fldChar w:fldCharType="begin"/>
            </w:r>
            <w:r>
              <w:rPr>
                <w:noProof/>
                <w:webHidden/>
              </w:rPr>
              <w:instrText xml:space="preserve"> PAGEREF _Toc512000603 \h </w:instrText>
            </w:r>
            <w:r>
              <w:rPr>
                <w:noProof/>
                <w:webHidden/>
              </w:rPr>
            </w:r>
            <w:r>
              <w:rPr>
                <w:noProof/>
                <w:webHidden/>
              </w:rPr>
              <w:fldChar w:fldCharType="separate"/>
            </w:r>
            <w:r>
              <w:rPr>
                <w:noProof/>
                <w:webHidden/>
              </w:rPr>
              <w:t>21</w:t>
            </w:r>
            <w:r>
              <w:rPr>
                <w:noProof/>
                <w:webHidden/>
              </w:rPr>
              <w:fldChar w:fldCharType="end"/>
            </w:r>
          </w:hyperlink>
        </w:p>
        <w:p w:rsidR="003147C7" w:rsidRDefault="003147C7">
          <w:pPr>
            <w:pStyle w:val="Verzeichnis2"/>
            <w:rPr>
              <w:rFonts w:asciiTheme="minorHAnsi" w:hAnsiTheme="minorHAnsi"/>
              <w:lang w:eastAsia="zh-CN"/>
            </w:rPr>
          </w:pPr>
          <w:hyperlink w:anchor="_Toc512000604" w:history="1">
            <w:r w:rsidRPr="006C0BAE">
              <w:rPr>
                <w:rStyle w:val="Hyperlink"/>
              </w:rPr>
              <w:t>6.2</w:t>
            </w:r>
            <w:r>
              <w:rPr>
                <w:rFonts w:asciiTheme="minorHAnsi" w:hAnsiTheme="minorHAnsi"/>
                <w:lang w:eastAsia="zh-CN"/>
              </w:rPr>
              <w:tab/>
            </w:r>
            <w:r w:rsidRPr="006C0BAE">
              <w:rPr>
                <w:rStyle w:val="Hyperlink"/>
              </w:rPr>
              <w:t>Ausblick</w:t>
            </w:r>
            <w:r>
              <w:rPr>
                <w:webHidden/>
              </w:rPr>
              <w:tab/>
            </w:r>
            <w:r>
              <w:rPr>
                <w:webHidden/>
              </w:rPr>
              <w:fldChar w:fldCharType="begin"/>
            </w:r>
            <w:r>
              <w:rPr>
                <w:webHidden/>
              </w:rPr>
              <w:instrText xml:space="preserve"> PAGEREF _Toc512000604 \h </w:instrText>
            </w:r>
            <w:r>
              <w:rPr>
                <w:webHidden/>
              </w:rPr>
            </w:r>
            <w:r>
              <w:rPr>
                <w:webHidden/>
              </w:rPr>
              <w:fldChar w:fldCharType="separate"/>
            </w:r>
            <w:r>
              <w:rPr>
                <w:webHidden/>
              </w:rPr>
              <w:t>21</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605" w:history="1">
            <w:r w:rsidRPr="006C0BAE">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6C0BAE">
              <w:rPr>
                <w:rStyle w:val="Hyperlink"/>
              </w:rPr>
              <w:t>Abkürzungsverzeichnis</w:t>
            </w:r>
            <w:r>
              <w:rPr>
                <w:webHidden/>
              </w:rPr>
              <w:tab/>
            </w:r>
            <w:r>
              <w:rPr>
                <w:webHidden/>
              </w:rPr>
              <w:fldChar w:fldCharType="begin"/>
            </w:r>
            <w:r>
              <w:rPr>
                <w:webHidden/>
              </w:rPr>
              <w:instrText xml:space="preserve"> PAGEREF _Toc512000605 \h </w:instrText>
            </w:r>
            <w:r>
              <w:rPr>
                <w:webHidden/>
              </w:rPr>
            </w:r>
            <w:r>
              <w:rPr>
                <w:webHidden/>
              </w:rPr>
              <w:fldChar w:fldCharType="separate"/>
            </w:r>
            <w:r>
              <w:rPr>
                <w:webHidden/>
              </w:rPr>
              <w:t>22</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606" w:history="1">
            <w:r w:rsidRPr="006C0BAE">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6C0BAE">
              <w:rPr>
                <w:rStyle w:val="Hyperlink"/>
              </w:rPr>
              <w:t>Abbildungsverzeichnis</w:t>
            </w:r>
            <w:r>
              <w:rPr>
                <w:webHidden/>
              </w:rPr>
              <w:tab/>
            </w:r>
            <w:r>
              <w:rPr>
                <w:webHidden/>
              </w:rPr>
              <w:fldChar w:fldCharType="begin"/>
            </w:r>
            <w:r>
              <w:rPr>
                <w:webHidden/>
              </w:rPr>
              <w:instrText xml:space="preserve"> PAGEREF _Toc512000606 \h </w:instrText>
            </w:r>
            <w:r>
              <w:rPr>
                <w:webHidden/>
              </w:rPr>
            </w:r>
            <w:r>
              <w:rPr>
                <w:webHidden/>
              </w:rPr>
              <w:fldChar w:fldCharType="separate"/>
            </w:r>
            <w:r>
              <w:rPr>
                <w:webHidden/>
              </w:rPr>
              <w:t>23</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607" w:history="1">
            <w:r w:rsidRPr="006C0BAE">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6C0BAE">
              <w:rPr>
                <w:rStyle w:val="Hyperlink"/>
              </w:rPr>
              <w:t>Tabellenverzeichnis</w:t>
            </w:r>
            <w:r>
              <w:rPr>
                <w:webHidden/>
              </w:rPr>
              <w:tab/>
            </w:r>
            <w:r>
              <w:rPr>
                <w:webHidden/>
              </w:rPr>
              <w:fldChar w:fldCharType="begin"/>
            </w:r>
            <w:r>
              <w:rPr>
                <w:webHidden/>
              </w:rPr>
              <w:instrText xml:space="preserve"> PAGEREF _Toc512000607 \h </w:instrText>
            </w:r>
            <w:r>
              <w:rPr>
                <w:webHidden/>
              </w:rPr>
            </w:r>
            <w:r>
              <w:rPr>
                <w:webHidden/>
              </w:rPr>
              <w:fldChar w:fldCharType="separate"/>
            </w:r>
            <w:r>
              <w:rPr>
                <w:webHidden/>
              </w:rPr>
              <w:t>23</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608" w:history="1">
            <w:r w:rsidRPr="006C0BAE">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6C0BAE">
              <w:rPr>
                <w:rStyle w:val="Hyperlink"/>
              </w:rPr>
              <w:t>Literaturverzeichnis</w:t>
            </w:r>
            <w:r>
              <w:rPr>
                <w:webHidden/>
              </w:rPr>
              <w:tab/>
            </w:r>
            <w:r>
              <w:rPr>
                <w:webHidden/>
              </w:rPr>
              <w:fldChar w:fldCharType="begin"/>
            </w:r>
            <w:r>
              <w:rPr>
                <w:webHidden/>
              </w:rPr>
              <w:instrText xml:space="preserve"> PAGEREF _Toc512000608 \h </w:instrText>
            </w:r>
            <w:r>
              <w:rPr>
                <w:webHidden/>
              </w:rPr>
            </w:r>
            <w:r>
              <w:rPr>
                <w:webHidden/>
              </w:rPr>
              <w:fldChar w:fldCharType="separate"/>
            </w:r>
            <w:r>
              <w:rPr>
                <w:webHidden/>
              </w:rPr>
              <w:t>24</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609" w:history="1">
            <w:r w:rsidRPr="006C0BAE">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6C0BAE">
              <w:rPr>
                <w:rStyle w:val="Hyperlink"/>
              </w:rPr>
              <w:t>Anhang</w:t>
            </w:r>
            <w:r>
              <w:rPr>
                <w:webHidden/>
              </w:rPr>
              <w:tab/>
            </w:r>
            <w:r>
              <w:rPr>
                <w:webHidden/>
              </w:rPr>
              <w:fldChar w:fldCharType="begin"/>
            </w:r>
            <w:r>
              <w:rPr>
                <w:webHidden/>
              </w:rPr>
              <w:instrText xml:space="preserve"> PAGEREF _Toc512000609 \h </w:instrText>
            </w:r>
            <w:r>
              <w:rPr>
                <w:webHidden/>
              </w:rPr>
            </w:r>
            <w:r>
              <w:rPr>
                <w:webHidden/>
              </w:rPr>
              <w:fldChar w:fldCharType="separate"/>
            </w:r>
            <w:r>
              <w:rPr>
                <w:webHidden/>
              </w:rPr>
              <w:t>28</w:t>
            </w:r>
            <w:r>
              <w:rPr>
                <w:webHidden/>
              </w:rPr>
              <w:fldChar w:fldCharType="end"/>
            </w:r>
          </w:hyperlink>
        </w:p>
        <w:p w:rsidR="003147C7" w:rsidRDefault="003147C7">
          <w:pPr>
            <w:pStyle w:val="Verzeichnis2"/>
            <w:tabs>
              <w:tab w:val="left" w:pos="660"/>
            </w:tabs>
            <w:rPr>
              <w:rFonts w:asciiTheme="minorHAnsi" w:hAnsiTheme="minorHAnsi"/>
              <w:lang w:eastAsia="zh-CN"/>
            </w:rPr>
          </w:pPr>
          <w:hyperlink w:anchor="_Toc512000610" w:history="1">
            <w:r w:rsidRPr="006C0BAE">
              <w:rPr>
                <w:rStyle w:val="Hyperlink"/>
              </w:rPr>
              <w:t>11.1</w:t>
            </w:r>
            <w:r>
              <w:rPr>
                <w:rFonts w:asciiTheme="minorHAnsi" w:hAnsiTheme="minorHAnsi"/>
                <w:lang w:eastAsia="zh-CN"/>
              </w:rPr>
              <w:tab/>
            </w:r>
            <w:r w:rsidRPr="006C0BAE">
              <w:rPr>
                <w:rStyle w:val="Hyperlink"/>
              </w:rPr>
              <w:t>Übersicht über die Konzernstruktur</w:t>
            </w:r>
            <w:r>
              <w:rPr>
                <w:webHidden/>
              </w:rPr>
              <w:tab/>
            </w:r>
            <w:r>
              <w:rPr>
                <w:webHidden/>
              </w:rPr>
              <w:fldChar w:fldCharType="begin"/>
            </w:r>
            <w:r>
              <w:rPr>
                <w:webHidden/>
              </w:rPr>
              <w:instrText xml:space="preserve"> PAGEREF _Toc512000610 \h </w:instrText>
            </w:r>
            <w:r>
              <w:rPr>
                <w:webHidden/>
              </w:rPr>
            </w:r>
            <w:r>
              <w:rPr>
                <w:webHidden/>
              </w:rPr>
              <w:fldChar w:fldCharType="separate"/>
            </w:r>
            <w:r>
              <w:rPr>
                <w:webHidden/>
              </w:rPr>
              <w:t>28</w:t>
            </w:r>
            <w:r>
              <w:rPr>
                <w:webHidden/>
              </w:rPr>
              <w:fldChar w:fldCharType="end"/>
            </w:r>
          </w:hyperlink>
        </w:p>
        <w:p w:rsidR="003147C7" w:rsidRDefault="003147C7">
          <w:pPr>
            <w:pStyle w:val="Verzeichnis2"/>
            <w:tabs>
              <w:tab w:val="left" w:pos="660"/>
            </w:tabs>
            <w:rPr>
              <w:rFonts w:asciiTheme="minorHAnsi" w:hAnsiTheme="minorHAnsi"/>
              <w:lang w:eastAsia="zh-CN"/>
            </w:rPr>
          </w:pPr>
          <w:hyperlink w:anchor="_Toc512000611" w:history="1">
            <w:r w:rsidRPr="006C0BAE">
              <w:rPr>
                <w:rStyle w:val="Hyperlink"/>
              </w:rPr>
              <w:t>11.2</w:t>
            </w:r>
            <w:r>
              <w:rPr>
                <w:rFonts w:asciiTheme="minorHAnsi" w:hAnsiTheme="minorHAnsi"/>
                <w:lang w:eastAsia="zh-CN"/>
              </w:rPr>
              <w:tab/>
            </w:r>
            <w:r w:rsidRPr="006C0BAE">
              <w:rPr>
                <w:rStyle w:val="Hyperlink"/>
              </w:rPr>
              <w:t>Versionen des SAP ERP</w:t>
            </w:r>
            <w:r>
              <w:rPr>
                <w:webHidden/>
              </w:rPr>
              <w:tab/>
            </w:r>
            <w:r>
              <w:rPr>
                <w:webHidden/>
              </w:rPr>
              <w:fldChar w:fldCharType="begin"/>
            </w:r>
            <w:r>
              <w:rPr>
                <w:webHidden/>
              </w:rPr>
              <w:instrText xml:space="preserve"> PAGEREF _Toc512000611 \h </w:instrText>
            </w:r>
            <w:r>
              <w:rPr>
                <w:webHidden/>
              </w:rPr>
            </w:r>
            <w:r>
              <w:rPr>
                <w:webHidden/>
              </w:rPr>
              <w:fldChar w:fldCharType="separate"/>
            </w:r>
            <w:r>
              <w:rPr>
                <w:webHidden/>
              </w:rPr>
              <w:t>29</w:t>
            </w:r>
            <w:r>
              <w:rPr>
                <w:webHidden/>
              </w:rPr>
              <w:fldChar w:fldCharType="end"/>
            </w:r>
          </w:hyperlink>
        </w:p>
        <w:p w:rsidR="003147C7" w:rsidRDefault="003147C7">
          <w:pPr>
            <w:pStyle w:val="Verzeichnis2"/>
            <w:tabs>
              <w:tab w:val="left" w:pos="660"/>
            </w:tabs>
            <w:rPr>
              <w:rFonts w:asciiTheme="minorHAnsi" w:hAnsiTheme="minorHAnsi"/>
              <w:lang w:eastAsia="zh-CN"/>
            </w:rPr>
          </w:pPr>
          <w:hyperlink w:anchor="_Toc512000612" w:history="1">
            <w:r w:rsidRPr="006C0BAE">
              <w:rPr>
                <w:rStyle w:val="Hyperlink"/>
              </w:rPr>
              <w:t>11.3</w:t>
            </w:r>
            <w:r>
              <w:rPr>
                <w:rFonts w:asciiTheme="minorHAnsi" w:hAnsiTheme="minorHAnsi"/>
                <w:lang w:eastAsia="zh-CN"/>
              </w:rPr>
              <w:tab/>
            </w:r>
            <w:r w:rsidRPr="006C0BAE">
              <w:rPr>
                <w:rStyle w:val="Hyperlink"/>
              </w:rPr>
              <w:t>Überblick über Cloud Computing [23]</w:t>
            </w:r>
            <w:r>
              <w:rPr>
                <w:webHidden/>
              </w:rPr>
              <w:tab/>
            </w:r>
            <w:r>
              <w:rPr>
                <w:webHidden/>
              </w:rPr>
              <w:fldChar w:fldCharType="begin"/>
            </w:r>
            <w:r>
              <w:rPr>
                <w:webHidden/>
              </w:rPr>
              <w:instrText xml:space="preserve"> PAGEREF _Toc512000612 \h </w:instrText>
            </w:r>
            <w:r>
              <w:rPr>
                <w:webHidden/>
              </w:rPr>
            </w:r>
            <w:r>
              <w:rPr>
                <w:webHidden/>
              </w:rPr>
              <w:fldChar w:fldCharType="separate"/>
            </w:r>
            <w:r>
              <w:rPr>
                <w:webHidden/>
              </w:rPr>
              <w:t>30</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613" w:history="1">
            <w:r w:rsidRPr="006C0BAE">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6C0BAE">
              <w:rPr>
                <w:rStyle w:val="Hyperlink"/>
              </w:rPr>
              <w:t>Selbstständigkeitserklärung</w:t>
            </w:r>
            <w:r>
              <w:rPr>
                <w:webHidden/>
              </w:rPr>
              <w:tab/>
            </w:r>
            <w:r>
              <w:rPr>
                <w:webHidden/>
              </w:rPr>
              <w:fldChar w:fldCharType="begin"/>
            </w:r>
            <w:r>
              <w:rPr>
                <w:webHidden/>
              </w:rPr>
              <w:instrText xml:space="preserve"> PAGEREF _Toc512000613 \h </w:instrText>
            </w:r>
            <w:r>
              <w:rPr>
                <w:webHidden/>
              </w:rPr>
            </w:r>
            <w:r>
              <w:rPr>
                <w:webHidden/>
              </w:rPr>
              <w:fldChar w:fldCharType="separate"/>
            </w:r>
            <w:r>
              <w:rPr>
                <w:webHidden/>
              </w:rPr>
              <w:t>31</w:t>
            </w:r>
            <w:r>
              <w:rPr>
                <w:webHidden/>
              </w:rPr>
              <w:fldChar w:fldCharType="end"/>
            </w:r>
          </w:hyperlink>
        </w:p>
        <w:p w:rsidR="003147C7" w:rsidRDefault="003147C7">
          <w:pPr>
            <w:pStyle w:val="Verzeichnis1"/>
            <w:rPr>
              <w:rFonts w:asciiTheme="minorHAnsi" w:hAnsiTheme="minorHAnsi" w:cstheme="minorBidi"/>
              <w:b w:val="0"/>
              <w:sz w:val="22"/>
              <w:lang w:eastAsia="zh-CN"/>
            </w:rPr>
          </w:pPr>
          <w:hyperlink w:anchor="_Toc512000614" w:history="1">
            <w:r w:rsidRPr="006C0BAE">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6C0BAE">
              <w:rPr>
                <w:rStyle w:val="Hyperlink"/>
              </w:rPr>
              <w:t>Textbausteine</w:t>
            </w:r>
            <w:r>
              <w:rPr>
                <w:webHidden/>
              </w:rPr>
              <w:tab/>
            </w:r>
            <w:r>
              <w:rPr>
                <w:webHidden/>
              </w:rPr>
              <w:fldChar w:fldCharType="begin"/>
            </w:r>
            <w:r>
              <w:rPr>
                <w:webHidden/>
              </w:rPr>
              <w:instrText xml:space="preserve"> PAGEREF _Toc512000614 \h </w:instrText>
            </w:r>
            <w:r>
              <w:rPr>
                <w:webHidden/>
              </w:rPr>
            </w:r>
            <w:r>
              <w:rPr>
                <w:webHidden/>
              </w:rPr>
              <w:fldChar w:fldCharType="separate"/>
            </w:r>
            <w:r>
              <w:rPr>
                <w:webHidden/>
              </w:rPr>
              <w:t>32</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000580"/>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2000581"/>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2000582"/>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3147C7">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 xml:space="preserve">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w:t>
      </w:r>
      <w:proofErr w:type="spellStart"/>
      <w:r w:rsidRPr="000D2631">
        <w:rPr>
          <w:rFonts w:cs="Arial"/>
          <w:szCs w:val="24"/>
        </w:rPr>
        <w:t>Ver</w:t>
      </w:r>
      <w:proofErr w:type="spellEnd"/>
      <w:r w:rsidRPr="000D2631">
        <w:rPr>
          <w:rFonts w:cs="Arial"/>
          <w:szCs w:val="24"/>
        </w:rPr>
        <w:t>-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3147C7">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3147C7">
            <w:rPr>
              <w:rStyle w:val="ZitatZchn"/>
              <w:noProof/>
            </w:rPr>
            <w:t xml:space="preserve"> </w:t>
          </w:r>
          <w:r w:rsidR="003147C7">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3147C7">
            <w:rPr>
              <w:noProof/>
            </w:rPr>
            <w:t xml:space="preserve"> [3]</w:t>
          </w:r>
          <w:r w:rsidR="00D904B9" w:rsidRPr="000D2631">
            <w:fldChar w:fldCharType="end"/>
          </w:r>
        </w:sdtContent>
      </w:sdt>
      <w:r w:rsidR="001B742B" w:rsidRPr="000D2631">
        <w:t xml:space="preserve">, da sie mit einer Einschränkung der </w:t>
      </w:r>
      <w:proofErr w:type="spellStart"/>
      <w:r w:rsidR="001B742B" w:rsidRPr="000D2631">
        <w:rPr>
          <w:i/>
          <w:highlight w:val="yellow"/>
        </w:rPr>
        <w:t>Releasefähigkei</w:t>
      </w:r>
      <w:r w:rsidR="001B742B" w:rsidRPr="000D2631">
        <w:rPr>
          <w:i/>
        </w:rPr>
        <w:t>t</w:t>
      </w:r>
      <w:proofErr w:type="spellEnd"/>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3147C7">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 xml:space="preserve">viduelle Programmbestandteile außerhalb der User Exits müssen nach einem </w:t>
      </w:r>
      <w:proofErr w:type="spellStart"/>
      <w:r w:rsidR="003A17DC" w:rsidRPr="000D2631">
        <w:t>Releasewechsel</w:t>
      </w:r>
      <w:proofErr w:type="spellEnd"/>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 xml:space="preserve">SAP ERP Central </w:t>
      </w:r>
      <w:proofErr w:type="spellStart"/>
      <w:r w:rsidR="00C740C6" w:rsidRPr="000D2631">
        <w:rPr>
          <w:i/>
        </w:rPr>
        <w:t>Component</w:t>
      </w:r>
      <w:proofErr w:type="spellEnd"/>
      <w:r w:rsidR="00C740C6" w:rsidRPr="000D2631">
        <w:rPr>
          <w:i/>
        </w:rPr>
        <w:t xml:space="preserve">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3147C7">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w:t>
      </w:r>
      <w:proofErr w:type="spellStart"/>
      <w:r w:rsidR="00165032" w:rsidRPr="000D2631">
        <w:t>Platform</w:t>
      </w:r>
      <w:proofErr w:type="spellEnd"/>
      <w:r w:rsidR="00165032" w:rsidRPr="000D2631">
        <w:t>,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w:t>
      </w:r>
      <w:proofErr w:type="spellStart"/>
      <w:r w:rsidR="004D4074" w:rsidRPr="000D2631">
        <w:t>Platform</w:t>
      </w:r>
      <w:proofErr w:type="spellEnd"/>
      <w:r w:rsidR="004D4074" w:rsidRPr="000D2631">
        <w:t xml:space="preserve"> (früher SAP HANA Cloud </w:t>
      </w:r>
      <w:proofErr w:type="spellStart"/>
      <w:r w:rsidR="004D4074" w:rsidRPr="000D2631">
        <w:t>Platform</w:t>
      </w:r>
      <w:proofErr w:type="spellEnd"/>
      <w:r w:rsidR="004D4074" w:rsidRPr="000D2631">
        <w:t xml:space="preserve">) veröffentlicht, eine </w:t>
      </w:r>
      <w:proofErr w:type="spellStart"/>
      <w:r w:rsidR="004D4074" w:rsidRPr="000D2631">
        <w:t>Platform</w:t>
      </w:r>
      <w:proofErr w:type="spellEnd"/>
      <w:r w:rsidR="004D4074" w:rsidRPr="000D2631">
        <w:t xml:space="preserve">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proofErr w:type="spellStart"/>
      <w:r w:rsidRPr="000D2631">
        <w:t>P</w:t>
      </w:r>
      <w:r w:rsidR="00735B98" w:rsidRPr="000D2631">
        <w:t>latform</w:t>
      </w:r>
      <w:proofErr w:type="spellEnd"/>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w:t>
      </w:r>
      <w:proofErr w:type="spellStart"/>
      <w:r w:rsidR="00D44733" w:rsidRPr="000D2631">
        <w:t>Platform</w:t>
      </w:r>
      <w:proofErr w:type="spellEnd"/>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2000583"/>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w:t>
      </w:r>
      <w:proofErr w:type="spellStart"/>
      <w:r w:rsidRPr="000D2631">
        <w:rPr>
          <w:rFonts w:cs="Arial"/>
        </w:rPr>
        <w:t>Platform</w:t>
      </w:r>
      <w:proofErr w:type="spellEnd"/>
      <w:r w:rsidRPr="000D2631">
        <w:rPr>
          <w:rFonts w:cs="Arial"/>
        </w:rPr>
        <w:t xml:space="preserve">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2000584"/>
      <w:r w:rsidRPr="000D2631">
        <w:lastRenderedPageBreak/>
        <w:t xml:space="preserve">Vorstellung der SAP Cloud </w:t>
      </w:r>
      <w:proofErr w:type="spellStart"/>
      <w:r w:rsidRPr="000D2631">
        <w:t>Platform</w:t>
      </w:r>
      <w:bookmarkEnd w:id="7"/>
      <w:proofErr w:type="spellEnd"/>
    </w:p>
    <w:p w:rsidR="0011356B" w:rsidRPr="000D2631" w:rsidRDefault="00A50868" w:rsidP="00331660">
      <w:r w:rsidRPr="000D2631">
        <w:t xml:space="preserve">In diesem Kapitel soll die SAP Cloud </w:t>
      </w:r>
      <w:proofErr w:type="spellStart"/>
      <w:r w:rsidRPr="000D2631">
        <w:t>Platform</w:t>
      </w:r>
      <w:proofErr w:type="spellEnd"/>
      <w:r w:rsidRPr="000D2631">
        <w:t xml:space="preserve">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2000585"/>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3147C7">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 xml:space="preserve">er-Plattformen sind </w:t>
      </w:r>
      <w:proofErr w:type="spellStart"/>
      <w:r w:rsidR="00FF4F2C" w:rsidRPr="000D2631">
        <w:t>Arduino</w:t>
      </w:r>
      <w:proofErr w:type="spellEnd"/>
      <w:r w:rsidR="00FF4F2C" w:rsidRPr="000D2631">
        <w:t xml:space="preserve"> oder </w:t>
      </w:r>
      <w:proofErr w:type="spellStart"/>
      <w:r w:rsidR="00FF4F2C" w:rsidRPr="000D2631">
        <w:t>Raspberry</w:t>
      </w:r>
      <w:proofErr w:type="spellEnd"/>
      <w:r w:rsidR="00FF4F2C" w:rsidRPr="000D2631">
        <w:t xml:space="preserve">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w:t>
      </w:r>
      <w:proofErr w:type="spellStart"/>
      <w:r w:rsidR="00DB64AC" w:rsidRPr="000D2631">
        <w:t>AirBnB</w:t>
      </w:r>
      <w:proofErr w:type="spellEnd"/>
      <w:r w:rsidR="00DB64AC" w:rsidRPr="000D2631">
        <w:t xml:space="preserve">, Mitfahrzentrale), </w:t>
      </w:r>
      <w:r w:rsidR="00006442" w:rsidRPr="000D2631">
        <w:t>Inhalts</w:t>
      </w:r>
      <w:r w:rsidRPr="000D2631">
        <w:t>dienste</w:t>
      </w:r>
      <w:r w:rsidR="00DB64AC" w:rsidRPr="000D2631">
        <w:t xml:space="preserve"> (</w:t>
      </w:r>
      <w:proofErr w:type="spellStart"/>
      <w:r w:rsidR="00DB64AC" w:rsidRPr="000D2631">
        <w:t>Youtube</w:t>
      </w:r>
      <w:proofErr w:type="spellEnd"/>
      <w:r w:rsidR="00DB64AC" w:rsidRPr="000D2631">
        <w:t>)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3147C7">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3147C7">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3147C7">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3147C7">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2000586"/>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 xml:space="preserve">e </w:t>
      </w:r>
      <w:proofErr w:type="spellStart"/>
      <w:r w:rsidRPr="000D2631">
        <w:rPr>
          <w:i/>
        </w:rPr>
        <w:t>of</w:t>
      </w:r>
      <w:proofErr w:type="spellEnd"/>
      <w:r w:rsidRPr="000D2631">
        <w:rPr>
          <w:i/>
        </w:rPr>
        <w:t xml:space="preserve"> Standards </w:t>
      </w:r>
      <w:proofErr w:type="spellStart"/>
      <w:r w:rsidRPr="000D2631">
        <w:rPr>
          <w:i/>
        </w:rPr>
        <w:t>an</w:t>
      </w:r>
      <w:r w:rsidR="00C07348" w:rsidRPr="000D2631">
        <w:rPr>
          <w:i/>
        </w:rPr>
        <w:t>d</w:t>
      </w:r>
      <w:proofErr w:type="spellEnd"/>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3147C7">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3147C7">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3147C7">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3147C7">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Infrastructure-</w:t>
      </w:r>
      <w:proofErr w:type="spellStart"/>
      <w:r w:rsidR="00675594" w:rsidRPr="000D2631">
        <w:t>as</w:t>
      </w:r>
      <w:proofErr w:type="spellEnd"/>
      <w:r w:rsidR="00675594" w:rsidRPr="000D2631">
        <w:t>-a-Service (</w:t>
      </w:r>
      <w:proofErr w:type="spellStart"/>
      <w:r w:rsidR="00675594" w:rsidRPr="000D2631">
        <w:t>IaaS</w:t>
      </w:r>
      <w:proofErr w:type="spellEnd"/>
      <w:r w:rsidR="00675594" w:rsidRPr="000D2631">
        <w:t xml:space="preserve">), </w:t>
      </w:r>
      <w:proofErr w:type="spellStart"/>
      <w:r w:rsidR="00675594" w:rsidRPr="000D2631">
        <w:t>Platform</w:t>
      </w:r>
      <w:proofErr w:type="spellEnd"/>
      <w:r w:rsidR="00675594" w:rsidRPr="000D2631">
        <w:t>-</w:t>
      </w:r>
      <w:proofErr w:type="spellStart"/>
      <w:r w:rsidR="00675594" w:rsidRPr="000D2631">
        <w:t>as</w:t>
      </w:r>
      <w:proofErr w:type="spellEnd"/>
      <w:r w:rsidR="00675594" w:rsidRPr="000D2631">
        <w:t>-a-Service (</w:t>
      </w:r>
      <w:proofErr w:type="spellStart"/>
      <w:r w:rsidR="00675594" w:rsidRPr="000D2631">
        <w:t>PaaS</w:t>
      </w:r>
      <w:proofErr w:type="spellEnd"/>
      <w:r w:rsidR="00675594" w:rsidRPr="000D2631">
        <w:t>) und Software-</w:t>
      </w:r>
      <w:proofErr w:type="spellStart"/>
      <w:r w:rsidR="00675594" w:rsidRPr="000D2631">
        <w:t>as</w:t>
      </w:r>
      <w:proofErr w:type="spellEnd"/>
      <w:r w:rsidR="00675594" w:rsidRPr="000D2631">
        <w:t xml:space="preserve">-a-Service (SaaS). </w:t>
      </w:r>
      <w:proofErr w:type="spellStart"/>
      <w:r w:rsidR="00675594" w:rsidRPr="000D2631">
        <w:t>Baun</w:t>
      </w:r>
      <w:proofErr w:type="spellEnd"/>
      <w:r w:rsidR="00675594" w:rsidRPr="000D2631">
        <w:t xml:space="preserve">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3147C7">
            <w:rPr>
              <w:noProof/>
            </w:rPr>
            <w:t>[12 S. 39]</w:t>
          </w:r>
          <w:r w:rsidR="00675594" w:rsidRPr="000D2631">
            <w:fldChar w:fldCharType="end"/>
          </w:r>
        </w:sdtContent>
      </w:sdt>
      <w:r w:rsidR="00675594" w:rsidRPr="000D2631">
        <w:t xml:space="preserve"> erwähnt eine vierte Eb</w:t>
      </w:r>
      <w:r w:rsidR="0024503E" w:rsidRPr="000D2631">
        <w:t xml:space="preserve">ene, </w:t>
      </w:r>
      <w:proofErr w:type="spellStart"/>
      <w:r w:rsidR="0024503E" w:rsidRPr="000D2631">
        <w:t>Humans</w:t>
      </w:r>
      <w:proofErr w:type="spellEnd"/>
      <w:r w:rsidR="0024503E" w:rsidRPr="000D2631">
        <w:t>-a-a-Service (</w:t>
      </w:r>
      <w:proofErr w:type="spellStart"/>
      <w:r w:rsidR="0024503E" w:rsidRPr="000D2631">
        <w:t>HuaaS</w:t>
      </w:r>
      <w:proofErr w:type="spellEnd"/>
      <w:r w:rsidR="0024503E" w:rsidRPr="000D2631">
        <w:t xml:space="preserve">).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3147C7" w:rsidRPr="003147C7">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xml:space="preserve">. Bei </w:t>
      </w:r>
      <w:proofErr w:type="spellStart"/>
      <w:r w:rsidR="00347417" w:rsidRPr="000D2631">
        <w:t>IaaS</w:t>
      </w:r>
      <w:proofErr w:type="spellEnd"/>
      <w:r w:rsidR="00347417" w:rsidRPr="000D2631">
        <w:t xml:space="preserve">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3147C7">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w:t>
      </w:r>
      <w:proofErr w:type="spellStart"/>
      <w:r w:rsidR="00721B10" w:rsidRPr="000D2631">
        <w:t>leistung</w:t>
      </w:r>
      <w:proofErr w:type="spellEnd"/>
      <w:r w:rsidR="00721B10" w:rsidRPr="000D2631">
        <w:t>, für Datenbanken und –</w:t>
      </w:r>
      <w:proofErr w:type="spellStart"/>
      <w:r w:rsidR="000D2631">
        <w:t>sp</w:t>
      </w:r>
      <w:r w:rsidR="00721B10" w:rsidRPr="000D2631">
        <w:t>e</w:t>
      </w:r>
      <w:r w:rsidR="000D2631">
        <w:t>i</w:t>
      </w:r>
      <w:r w:rsidR="00721B10" w:rsidRPr="000D2631">
        <w:t>cher</w:t>
      </w:r>
      <w:proofErr w:type="spellEnd"/>
      <w:r w:rsidR="00721B10" w:rsidRPr="000D2631">
        <w:t xml:space="preserve">, für Anfragen, zum Beispiel über </w:t>
      </w:r>
      <w:proofErr w:type="spellStart"/>
      <w:r w:rsidR="00721B10" w:rsidRPr="000D2631">
        <w:rPr>
          <w:highlight w:val="yellow"/>
        </w:rPr>
        <w:t>RESTful</w:t>
      </w:r>
      <w:proofErr w:type="spellEnd"/>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3147C7">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w:t>
      </w:r>
      <w:proofErr w:type="spellStart"/>
      <w:r w:rsidR="00EC481E" w:rsidRPr="000D2631">
        <w:t>PaaS</w:t>
      </w:r>
      <w:proofErr w:type="spellEnd"/>
      <w:r w:rsidR="00EC481E" w:rsidRPr="000D2631">
        <w:t xml:space="preserve">-Ebene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3147C7">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3147C7">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3147C7" w:rsidRPr="003147C7">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3147C7">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3147C7">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3147C7">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2000615"/>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3147C7">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3147C7">
            <w:rPr>
              <w:rStyle w:val="BeschriftungvonAbbildungenetcBA-FormatZchn"/>
              <w:noProof/>
            </w:rPr>
            <w:t xml:space="preserve"> </w:t>
          </w:r>
          <w:r w:rsidR="003147C7" w:rsidRPr="003147C7">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proofErr w:type="spellStart"/>
      <w:r w:rsidRPr="00916C84">
        <w:rPr>
          <w:i/>
        </w:rPr>
        <w:t>public</w:t>
      </w:r>
      <w:proofErr w:type="spellEnd"/>
      <w:r w:rsidRPr="00916C84">
        <w:rPr>
          <w:i/>
        </w:rPr>
        <w:t xml:space="preserve"> </w:t>
      </w:r>
      <w:proofErr w:type="spellStart"/>
      <w:r w:rsidRPr="00916C84">
        <w:rPr>
          <w:i/>
        </w:rPr>
        <w:t>cloud</w:t>
      </w:r>
      <w:proofErr w:type="spellEnd"/>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3147C7">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3147C7">
            <w:rPr>
              <w:noProof/>
            </w:rPr>
            <w:t>[12 S. 27-28]</w:t>
          </w:r>
          <w:r w:rsidRPr="000D2631">
            <w:fldChar w:fldCharType="end"/>
          </w:r>
        </w:sdtContent>
      </w:sdt>
      <w:r w:rsidRPr="000D2631">
        <w:t>.</w:t>
      </w:r>
      <w:r w:rsidR="00751202" w:rsidRPr="000D2631">
        <w:t xml:space="preserve"> Manchmal findet sich hier in der Literatur auch der Begriff </w:t>
      </w:r>
      <w:proofErr w:type="spellStart"/>
      <w:r w:rsidR="000D2631">
        <w:rPr>
          <w:i/>
        </w:rPr>
        <w:t>e</w:t>
      </w:r>
      <w:r w:rsidR="00751202" w:rsidRPr="000D2631">
        <w:rPr>
          <w:i/>
        </w:rPr>
        <w:t>xternal</w:t>
      </w:r>
      <w:proofErr w:type="spellEnd"/>
      <w:r w:rsidR="00751202" w:rsidRPr="000D2631">
        <w:rPr>
          <w:i/>
        </w:rPr>
        <w:t xml:space="preserve"> </w:t>
      </w:r>
      <w:proofErr w:type="spellStart"/>
      <w:r w:rsidR="000D2631">
        <w:rPr>
          <w:i/>
        </w:rPr>
        <w:t>c</w:t>
      </w:r>
      <w:r w:rsidR="00751202" w:rsidRPr="000D2631">
        <w:rPr>
          <w:i/>
        </w:rPr>
        <w:t>loud</w:t>
      </w:r>
      <w:proofErr w:type="spellEnd"/>
      <w:r w:rsidR="00751202" w:rsidRPr="000D2631">
        <w:t>.</w:t>
      </w:r>
    </w:p>
    <w:p w:rsidR="00C3678C" w:rsidRPr="000D2631" w:rsidRDefault="00C3678C" w:rsidP="00C02F52">
      <w:r w:rsidRPr="000D2631">
        <w:t>Bei einer privaten Cloud (</w:t>
      </w:r>
      <w:r w:rsidRPr="00916C84">
        <w:rPr>
          <w:i/>
        </w:rPr>
        <w:t xml:space="preserve">private </w:t>
      </w:r>
      <w:proofErr w:type="spellStart"/>
      <w:r w:rsidRPr="00916C84">
        <w:rPr>
          <w:i/>
        </w:rPr>
        <w:t>cloud</w:t>
      </w:r>
      <w:proofErr w:type="spellEnd"/>
      <w:r w:rsidRPr="000D2631">
        <w:t xml:space="preserve">, manchmal auch </w:t>
      </w:r>
      <w:r w:rsidRPr="00916C84">
        <w:rPr>
          <w:i/>
        </w:rPr>
        <w:t xml:space="preserve">internal </w:t>
      </w:r>
      <w:proofErr w:type="spellStart"/>
      <w:r w:rsidRPr="00916C84">
        <w:rPr>
          <w:i/>
        </w:rPr>
        <w:t>cloud</w:t>
      </w:r>
      <w:proofErr w:type="spellEnd"/>
      <w:r w:rsidRPr="000D2631">
        <w:t xml:space="preserve">) </w:t>
      </w:r>
      <w:r w:rsidR="00FD0487" w:rsidRPr="000D2631">
        <w:t xml:space="preserve">gibt es Unterschiede in der Definition. Laut </w:t>
      </w:r>
      <w:proofErr w:type="spellStart"/>
      <w:r w:rsidR="00FD0487" w:rsidRPr="000D2631">
        <w:t>Baun</w:t>
      </w:r>
      <w:proofErr w:type="spellEnd"/>
      <w:r w:rsidR="00FD0487" w:rsidRPr="000D2631">
        <w:t xml:space="preserve">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3147C7">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3147C7">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proofErr w:type="spellStart"/>
      <w:r w:rsidR="0087550D" w:rsidRPr="000D2631">
        <w:rPr>
          <w:i/>
        </w:rPr>
        <w:t>ins</w:t>
      </w:r>
      <w:r w:rsidR="0062379C" w:rsidRPr="000D2631">
        <w:rPr>
          <w:i/>
        </w:rPr>
        <w:t>ourced</w:t>
      </w:r>
      <w:proofErr w:type="spellEnd"/>
      <w:r w:rsidR="0062379C" w:rsidRPr="000D2631">
        <w:rPr>
          <w:i/>
        </w:rPr>
        <w:t xml:space="preserve"> private </w:t>
      </w:r>
      <w:proofErr w:type="spellStart"/>
      <w:r w:rsidR="0062379C" w:rsidRPr="000D2631">
        <w:rPr>
          <w:i/>
        </w:rPr>
        <w:t>cloud</w:t>
      </w:r>
      <w:proofErr w:type="spellEnd"/>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w:t>
      </w:r>
      <w:proofErr w:type="spellStart"/>
      <w:r w:rsidRPr="000D2631">
        <w:t>outsorced</w:t>
      </w:r>
      <w:proofErr w:type="spellEnd"/>
      <w:r w:rsidRPr="000D2631">
        <w:t xml:space="preserve">), oder ob er auf </w:t>
      </w:r>
      <w:r w:rsidR="000129F6" w:rsidRPr="000D2631">
        <w:t>Infrastruktur</w:t>
      </w:r>
      <w:r w:rsidRPr="000D2631">
        <w:t xml:space="preserve"> des Kunden zurückgreift (</w:t>
      </w:r>
      <w:proofErr w:type="spellStart"/>
      <w:r w:rsidRPr="000D2631">
        <w:t>managed</w:t>
      </w:r>
      <w:proofErr w:type="spellEnd"/>
      <w:r w:rsidRPr="000D2631">
        <w:t>).</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3147C7">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3147C7">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3147C7">
            <w:rPr>
              <w:noProof/>
            </w:rPr>
            <w:t>[14 S. 46]</w:t>
          </w:r>
          <w:r w:rsidR="001004AE" w:rsidRPr="000D2631">
            <w:fldChar w:fldCharType="end"/>
          </w:r>
        </w:sdtContent>
      </w:sdt>
      <w:r w:rsidR="001004AE" w:rsidRPr="000D2631">
        <w:t>.</w:t>
      </w:r>
    </w:p>
    <w:p w:rsidR="00DC6FA8" w:rsidRDefault="00DC6FA8" w:rsidP="0014518F">
      <w:pPr>
        <w:pStyle w:val="berschrift2"/>
      </w:pPr>
      <w:bookmarkStart w:id="12" w:name="_Toc512000587"/>
      <w:r w:rsidRPr="000D2631">
        <w:t xml:space="preserve">SAP Cloud </w:t>
      </w:r>
      <w:proofErr w:type="spellStart"/>
      <w:r w:rsidRPr="000D2631">
        <w:t>Platform</w:t>
      </w:r>
      <w:bookmarkEnd w:id="12"/>
      <w:proofErr w:type="spellEnd"/>
    </w:p>
    <w:p w:rsidR="00405BAB" w:rsidRDefault="002B7BDC" w:rsidP="00405BAB">
      <w:r>
        <w:t xml:space="preserve">Bei der SAP Cloud </w:t>
      </w:r>
      <w:proofErr w:type="spellStart"/>
      <w:r>
        <w:t>Platform</w:t>
      </w:r>
      <w:proofErr w:type="spellEnd"/>
      <w:r>
        <w:t xml:space="preserve"> handelt sich um ein </w:t>
      </w:r>
      <w:proofErr w:type="spellStart"/>
      <w:r>
        <w:t>Platform</w:t>
      </w:r>
      <w:proofErr w:type="spellEnd"/>
      <w:r>
        <w:t>-</w:t>
      </w:r>
      <w:proofErr w:type="spellStart"/>
      <w:r>
        <w:t>as</w:t>
      </w:r>
      <w:proofErr w:type="spellEnd"/>
      <w:r>
        <w:t>-a-Service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3147C7">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771804">
            <w:instrText xml:space="preserve">CITATION SAP \p 8 \l 1031 </w:instrText>
          </w:r>
          <w:r w:rsidR="00E858C1">
            <w:fldChar w:fldCharType="separate"/>
          </w:r>
          <w:r w:rsidR="003147C7">
            <w:rPr>
              <w:noProof/>
            </w:rPr>
            <w:t>[17 S. 8]</w:t>
          </w:r>
          <w:r w:rsidR="00E858C1">
            <w:fldChar w:fldCharType="end"/>
          </w:r>
        </w:sdtContent>
      </w:sdt>
      <w:r w:rsidR="00E858C1">
        <w:t>.</w:t>
      </w:r>
      <w:r w:rsidR="007A45E1">
        <w:t xml:space="preserve"> Ihren Beginn fand die SAP Cloud </w:t>
      </w:r>
      <w:proofErr w:type="spellStart"/>
      <w:r w:rsidR="007A45E1">
        <w:t>Platform</w:t>
      </w:r>
      <w:proofErr w:type="spellEnd"/>
      <w:r w:rsidR="007A45E1">
        <w:t xml:space="preserve"> im Oktober 2012 als SAP HANA Cloud mit den Hauptbestandteilen SAP HANA App Services und SAP HANA DB Services</w:t>
      </w:r>
      <w:r w:rsidR="00405BAB">
        <w:t xml:space="preserve">, wie </w:t>
      </w:r>
      <w:r w:rsidR="00405BAB">
        <w:fldChar w:fldCharType="begin"/>
      </w:r>
      <w:r w:rsidR="00405BAB">
        <w:instrText xml:space="preserve"> REF _Ref511908608 \h </w:instrText>
      </w:r>
      <w:r w:rsidR="00405BAB">
        <w:fldChar w:fldCharType="separate"/>
      </w:r>
      <w:r w:rsidR="003147C7">
        <w:t xml:space="preserve">Abbildung </w:t>
      </w:r>
      <w:r w:rsidR="003147C7">
        <w:rPr>
          <w:noProof/>
        </w:rPr>
        <w:t>2</w:t>
      </w:r>
      <w:r w:rsidR="00405BAB">
        <w:fldChar w:fldCharType="end"/>
      </w:r>
      <w:r w:rsidR="00405BAB">
        <w:t xml:space="preserve"> zeigt</w:t>
      </w:r>
      <w:r w:rsidR="007A45E1">
        <w:t>.</w:t>
      </w:r>
      <w:r w:rsidR="00BD4C15">
        <w:t xml:space="preserve"> SAP HANA </w:t>
      </w:r>
      <w:proofErr w:type="spellStart"/>
      <w:r w:rsidR="00BD4C15">
        <w:t>DB</w:t>
      </w:r>
      <w:r w:rsidR="00405BAB">
        <w:t>Services</w:t>
      </w:r>
      <w:proofErr w:type="spellEnd"/>
      <w:r w:rsidR="00405BAB">
        <w:t xml:space="preserve"> meint die SAP HANA Datenbank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 xml:space="preserve">zwei Arten von SAP </w:t>
      </w:r>
      <w:proofErr w:type="spellStart"/>
      <w:r w:rsidR="0004154B">
        <w:t>AppServices</w:t>
      </w:r>
      <w:proofErr w:type="spellEnd"/>
      <w:r w:rsidR="0004154B">
        <w:t xml:space="preserve">: die </w:t>
      </w:r>
      <w:proofErr w:type="spellStart"/>
      <w:r w:rsidR="0004154B">
        <w:t>Enablement</w:t>
      </w:r>
      <w:proofErr w:type="spellEnd"/>
      <w:r w:rsidR="0004154B">
        <w:t xml:space="preserve">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w:t>
      </w:r>
      <w:proofErr w:type="spellStart"/>
      <w:r w:rsidR="00320501">
        <w:t>Konnektivitäts</w:t>
      </w:r>
      <w:proofErr w:type="spellEnd"/>
      <w:r w:rsidR="00320501">
        <w:t>-, Identitäts- und Dokumentenverwaltung ermöglichen</w:t>
      </w:r>
      <w:r w:rsidR="0004154B">
        <w:t xml:space="preserve">. </w:t>
      </w:r>
      <w:proofErr w:type="spellStart"/>
      <w:r w:rsidR="0004154B">
        <w:t>Zweitere</w:t>
      </w:r>
      <w:proofErr w:type="spellEnd"/>
      <w:r w:rsidR="0004154B">
        <w:t xml:space="preserve"> enthalten Werkzeuge für spezielle Szenarien, zum Beispiel für mobile Applikationen, Portale, Zusammenarbeit innerhalb </w:t>
      </w:r>
      <w:r w:rsidR="0004154B">
        <w:lastRenderedPageBreak/>
        <w:t xml:space="preserve">der Firma und mit Partnern und zur Integration.  </w:t>
      </w:r>
      <w:hyperlink r:id="rId10" w:history="1">
        <w:r w:rsidR="00917E57" w:rsidRPr="00300255">
          <w:rPr>
            <w:rStyle w:val="Hyperlink"/>
          </w:rPr>
          <w:t>https://de.slideshare.net/sapturkiye/sap-hana-cloud-platform-41154614</w:t>
        </w:r>
      </w:hyperlink>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13" w:name="_Ref511908608"/>
      <w:bookmarkStart w:id="14" w:name="_Toc512000616"/>
      <w:r>
        <w:t xml:space="preserve">Abbildung </w:t>
      </w:r>
      <w:r w:rsidR="00246351">
        <w:fldChar w:fldCharType="begin"/>
      </w:r>
      <w:r w:rsidR="00246351">
        <w:instrText xml:space="preserve"> SEQ Abbildung \* ARABIC </w:instrText>
      </w:r>
      <w:r w:rsidR="00246351">
        <w:fldChar w:fldCharType="separate"/>
      </w:r>
      <w:r w:rsidR="003147C7">
        <w:rPr>
          <w:noProof/>
        </w:rPr>
        <w:t>2</w:t>
      </w:r>
      <w:r w:rsidR="00246351">
        <w:rPr>
          <w:noProof/>
        </w:rPr>
        <w:fldChar w:fldCharType="end"/>
      </w:r>
      <w:bookmarkEnd w:id="13"/>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3147C7">
            <w:rPr>
              <w:noProof/>
            </w:rPr>
            <w:t>[18]</w:t>
          </w:r>
          <w:r>
            <w:fldChar w:fldCharType="end"/>
          </w:r>
        </w:sdtContent>
      </w:sdt>
      <w:bookmarkEnd w:id="14"/>
    </w:p>
    <w:p w:rsidR="00887077" w:rsidRDefault="007A45E1" w:rsidP="0046207C">
      <w:r>
        <w:t xml:space="preserve"> In den folgenden Jahren hat SAP die </w:t>
      </w:r>
      <w:proofErr w:type="spellStart"/>
      <w:r>
        <w:t>Platform</w:t>
      </w:r>
      <w:proofErr w:type="spellEnd"/>
      <w:r>
        <w:t xml:space="preserve"> erweitert und ausgebaut und sie schließlich im Februar 2017 neu unter dem Namen SAP Cloud </w:t>
      </w:r>
      <w:proofErr w:type="spellStart"/>
      <w:r>
        <w:t>Platform</w:t>
      </w:r>
      <w:proofErr w:type="spellEnd"/>
      <w:r>
        <w:t xml:space="preserve">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3147C7" w:rsidRPr="003147C7">
        <w:t>Abbildung 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proofErr w:type="spellStart"/>
      <w:r w:rsidR="00EE10D1">
        <w:t>Collaboration</w:t>
      </w:r>
      <w:proofErr w:type="spellEnd"/>
      <w:r w:rsidR="0046207C">
        <w:t xml:space="preserve">, Data &amp; Storage, </w:t>
      </w:r>
      <w:proofErr w:type="spellStart"/>
      <w:r w:rsidR="00EE10D1">
        <w:t>DevOps</w:t>
      </w:r>
      <w:proofErr w:type="spellEnd"/>
      <w:r w:rsidR="0046207C">
        <w:t xml:space="preserve">, </w:t>
      </w:r>
      <w:r w:rsidR="00EE10D1">
        <w:t>Integration</w:t>
      </w:r>
      <w:r w:rsidR="0046207C">
        <w:t xml:space="preserve">, </w:t>
      </w:r>
      <w:r w:rsidR="00EE10D1">
        <w:t xml:space="preserve">Internet </w:t>
      </w:r>
      <w:proofErr w:type="spellStart"/>
      <w:r w:rsidR="00EE10D1">
        <w:t>of</w:t>
      </w:r>
      <w:proofErr w:type="spellEnd"/>
      <w:r w:rsidR="00EE10D1">
        <w:t xml:space="preserve"> Things</w:t>
      </w:r>
      <w:r w:rsidR="0046207C">
        <w:t xml:space="preserve">, </w:t>
      </w:r>
      <w:proofErr w:type="spellStart"/>
      <w:r w:rsidR="0046207C">
        <w:t>Machine</w:t>
      </w:r>
      <w:proofErr w:type="spellEnd"/>
      <w:r w:rsidR="0046207C">
        <w:t xml:space="preserve"> Learning, </w:t>
      </w:r>
      <w:r w:rsidR="00EE10D1">
        <w:t>Mobile Services</w:t>
      </w:r>
      <w:r w:rsidR="0046207C">
        <w:t xml:space="preserve">, </w:t>
      </w:r>
      <w:proofErr w:type="spellStart"/>
      <w:r w:rsidR="0046207C">
        <w:t>Runtimes</w:t>
      </w:r>
      <w:proofErr w:type="spellEnd"/>
      <w:r w:rsidR="0046207C">
        <w:t xml:space="preserve"> &amp; Containers, </w:t>
      </w:r>
      <w:r w:rsidR="00887077" w:rsidRPr="00696D82">
        <w:t>Security</w:t>
      </w:r>
      <w:r w:rsidR="0046207C">
        <w:t xml:space="preserve"> und</w:t>
      </w:r>
      <w:r w:rsidR="00887077" w:rsidRPr="00696D82">
        <w:t xml:space="preserve"> </w:t>
      </w:r>
      <w:r w:rsidR="0046207C">
        <w:t>User Experience.</w:t>
      </w:r>
      <w:r w:rsidR="00C3493D">
        <w:t xml:space="preserve"> Die grünen Ziffern geben die Anzahl der aktuell verfügbaren Services in dieser Kategorie an.</w:t>
      </w:r>
      <w:r w:rsidR="00F12B11">
        <w:t xml:space="preserve"> Die Services werden in Abschnitt </w:t>
      </w:r>
      <w:r w:rsidR="00F12B11">
        <w:fldChar w:fldCharType="begin"/>
      </w:r>
      <w:r w:rsidR="00F12B11">
        <w:instrText xml:space="preserve"> REF _Ref511976658 \r \h </w:instrText>
      </w:r>
      <w:r w:rsidR="00F12B11">
        <w:fldChar w:fldCharType="separate"/>
      </w:r>
      <w:r w:rsidR="003147C7">
        <w:t>3.3.5</w:t>
      </w:r>
      <w:r w:rsidR="00F12B11">
        <w:fldChar w:fldCharType="end"/>
      </w:r>
      <w:r w:rsidR="00F12B11">
        <w:t xml:space="preserve"> detailliert behandelt.</w:t>
      </w:r>
    </w:p>
    <w:p w:rsidR="00740CC4" w:rsidRDefault="0083754C" w:rsidP="00C3493D">
      <w:pPr>
        <w:keepNext/>
        <w:pBdr>
          <w:top w:val="single" w:sz="4" w:space="1" w:color="auto"/>
          <w:left w:val="single" w:sz="4" w:space="4" w:color="auto"/>
          <w:bottom w:val="single" w:sz="4" w:space="1" w:color="auto"/>
          <w:right w:val="single" w:sz="4" w:space="4" w:color="auto"/>
        </w:pBdr>
      </w:pPr>
      <w:r>
        <w:rPr>
          <w:noProof/>
          <w:lang w:eastAsia="zh-CN"/>
        </w:rPr>
        <w:lastRenderedPageBreak/>
        <w:drawing>
          <wp:inline distT="0" distB="0" distL="0" distR="0">
            <wp:extent cx="6156564" cy="1635599"/>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740CC4" w:rsidRDefault="00740CC4" w:rsidP="00740CC4">
      <w:pPr>
        <w:pStyle w:val="Beschriftung"/>
      </w:pPr>
      <w:bookmarkStart w:id="15" w:name="_Toc512000617"/>
      <w:r>
        <w:t xml:space="preserve">Abbildung </w:t>
      </w:r>
      <w:r w:rsidR="00246351">
        <w:fldChar w:fldCharType="begin"/>
      </w:r>
      <w:r w:rsidR="00246351">
        <w:instrText xml:space="preserve"> SEQ Abbildung \* ARABIC </w:instrText>
      </w:r>
      <w:r w:rsidR="00246351">
        <w:fldChar w:fldCharType="separate"/>
      </w:r>
      <w:r w:rsidR="003147C7">
        <w:rPr>
          <w:noProof/>
        </w:rPr>
        <w:t>3</w:t>
      </w:r>
      <w:r w:rsidR="00246351">
        <w:rPr>
          <w:noProof/>
        </w:rPr>
        <w:fldChar w:fldCharType="end"/>
      </w:r>
      <w:r>
        <w:t>: Dienstkategorien auf der SAP Cloud Plattform</w:t>
      </w:r>
      <w:r w:rsidR="0077519E">
        <w:t xml:space="preserve"> </w:t>
      </w:r>
      <w:sdt>
        <w:sdtPr>
          <w:id w:val="889999898"/>
          <w:citation/>
        </w:sdtPr>
        <w:sdtContent>
          <w:r w:rsidR="0077519E">
            <w:fldChar w:fldCharType="begin"/>
          </w:r>
          <w:r w:rsidR="00FF1433">
            <w:instrText xml:space="preserve">CITATION capabilities \l 1031 </w:instrText>
          </w:r>
          <w:r w:rsidR="0077519E">
            <w:fldChar w:fldCharType="separate"/>
          </w:r>
          <w:r w:rsidR="003147C7">
            <w:rPr>
              <w:noProof/>
            </w:rPr>
            <w:t>[19]</w:t>
          </w:r>
          <w:r w:rsidR="0077519E">
            <w:fldChar w:fldCharType="end"/>
          </w:r>
        </w:sdtContent>
      </w:sdt>
      <w:bookmarkEnd w:id="15"/>
    </w:p>
    <w:p w:rsidR="0068135D" w:rsidRDefault="00C736C7" w:rsidP="00C736C7">
      <w:pPr>
        <w:pStyle w:val="berschrift3"/>
        <w:spacing w:before="240"/>
      </w:pPr>
      <w:bookmarkStart w:id="16" w:name="_Toc512000588"/>
      <w:r>
        <w:softHyphen/>
      </w:r>
      <w:r>
        <w:softHyphen/>
      </w:r>
      <w:r w:rsidR="0068135D">
        <w:t>Zielgruppe</w:t>
      </w:r>
      <w:bookmarkEnd w:id="16"/>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fehlt, welche mit SAP Anwendungen verbunden werden kann </w:t>
      </w:r>
      <w:sdt>
        <w:sdtPr>
          <w:id w:val="171926930"/>
          <w:citation/>
        </w:sdtPr>
        <w:sdtContent>
          <w:r>
            <w:fldChar w:fldCharType="begin"/>
          </w:r>
          <w:r>
            <w:instrText xml:space="preserve"> CITATION Ste13 \l 1031 </w:instrText>
          </w:r>
          <w:r>
            <w:fldChar w:fldCharType="separate"/>
          </w:r>
          <w:r w:rsidR="003147C7">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proofErr w:type="spellStart"/>
      <w:r w:rsidR="00DD151D">
        <w:t>Gablerstaplerhersteller</w:t>
      </w:r>
      <w:proofErr w:type="spellEnd"/>
      <w:r w:rsidR="00DD151D">
        <w:t xml:space="preserve"> Still GmbH </w:t>
      </w:r>
      <w:r w:rsidR="001F28BE">
        <w:t xml:space="preserve">haben bereits Projekte mit der SAP Cloud Plattform umgesetzt. Siemens ist dadurch zu Vorhersagen über anfallende Wartungen in der Lage, Bosch ermöglicht es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3147C7">
            <w:rPr>
              <w:noProof/>
            </w:rPr>
            <w:t>[20]</w:t>
          </w:r>
          <w:r w:rsidR="00FF1433">
            <w:fldChar w:fldCharType="end"/>
          </w:r>
        </w:sdtContent>
      </w:sdt>
      <w:r w:rsidR="006169D4">
        <w:t>.</w:t>
      </w:r>
    </w:p>
    <w:p w:rsidR="000C5261" w:rsidRDefault="005B2C69" w:rsidP="00BC174B">
      <w:r>
        <w:t>Partner von SAP nutzen die Fähigkeiten der Cl</w:t>
      </w:r>
      <w:r w:rsidR="00BC174B">
        <w:t xml:space="preserve">oud </w:t>
      </w:r>
      <w:proofErr w:type="spellStart"/>
      <w:r w:rsidR="00BC174B">
        <w:t>Platform</w:t>
      </w:r>
      <w:proofErr w:type="spellEnd"/>
      <w:r w:rsidR="00BC174B">
        <w:t xml:space="preserve">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w:t>
      </w:r>
      <w:proofErr w:type="spellStart"/>
      <w:r w:rsidR="000C5261">
        <w:t>Platform</w:t>
      </w:r>
      <w:proofErr w:type="spellEnd"/>
      <w:r w:rsidR="000C5261">
        <w:t xml:space="preserve"> nutzen um SAP Systeme nach ihren Wünschen anzupassen und zu erweitern</w:t>
      </w:r>
      <w:r w:rsidR="00BC174B">
        <w:t>.</w:t>
      </w:r>
      <w:r w:rsidR="00FF1433">
        <w:t xml:space="preserve"> </w:t>
      </w:r>
      <w:r w:rsidR="00FF1433">
        <w:rPr>
          <w:highlight w:val="yellow"/>
        </w:rPr>
        <w:t>Eventuell noch B</w:t>
      </w:r>
      <w:r w:rsidR="00FF1433" w:rsidRPr="00FF1433">
        <w:rPr>
          <w:highlight w:val="yellow"/>
        </w:rPr>
        <w:t>eispiele</w:t>
      </w:r>
    </w:p>
    <w:p w:rsidR="00BA42E1" w:rsidRDefault="00F14474" w:rsidP="00BA42E1">
      <w:pPr>
        <w:pStyle w:val="berschrift3"/>
      </w:pPr>
      <w:bookmarkStart w:id="17" w:name="_Toc512000589"/>
      <w:r>
        <w:t xml:space="preserve">Zugang zu Diensten auf der SAP Cloud Plattform und </w:t>
      </w:r>
      <w:r w:rsidR="00BA42E1">
        <w:t>Bezahlung</w:t>
      </w:r>
      <w:bookmarkEnd w:id="17"/>
    </w:p>
    <w:p w:rsidR="00407F3D" w:rsidRDefault="00407F3D" w:rsidP="007A00FA">
      <w:r>
        <w:t xml:space="preserve">Es gibt zwei Ansätze zur Nutzung und Abrechnung der SAP Cloud </w:t>
      </w:r>
      <w:proofErr w:type="spellStart"/>
      <w:r>
        <w:t>Platform</w:t>
      </w:r>
      <w:proofErr w:type="spellEnd"/>
      <w:r>
        <w:t>,</w:t>
      </w:r>
      <w:r w:rsidR="00C70857">
        <w:t xml:space="preserve"> ein a</w:t>
      </w:r>
      <w:r>
        <w:t>bonnement</w:t>
      </w:r>
      <w:r w:rsidR="00C70857">
        <w:t xml:space="preserve">basiertes </w:t>
      </w:r>
      <w:r>
        <w:t>Modell und ein nutzungsbasiertes Modell</w:t>
      </w:r>
      <w:r w:rsidR="005533CE">
        <w:t xml:space="preserve"> </w:t>
      </w:r>
      <w:sdt>
        <w:sdtPr>
          <w:id w:val="-1147740017"/>
          <w:citation/>
        </w:sdtPr>
        <w:sdtContent>
          <w:r w:rsidR="00AD1E00">
            <w:fldChar w:fldCharType="begin"/>
          </w:r>
          <w:r w:rsidR="00AD1E00">
            <w:instrText xml:space="preserve"> CITATION pricing \l 1031 </w:instrText>
          </w:r>
          <w:r w:rsidR="00AD1E00">
            <w:fldChar w:fldCharType="separate"/>
          </w:r>
          <w:r w:rsidR="003147C7">
            <w:rPr>
              <w:noProof/>
            </w:rPr>
            <w:t>[21]</w:t>
          </w:r>
          <w:r w:rsidR="00AD1E00">
            <w:fldChar w:fldCharType="end"/>
          </w:r>
        </w:sdtContent>
      </w:sdt>
      <w:r w:rsidR="00C70857">
        <w:t>. B</w:t>
      </w:r>
      <w:r w:rsidR="00DB362E">
        <w:t>eide haben ihre Berech</w:t>
      </w:r>
      <w:r w:rsidR="00C70857">
        <w:t>tigung abhängig von den Anforderungen und Wünschen des Nutzers.</w:t>
      </w:r>
    </w:p>
    <w:p w:rsidR="00C70857" w:rsidRDefault="00C70857" w:rsidP="007A00FA">
      <w:r>
        <w:t>Bei der abonnementbasierten Variante kann der Kunde im Voraus definieren, welche Services er nutzen möchte und wie diese skaliert sein müssen.</w:t>
      </w:r>
      <w:r w:rsidR="00DB046D">
        <w:t xml:space="preserve"> Während der Abrechnungsperiode kann er an diesen Einstellungen nichts verändern. Er zahlt den </w:t>
      </w:r>
      <w:r w:rsidR="00DB362E">
        <w:t xml:space="preserve">vereinbarten Preis </w:t>
      </w:r>
      <w:r w:rsidR="00DB362E">
        <w:lastRenderedPageBreak/>
        <w:t>unabhängig davon, ob er die vereinbarten Dienste tatsächlich genutzt hat oder nicht. Für dieses Model</w:t>
      </w:r>
      <w:r w:rsidR="00153AFC">
        <w:t>l gibt es</w:t>
      </w:r>
      <w:r w:rsidR="00DB362E">
        <w:t xml:space="preserve"> Pak</w:t>
      </w:r>
      <w:r w:rsidR="00C41C56">
        <w:t>ete mit einem</w:t>
      </w:r>
      <w:r w:rsidR="00153AFC">
        <w:t xml:space="preserve"> festgelegten monatlichen Preis und einzelne Services, die der Nutzer zu diesen Paketen </w:t>
      </w:r>
      <w:proofErr w:type="spellStart"/>
      <w:r w:rsidR="00153AFC">
        <w:t>zubuchen</w:t>
      </w:r>
      <w:proofErr w:type="spellEnd"/>
      <w:r w:rsidR="00153AFC">
        <w:t xml:space="preserve"> kann</w:t>
      </w:r>
      <w:r w:rsidR="00AD1E00">
        <w:t xml:space="preserve"> </w:t>
      </w:r>
      <w:sdt>
        <w:sdtPr>
          <w:id w:val="-855418853"/>
          <w:citation/>
        </w:sdtPr>
        <w:sdtContent>
          <w:r w:rsidR="00AD1E00">
            <w:fldChar w:fldCharType="begin"/>
          </w:r>
          <w:r w:rsidR="00AD1E00">
            <w:instrText xml:space="preserve"> CITATION subsrprice \l 1031 </w:instrText>
          </w:r>
          <w:r w:rsidR="00AD1E00">
            <w:fldChar w:fldCharType="separate"/>
          </w:r>
          <w:r w:rsidR="003147C7">
            <w:rPr>
              <w:noProof/>
            </w:rPr>
            <w:t>[22]</w:t>
          </w:r>
          <w:r w:rsidR="00AD1E00">
            <w:fldChar w:fldCharType="end"/>
          </w:r>
        </w:sdtContent>
      </w:sdt>
      <w:r w:rsidR="00153AFC">
        <w:t>.</w:t>
      </w:r>
      <w:r w:rsidR="00D56DAA">
        <w:t xml:space="preserve"> Die Bezahlung erfolgt am Beginn der Abrechnungsperiode.</w:t>
      </w:r>
    </w:p>
    <w:p w:rsidR="00C60034" w:rsidRDefault="00F14474" w:rsidP="00C60034">
      <w:r>
        <w:t xml:space="preserve">Die Modularität der SAP Cloud </w:t>
      </w:r>
      <w:proofErr w:type="spellStart"/>
      <w:r>
        <w:t>Platform</w:t>
      </w:r>
      <w:proofErr w:type="spellEnd"/>
      <w:r>
        <w:t xml:space="preserve"> ermöglicht es dem Nutzer der Cloud Plattform </w:t>
      </w:r>
      <w:r w:rsidR="00F35A40">
        <w:t>die einzelnen Dienste unabhängig voneinander zu nutzen.</w:t>
      </w:r>
      <w:r w:rsidR="00407F3D">
        <w:t xml:space="preserve"> Er kann einzelne Module dann buchen, wenn er sie benötigt und sie wieder abmelden, sobald sie für ihn überflüssig werden. Er hat</w:t>
      </w:r>
      <w:r w:rsidR="00D56DAA">
        <w:t xml:space="preserve"> Zugang zu einem Portal in dem er die Module verwalten und sich über ihre Nutzung und Auslastung informieren kann. Dies ermöglicht ihm eine agile Skalierung seiner Dienste. Die Bezahlung der Services erfolgt</w:t>
      </w:r>
      <w:r w:rsidR="00C60034">
        <w:t xml:space="preserve"> nutzungsbasiert</w:t>
      </w:r>
      <w:r w:rsidR="00D56DAA">
        <w:t xml:space="preserve"> </w:t>
      </w:r>
      <w:r w:rsidR="00C60034">
        <w:t xml:space="preserve">und </w:t>
      </w:r>
      <w:r w:rsidR="00D56DAA">
        <w:t xml:space="preserve">mit so genannten </w:t>
      </w:r>
      <w:proofErr w:type="spellStart"/>
      <w:r w:rsidR="00D56DAA" w:rsidRPr="00D56DAA">
        <w:rPr>
          <w:i/>
        </w:rPr>
        <w:t>cloud</w:t>
      </w:r>
      <w:proofErr w:type="spellEnd"/>
      <w:r w:rsidR="00D56DAA" w:rsidRPr="00D56DAA">
        <w:rPr>
          <w:i/>
        </w:rPr>
        <w:t xml:space="preserve"> </w:t>
      </w:r>
      <w:proofErr w:type="spellStart"/>
      <w:r w:rsidR="00D56DAA" w:rsidRPr="00D56DAA">
        <w:rPr>
          <w:i/>
        </w:rPr>
        <w:t>credits</w:t>
      </w:r>
      <w:proofErr w:type="spellEnd"/>
      <w:r w:rsidR="00D56DAA">
        <w:t xml:space="preserve">, welche einem festgelegten Geldwert entsprechen und zum Vertragsbeginn auf ein Konto eingezahlt werden. </w:t>
      </w:r>
      <w:r w:rsidR="00C60034">
        <w:t xml:space="preserve">Wenn das Guthaben erschöpft ist, muss der Kunde weitere </w:t>
      </w:r>
      <w:proofErr w:type="spellStart"/>
      <w:r w:rsidR="00C60034">
        <w:t>cloud</w:t>
      </w:r>
      <w:proofErr w:type="spellEnd"/>
      <w:r w:rsidR="00C60034">
        <w:t xml:space="preserve"> </w:t>
      </w:r>
      <w:proofErr w:type="spellStart"/>
      <w:r w:rsidR="00C60034">
        <w:t>credits</w:t>
      </w:r>
      <w:proofErr w:type="spellEnd"/>
      <w:r w:rsidR="00C60034">
        <w:t xml:space="preserve"> kaufen um die SAP Cloud </w:t>
      </w:r>
      <w:proofErr w:type="spellStart"/>
      <w:r w:rsidR="00C60034">
        <w:t>Platform</w:t>
      </w:r>
      <w:proofErr w:type="spellEnd"/>
      <w:r w:rsidR="00C60034">
        <w:t xml:space="preserve"> weiterhin nutzen zu können.</w:t>
      </w:r>
    </w:p>
    <w:p w:rsidR="00A84245" w:rsidRDefault="00A84245" w:rsidP="00C60034">
      <w:r>
        <w:t xml:space="preserve">Für Erstnutzer steht eine kostenlose Testversion der SAP Cloud </w:t>
      </w:r>
      <w:proofErr w:type="spellStart"/>
      <w:r>
        <w:t>Platform</w:t>
      </w:r>
      <w:proofErr w:type="spellEnd"/>
      <w:r>
        <w:t xml:space="preserve"> zur Verfügung, welche es ermöglicht einige Services auszuprobieren, und zum Beispiel erste Applikationen in HTML5 und Java zu entwickeln. SAP bietet kostenlose Online-Schulungen an, welche zu großen Teilen mit der Testvariante der Pla</w:t>
      </w:r>
      <w:r w:rsidR="00F2747E">
        <w:t>ttform verfolgbar sind. In der Testversion kann der Kunde sich bereits einen Überblick darüber verschaffen, welche Services er braucht oder auch nicht braucht.</w:t>
      </w:r>
    </w:p>
    <w:p w:rsidR="00BF3FEF" w:rsidRDefault="00BF3FEF" w:rsidP="00C60034">
      <w:r>
        <w:t xml:space="preserve">Allen diesen Zugangsvarianten handelt sich um die Nutzung der SAP Cloud </w:t>
      </w:r>
      <w:proofErr w:type="spellStart"/>
      <w:r>
        <w:t>Platform</w:t>
      </w:r>
      <w:proofErr w:type="spellEnd"/>
      <w:r>
        <w:t xml:space="preserve">, wie sie als </w:t>
      </w:r>
      <w:proofErr w:type="spellStart"/>
      <w:r>
        <w:t>PaaS</w:t>
      </w:r>
      <w:proofErr w:type="spellEnd"/>
      <w:r>
        <w:t xml:space="preserve">-Angebot in der öffentlichen Cloud, welche durch SAP zur Verfügung gestellt wird. </w:t>
      </w:r>
    </w:p>
    <w:p w:rsidR="00C60034" w:rsidRDefault="00C60034" w:rsidP="00C60034">
      <w:r w:rsidRPr="00C60034">
        <w:rPr>
          <w:highlight w:val="yellow"/>
        </w:rPr>
        <w:t>IST HIER NICHT KLAR DIE ZWEITE OPTION DIE BESSERE?</w:t>
      </w:r>
    </w:p>
    <w:p w:rsidR="00BF2D97" w:rsidRDefault="0068135D" w:rsidP="0068135D">
      <w:pPr>
        <w:pStyle w:val="berschrift3"/>
      </w:pPr>
      <w:bookmarkStart w:id="18" w:name="_Toc512000590"/>
      <w:bookmarkStart w:id="19" w:name="_GoBack"/>
      <w:bookmarkEnd w:id="19"/>
      <w:r>
        <w:t>Umgebungen</w:t>
      </w:r>
      <w:bookmarkEnd w:id="18"/>
    </w:p>
    <w:p w:rsidR="00745619" w:rsidRPr="00B7280E" w:rsidRDefault="00745619" w:rsidP="00F03325">
      <w:pPr>
        <w:pStyle w:val="Listenabsatz"/>
        <w:numPr>
          <w:ilvl w:val="0"/>
          <w:numId w:val="5"/>
        </w:numPr>
        <w:rPr>
          <w:lang w:val="en-US"/>
        </w:rPr>
      </w:pPr>
      <w:r w:rsidRPr="00B7280E">
        <w:rPr>
          <w:lang w:val="en-US"/>
        </w:rPr>
        <w:t>Cloud Foundry</w:t>
      </w:r>
      <w:r w:rsidR="00B7280E" w:rsidRPr="00B7280E">
        <w:rPr>
          <w:lang w:val="en-US"/>
        </w:rPr>
        <w:t xml:space="preserve"> (https://news.sap.com/sap-leonardo-live-sap-cloud-platform-and-cloud-foundry-what-does-it-mean-for-partners/</w:t>
      </w:r>
      <w:r w:rsidR="00B7280E">
        <w:rPr>
          <w:lang w:val="en-US"/>
        </w:rPr>
        <w:t>)</w:t>
      </w:r>
    </w:p>
    <w:p w:rsidR="00AC52C1" w:rsidRDefault="00AC52C1" w:rsidP="00F03325">
      <w:pPr>
        <w:pStyle w:val="Listenabsatz"/>
        <w:numPr>
          <w:ilvl w:val="1"/>
          <w:numId w:val="5"/>
        </w:numPr>
      </w:pPr>
      <w:r>
        <w:lastRenderedPageBreak/>
        <w:t xml:space="preserve">Open Source </w:t>
      </w:r>
      <w:proofErr w:type="spellStart"/>
      <w:r>
        <w:t>multi</w:t>
      </w:r>
      <w:proofErr w:type="spellEnd"/>
      <w:r>
        <w:t xml:space="preserve"> </w:t>
      </w:r>
      <w:proofErr w:type="spellStart"/>
      <w:r>
        <w:t>cloud</w:t>
      </w:r>
      <w:proofErr w:type="spellEnd"/>
      <w:r>
        <w:t xml:space="preserve"> </w:t>
      </w:r>
      <w:proofErr w:type="spellStart"/>
      <w:r>
        <w:t>application</w:t>
      </w:r>
      <w:proofErr w:type="spellEnd"/>
      <w:r>
        <w:t xml:space="preserve"> </w:t>
      </w:r>
      <w:proofErr w:type="spellStart"/>
      <w:r>
        <w:t>PaaS</w:t>
      </w:r>
      <w:proofErr w:type="spellEnd"/>
    </w:p>
    <w:p w:rsidR="00C22BD9" w:rsidRDefault="00C22BD9" w:rsidP="00F03325">
      <w:pPr>
        <w:pStyle w:val="Listenabsatz"/>
        <w:numPr>
          <w:ilvl w:val="2"/>
          <w:numId w:val="5"/>
        </w:numPr>
      </w:pPr>
      <w:r>
        <w:rPr>
          <w:rFonts w:ascii="Helvetica" w:hAnsi="Helvetica"/>
          <w:color w:val="2A2A2A"/>
          <w:shd w:val="clear" w:color="auto" w:fill="FFFFFF"/>
        </w:rPr>
        <w:t>Sie nutzen </w:t>
      </w:r>
      <w:r>
        <w:rPr>
          <w:rFonts w:ascii="Helvetica" w:hAnsi="Helvetica"/>
          <w:b/>
          <w:bCs/>
          <w:color w:val="2A2A2A"/>
          <w:shd w:val="clear" w:color="auto" w:fill="FFFFFF"/>
        </w:rPr>
        <w:t>verschiedene Cloud-Anbieter</w:t>
      </w:r>
      <w:r>
        <w:rPr>
          <w:rFonts w:ascii="Helvetica" w:hAnsi="Helvetica"/>
          <w:color w:val="2A2A2A"/>
          <w:shd w:val="clear" w:color="auto" w:fill="FFFFFF"/>
        </w:rPr>
        <w:t xml:space="preserve"> – wie etwa AWS, Microsoft, </w:t>
      </w:r>
      <w:proofErr w:type="spellStart"/>
      <w:r>
        <w:rPr>
          <w:rFonts w:ascii="Helvetica" w:hAnsi="Helvetica"/>
          <w:color w:val="2A2A2A"/>
          <w:shd w:val="clear" w:color="auto" w:fill="FFFFFF"/>
        </w:rPr>
        <w:t>OpenStack</w:t>
      </w:r>
      <w:proofErr w:type="spellEnd"/>
      <w:r>
        <w:rPr>
          <w:rFonts w:ascii="Helvetica" w:hAnsi="Helvetica"/>
          <w:color w:val="2A2A2A"/>
          <w:shd w:val="clear" w:color="auto" w:fill="FFFFFF"/>
        </w:rPr>
        <w:t xml:space="preserve"> und VMware – für verschiedene Anwendungen. Unter Umständen verwenden Sie auch intern entwickelte Clouds, Telecom-Clouds und weitere Cloud-Lösungen von Drittanbietern.</w:t>
      </w:r>
    </w:p>
    <w:p w:rsidR="003C579B" w:rsidRDefault="003C579B" w:rsidP="00F03325">
      <w:pPr>
        <w:pStyle w:val="Listenabsatz"/>
        <w:numPr>
          <w:ilvl w:val="1"/>
          <w:numId w:val="5"/>
        </w:numPr>
      </w:pPr>
      <w:r>
        <w:t xml:space="preserve">Enterprise-grade </w:t>
      </w:r>
      <w:proofErr w:type="spellStart"/>
      <w:r>
        <w:t>architecture</w:t>
      </w:r>
      <w:proofErr w:type="spellEnd"/>
      <w:r>
        <w:t xml:space="preserve"> (Architektur, die Ansprüchen von Unternehmen genügt)</w:t>
      </w:r>
    </w:p>
    <w:p w:rsidR="00173767" w:rsidRDefault="00173767" w:rsidP="00F03325">
      <w:pPr>
        <w:pStyle w:val="Listenabsatz"/>
        <w:numPr>
          <w:ilvl w:val="1"/>
          <w:numId w:val="5"/>
        </w:numPr>
      </w:pPr>
      <w:r>
        <w:t>Portabilität</w:t>
      </w:r>
      <w:r w:rsidR="003C579B">
        <w:t xml:space="preserve"> – </w:t>
      </w:r>
      <w:r w:rsidR="00D5339D">
        <w:t>Anwendungen</w:t>
      </w:r>
      <w:r w:rsidR="003C579B">
        <w:t xml:space="preserve"> können auf andere </w:t>
      </w:r>
      <w:proofErr w:type="spellStart"/>
      <w:r w:rsidR="003C579B">
        <w:t>PaaS</w:t>
      </w:r>
      <w:proofErr w:type="spellEnd"/>
      <w:r w:rsidR="003C579B">
        <w:t xml:space="preserve"> portiert werden, welche dem Cloud </w:t>
      </w:r>
      <w:proofErr w:type="spellStart"/>
      <w:r w:rsidR="003C579B">
        <w:t>Foundry</w:t>
      </w:r>
      <w:proofErr w:type="spellEnd"/>
      <w:r w:rsidR="003C579B">
        <w:t xml:space="preserve"> Standard unterliegen (zertifizierte </w:t>
      </w:r>
      <w:proofErr w:type="spellStart"/>
      <w:r w:rsidR="003C579B">
        <w:t>PaaS</w:t>
      </w:r>
      <w:proofErr w:type="spellEnd"/>
      <w:r w:rsidR="003C579B">
        <w:t xml:space="preserve"> </w:t>
      </w:r>
      <w:r w:rsidR="003C579B" w:rsidRPr="003C579B">
        <w:t>https://www.heise.de/developer/meldung/PaaS-Zertifizierungsprogramm-fuer-Cloud-Foundry-gestartet-3045722.html</w:t>
      </w:r>
      <w:r w:rsidR="003C579B">
        <w:t xml:space="preserve">) </w:t>
      </w:r>
    </w:p>
    <w:p w:rsidR="0034522B" w:rsidRDefault="00173767" w:rsidP="00F03325">
      <w:pPr>
        <w:pStyle w:val="Listenabsatz"/>
        <w:numPr>
          <w:ilvl w:val="1"/>
          <w:numId w:val="5"/>
        </w:numPr>
      </w:pPr>
      <w:r>
        <w:t xml:space="preserve">Open </w:t>
      </w:r>
      <w:proofErr w:type="spellStart"/>
      <w:r>
        <w:t>standards</w:t>
      </w:r>
      <w:proofErr w:type="spellEnd"/>
      <w:r>
        <w:t xml:space="preserve"> </w:t>
      </w:r>
      <w:proofErr w:type="spellStart"/>
      <w:r>
        <w:t>protocols</w:t>
      </w:r>
      <w:proofErr w:type="spellEnd"/>
    </w:p>
    <w:p w:rsidR="0034522B" w:rsidRPr="0034522B" w:rsidRDefault="0034522B" w:rsidP="00F03325">
      <w:pPr>
        <w:pStyle w:val="Listenabsatz"/>
        <w:numPr>
          <w:ilvl w:val="1"/>
          <w:numId w:val="5"/>
        </w:numPr>
        <w:rPr>
          <w:lang w:val="en-US"/>
        </w:rPr>
      </w:pPr>
      <w:r w:rsidRPr="0034522B">
        <w:rPr>
          <w:sz w:val="18"/>
          <w:szCs w:val="18"/>
          <w:lang w:val="en-US"/>
        </w:rPr>
        <w:t>The Cloud Foundry environment allows you to use multiple programming languages such as Java, Node.js, and community/bring-your-own language options. We recommend that you use the Cloud Foundry environment for 12-factor and/or micro-services-based applications, for Internet of Things and machine learning scenarios, and for developing applications using SAP HANA extended application services, advanced model (SAP HANA XSA).</w:t>
      </w:r>
      <w:r>
        <w:rPr>
          <w:sz w:val="18"/>
          <w:szCs w:val="18"/>
          <w:lang w:val="en-US"/>
        </w:rPr>
        <w:t xml:space="preserve"> Cloud Platform </w:t>
      </w:r>
      <w:proofErr w:type="spellStart"/>
      <w:r>
        <w:rPr>
          <w:sz w:val="18"/>
          <w:szCs w:val="18"/>
          <w:lang w:val="en-US"/>
        </w:rPr>
        <w:t>Doku</w:t>
      </w:r>
      <w:proofErr w:type="spellEnd"/>
      <w:r>
        <w:rPr>
          <w:sz w:val="18"/>
          <w:szCs w:val="18"/>
          <w:lang w:val="en-US"/>
        </w:rPr>
        <w:t xml:space="preserve"> S. 11</w:t>
      </w:r>
    </w:p>
    <w:p w:rsidR="00745619" w:rsidRDefault="00745619" w:rsidP="00F03325">
      <w:pPr>
        <w:pStyle w:val="Listenabsatz"/>
        <w:numPr>
          <w:ilvl w:val="0"/>
          <w:numId w:val="5"/>
        </w:numPr>
      </w:pPr>
      <w:proofErr w:type="spellStart"/>
      <w:r>
        <w:t>Neo</w:t>
      </w:r>
      <w:proofErr w:type="spellEnd"/>
    </w:p>
    <w:p w:rsidR="00FC1AF8" w:rsidRPr="00FC1AF8" w:rsidRDefault="00FC1AF8" w:rsidP="00F03325">
      <w:pPr>
        <w:pStyle w:val="Listenabsatz"/>
        <w:numPr>
          <w:ilvl w:val="1"/>
          <w:numId w:val="5"/>
        </w:numPr>
        <w:rPr>
          <w:lang w:val="en-US"/>
        </w:rPr>
      </w:pPr>
      <w:r w:rsidRPr="00FC1AF8">
        <w:rPr>
          <w:sz w:val="18"/>
          <w:szCs w:val="18"/>
          <w:lang w:val="en-US"/>
        </w:rPr>
        <w:t>Neo is a feature-rich and easy-to-use development environment, allowing you to develop Java, SAP HANA XS, and HTML5 applications. We recommend that you use the Neo environment to develop HTML5 and complex Java applications and for complex integration and extension scenarios.</w:t>
      </w:r>
      <w:r w:rsidR="00713E6D">
        <w:rPr>
          <w:sz w:val="18"/>
          <w:szCs w:val="18"/>
          <w:lang w:val="en-US"/>
        </w:rPr>
        <w:t xml:space="preserve"> CP </w:t>
      </w:r>
      <w:proofErr w:type="spellStart"/>
      <w:r w:rsidR="00713E6D">
        <w:rPr>
          <w:sz w:val="18"/>
          <w:szCs w:val="18"/>
          <w:lang w:val="en-US"/>
        </w:rPr>
        <w:t>Doku</w:t>
      </w:r>
      <w:proofErr w:type="spellEnd"/>
      <w:r w:rsidR="00713E6D">
        <w:rPr>
          <w:sz w:val="18"/>
          <w:szCs w:val="18"/>
          <w:lang w:val="en-US"/>
        </w:rPr>
        <w:t xml:space="preserve"> S. 11</w:t>
      </w:r>
    </w:p>
    <w:p w:rsidR="00EA60F1" w:rsidRDefault="00EA60F1" w:rsidP="00F03325">
      <w:pPr>
        <w:pStyle w:val="Listenabsatz"/>
        <w:numPr>
          <w:ilvl w:val="0"/>
          <w:numId w:val="5"/>
        </w:numPr>
      </w:pPr>
      <w:r>
        <w:t>Services</w:t>
      </w:r>
    </w:p>
    <w:p w:rsidR="0011514C" w:rsidRDefault="008478B2" w:rsidP="0011514C">
      <w:pPr>
        <w:pStyle w:val="berschrift3"/>
      </w:pPr>
      <w:bookmarkStart w:id="20" w:name="_Toc512000591"/>
      <w:r>
        <w:t>Anbindung an andere Systeme</w:t>
      </w:r>
      <w:bookmarkEnd w:id="20"/>
    </w:p>
    <w:p w:rsidR="006D0E31" w:rsidRDefault="006D0E31" w:rsidP="006D0E31">
      <w:pPr>
        <w:pStyle w:val="Listenabsatz"/>
        <w:numPr>
          <w:ilvl w:val="0"/>
          <w:numId w:val="5"/>
        </w:numPr>
      </w:pPr>
      <w:r w:rsidRPr="006D0E31">
        <w:t>Vernetzung und Integration über nur einen Punkt anstatt Punkt-zu-Punkt</w:t>
      </w:r>
    </w:p>
    <w:p w:rsidR="0011514C" w:rsidRDefault="0011514C" w:rsidP="0011514C">
      <w:pPr>
        <w:pStyle w:val="Listenabsatz"/>
        <w:numPr>
          <w:ilvl w:val="0"/>
          <w:numId w:val="5"/>
        </w:numPr>
      </w:pPr>
      <w:r>
        <w:t>Abhängig davon, wieviel man bezahlen will</w:t>
      </w:r>
    </w:p>
    <w:p w:rsidR="00851368" w:rsidRDefault="0011514C" w:rsidP="008478B2">
      <w:pPr>
        <w:pStyle w:val="Listenabsatz"/>
        <w:numPr>
          <w:ilvl w:val="0"/>
          <w:numId w:val="5"/>
        </w:numPr>
        <w:rPr>
          <w:lang w:val="en-US"/>
        </w:rPr>
      </w:pPr>
      <w:r w:rsidRPr="0011514C">
        <w:rPr>
          <w:lang w:val="en-US"/>
        </w:rPr>
        <w:t>Cloud Platform Integration vs. Connectivity Service</w:t>
      </w:r>
    </w:p>
    <w:p w:rsidR="00B410AE" w:rsidRPr="008478B2" w:rsidRDefault="00B410AE" w:rsidP="008478B2">
      <w:pPr>
        <w:pStyle w:val="Listenabsatz"/>
        <w:numPr>
          <w:ilvl w:val="0"/>
          <w:numId w:val="5"/>
        </w:numPr>
        <w:rPr>
          <w:lang w:val="en-US"/>
        </w:rPr>
      </w:pPr>
      <w:r>
        <w:rPr>
          <w:noProof/>
          <w:lang w:eastAsia="zh-CN"/>
        </w:rPr>
        <w:lastRenderedPageBreak/>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bookmarkStart w:id="21" w:name="_Toc512000618"/>
      <w:r>
        <w:t xml:space="preserve">Abbildung </w:t>
      </w:r>
      <w:r w:rsidR="00246351">
        <w:fldChar w:fldCharType="begin"/>
      </w:r>
      <w:r w:rsidR="00246351">
        <w:instrText xml:space="preserve"> SEQ Abbildung \* ARABIC </w:instrText>
      </w:r>
      <w:r w:rsidR="00246351">
        <w:fldChar w:fldCharType="separate"/>
      </w:r>
      <w:r w:rsidR="003147C7">
        <w:rPr>
          <w:noProof/>
        </w:rPr>
        <w:t>4</w:t>
      </w:r>
      <w:r w:rsidR="00246351">
        <w:rPr>
          <w:noProof/>
        </w:rPr>
        <w:fldChar w:fldCharType="end"/>
      </w:r>
      <w:r>
        <w:t xml:space="preserve">: Schematische Darstellung der Integrationsmöglichkeiten von SAP Cloud </w:t>
      </w:r>
      <w:proofErr w:type="spellStart"/>
      <w:r>
        <w:t>Platform</w:t>
      </w:r>
      <w:bookmarkEnd w:id="21"/>
      <w:proofErr w:type="spellEnd"/>
    </w:p>
    <w:p w:rsidR="008478B2" w:rsidRDefault="008478B2" w:rsidP="00363FF8">
      <w:pPr>
        <w:pStyle w:val="Listenabsatz"/>
        <w:numPr>
          <w:ilvl w:val="0"/>
          <w:numId w:val="5"/>
        </w:numPr>
      </w:pPr>
      <w:r>
        <w:t xml:space="preserve">SAP Cloud </w:t>
      </w:r>
      <w:proofErr w:type="spellStart"/>
      <w:r>
        <w:t>Platform</w:t>
      </w:r>
      <w:proofErr w:type="spellEnd"/>
      <w:r>
        <w:t xml:space="preserve"> Integration</w:t>
      </w:r>
    </w:p>
    <w:p w:rsidR="008478B2" w:rsidRPr="005C60C5" w:rsidRDefault="008478B2" w:rsidP="008478B2">
      <w:pPr>
        <w:pStyle w:val="Listenabsatz"/>
        <w:numPr>
          <w:ilvl w:val="1"/>
          <w:numId w:val="5"/>
        </w:numPr>
      </w:pPr>
      <w:r w:rsidRPr="005C60C5">
        <w:t xml:space="preserve">Integration: Verknüpfung </w:t>
      </w:r>
      <w:proofErr w:type="spellStart"/>
      <w:r w:rsidRPr="005C60C5">
        <w:t>verschiedner</w:t>
      </w:r>
      <w:proofErr w:type="spellEnd"/>
      <w:r w:rsidRPr="005C60C5">
        <w:t xml:space="preserve"> Anwendungen mit Verringerung und Vermeidung von Schnittstellen, Eingliederung in ein großes Ganzes</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proofErr w:type="spellStart"/>
      <w:r>
        <w:t>Synchronous</w:t>
      </w:r>
      <w:proofErr w:type="spellEnd"/>
      <w:r>
        <w:t>, asynchron</w:t>
      </w:r>
    </w:p>
    <w:p w:rsidR="004B23A6" w:rsidRDefault="007B58EE" w:rsidP="008478B2">
      <w:pPr>
        <w:pStyle w:val="Listenabsatz"/>
        <w:numPr>
          <w:ilvl w:val="1"/>
          <w:numId w:val="5"/>
        </w:numPr>
        <w:rPr>
          <w:lang w:val="fr-FR"/>
        </w:rPr>
      </w:pPr>
      <w:r w:rsidRPr="00114527">
        <w:rPr>
          <w:lang w:val="fr-FR"/>
        </w:rPr>
        <w:t xml:space="preserve">Multiple </w:t>
      </w:r>
      <w:proofErr w:type="spellStart"/>
      <w:r w:rsidR="004B23A6">
        <w:rPr>
          <w:lang w:val="fr-FR"/>
        </w:rPr>
        <w:t>endpoints</w:t>
      </w:r>
      <w:proofErr w:type="spellEnd"/>
    </w:p>
    <w:p w:rsidR="008478B2" w:rsidRDefault="008478B2" w:rsidP="008478B2">
      <w:pPr>
        <w:pStyle w:val="Listenabsatz"/>
        <w:numPr>
          <w:ilvl w:val="1"/>
          <w:numId w:val="5"/>
        </w:numPr>
        <w:rPr>
          <w:lang w:val="fr-FR"/>
        </w:rPr>
      </w:pPr>
      <w:r>
        <w:rPr>
          <w:lang w:val="fr-FR"/>
        </w:rPr>
        <w:t xml:space="preserve">Adapter </w:t>
      </w:r>
      <w:proofErr w:type="spellStart"/>
      <w:r>
        <w:rPr>
          <w:lang w:val="fr-FR"/>
        </w:rPr>
        <w:t>sdk</w:t>
      </w:r>
      <w:proofErr w:type="spellEnd"/>
    </w:p>
    <w:p w:rsidR="008478B2" w:rsidRPr="008478B2" w:rsidRDefault="008478B2" w:rsidP="008478B2">
      <w:pPr>
        <w:pStyle w:val="Listenabsatz"/>
        <w:numPr>
          <w:ilvl w:val="1"/>
          <w:numId w:val="5"/>
        </w:numPr>
        <w:rPr>
          <w:lang w:val="fr-FR"/>
        </w:rPr>
      </w:pPr>
      <w:r>
        <w:rPr>
          <w:lang w:val="fr-FR"/>
        </w:rPr>
        <w:t>Public apis</w:t>
      </w:r>
    </w:p>
    <w:p w:rsidR="007B58EE" w:rsidRDefault="00246351" w:rsidP="008478B2">
      <w:pPr>
        <w:pStyle w:val="Listenabsatz"/>
        <w:numPr>
          <w:ilvl w:val="1"/>
          <w:numId w:val="5"/>
        </w:numPr>
        <w:rPr>
          <w:lang w:val="fr-FR"/>
        </w:rPr>
      </w:pPr>
      <w:hyperlink r:id="rId14"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 xml:space="preserve">(Cloud Platform </w:t>
      </w:r>
      <w:proofErr w:type="spellStart"/>
      <w:r w:rsidR="009921BB" w:rsidRPr="009921BB">
        <w:rPr>
          <w:highlight w:val="yellow"/>
          <w:lang w:val="en-US"/>
        </w:rPr>
        <w:t>Doku</w:t>
      </w:r>
      <w:proofErr w:type="spellEnd"/>
      <w:r w:rsidR="009921BB" w:rsidRPr="009921BB">
        <w:rPr>
          <w:highlight w:val="yellow"/>
          <w:lang w:val="en-US"/>
        </w:rPr>
        <w:t xml:space="preserve">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8330EB" w:rsidRDefault="008330EB" w:rsidP="00DC157A">
      <w:pPr>
        <w:pStyle w:val="Listenabsatz"/>
        <w:numPr>
          <w:ilvl w:val="1"/>
          <w:numId w:val="5"/>
        </w:numPr>
      </w:pPr>
      <w:r>
        <w:t>Umgebungsabhängig</w:t>
      </w:r>
    </w:p>
    <w:p w:rsidR="008330EB" w:rsidRDefault="008330EB" w:rsidP="008330EB">
      <w:pPr>
        <w:pStyle w:val="Listenabsatz"/>
        <w:numPr>
          <w:ilvl w:val="2"/>
          <w:numId w:val="5"/>
        </w:numPr>
      </w:pPr>
      <w:r>
        <w:t>On-</w:t>
      </w:r>
      <w:proofErr w:type="spellStart"/>
      <w:r>
        <w:t>premise</w:t>
      </w:r>
      <w:proofErr w:type="spellEnd"/>
      <w:r>
        <w:t xml:space="preserv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AE7918" w:rsidRDefault="00AE7918" w:rsidP="00AE7918">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9E6E4E" w:rsidRDefault="009E6E4E" w:rsidP="00AE7918">
      <w:pPr>
        <w:pStyle w:val="Listenabsatz"/>
        <w:numPr>
          <w:ilvl w:val="4"/>
          <w:numId w:val="5"/>
        </w:numPr>
        <w:rPr>
          <w:lang w:val="en-US"/>
        </w:rPr>
      </w:pPr>
      <w:r w:rsidRPr="009E6E4E">
        <w:rPr>
          <w:lang w:val="en-US"/>
        </w:rPr>
        <w:t>https not needed, da tunnel von Cloud Connector TLS-encrypted</w:t>
      </w:r>
    </w:p>
    <w:p w:rsidR="003F06BA" w:rsidRPr="00A67CA6" w:rsidRDefault="003F06BA" w:rsidP="00AE7918">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AE7918" w:rsidRDefault="00AE7918" w:rsidP="006A06D8">
      <w:pPr>
        <w:pStyle w:val="Listenabsatz"/>
        <w:numPr>
          <w:ilvl w:val="3"/>
          <w:numId w:val="5"/>
        </w:numPr>
      </w:pPr>
      <w:r>
        <w:lastRenderedPageBreak/>
        <w:t>Mail</w:t>
      </w:r>
    </w:p>
    <w:p w:rsidR="00AE7918" w:rsidRPr="00AE7918" w:rsidRDefault="00AE7918" w:rsidP="00AE7918">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AE7918" w:rsidRDefault="00AE7918" w:rsidP="00AE7918">
      <w:pPr>
        <w:pStyle w:val="Listenabsatz"/>
        <w:numPr>
          <w:ilvl w:val="4"/>
          <w:numId w:val="5"/>
        </w:numPr>
      </w:pPr>
      <w:proofErr w:type="spellStart"/>
      <w:r w:rsidRPr="009921BB">
        <w:t>Imap</w:t>
      </w:r>
      <w:proofErr w:type="spellEnd"/>
      <w:r w:rsidRPr="009921BB">
        <w:t xml:space="preserve">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w:t>
      </w:r>
      <w:proofErr w:type="spellStart"/>
      <w:r w:rsidR="009921BB">
        <w:t>verbindung</w:t>
      </w:r>
      <w:proofErr w:type="spellEnd"/>
      <w:r w:rsidR="009921BB">
        <w:t xml:space="preserve"> zu on-</w:t>
      </w:r>
      <w:proofErr w:type="spellStart"/>
      <w:r w:rsidR="009921BB">
        <w:t>premise</w:t>
      </w:r>
      <w:proofErr w:type="spellEnd"/>
      <w:r w:rsidR="009921BB">
        <w:t xml:space="preserve"> </w:t>
      </w:r>
      <w:proofErr w:type="spellStart"/>
      <w:r w:rsidR="009921BB">
        <w:t>system</w:t>
      </w:r>
      <w:proofErr w:type="spellEnd"/>
      <w:r w:rsidR="009921BB">
        <w:t xml:space="preserve"> via </w:t>
      </w:r>
      <w:proofErr w:type="spellStart"/>
      <w:r w:rsidR="009921BB">
        <w:t>tcp</w:t>
      </w:r>
      <w:proofErr w:type="spellEnd"/>
      <w:r w:rsidR="009921BB">
        <w:t xml:space="preserve"> mit sock5 </w:t>
      </w:r>
      <w:proofErr w:type="spellStart"/>
      <w:r w:rsidR="009921BB">
        <w:t>proxy</w:t>
      </w:r>
      <w:proofErr w:type="spellEnd"/>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w:t>
      </w:r>
      <w:proofErr w:type="spellStart"/>
      <w:r>
        <w:t>Mountpoints</w:t>
      </w:r>
      <w:proofErr w:type="spellEnd"/>
      <w:r>
        <w:t xml:space="preserve">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 xml:space="preserve">Spielt es </w:t>
      </w:r>
      <w:proofErr w:type="spellStart"/>
      <w:r>
        <w:t>ne</w:t>
      </w:r>
      <w:proofErr w:type="spellEnd"/>
      <w:r>
        <w:t xml:space="preserv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4E7007" w:rsidRDefault="005F7114" w:rsidP="005F7114">
      <w:pPr>
        <w:pStyle w:val="berschrift3"/>
      </w:pPr>
      <w:bookmarkStart w:id="22" w:name="_Ref511976658"/>
      <w:bookmarkStart w:id="23" w:name="_Toc512000592"/>
      <w:r>
        <w:t>Services</w:t>
      </w:r>
      <w:bookmarkEnd w:id="22"/>
      <w:bookmarkEnd w:id="23"/>
    </w:p>
    <w:p w:rsidR="00143A1D" w:rsidRPr="00EB2F7B" w:rsidRDefault="00143A1D" w:rsidP="00143A1D">
      <w:r>
        <w:lastRenderedPageBreak/>
        <w:t>Schaut man sich den Bereich Data &amp; Storage genauer an, erkennt man einen der Gründe für die Streichung des Begriffs „HANA“ aus dem Namen der Plattform. SAP bietet mittlerweile neben zwei HANA Services auch Unterstützung für relationale Datenbanken aus eigenem (SAP ASE) und fremdem (</w:t>
      </w:r>
      <w:proofErr w:type="spellStart"/>
      <w:r>
        <w:t>PostgreSQL</w:t>
      </w:r>
      <w:proofErr w:type="spellEnd"/>
      <w:r>
        <w:t xml:space="preserve">) Haus, für die </w:t>
      </w:r>
      <w:proofErr w:type="spellStart"/>
      <w:r>
        <w:t>NoSQL</w:t>
      </w:r>
      <w:proofErr w:type="spellEnd"/>
      <w:r>
        <w:t xml:space="preserve">-Datenbanken </w:t>
      </w:r>
      <w:proofErr w:type="spellStart"/>
      <w:r>
        <w:t>MongoDB</w:t>
      </w:r>
      <w:proofErr w:type="spellEnd"/>
      <w:r>
        <w:t xml:space="preserve"> und </w:t>
      </w:r>
      <w:proofErr w:type="spellStart"/>
      <w:r>
        <w:t>Redis</w:t>
      </w:r>
      <w:proofErr w:type="spellEnd"/>
      <w:r>
        <w:t xml:space="preserve">, einen Dokumenten- und ein Objektspeicherdienst und Dienste zum Thema </w:t>
      </w:r>
      <w:r w:rsidRPr="00D735A9">
        <w:rPr>
          <w:highlight w:val="yellow"/>
        </w:rPr>
        <w:t>Big Data</w:t>
      </w:r>
      <w:r>
        <w:t xml:space="preserve"> an. Für diese Arbeit sind die Bereiche Security, User Experience</w:t>
      </w:r>
    </w:p>
    <w:p w:rsidR="00143A1D" w:rsidRPr="00143A1D" w:rsidRDefault="00143A1D" w:rsidP="00143A1D"/>
    <w:p w:rsidR="00363FF8" w:rsidRPr="00887077" w:rsidRDefault="00246351" w:rsidP="00363FF8">
      <w:pPr>
        <w:pStyle w:val="Listenabsatz"/>
        <w:numPr>
          <w:ilvl w:val="1"/>
          <w:numId w:val="5"/>
        </w:numPr>
      </w:pPr>
      <w:hyperlink r:id="rId15" w:history="1">
        <w:r w:rsidR="00363FF8" w:rsidRPr="00887077">
          <w:rPr>
            <w:rStyle w:val="Hyperlink"/>
          </w:rPr>
          <w:t>https://www.suse.com/c/news/suse-collaborates-with-sap-to-power-sap-cloud-platform-for-enterprise-customers/</w:t>
        </w:r>
      </w:hyperlink>
    </w:p>
    <w:p w:rsidR="00363FF8" w:rsidRPr="00363FF8" w:rsidRDefault="00363FF8" w:rsidP="00363FF8">
      <w:pPr>
        <w:pStyle w:val="Listenabsatz"/>
        <w:numPr>
          <w:ilvl w:val="1"/>
          <w:numId w:val="5"/>
        </w:numPr>
      </w:pPr>
      <w:r>
        <w:t xml:space="preserve">Überblick Verkaufsangebot </w:t>
      </w:r>
      <w:r w:rsidRPr="00FC1AF8">
        <w:t>https://www.digitalmarketplace.service.gov.uk/g-cloud/services/252338986827488</w:t>
      </w:r>
    </w:p>
    <w:p w:rsidR="001D08DA" w:rsidRDefault="005F7114" w:rsidP="00E53275">
      <w:pPr>
        <w:pStyle w:val="Listenabsatz"/>
        <w:numPr>
          <w:ilvl w:val="0"/>
          <w:numId w:val="5"/>
        </w:numPr>
      </w:pPr>
      <w:r>
        <w:t>Nutzer kann Daten verschlüsseln, die er auf der Plattform ablegt</w:t>
      </w:r>
      <w:r w:rsidR="009F2948">
        <w:t xml:space="preserve"> (</w:t>
      </w:r>
      <w:r w:rsidR="009F2948" w:rsidRPr="009F2948">
        <w:t>https://cloudplatform.sap.com/dmp/capabilities/us/product/SAP-Cloud-Platform-Integration/cceaaf2b-8ceb-4773-9044-6d8dad7a12eb</w:t>
      </w:r>
      <w:r w:rsidR="009F2948">
        <w:t>)</w:t>
      </w:r>
    </w:p>
    <w:p w:rsidR="00440ABE" w:rsidRPr="000D2631" w:rsidRDefault="004E7007" w:rsidP="004E7007">
      <w:pPr>
        <w:pStyle w:val="Listenabsatz"/>
        <w:numPr>
          <w:ilvl w:val="0"/>
          <w:numId w:val="5"/>
        </w:numPr>
      </w:pPr>
      <w:r>
        <w:t>Fragen: Welche Arten von Apps können entwickelt werden?</w:t>
      </w:r>
    </w:p>
    <w:p w:rsidR="00363FF8" w:rsidRDefault="00363FF8" w:rsidP="00363FF8">
      <w:pPr>
        <w:pStyle w:val="berschrift2"/>
      </w:pPr>
      <w:bookmarkStart w:id="24" w:name="_Toc512000593"/>
      <w:r>
        <w:t xml:space="preserve">Bedeutung der SAP Cloud </w:t>
      </w:r>
      <w:proofErr w:type="spellStart"/>
      <w:r>
        <w:t>Platform</w:t>
      </w:r>
      <w:proofErr w:type="spellEnd"/>
      <w:r>
        <w:t xml:space="preserve"> für die Erweiterung von SAP ERP-Systemen</w:t>
      </w:r>
      <w:bookmarkEnd w:id="24"/>
    </w:p>
    <w:p w:rsidR="000247DE" w:rsidRPr="000247DE" w:rsidRDefault="000247DE" w:rsidP="000247DE">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1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17" w:history="1">
        <w:r w:rsidRPr="000247DE">
          <w:rPr>
            <w:rStyle w:val="Hyperlink"/>
            <w:rFonts w:ascii="Sans" w:hAnsi="Sans"/>
            <w:sz w:val="23"/>
            <w:szCs w:val="23"/>
            <w:shd w:val="clear" w:color="auto" w:fill="FFFFFF"/>
          </w:rPr>
          <w:t>http://www.eweek.com/enterprise-apps/sap-counting-on-customers-to-go-all-in-on-cloud-migration-with-hana</w:t>
        </w:r>
      </w:hyperlink>
    </w:p>
    <w:p w:rsidR="000247DE" w:rsidRPr="000247DE" w:rsidRDefault="000247DE" w:rsidP="00363FF8">
      <w:pPr>
        <w:pStyle w:val="Listenabsatz"/>
        <w:numPr>
          <w:ilvl w:val="0"/>
          <w:numId w:val="5"/>
        </w:numPr>
      </w:pPr>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1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0247DE" w:rsidRDefault="000247DE" w:rsidP="00363FF8">
      <w:pPr>
        <w:pStyle w:val="Listenabsatz"/>
        <w:numPr>
          <w:ilvl w:val="0"/>
          <w:numId w:val="5"/>
        </w:numPr>
      </w:pP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3147C7" w:rsidRPr="000D2631">
        <w:t xml:space="preserve">Abbildung </w:t>
      </w:r>
      <w:r w:rsidR="003147C7">
        <w:rPr>
          <w:noProof/>
        </w:rPr>
        <w:t>5</w:t>
      </w:r>
      <w:r w:rsidRPr="000D2631">
        <w:fldChar w:fldCharType="end"/>
      </w:r>
      <w:r w:rsidRPr="000D2631">
        <w:t xml:space="preserve"> zeigt eine schematische Darstellung von SAP S/4 HANA Cloud im SAP-Umfeld. Der blaue Kreis in der Mitte steht dabei für das ERP-System. Die SAP Cloud </w:t>
      </w:r>
      <w:proofErr w:type="spellStart"/>
      <w:r w:rsidRPr="000D2631">
        <w:t>Platform</w:t>
      </w:r>
      <w:proofErr w:type="spellEnd"/>
      <w:r w:rsidRPr="000D2631">
        <w:t xml:space="preserve"> (unten in orange dargestellt) wird von SAP als </w:t>
      </w:r>
      <w:proofErr w:type="spellStart"/>
      <w:r w:rsidRPr="000D2631">
        <w:t>Platform</w:t>
      </w:r>
      <w:proofErr w:type="spellEnd"/>
      <w:r w:rsidRPr="000D2631">
        <w:t>-</w:t>
      </w:r>
      <w:proofErr w:type="spellStart"/>
      <w:r w:rsidRPr="000D2631">
        <w:t>as</w:t>
      </w:r>
      <w:proofErr w:type="spellEnd"/>
      <w:r w:rsidRPr="000D2631">
        <w:t>-a-Service (</w:t>
      </w:r>
      <w:proofErr w:type="spellStart"/>
      <w:r w:rsidRPr="000D2631">
        <w:t>PaaS</w:t>
      </w:r>
      <w:proofErr w:type="spellEnd"/>
      <w:r w:rsidRPr="000D2631">
        <w:t>) angeboten und ist Teil des SAP S/4 HANA-Umfelds.</w:t>
      </w:r>
    </w:p>
    <w:p w:rsidR="00B73FEC" w:rsidRPr="000D2631" w:rsidRDefault="00B73FEC" w:rsidP="00CC6ED8">
      <w:pPr>
        <w:ind w:left="360"/>
      </w:pPr>
      <w:r w:rsidRPr="000D2631">
        <w:t>Als Teil der Echtzeit-Basis (</w:t>
      </w:r>
      <w:r w:rsidRPr="000D2631">
        <w:rPr>
          <w:i/>
        </w:rPr>
        <w:t xml:space="preserve">real-time </w:t>
      </w:r>
      <w:proofErr w:type="spellStart"/>
      <w:r w:rsidRPr="000D2631">
        <w:rPr>
          <w:i/>
        </w:rPr>
        <w:t>foundation</w:t>
      </w:r>
      <w:proofErr w:type="spellEnd"/>
      <w:r w:rsidRPr="000D2631">
        <w:t xml:space="preserve">) kann die SAP Cloud </w:t>
      </w:r>
      <w:proofErr w:type="spellStart"/>
      <w:r w:rsidRPr="000D2631">
        <w:t>Platform</w:t>
      </w:r>
      <w:proofErr w:type="spellEnd"/>
      <w:r w:rsidRPr="000D2631">
        <w:t xml:space="preserve">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3147C7">
            <w:rPr>
              <w:noProof/>
            </w:rPr>
            <w:t xml:space="preserve"> [23]</w:t>
          </w:r>
          <w:r w:rsidRPr="000D2631">
            <w:fldChar w:fldCharType="end"/>
          </w:r>
        </w:sdtContent>
      </w:sdt>
      <w:r w:rsidRPr="000D2631">
        <w:t xml:space="preserve">. Die SCP ist ein Vertreter des Modells </w:t>
      </w:r>
      <w:proofErr w:type="spellStart"/>
      <w:r w:rsidRPr="000D2631">
        <w:t>Platform</w:t>
      </w:r>
      <w:proofErr w:type="spellEnd"/>
      <w:r w:rsidRPr="000D2631">
        <w:t>-</w:t>
      </w:r>
      <w:proofErr w:type="spellStart"/>
      <w:r w:rsidRPr="000D2631">
        <w:t>as</w:t>
      </w:r>
      <w:proofErr w:type="spellEnd"/>
      <w:r w:rsidRPr="000D2631">
        <w:t>-a-Service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3147C7">
            <w:rPr>
              <w:noProof/>
            </w:rPr>
            <w:t xml:space="preserve"> [16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25" w:name="_Ref510595326"/>
      <w:bookmarkStart w:id="26" w:name="_Ref510595311"/>
      <w:bookmarkStart w:id="27" w:name="_Toc512000619"/>
      <w:r w:rsidRPr="000D2631">
        <w:t xml:space="preserve">Abbildung </w:t>
      </w:r>
      <w:r w:rsidR="00246351">
        <w:fldChar w:fldCharType="begin"/>
      </w:r>
      <w:r w:rsidR="00246351">
        <w:instrText xml:space="preserve"> SEQ Abbildung \* ARABIC </w:instrText>
      </w:r>
      <w:r w:rsidR="00246351">
        <w:fldChar w:fldCharType="separate"/>
      </w:r>
      <w:r w:rsidR="003147C7">
        <w:rPr>
          <w:noProof/>
        </w:rPr>
        <w:t>5</w:t>
      </w:r>
      <w:r w:rsidR="00246351">
        <w:rPr>
          <w:noProof/>
        </w:rPr>
        <w:fldChar w:fldCharType="end"/>
      </w:r>
      <w:bookmarkEnd w:id="25"/>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3147C7">
            <w:rPr>
              <w:noProof/>
            </w:rPr>
            <w:t xml:space="preserve"> [23]</w:t>
          </w:r>
          <w:r w:rsidRPr="000D2631">
            <w:fldChar w:fldCharType="end"/>
          </w:r>
        </w:sdtContent>
      </w:sdt>
      <w:bookmarkEnd w:id="26"/>
      <w:bookmarkEnd w:id="27"/>
    </w:p>
    <w:p w:rsidR="00776A5B" w:rsidRDefault="00776A5B" w:rsidP="00776A5B">
      <w:pPr>
        <w:pStyle w:val="Beschriftung"/>
        <w:ind w:left="360"/>
      </w:pPr>
      <w:r>
        <w:br w:type="page"/>
      </w:r>
    </w:p>
    <w:p w:rsidR="00D02C27" w:rsidRPr="000D2631" w:rsidRDefault="000E31A6" w:rsidP="00776A5B">
      <w:pPr>
        <w:pStyle w:val="berschrift1"/>
      </w:pPr>
      <w:bookmarkStart w:id="28" w:name="_Toc512000594"/>
      <w:r w:rsidRPr="000D2631">
        <w:lastRenderedPageBreak/>
        <w:t>Vorüberlegungen zur</w:t>
      </w:r>
      <w:r w:rsidR="00F42B99" w:rsidRPr="000D2631">
        <w:t xml:space="preserve"> Implementierung einer </w:t>
      </w:r>
      <w:r w:rsidR="006B0DE9" w:rsidRPr="000D2631">
        <w:t>Webanwendung</w:t>
      </w:r>
      <w:bookmarkEnd w:id="28"/>
    </w:p>
    <w:p w:rsidR="00BE2294" w:rsidRPr="000D2631" w:rsidRDefault="00BE2294" w:rsidP="00BE2294">
      <w:r w:rsidRPr="000D2631">
        <w:t xml:space="preserve">Key </w:t>
      </w:r>
      <w:proofErr w:type="spellStart"/>
      <w:r w:rsidRPr="000D2631">
        <w:t>user</w:t>
      </w:r>
      <w:proofErr w:type="spellEnd"/>
      <w:r w:rsidRPr="000D2631">
        <w:t xml:space="preserve"> </w:t>
      </w:r>
      <w:proofErr w:type="spellStart"/>
      <w:r w:rsidRPr="000D2631">
        <w:t>extensibility</w:t>
      </w:r>
      <w:proofErr w:type="spellEnd"/>
      <w:sdt>
        <w:sdtPr>
          <w:id w:val="429705045"/>
          <w:citation/>
        </w:sdtPr>
        <w:sdtContent>
          <w:r w:rsidRPr="000D2631">
            <w:fldChar w:fldCharType="begin"/>
          </w:r>
          <w:r w:rsidRPr="000D2631">
            <w:instrText xml:space="preserve">CITATION Den17 \p 95 \l 1031 </w:instrText>
          </w:r>
          <w:r w:rsidRPr="000D2631">
            <w:fldChar w:fldCharType="separate"/>
          </w:r>
          <w:r w:rsidR="003147C7">
            <w:rPr>
              <w:noProof/>
            </w:rPr>
            <w:t xml:space="preserve"> [16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0"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Pr="000D2631" w:rsidRDefault="00C968E8" w:rsidP="0014518F">
      <w:pPr>
        <w:pStyle w:val="berschrift2"/>
      </w:pPr>
      <w:bookmarkStart w:id="29" w:name="_Toc512000595"/>
      <w:r w:rsidRPr="000D2631">
        <w:t>Anforderungen</w:t>
      </w:r>
      <w:bookmarkEnd w:id="29"/>
    </w:p>
    <w:p w:rsidR="004232CD" w:rsidRPr="000D2631" w:rsidRDefault="004232CD" w:rsidP="0009735C">
      <w:pPr>
        <w:pStyle w:val="Listenabsatz"/>
        <w:numPr>
          <w:ilvl w:val="0"/>
          <w:numId w:val="5"/>
        </w:numPr>
      </w:pPr>
      <w:r w:rsidRPr="000D2631">
        <w:t>Fiori</w:t>
      </w:r>
    </w:p>
    <w:p w:rsidR="00B669C6" w:rsidRDefault="00D02C27" w:rsidP="0014518F">
      <w:pPr>
        <w:pStyle w:val="berschrift2"/>
      </w:pPr>
      <w:bookmarkStart w:id="30" w:name="_Toc512000596"/>
      <w:r w:rsidRPr="000D2631">
        <w:t>Architektu</w:t>
      </w:r>
      <w:r w:rsidR="000E31A6" w:rsidRPr="000D2631">
        <w:t>r</w:t>
      </w:r>
      <w:bookmarkEnd w:id="30"/>
    </w:p>
    <w:p w:rsidR="0040386E" w:rsidRDefault="0040386E" w:rsidP="0040386E">
      <w:pPr>
        <w:pStyle w:val="Listenabsatz"/>
        <w:numPr>
          <w:ilvl w:val="0"/>
          <w:numId w:val="5"/>
        </w:numPr>
      </w:pPr>
      <w:r>
        <w:t>Woher kommen die Daten?</w:t>
      </w:r>
    </w:p>
    <w:p w:rsidR="007B58EE" w:rsidRPr="0040386E" w:rsidRDefault="007B58EE" w:rsidP="007B58EE">
      <w:pPr>
        <w:pStyle w:val="Listenabsatz"/>
        <w:numPr>
          <w:ilvl w:val="0"/>
          <w:numId w:val="5"/>
        </w:numPr>
      </w:pPr>
      <w:r>
        <w:t xml:space="preserve">Wie funktioniert die Anbindung eines Systems an die Cloud Integration </w:t>
      </w:r>
      <w:r w:rsidRPr="007B58EE">
        <w:t>https://help.sap.com/viewer/368c481cd6954bdfa5d0435479fd4eaf/Cloud/en-US/7cfe913ba85d463a9c5fce101c3ae460.html</w:t>
      </w:r>
    </w:p>
    <w:p w:rsidR="00451A1A" w:rsidRDefault="00451A1A" w:rsidP="0040386E">
      <w:pPr>
        <w:pStyle w:val="berschrift2"/>
      </w:pPr>
      <w:bookmarkStart w:id="31" w:name="_Toc512000597"/>
      <w:r w:rsidRPr="000D2631">
        <w:t>Evaluierungskriterien</w:t>
      </w:r>
      <w:bookmarkEnd w:id="31"/>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32" w:name="_Toc512000598"/>
      <w:r w:rsidRPr="000D2631">
        <w:lastRenderedPageBreak/>
        <w:t xml:space="preserve">Evaluierung der SAP Cloud </w:t>
      </w:r>
      <w:proofErr w:type="spellStart"/>
      <w:r w:rsidRPr="000D2631">
        <w:t>Platform</w:t>
      </w:r>
      <w:bookmarkEnd w:id="32"/>
      <w:proofErr w:type="spellEnd"/>
    </w:p>
    <w:p w:rsidR="00171331" w:rsidRDefault="00246351" w:rsidP="00171331">
      <w:hyperlink r:id="rId21" w:history="1">
        <w:r w:rsidR="00171331" w:rsidRPr="00E00E86">
          <w:rPr>
            <w:rStyle w:val="Hyperlink"/>
          </w:rPr>
          <w:t>https://yourdailytech.com/cloud-architecture/review-sap-hana-cloud-platform/</w:t>
        </w:r>
      </w:hyperlink>
    </w:p>
    <w:p w:rsidR="00171331" w:rsidRPr="00171331" w:rsidRDefault="00171331" w:rsidP="00171331"/>
    <w:p w:rsidR="00CF4425" w:rsidRPr="000D2631" w:rsidRDefault="00CF4425" w:rsidP="0014518F">
      <w:pPr>
        <w:pStyle w:val="berschrift2"/>
      </w:pPr>
      <w:bookmarkStart w:id="33" w:name="_Toc512000599"/>
      <w:r w:rsidRPr="000D2631">
        <w:t>Umsetzung der Webanwendung</w:t>
      </w:r>
      <w:bookmarkEnd w:id="33"/>
    </w:p>
    <w:p w:rsidR="00CF4425" w:rsidRPr="000D2631" w:rsidRDefault="00CF4425" w:rsidP="0014518F">
      <w:pPr>
        <w:pStyle w:val="berschrift2"/>
      </w:pPr>
      <w:bookmarkStart w:id="34" w:name="_Toc512000600"/>
      <w:r w:rsidRPr="000D2631">
        <w:t xml:space="preserve">Einschätzung der SAP Cloud </w:t>
      </w:r>
      <w:proofErr w:type="spellStart"/>
      <w:r w:rsidRPr="000D2631">
        <w:t>Platform</w:t>
      </w:r>
      <w:bookmarkEnd w:id="34"/>
      <w:proofErr w:type="spellEnd"/>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35" w:name="_Ref489711376"/>
      <w:bookmarkStart w:id="36" w:name="_Toc512000601"/>
      <w:r w:rsidRPr="000D2631">
        <w:lastRenderedPageBreak/>
        <w:t>Zusammenfassung</w:t>
      </w:r>
      <w:bookmarkEnd w:id="35"/>
      <w:r w:rsidR="003D2250" w:rsidRPr="000D2631">
        <w:t xml:space="preserve">, </w:t>
      </w:r>
      <w:r w:rsidR="00A057E2" w:rsidRPr="000D2631">
        <w:t>Fazit</w:t>
      </w:r>
      <w:r w:rsidR="003D2250" w:rsidRPr="000D2631">
        <w:t xml:space="preserve"> und Ausblick</w:t>
      </w:r>
      <w:bookmarkEnd w:id="36"/>
    </w:p>
    <w:p w:rsidR="003D2250" w:rsidRPr="000D2631" w:rsidRDefault="003D2250" w:rsidP="0014518F">
      <w:pPr>
        <w:pStyle w:val="berschrift2"/>
      </w:pPr>
      <w:bookmarkStart w:id="37" w:name="_Toc512000602"/>
      <w:r w:rsidRPr="000D2631">
        <w:t>Zusammenfassung</w:t>
      </w:r>
      <w:bookmarkEnd w:id="37"/>
    </w:p>
    <w:p w:rsidR="0054267C" w:rsidRPr="000D2631" w:rsidRDefault="00523F2C" w:rsidP="0054267C">
      <w:bookmarkStart w:id="38" w:name="_Ref491744556"/>
      <w:r w:rsidRPr="000D2631">
        <w:t>Auswertung der</w:t>
      </w:r>
      <w:r w:rsidR="0054267C" w:rsidRPr="000D2631">
        <w:t xml:space="preserve"> Thesen</w:t>
      </w:r>
      <w:bookmarkEnd w:id="38"/>
    </w:p>
    <w:p w:rsidR="0054267C" w:rsidRPr="000D2631" w:rsidRDefault="0054267C" w:rsidP="0054267C"/>
    <w:p w:rsidR="00B5046E" w:rsidRPr="000D2631" w:rsidRDefault="00B5046E" w:rsidP="00B5046E">
      <w:pPr>
        <w:pStyle w:val="berschrift3"/>
      </w:pPr>
      <w:bookmarkStart w:id="39" w:name="_Toc512000603"/>
      <w:r w:rsidRPr="000D2631">
        <w:t>Probleme</w:t>
      </w:r>
      <w:bookmarkEnd w:id="39"/>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40" w:name="_Toc512000604"/>
      <w:r w:rsidRPr="000D2631">
        <w:t>Ausblick</w:t>
      </w:r>
      <w:bookmarkEnd w:id="40"/>
    </w:p>
    <w:p w:rsidR="00F52D2B" w:rsidRDefault="00F52D2B" w:rsidP="00056C4D">
      <w:pPr>
        <w:pStyle w:val="berschrift1"/>
        <w:sectPr w:rsidR="00F52D2B" w:rsidSect="00DB51AC">
          <w:headerReference w:type="default" r:id="rId22"/>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41" w:name="_Toc512000605"/>
      <w:r w:rsidRPr="000D2631">
        <w:lastRenderedPageBreak/>
        <w:t>Abkürzungsverzeichnis</w:t>
      </w:r>
      <w:bookmarkEnd w:id="4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 xml:space="preserve">Enterprise </w:t>
            </w:r>
            <w:proofErr w:type="spellStart"/>
            <w:r w:rsidRPr="000D2631">
              <w:rPr>
                <w:i/>
              </w:rPr>
              <w:t>Resource</w:t>
            </w:r>
            <w:proofErr w:type="spellEnd"/>
            <w:r w:rsidRPr="000D2631">
              <w:rPr>
                <w:i/>
              </w:rPr>
              <w:t xml:space="preserve"> </w:t>
            </w:r>
            <w:proofErr w:type="spellStart"/>
            <w:r w:rsidRPr="000D2631">
              <w:rPr>
                <w:i/>
              </w:rPr>
              <w:t>Planning</w:t>
            </w:r>
            <w:proofErr w:type="spellEnd"/>
            <w:r w:rsidRPr="000D2631">
              <w:rPr>
                <w:i/>
              </w:rPr>
              <w:t xml:space="preserve">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 xml:space="preserve">ERP Central </w:t>
            </w:r>
            <w:proofErr w:type="spellStart"/>
            <w:r w:rsidRPr="000D2631">
              <w:rPr>
                <w:i/>
              </w:rPr>
              <w:t>Component</w:t>
            </w:r>
            <w:proofErr w:type="spellEnd"/>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 xml:space="preserve">SAP Cloud </w:t>
            </w:r>
            <w:proofErr w:type="spellStart"/>
            <w:r w:rsidRPr="000D2631">
              <w:rPr>
                <w:i/>
              </w:rPr>
              <w:t>Platform</w:t>
            </w:r>
            <w:proofErr w:type="spellEnd"/>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FF1433"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FF1433"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FF1433"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42" w:name="_Toc512000606"/>
      <w:r w:rsidRPr="000D2631">
        <w:lastRenderedPageBreak/>
        <w:t>Abbil</w:t>
      </w:r>
      <w:r w:rsidR="00985E91" w:rsidRPr="000D2631">
        <w:t>dungsverzeichnis</w:t>
      </w:r>
      <w:bookmarkEnd w:id="42"/>
    </w:p>
    <w:p w:rsidR="003147C7"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2000615" w:history="1">
        <w:r w:rsidR="003147C7" w:rsidRPr="000009D3">
          <w:rPr>
            <w:rStyle w:val="Hyperlink"/>
            <w:b/>
            <w:noProof/>
          </w:rPr>
          <w:t xml:space="preserve">Abbildung 1: Serviceebenen in der Cloud </w:t>
        </w:r>
        <w:r w:rsidR="003147C7" w:rsidRPr="000009D3">
          <w:rPr>
            <w:rStyle w:val="Hyperlink"/>
            <w:noProof/>
          </w:rPr>
          <w:t>[15]</w:t>
        </w:r>
        <w:r w:rsidR="003147C7">
          <w:rPr>
            <w:noProof/>
            <w:webHidden/>
          </w:rPr>
          <w:tab/>
        </w:r>
        <w:r w:rsidR="003147C7">
          <w:rPr>
            <w:noProof/>
            <w:webHidden/>
          </w:rPr>
          <w:fldChar w:fldCharType="begin"/>
        </w:r>
        <w:r w:rsidR="003147C7">
          <w:rPr>
            <w:noProof/>
            <w:webHidden/>
          </w:rPr>
          <w:instrText xml:space="preserve"> PAGEREF _Toc512000615 \h </w:instrText>
        </w:r>
        <w:r w:rsidR="003147C7">
          <w:rPr>
            <w:noProof/>
            <w:webHidden/>
          </w:rPr>
        </w:r>
        <w:r w:rsidR="003147C7">
          <w:rPr>
            <w:noProof/>
            <w:webHidden/>
          </w:rPr>
          <w:fldChar w:fldCharType="separate"/>
        </w:r>
        <w:r w:rsidR="003147C7">
          <w:rPr>
            <w:noProof/>
            <w:webHidden/>
          </w:rPr>
          <w:t>9</w:t>
        </w:r>
        <w:r w:rsidR="003147C7">
          <w:rPr>
            <w:noProof/>
            <w:webHidden/>
          </w:rPr>
          <w:fldChar w:fldCharType="end"/>
        </w:r>
      </w:hyperlink>
    </w:p>
    <w:p w:rsidR="003147C7" w:rsidRDefault="003147C7">
      <w:pPr>
        <w:pStyle w:val="Abbildungsverzeichnis"/>
        <w:tabs>
          <w:tab w:val="right" w:leader="dot" w:pos="9627"/>
        </w:tabs>
        <w:rPr>
          <w:rFonts w:asciiTheme="minorHAnsi" w:hAnsiTheme="minorHAnsi"/>
          <w:noProof/>
          <w:sz w:val="22"/>
          <w:lang w:eastAsia="zh-CN"/>
        </w:rPr>
      </w:pPr>
      <w:hyperlink w:anchor="_Toc512000616" w:history="1">
        <w:r w:rsidRPr="000009D3">
          <w:rPr>
            <w:rStyle w:val="Hyperlink"/>
            <w:noProof/>
          </w:rPr>
          <w:t>Abbildung 2: SAP HANA Cloud Platform [18]</w:t>
        </w:r>
        <w:r>
          <w:rPr>
            <w:noProof/>
            <w:webHidden/>
          </w:rPr>
          <w:tab/>
        </w:r>
        <w:r>
          <w:rPr>
            <w:noProof/>
            <w:webHidden/>
          </w:rPr>
          <w:fldChar w:fldCharType="begin"/>
        </w:r>
        <w:r>
          <w:rPr>
            <w:noProof/>
            <w:webHidden/>
          </w:rPr>
          <w:instrText xml:space="preserve"> PAGEREF _Toc512000616 \h </w:instrText>
        </w:r>
        <w:r>
          <w:rPr>
            <w:noProof/>
            <w:webHidden/>
          </w:rPr>
        </w:r>
        <w:r>
          <w:rPr>
            <w:noProof/>
            <w:webHidden/>
          </w:rPr>
          <w:fldChar w:fldCharType="separate"/>
        </w:r>
        <w:r>
          <w:rPr>
            <w:noProof/>
            <w:webHidden/>
          </w:rPr>
          <w:t>11</w:t>
        </w:r>
        <w:r>
          <w:rPr>
            <w:noProof/>
            <w:webHidden/>
          </w:rPr>
          <w:fldChar w:fldCharType="end"/>
        </w:r>
      </w:hyperlink>
    </w:p>
    <w:p w:rsidR="003147C7" w:rsidRDefault="003147C7">
      <w:pPr>
        <w:pStyle w:val="Abbildungsverzeichnis"/>
        <w:tabs>
          <w:tab w:val="right" w:leader="dot" w:pos="9627"/>
        </w:tabs>
        <w:rPr>
          <w:rFonts w:asciiTheme="minorHAnsi" w:hAnsiTheme="minorHAnsi"/>
          <w:noProof/>
          <w:sz w:val="22"/>
          <w:lang w:eastAsia="zh-CN"/>
        </w:rPr>
      </w:pPr>
      <w:hyperlink w:anchor="_Toc512000617" w:history="1">
        <w:r w:rsidRPr="000009D3">
          <w:rPr>
            <w:rStyle w:val="Hyperlink"/>
            <w:noProof/>
          </w:rPr>
          <w:t>Abbildung 3: Dienstkategorien auf der SAP Cloud Plattform [19]</w:t>
        </w:r>
        <w:r>
          <w:rPr>
            <w:noProof/>
            <w:webHidden/>
          </w:rPr>
          <w:tab/>
        </w:r>
        <w:r>
          <w:rPr>
            <w:noProof/>
            <w:webHidden/>
          </w:rPr>
          <w:fldChar w:fldCharType="begin"/>
        </w:r>
        <w:r>
          <w:rPr>
            <w:noProof/>
            <w:webHidden/>
          </w:rPr>
          <w:instrText xml:space="preserve"> PAGEREF _Toc512000617 \h </w:instrText>
        </w:r>
        <w:r>
          <w:rPr>
            <w:noProof/>
            <w:webHidden/>
          </w:rPr>
        </w:r>
        <w:r>
          <w:rPr>
            <w:noProof/>
            <w:webHidden/>
          </w:rPr>
          <w:fldChar w:fldCharType="separate"/>
        </w:r>
        <w:r>
          <w:rPr>
            <w:noProof/>
            <w:webHidden/>
          </w:rPr>
          <w:t>12</w:t>
        </w:r>
        <w:r>
          <w:rPr>
            <w:noProof/>
            <w:webHidden/>
          </w:rPr>
          <w:fldChar w:fldCharType="end"/>
        </w:r>
      </w:hyperlink>
    </w:p>
    <w:p w:rsidR="003147C7" w:rsidRDefault="003147C7">
      <w:pPr>
        <w:pStyle w:val="Abbildungsverzeichnis"/>
        <w:tabs>
          <w:tab w:val="right" w:leader="dot" w:pos="9627"/>
        </w:tabs>
        <w:rPr>
          <w:rFonts w:asciiTheme="minorHAnsi" w:hAnsiTheme="minorHAnsi"/>
          <w:noProof/>
          <w:sz w:val="22"/>
          <w:lang w:eastAsia="zh-CN"/>
        </w:rPr>
      </w:pPr>
      <w:hyperlink w:anchor="_Toc512000618" w:history="1">
        <w:r w:rsidRPr="000009D3">
          <w:rPr>
            <w:rStyle w:val="Hyperlink"/>
            <w:noProof/>
          </w:rPr>
          <w:t>Abbildung 4: Schematische Darstellung der Integrationsmöglichkeiten von SAP Cloud Platform</w:t>
        </w:r>
        <w:r>
          <w:rPr>
            <w:noProof/>
            <w:webHidden/>
          </w:rPr>
          <w:tab/>
        </w:r>
        <w:r>
          <w:rPr>
            <w:noProof/>
            <w:webHidden/>
          </w:rPr>
          <w:fldChar w:fldCharType="begin"/>
        </w:r>
        <w:r>
          <w:rPr>
            <w:noProof/>
            <w:webHidden/>
          </w:rPr>
          <w:instrText xml:space="preserve"> PAGEREF _Toc512000618 \h </w:instrText>
        </w:r>
        <w:r>
          <w:rPr>
            <w:noProof/>
            <w:webHidden/>
          </w:rPr>
        </w:r>
        <w:r>
          <w:rPr>
            <w:noProof/>
            <w:webHidden/>
          </w:rPr>
          <w:fldChar w:fldCharType="separate"/>
        </w:r>
        <w:r>
          <w:rPr>
            <w:noProof/>
            <w:webHidden/>
          </w:rPr>
          <w:t>14</w:t>
        </w:r>
        <w:r>
          <w:rPr>
            <w:noProof/>
            <w:webHidden/>
          </w:rPr>
          <w:fldChar w:fldCharType="end"/>
        </w:r>
      </w:hyperlink>
    </w:p>
    <w:p w:rsidR="003147C7" w:rsidRDefault="003147C7">
      <w:pPr>
        <w:pStyle w:val="Abbildungsverzeichnis"/>
        <w:tabs>
          <w:tab w:val="right" w:leader="dot" w:pos="9627"/>
        </w:tabs>
        <w:rPr>
          <w:rFonts w:asciiTheme="minorHAnsi" w:hAnsiTheme="minorHAnsi"/>
          <w:noProof/>
          <w:sz w:val="22"/>
          <w:lang w:eastAsia="zh-CN"/>
        </w:rPr>
      </w:pPr>
      <w:hyperlink w:anchor="_Toc512000619" w:history="1">
        <w:r w:rsidRPr="000009D3">
          <w:rPr>
            <w:rStyle w:val="Hyperlink"/>
            <w:noProof/>
          </w:rPr>
          <w:t>Abbildung 5: SAP S/4 HANA Integration im SAP-Umfeld [23]</w:t>
        </w:r>
        <w:r>
          <w:rPr>
            <w:noProof/>
            <w:webHidden/>
          </w:rPr>
          <w:tab/>
        </w:r>
        <w:r>
          <w:rPr>
            <w:noProof/>
            <w:webHidden/>
          </w:rPr>
          <w:fldChar w:fldCharType="begin"/>
        </w:r>
        <w:r>
          <w:rPr>
            <w:noProof/>
            <w:webHidden/>
          </w:rPr>
          <w:instrText xml:space="preserve"> PAGEREF _Toc512000619 \h </w:instrText>
        </w:r>
        <w:r>
          <w:rPr>
            <w:noProof/>
            <w:webHidden/>
          </w:rPr>
        </w:r>
        <w:r>
          <w:rPr>
            <w:noProof/>
            <w:webHidden/>
          </w:rPr>
          <w:fldChar w:fldCharType="separate"/>
        </w:r>
        <w:r>
          <w:rPr>
            <w:noProof/>
            <w:webHidden/>
          </w:rPr>
          <w:t>18</w:t>
        </w:r>
        <w:r>
          <w:rPr>
            <w:noProof/>
            <w:webHidden/>
          </w:rPr>
          <w:fldChar w:fldCharType="end"/>
        </w:r>
      </w:hyperlink>
    </w:p>
    <w:p w:rsidR="003147C7" w:rsidRDefault="003147C7">
      <w:pPr>
        <w:pStyle w:val="Abbildungsverzeichnis"/>
        <w:tabs>
          <w:tab w:val="right" w:leader="dot" w:pos="9627"/>
        </w:tabs>
        <w:rPr>
          <w:rFonts w:asciiTheme="minorHAnsi" w:hAnsiTheme="minorHAnsi"/>
          <w:noProof/>
          <w:sz w:val="22"/>
          <w:lang w:eastAsia="zh-CN"/>
        </w:rPr>
      </w:pPr>
      <w:hyperlink r:id="rId23" w:anchor="_Toc512000620" w:history="1">
        <w:r w:rsidRPr="000009D3">
          <w:rPr>
            <w:rStyle w:val="Hyperlink"/>
            <w:noProof/>
          </w:rPr>
          <w:t>Abbildung 6: Geschichte des ERP bei SAP</w:t>
        </w:r>
        <w:r>
          <w:rPr>
            <w:noProof/>
            <w:webHidden/>
          </w:rPr>
          <w:tab/>
        </w:r>
        <w:r>
          <w:rPr>
            <w:noProof/>
            <w:webHidden/>
          </w:rPr>
          <w:fldChar w:fldCharType="begin"/>
        </w:r>
        <w:r>
          <w:rPr>
            <w:noProof/>
            <w:webHidden/>
          </w:rPr>
          <w:instrText xml:space="preserve"> PAGEREF _Toc512000620 \h </w:instrText>
        </w:r>
        <w:r>
          <w:rPr>
            <w:noProof/>
            <w:webHidden/>
          </w:rPr>
        </w:r>
        <w:r>
          <w:rPr>
            <w:noProof/>
            <w:webHidden/>
          </w:rPr>
          <w:fldChar w:fldCharType="separate"/>
        </w:r>
        <w:r>
          <w:rPr>
            <w:noProof/>
            <w:webHidden/>
          </w:rPr>
          <w:t>32</w:t>
        </w:r>
        <w:r>
          <w:rPr>
            <w:noProof/>
            <w:webHidden/>
          </w:rPr>
          <w:fldChar w:fldCharType="end"/>
        </w:r>
      </w:hyperlink>
    </w:p>
    <w:p w:rsidR="003147C7" w:rsidRDefault="003147C7">
      <w:pPr>
        <w:pStyle w:val="Abbildungsverzeichnis"/>
        <w:tabs>
          <w:tab w:val="right" w:leader="dot" w:pos="9627"/>
        </w:tabs>
        <w:rPr>
          <w:rFonts w:asciiTheme="minorHAnsi" w:hAnsiTheme="minorHAnsi"/>
          <w:noProof/>
          <w:sz w:val="22"/>
          <w:lang w:eastAsia="zh-CN"/>
        </w:rPr>
      </w:pPr>
      <w:hyperlink w:anchor="_Toc512000621" w:history="1">
        <w:r w:rsidRPr="000009D3">
          <w:rPr>
            <w:rStyle w:val="Hyperlink"/>
            <w:noProof/>
          </w:rPr>
          <w:t>Abbildung 7: SAP HANA Plattform</w:t>
        </w:r>
        <w:r>
          <w:rPr>
            <w:noProof/>
            <w:webHidden/>
          </w:rPr>
          <w:tab/>
        </w:r>
        <w:r>
          <w:rPr>
            <w:noProof/>
            <w:webHidden/>
          </w:rPr>
          <w:fldChar w:fldCharType="begin"/>
        </w:r>
        <w:r>
          <w:rPr>
            <w:noProof/>
            <w:webHidden/>
          </w:rPr>
          <w:instrText xml:space="preserve"> PAGEREF _Toc512000621 \h </w:instrText>
        </w:r>
        <w:r>
          <w:rPr>
            <w:noProof/>
            <w:webHidden/>
          </w:rPr>
        </w:r>
        <w:r>
          <w:rPr>
            <w:noProof/>
            <w:webHidden/>
          </w:rPr>
          <w:fldChar w:fldCharType="separate"/>
        </w:r>
        <w:r>
          <w:rPr>
            <w:noProof/>
            <w:webHidden/>
          </w:rPr>
          <w:t>33</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43" w:name="_Toc512000607"/>
      <w:r w:rsidRPr="000D2631">
        <w:t>Tabellenverzeichnis</w:t>
      </w:r>
      <w:bookmarkEnd w:id="43"/>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3147C7">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246351"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44" w:name="_Toc512000608"/>
      <w:r w:rsidRPr="000D2631">
        <w:lastRenderedPageBreak/>
        <w:t>Literaturverzeichnis</w:t>
      </w:r>
      <w:bookmarkEnd w:id="44"/>
    </w:p>
    <w:p w:rsidR="003147C7" w:rsidRDefault="00D21C1A" w:rsidP="003147C7">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3147C7">
        <w:rPr>
          <w:noProof/>
        </w:rPr>
        <w:t xml:space="preserve">[1]. </w:t>
      </w:r>
      <w:r w:rsidR="003147C7">
        <w:rPr>
          <w:b/>
          <w:bCs/>
          <w:noProof/>
        </w:rPr>
        <w:t>SAP AG.</w:t>
      </w:r>
      <w:r w:rsidR="003147C7">
        <w:rPr>
          <w:noProof/>
        </w:rPr>
        <w:t xml:space="preserve"> </w:t>
      </w:r>
      <w:r w:rsidR="003147C7">
        <w:rPr>
          <w:i/>
          <w:iCs/>
          <w:noProof/>
        </w:rPr>
        <w:t xml:space="preserve">Teilnehmerhandbuch CRM Customizing - Grundlagen. </w:t>
      </w:r>
      <w:r w:rsidR="003147C7">
        <w:rPr>
          <w:noProof/>
        </w:rPr>
        <w:t>2010.</w:t>
      </w:r>
    </w:p>
    <w:p w:rsidR="003147C7" w:rsidRDefault="003147C7" w:rsidP="003147C7">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3147C7" w:rsidRDefault="003147C7" w:rsidP="003147C7">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3147C7" w:rsidRDefault="003147C7" w:rsidP="003147C7">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3147C7" w:rsidRDefault="003147C7" w:rsidP="003147C7">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3147C7" w:rsidRDefault="003147C7" w:rsidP="003147C7">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3147C7" w:rsidRDefault="003147C7" w:rsidP="003147C7">
      <w:pPr>
        <w:pStyle w:val="Literaturverzeichnis"/>
        <w:rPr>
          <w:noProof/>
        </w:rPr>
      </w:pPr>
      <w:r w:rsidRPr="003147C7">
        <w:rPr>
          <w:noProof/>
          <w:lang w:val="fr-FR"/>
        </w:rPr>
        <w:t xml:space="preserve">[7]. </w:t>
      </w:r>
      <w:r w:rsidRPr="003147C7">
        <w:rPr>
          <w:b/>
          <w:bCs/>
          <w:noProof/>
          <w:lang w:val="fr-FR"/>
        </w:rPr>
        <w:t>Arnold, Dr. René, et al.</w:t>
      </w:r>
      <w:r w:rsidRPr="003147C7">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3147C7" w:rsidRDefault="003147C7" w:rsidP="003147C7">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3147C7" w:rsidRDefault="003147C7" w:rsidP="003147C7">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3147C7" w:rsidRDefault="003147C7" w:rsidP="003147C7">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3147C7" w:rsidRPr="003147C7" w:rsidRDefault="003147C7" w:rsidP="003147C7">
      <w:pPr>
        <w:pStyle w:val="Literaturverzeichnis"/>
        <w:rPr>
          <w:noProof/>
          <w:lang w:val="en-US"/>
        </w:rPr>
      </w:pPr>
      <w:r>
        <w:rPr>
          <w:noProof/>
        </w:rPr>
        <w:t xml:space="preserve">[11]. </w:t>
      </w:r>
      <w:r>
        <w:rPr>
          <w:b/>
          <w:bCs/>
          <w:noProof/>
        </w:rPr>
        <w:t>Mell, Peter M. und Grance, Timothy.</w:t>
      </w:r>
      <w:r>
        <w:rPr>
          <w:noProof/>
        </w:rPr>
        <w:t xml:space="preserve"> </w:t>
      </w:r>
      <w:r w:rsidRPr="003147C7">
        <w:rPr>
          <w:i/>
          <w:iCs/>
          <w:noProof/>
          <w:lang w:val="en-US"/>
        </w:rPr>
        <w:t xml:space="preserve">The NIST definition of cloud computing. </w:t>
      </w:r>
      <w:r w:rsidRPr="003147C7">
        <w:rPr>
          <w:noProof/>
          <w:lang w:val="en-US"/>
        </w:rPr>
        <w:t>Gaithersburg, MD : National Institute of Standards and Technology, 2011. S. 7.</w:t>
      </w:r>
    </w:p>
    <w:p w:rsidR="003147C7" w:rsidRDefault="003147C7" w:rsidP="003147C7">
      <w:pPr>
        <w:pStyle w:val="Literaturverzeichnis"/>
        <w:rPr>
          <w:noProof/>
        </w:rPr>
      </w:pPr>
      <w:r w:rsidRPr="003147C7">
        <w:rPr>
          <w:noProof/>
          <w:lang w:val="en-US"/>
        </w:rPr>
        <w:t xml:space="preserve">[12]. </w:t>
      </w:r>
      <w:r w:rsidRPr="003147C7">
        <w:rPr>
          <w:b/>
          <w:bCs/>
          <w:noProof/>
          <w:lang w:val="en-US"/>
        </w:rPr>
        <w:t>Baun, Christian, et al.</w:t>
      </w:r>
      <w:r w:rsidRPr="003147C7">
        <w:rPr>
          <w:noProof/>
          <w:lang w:val="en-US"/>
        </w:rPr>
        <w:t xml:space="preserve"> </w:t>
      </w:r>
      <w:r>
        <w:rPr>
          <w:noProof/>
        </w:rPr>
        <w:t>Cloud Computing - Web-basierte dynamische IT-Services. 2. Auflage, 2011.</w:t>
      </w:r>
    </w:p>
    <w:p w:rsidR="003147C7" w:rsidRDefault="003147C7" w:rsidP="003147C7">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3147C7" w:rsidRDefault="003147C7" w:rsidP="003147C7">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3147C7" w:rsidRDefault="003147C7" w:rsidP="003147C7">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3147C7" w:rsidRDefault="003147C7" w:rsidP="003147C7">
      <w:pPr>
        <w:pStyle w:val="Literaturverzeichnis"/>
        <w:rPr>
          <w:noProof/>
        </w:rPr>
      </w:pPr>
      <w:r w:rsidRPr="003147C7">
        <w:rPr>
          <w:noProof/>
          <w:lang w:val="sv-SE"/>
        </w:rPr>
        <w:t xml:space="preserve">[16]. </w:t>
      </w:r>
      <w:r w:rsidRPr="003147C7">
        <w:rPr>
          <w:b/>
          <w:bCs/>
          <w:noProof/>
          <w:lang w:val="sv-SE"/>
        </w:rPr>
        <w:t>Densborn, Frank, et al.</w:t>
      </w:r>
      <w:r w:rsidRPr="003147C7">
        <w:rPr>
          <w:noProof/>
          <w:lang w:val="sv-SE"/>
        </w:rPr>
        <w:t xml:space="preserve"> </w:t>
      </w:r>
      <w:r w:rsidRPr="003147C7">
        <w:rPr>
          <w:i/>
          <w:iCs/>
          <w:noProof/>
          <w:lang w:val="sv-SE"/>
        </w:rPr>
        <w:t xml:space="preserve">Migration nach SAP S/4 HANA. </w:t>
      </w:r>
      <w:r>
        <w:rPr>
          <w:noProof/>
        </w:rPr>
        <w:t>Bonn : Rheinwerk Verlag GmbH, 2017.</w:t>
      </w:r>
    </w:p>
    <w:p w:rsidR="003147C7" w:rsidRDefault="003147C7" w:rsidP="003147C7">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3147C7" w:rsidRDefault="003147C7" w:rsidP="003147C7">
      <w:pPr>
        <w:pStyle w:val="Literaturverzeichnis"/>
        <w:rPr>
          <w:noProof/>
        </w:rPr>
      </w:pPr>
      <w:r w:rsidRPr="003147C7">
        <w:rPr>
          <w:noProof/>
          <w:lang w:val="sv-SE"/>
        </w:rPr>
        <w:t xml:space="preserve">[18]. </w:t>
      </w:r>
      <w:r w:rsidRPr="003147C7">
        <w:rPr>
          <w:b/>
          <w:bCs/>
          <w:noProof/>
          <w:lang w:val="sv-SE"/>
        </w:rPr>
        <w:t>Steiner, Matthias.</w:t>
      </w:r>
      <w:r w:rsidRPr="003147C7">
        <w:rPr>
          <w:noProof/>
          <w:lang w:val="sv-SE"/>
        </w:rPr>
        <w:t xml:space="preserve"> SAP HANA Blog. </w:t>
      </w:r>
      <w:r w:rsidRPr="003147C7">
        <w:rPr>
          <w:i/>
          <w:iCs/>
          <w:noProof/>
          <w:lang w:val="en-US"/>
        </w:rPr>
        <w:t xml:space="preserve">The SAP HANA &amp; Cloud Symbiosis. </w:t>
      </w:r>
      <w:r>
        <w:rPr>
          <w:noProof/>
        </w:rPr>
        <w:t>[Online] 14. Oktober 2013. [Zitat vom: 19. April 2018.] https://blogs.saphana.com/2013/10/14/the-sap-hana-cloud-platform-symbiosis/.</w:t>
      </w:r>
    </w:p>
    <w:p w:rsidR="003147C7" w:rsidRDefault="003147C7" w:rsidP="003147C7">
      <w:pPr>
        <w:pStyle w:val="Literaturverzeichnis"/>
        <w:rPr>
          <w:noProof/>
        </w:rPr>
      </w:pPr>
      <w:r>
        <w:rPr>
          <w:noProof/>
        </w:rPr>
        <w:t xml:space="preserve">[19]. SAP Cloud Platform. </w:t>
      </w:r>
      <w:r>
        <w:rPr>
          <w:i/>
          <w:iCs/>
          <w:noProof/>
        </w:rPr>
        <w:t xml:space="preserve">Capabilities. </w:t>
      </w:r>
      <w:r>
        <w:rPr>
          <w:noProof/>
        </w:rPr>
        <w:t>[Online] [Zitat vom: 20. April 2018.] https://cloudplatform.sap.com/capabilities.html.</w:t>
      </w:r>
    </w:p>
    <w:p w:rsidR="003147C7" w:rsidRDefault="003147C7" w:rsidP="003147C7">
      <w:pPr>
        <w:pStyle w:val="Literaturverzeichnis"/>
        <w:rPr>
          <w:noProof/>
        </w:rPr>
      </w:pPr>
      <w:r>
        <w:rPr>
          <w:noProof/>
        </w:rPr>
        <w:t xml:space="preserve">[20]. SAP Cloud Platform. </w:t>
      </w:r>
      <w:r>
        <w:rPr>
          <w:i/>
          <w:iCs/>
          <w:noProof/>
        </w:rPr>
        <w:t xml:space="preserve">Success Stories. </w:t>
      </w:r>
      <w:r>
        <w:rPr>
          <w:noProof/>
        </w:rPr>
        <w:t>[Online] [Zitat vom: 20. April 2018.] https://cloudplatform.sap.com/content/skywalker/website/en_us/success.html.</w:t>
      </w:r>
    </w:p>
    <w:p w:rsidR="003147C7" w:rsidRPr="003147C7" w:rsidRDefault="003147C7" w:rsidP="003147C7">
      <w:pPr>
        <w:pStyle w:val="Literaturverzeichnis"/>
        <w:rPr>
          <w:noProof/>
          <w:lang w:val="en-US"/>
        </w:rPr>
      </w:pPr>
      <w:r w:rsidRPr="003147C7">
        <w:rPr>
          <w:noProof/>
          <w:lang w:val="en-US"/>
        </w:rPr>
        <w:t xml:space="preserve">[21]. SAP Cloud Platform. </w:t>
      </w:r>
      <w:r w:rsidRPr="003147C7">
        <w:rPr>
          <w:i/>
          <w:iCs/>
          <w:noProof/>
          <w:lang w:val="en-US"/>
        </w:rPr>
        <w:t xml:space="preserve">Pricing. </w:t>
      </w:r>
      <w:r w:rsidRPr="003147C7">
        <w:rPr>
          <w:noProof/>
          <w:lang w:val="en-US"/>
        </w:rPr>
        <w:t>[Online] [Zitat vom: 20. April 2017.] https://cloudplatform.sap.com/pricing.html.</w:t>
      </w:r>
    </w:p>
    <w:p w:rsidR="003147C7" w:rsidRDefault="003147C7" w:rsidP="003147C7">
      <w:pPr>
        <w:pStyle w:val="Literaturverzeichnis"/>
        <w:rPr>
          <w:noProof/>
        </w:rPr>
      </w:pPr>
      <w:r w:rsidRPr="003147C7">
        <w:rPr>
          <w:noProof/>
          <w:lang w:val="en-US"/>
        </w:rPr>
        <w:t xml:space="preserve">[22]. SAP Cloud Platform. </w:t>
      </w:r>
      <w:r w:rsidRPr="003147C7">
        <w:rPr>
          <w:i/>
          <w:iCs/>
          <w:noProof/>
          <w:lang w:val="en-US"/>
        </w:rPr>
        <w:t xml:space="preserve">Pricing and Packages. </w:t>
      </w:r>
      <w:r>
        <w:rPr>
          <w:noProof/>
        </w:rPr>
        <w:t>[Online] 2017. [Zitat vom: 20. April 2018.] https://cloudplatform.sap.com/content/dam/website/skywalker/en_us/PDFs/SAP_CP_Pricing_PDF_2_21.pdf.</w:t>
      </w:r>
    </w:p>
    <w:p w:rsidR="003147C7" w:rsidRDefault="003147C7" w:rsidP="003147C7">
      <w:pPr>
        <w:pStyle w:val="Literaturverzeichnis"/>
        <w:rPr>
          <w:noProof/>
        </w:rPr>
      </w:pPr>
      <w:r>
        <w:rPr>
          <w:noProof/>
        </w:rPr>
        <w:t>[23]. SAP S/4 HANA Cloud. [Online] [Zitat vom: 09. April 2018.] https://www.sap.com/germany/products/s4hana-erp-cloud.html.</w:t>
      </w:r>
    </w:p>
    <w:p w:rsidR="003147C7" w:rsidRPr="003147C7" w:rsidRDefault="003147C7" w:rsidP="003147C7">
      <w:pPr>
        <w:pStyle w:val="Literaturverzeichnis"/>
        <w:rPr>
          <w:noProof/>
          <w:lang w:val="en-US"/>
        </w:rPr>
      </w:pPr>
      <w:r>
        <w:rPr>
          <w:noProof/>
        </w:rPr>
        <w:t xml:space="preserve">[24]. Wikipedia. </w:t>
      </w:r>
      <w:r w:rsidRPr="003147C7">
        <w:rPr>
          <w:i/>
          <w:iCs/>
          <w:noProof/>
          <w:lang w:val="nl-NL"/>
        </w:rPr>
        <w:t xml:space="preserve">Cloud Computing. </w:t>
      </w:r>
      <w:r w:rsidRPr="003147C7">
        <w:rPr>
          <w:noProof/>
          <w:lang w:val="nl-NL"/>
        </w:rPr>
        <w:t xml:space="preserve">[Online] [Zitat vom: 12. </w:t>
      </w:r>
      <w:r w:rsidRPr="003147C7">
        <w:rPr>
          <w:noProof/>
          <w:lang w:val="en-US"/>
        </w:rPr>
        <w:t>April 2018.] https://de.wikipedia.org/wiki/Cloud_Computing#/media/File:Cloud_computing.svg.</w:t>
      </w:r>
    </w:p>
    <w:p w:rsidR="003147C7" w:rsidRDefault="003147C7" w:rsidP="003147C7">
      <w:pPr>
        <w:pStyle w:val="Literaturverzeichnis"/>
        <w:rPr>
          <w:noProof/>
        </w:rPr>
      </w:pPr>
      <w:r w:rsidRPr="003147C7">
        <w:rPr>
          <w:noProof/>
          <w:lang w:val="en-US"/>
        </w:rPr>
        <w:t xml:space="preserve">[25]. </w:t>
      </w:r>
      <w:r w:rsidRPr="003147C7">
        <w:rPr>
          <w:b/>
          <w:bCs/>
          <w:noProof/>
          <w:lang w:val="en-US"/>
        </w:rPr>
        <w:t>Noyes, Katherine.</w:t>
      </w:r>
      <w:r w:rsidRPr="003147C7">
        <w:rPr>
          <w:noProof/>
          <w:lang w:val="en-US"/>
        </w:rPr>
        <w:t xml:space="preserve"> PCWorld. </w:t>
      </w:r>
      <w:r w:rsidRPr="003147C7">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3147C7" w:rsidRPr="003147C7" w:rsidRDefault="003147C7" w:rsidP="003147C7">
      <w:pPr>
        <w:pStyle w:val="Literaturverzeichnis"/>
        <w:rPr>
          <w:noProof/>
          <w:lang w:val="sv-SE"/>
        </w:rPr>
      </w:pPr>
      <w:r>
        <w:rPr>
          <w:noProof/>
        </w:rPr>
        <w:t xml:space="preserve">[26]. SAP ERP. [Online] 07. Februar 2018. [Zitat vom: 10. </w:t>
      </w:r>
      <w:r w:rsidRPr="003147C7">
        <w:rPr>
          <w:noProof/>
          <w:lang w:val="sv-SE"/>
        </w:rPr>
        <w:t>April 2018.] https://de.wikipedia.org/w/index.php?title=SAP_ERP&amp;oldid=173743809.</w:t>
      </w:r>
    </w:p>
    <w:p w:rsidR="003147C7" w:rsidRDefault="003147C7" w:rsidP="003147C7">
      <w:pPr>
        <w:pStyle w:val="Literaturverzeichnis"/>
        <w:rPr>
          <w:noProof/>
        </w:rPr>
      </w:pPr>
      <w:r w:rsidRPr="003147C7">
        <w:rPr>
          <w:noProof/>
          <w:lang w:val="sv-SE"/>
        </w:rPr>
        <w:t xml:space="preserve">[27]. SAP SE. </w:t>
      </w:r>
      <w:r>
        <w:rPr>
          <w:i/>
          <w:iCs/>
          <w:noProof/>
        </w:rPr>
        <w:t xml:space="preserve">Geschichte. </w:t>
      </w:r>
      <w:r>
        <w:rPr>
          <w:noProof/>
        </w:rPr>
        <w:t>[Online] [Zitat vom: 07. April 2018.] https://www.sap.com/corporate/de/company/history/.</w:t>
      </w:r>
    </w:p>
    <w:p w:rsidR="003147C7" w:rsidRDefault="003147C7" w:rsidP="003147C7">
      <w:pPr>
        <w:pStyle w:val="Literaturverzeichnis"/>
        <w:rPr>
          <w:noProof/>
        </w:rPr>
      </w:pPr>
      <w:r>
        <w:rPr>
          <w:noProof/>
        </w:rPr>
        <w:t xml:space="preserve">[28].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3147C7" w:rsidRDefault="003147C7" w:rsidP="003147C7">
      <w:pPr>
        <w:pStyle w:val="Literaturverzeichnis"/>
        <w:rPr>
          <w:noProof/>
        </w:rPr>
      </w:pPr>
      <w:r>
        <w:rPr>
          <w:noProof/>
        </w:rPr>
        <w:t xml:space="preserve">[29].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3147C7" w:rsidRPr="003147C7" w:rsidRDefault="003147C7" w:rsidP="003147C7">
      <w:pPr>
        <w:pStyle w:val="Literaturverzeichnis"/>
        <w:rPr>
          <w:noProof/>
          <w:lang w:val="en-US"/>
        </w:rPr>
      </w:pPr>
      <w:r w:rsidRPr="003147C7">
        <w:rPr>
          <w:noProof/>
          <w:lang w:val="en-US"/>
        </w:rPr>
        <w:t xml:space="preserve">[30]. Stanoevska_Grid and Cloud Computing. </w:t>
      </w:r>
    </w:p>
    <w:p w:rsidR="003147C7" w:rsidRDefault="003147C7" w:rsidP="003147C7">
      <w:pPr>
        <w:pStyle w:val="Literaturverzeichnis"/>
        <w:rPr>
          <w:noProof/>
        </w:rPr>
      </w:pPr>
      <w:r>
        <w:rPr>
          <w:noProof/>
        </w:rPr>
        <w:t xml:space="preserve">[31].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3147C7" w:rsidRDefault="003147C7" w:rsidP="003147C7">
      <w:pPr>
        <w:pStyle w:val="Literaturverzeichnis"/>
        <w:rPr>
          <w:noProof/>
        </w:rPr>
      </w:pPr>
      <w:r>
        <w:rPr>
          <w:noProof/>
        </w:rPr>
        <w:t xml:space="preserve">[32].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3147C7" w:rsidRDefault="003147C7" w:rsidP="003147C7">
      <w:pPr>
        <w:pStyle w:val="Literaturverzeichnis"/>
        <w:rPr>
          <w:noProof/>
        </w:rPr>
      </w:pPr>
      <w:r>
        <w:rPr>
          <w:noProof/>
        </w:rPr>
        <w:t xml:space="preserve">[33].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3147C7" w:rsidRDefault="003147C7" w:rsidP="003147C7">
      <w:pPr>
        <w:pStyle w:val="Literaturverzeichnis"/>
        <w:rPr>
          <w:noProof/>
        </w:rPr>
      </w:pPr>
      <w:r>
        <w:rPr>
          <w:noProof/>
        </w:rPr>
        <w:t>[34]. SAP App Center. [Online] [Zitat vom: 20. April 2018.] https://www.sapappcenter.com/home.</w:t>
      </w:r>
    </w:p>
    <w:p w:rsidR="00BC2FD8" w:rsidRPr="000D2631" w:rsidRDefault="00D21C1A" w:rsidP="003147C7">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5" w:name="_Ref430010625"/>
      <w:bookmarkStart w:id="46" w:name="_Toc512000609"/>
      <w:r w:rsidRPr="000D2631">
        <w:lastRenderedPageBreak/>
        <w:t>Anhang</w:t>
      </w:r>
      <w:bookmarkEnd w:id="46"/>
    </w:p>
    <w:p w:rsidR="00051369" w:rsidRPr="000D2631" w:rsidRDefault="00051369" w:rsidP="0014518F">
      <w:pPr>
        <w:pStyle w:val="berschrift2"/>
      </w:pPr>
      <w:bookmarkStart w:id="47" w:name="_Ref508289104"/>
      <w:bookmarkStart w:id="48" w:name="_Toc512000610"/>
      <w:r w:rsidRPr="000D2631">
        <w:t>Übersicht über die Konzernstruktur</w:t>
      </w:r>
      <w:bookmarkEnd w:id="47"/>
      <w:bookmarkEnd w:id="48"/>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137" cy="2530577"/>
                    </a:xfrm>
                    <a:prstGeom prst="rect">
                      <a:avLst/>
                    </a:prstGeom>
                    <a:ln>
                      <a:solidFill>
                        <a:schemeClr val="tx1"/>
                      </a:solidFill>
                    </a:ln>
                  </pic:spPr>
                </pic:pic>
              </a:graphicData>
            </a:graphic>
          </wp:inline>
        </w:drawing>
      </w:r>
      <w:bookmarkEnd w:id="45"/>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49" w:name="_Toc512000611"/>
      <w:r w:rsidRPr="000D2631">
        <w:lastRenderedPageBreak/>
        <w:t>Versionen des SAP ERP</w:t>
      </w:r>
      <w:bookmarkEnd w:id="49"/>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6">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27"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27"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50" w:name="_Toc512000612"/>
      <w:r w:rsidRPr="000D2631">
        <w:lastRenderedPageBreak/>
        <w:t xml:space="preserve">Überblick über Cloud Computing </w:t>
      </w:r>
      <w:bookmarkStart w:id="51" w:name="_Ref511304439"/>
      <w:sdt>
        <w:sdtPr>
          <w:id w:val="191805233"/>
          <w:citation/>
        </w:sdtPr>
        <w:sdtContent>
          <w:r w:rsidRPr="000D2631">
            <w:fldChar w:fldCharType="begin"/>
          </w:r>
          <w:r w:rsidRPr="000D2631">
            <w:instrText xml:space="preserve"> CITATION WikCC18 \l 1031 </w:instrText>
          </w:r>
          <w:r w:rsidRPr="000D2631">
            <w:fldChar w:fldCharType="separate"/>
          </w:r>
          <w:r w:rsidR="003147C7">
            <w:rPr>
              <w:noProof/>
            </w:rPr>
            <w:t>[24]</w:t>
          </w:r>
          <w:r w:rsidRPr="000D2631">
            <w:fldChar w:fldCharType="end"/>
          </w:r>
        </w:sdtContent>
      </w:sdt>
      <w:bookmarkEnd w:id="51"/>
      <w:bookmarkEnd w:id="50"/>
    </w:p>
    <w:p w:rsidR="00C03C6E" w:rsidRDefault="00E73389" w:rsidP="00073014">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28"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E73389" w:rsidRPr="00073014" w:rsidRDefault="00E73389" w:rsidP="00073014">
      <w:pPr>
        <w:rPr>
          <w:rFonts w:cstheme="majorBidi"/>
          <w:szCs w:val="26"/>
        </w:rPr>
      </w:pPr>
      <w:r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52" w:name="_Toc512000613"/>
      <w:r w:rsidRPr="000D2631">
        <w:lastRenderedPageBreak/>
        <w:t>Selbstständigkeitserklärung</w:t>
      </w:r>
      <w:bookmarkEnd w:id="52"/>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3147C7">
        <w:rPr>
          <w:rFonts w:cs="Arial"/>
          <w:noProof/>
        </w:rPr>
        <w:t>20.04.2018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2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53" w:name="_Toc512000614"/>
      <w:r w:rsidRPr="000D2631">
        <w:lastRenderedPageBreak/>
        <w:t>Textbausteine</w:t>
      </w:r>
      <w:bookmarkEnd w:id="53"/>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3147C7">
            <w:rPr>
              <w:noProof/>
            </w:rPr>
            <w:t xml:space="preserve"> [25]</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 xml:space="preserve">Private, </w:t>
      </w:r>
      <w:proofErr w:type="spellStart"/>
      <w:r w:rsidRPr="000D2631">
        <w:t>public</w:t>
      </w:r>
      <w:proofErr w:type="spellEnd"/>
      <w:r w:rsidRPr="000D2631">
        <w:t>, hybrid</w:t>
      </w:r>
    </w:p>
    <w:p w:rsidR="004E49D1" w:rsidRPr="000D2631" w:rsidRDefault="004E49D1" w:rsidP="004E49D1">
      <w:r w:rsidRPr="000D2631">
        <w:t>Single-</w:t>
      </w:r>
      <w:proofErr w:type="spellStart"/>
      <w:r w:rsidRPr="000D2631">
        <w:t>cloud</w:t>
      </w:r>
      <w:proofErr w:type="spellEnd"/>
      <w:r w:rsidRPr="000D2631">
        <w:t xml:space="preserve"> </w:t>
      </w:r>
      <w:proofErr w:type="spellStart"/>
      <w:r w:rsidRPr="000D2631">
        <w:t>umgebung</w:t>
      </w:r>
      <w:proofErr w:type="spellEnd"/>
      <w:r w:rsidRPr="000D2631">
        <w:t>, multi-</w:t>
      </w:r>
      <w:proofErr w:type="spellStart"/>
      <w:r w:rsidRPr="000D2631">
        <w:t>cloud</w:t>
      </w:r>
      <w:proofErr w:type="spellEnd"/>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 xml:space="preserve">Enterprise </w:t>
      </w:r>
      <w:proofErr w:type="spellStart"/>
      <w:r w:rsidRPr="000D2631">
        <w:t>Resource</w:t>
      </w:r>
      <w:proofErr w:type="spellEnd"/>
      <w:r w:rsidRPr="000D2631">
        <w:t xml:space="preserve"> </w:t>
      </w:r>
      <w:proofErr w:type="spellStart"/>
      <w:r w:rsidRPr="000D2631">
        <w:t>Planning</w:t>
      </w:r>
      <w:proofErr w:type="spellEnd"/>
      <w:r w:rsidRPr="000D2631">
        <w:t xml:space="preserve">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w:t>
      </w:r>
      <w:proofErr w:type="spellStart"/>
      <w:r w:rsidRPr="000D2631">
        <w:rPr>
          <w:i/>
        </w:rPr>
        <w:t>Resource</w:t>
      </w:r>
      <w:proofErr w:type="spellEnd"/>
      <w:r w:rsidRPr="000D2631">
        <w:rPr>
          <w:i/>
        </w:rPr>
        <w:t>-</w:t>
      </w:r>
      <w:proofErr w:type="spellStart"/>
      <w:r w:rsidRPr="000D2631">
        <w:rPr>
          <w:i/>
        </w:rPr>
        <w:t>Planning</w:t>
      </w:r>
      <w:proofErr w:type="spellEnd"/>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3147C7">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3147C7" w:rsidRPr="00B77763" w:rsidRDefault="003147C7" w:rsidP="00F178C2">
                            <w:pPr>
                              <w:pStyle w:val="Beschriftung"/>
                              <w:rPr>
                                <w:noProof/>
                                <w:sz w:val="24"/>
                              </w:rPr>
                            </w:pPr>
                            <w:bookmarkStart w:id="54" w:name="_Toc512000620"/>
                            <w:r>
                              <w:t xml:space="preserve">Abbildung </w:t>
                            </w:r>
                            <w:r>
                              <w:fldChar w:fldCharType="begin"/>
                            </w:r>
                            <w:r>
                              <w:instrText xml:space="preserve"> SEQ Abbildung \* ARABIC </w:instrText>
                            </w:r>
                            <w:r>
                              <w:fldChar w:fldCharType="separate"/>
                            </w:r>
                            <w:r>
                              <w:rPr>
                                <w:noProof/>
                              </w:rPr>
                              <w:t>6</w:t>
                            </w:r>
                            <w:r>
                              <w:rPr>
                                <w:noProof/>
                              </w:rPr>
                              <w:fldChar w:fldCharType="end"/>
                            </w:r>
                            <w:r>
                              <w:t>: Geschichte</w:t>
                            </w:r>
                            <w:r>
                              <w:rPr>
                                <w:noProof/>
                              </w:rPr>
                              <w:t xml:space="preserve"> des ERP bei SAP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3147C7" w:rsidRPr="00B77763" w:rsidRDefault="003147C7" w:rsidP="00F178C2">
                      <w:pPr>
                        <w:pStyle w:val="Beschriftung"/>
                        <w:rPr>
                          <w:noProof/>
                          <w:sz w:val="24"/>
                        </w:rPr>
                      </w:pPr>
                      <w:bookmarkStart w:id="55" w:name="_Toc512000620"/>
                      <w:r>
                        <w:t xml:space="preserve">Abbildung </w:t>
                      </w:r>
                      <w:r>
                        <w:fldChar w:fldCharType="begin"/>
                      </w:r>
                      <w:r>
                        <w:instrText xml:space="preserve"> SEQ Abbildung \* ARABIC </w:instrText>
                      </w:r>
                      <w:r>
                        <w:fldChar w:fldCharType="separate"/>
                      </w:r>
                      <w:r>
                        <w:rPr>
                          <w:noProof/>
                        </w:rPr>
                        <w:t>6</w:t>
                      </w:r>
                      <w:r>
                        <w:rPr>
                          <w:noProof/>
                        </w:rPr>
                        <w:fldChar w:fldCharType="end"/>
                      </w:r>
                      <w:r>
                        <w:t>: Geschichte</w:t>
                      </w:r>
                      <w:r>
                        <w:rPr>
                          <w:noProof/>
                        </w:rPr>
                        <w:t xml:space="preserve"> des ERP bei SAP</w:t>
                      </w:r>
                      <w:bookmarkEnd w:id="55"/>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3147C7">
            <w:rPr>
              <w:noProof/>
            </w:rPr>
            <w:t xml:space="preserve"> [26]</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3147C7">
            <w:rPr>
              <w:noProof/>
            </w:rPr>
            <w:t xml:space="preserve"> [27]</w:t>
          </w:r>
          <w:r w:rsidRPr="000D2631">
            <w:fldChar w:fldCharType="end"/>
          </w:r>
        </w:sdtContent>
      </w:sdt>
      <w:r w:rsidRPr="000D2631">
        <w:t>.</w:t>
      </w:r>
    </w:p>
    <w:p w:rsidR="00F178C2" w:rsidRPr="000D2631" w:rsidRDefault="00F178C2" w:rsidP="00F178C2">
      <w:r w:rsidRPr="000D2631">
        <w:t xml:space="preserve">Im Oktober 2005 erschien die aktuelle Version des SAP ERP Central </w:t>
      </w:r>
      <w:proofErr w:type="spellStart"/>
      <w:r w:rsidRPr="000D2631">
        <w:t>Component</w:t>
      </w:r>
      <w:proofErr w:type="spellEnd"/>
      <w:r w:rsidRPr="000D2631">
        <w:t xml:space="preserve"> (ECC) 6.0. Die Lösung SAP Business All-in-</w:t>
      </w:r>
      <w:proofErr w:type="spellStart"/>
      <w:r w:rsidRPr="000D2631">
        <w:t>One</w:t>
      </w:r>
      <w:proofErr w:type="spellEnd"/>
      <w:r w:rsidRPr="000D2631">
        <w:t xml:space="preserv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3147C7">
            <w:rPr>
              <w:noProof/>
            </w:rPr>
            <w:t xml:space="preserve"> [28]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3147C7" w:rsidRPr="000D2631">
        <w:t xml:space="preserve">Abbildung </w:t>
      </w:r>
      <w:r w:rsidR="003147C7">
        <w:rPr>
          <w:noProof/>
        </w:rPr>
        <w:t>7</w:t>
      </w:r>
      <w:r w:rsidRPr="000D2631">
        <w:fldChar w:fldCharType="end"/>
      </w:r>
      <w:r w:rsidRPr="000D2631">
        <w:t xml:space="preserve">) und kann unabhängig von anderen SAP Produkten genutzt und mit Software anderer Unternehmen gekoppelt werden (Quelle: </w:t>
      </w:r>
      <w:hyperlink r:id="rId31"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56" w:name="_Ref511039209"/>
      <w:bookmarkStart w:id="57" w:name="_Ref511039196"/>
      <w:bookmarkStart w:id="58" w:name="_Toc512000621"/>
      <w:r w:rsidRPr="000D2631">
        <w:t xml:space="preserve">Abbildung </w:t>
      </w:r>
      <w:r w:rsidR="00246351">
        <w:fldChar w:fldCharType="begin"/>
      </w:r>
      <w:r w:rsidR="00246351">
        <w:instrText xml:space="preserve"> SEQ Abbildung \* ARABIC </w:instrText>
      </w:r>
      <w:r w:rsidR="00246351">
        <w:fldChar w:fldCharType="separate"/>
      </w:r>
      <w:r w:rsidR="003147C7">
        <w:rPr>
          <w:noProof/>
        </w:rPr>
        <w:t>7</w:t>
      </w:r>
      <w:r w:rsidR="00246351">
        <w:rPr>
          <w:noProof/>
        </w:rPr>
        <w:fldChar w:fldCharType="end"/>
      </w:r>
      <w:bookmarkEnd w:id="56"/>
      <w:r w:rsidRPr="000D2631">
        <w:t>: SAP HANA Plattform</w:t>
      </w:r>
      <w:bookmarkEnd w:id="57"/>
      <w:bookmarkEnd w:id="58"/>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 xml:space="preserve">SAP Business Suite </w:t>
      </w:r>
      <w:proofErr w:type="spellStart"/>
      <w:r w:rsidRPr="000D2631">
        <w:rPr>
          <w:i/>
        </w:rPr>
        <w:t>powered</w:t>
      </w:r>
      <w:proofErr w:type="spellEnd"/>
      <w:r w:rsidRPr="000D2631">
        <w:rPr>
          <w:i/>
        </w:rPr>
        <w:t xml:space="preserve"> </w:t>
      </w:r>
      <w:proofErr w:type="spellStart"/>
      <w:r w:rsidRPr="000D2631">
        <w:rPr>
          <w:i/>
        </w:rPr>
        <w:t>by</w:t>
      </w:r>
      <w:proofErr w:type="spellEnd"/>
      <w:r w:rsidRPr="000D2631">
        <w:rPr>
          <w:i/>
        </w:rPr>
        <w:t xml:space="preserve">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3147C7">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w:t>
      </w:r>
      <w:proofErr w:type="spellStart"/>
      <w:r w:rsidRPr="000D2631">
        <w:t>Principle</w:t>
      </w:r>
      <w:proofErr w:type="spellEnd"/>
      <w:r w:rsidRPr="000D2631">
        <w:t xml:space="preserve"> </w:t>
      </w:r>
      <w:proofErr w:type="spellStart"/>
      <w:r w:rsidRPr="000D2631">
        <w:t>of</w:t>
      </w:r>
      <w:proofErr w:type="spellEnd"/>
      <w:r w:rsidRPr="000D2631">
        <w:t xml:space="preserve"> </w:t>
      </w:r>
      <w:proofErr w:type="spellStart"/>
      <w:r w:rsidRPr="000D2631">
        <w:t>One</w:t>
      </w:r>
      <w:proofErr w:type="spellEnd"/>
      <w:r w:rsidRPr="000D2631">
        <w:t>“,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w:t>
      </w:r>
      <w:proofErr w:type="spellStart"/>
      <w:r w:rsidRPr="000D2631">
        <w:rPr>
          <w:i/>
        </w:rPr>
        <w:t>premise</w:t>
      </w:r>
      <w:proofErr w:type="spellEnd"/>
      <w:r w:rsidRPr="000D2631">
        <w:t xml:space="preserve">). Mit fortschreitender Ausbreitung des Cloud </w:t>
      </w:r>
      <w:proofErr w:type="spellStart"/>
      <w:r w:rsidRPr="000D2631">
        <w:t>Computings</w:t>
      </w:r>
      <w:proofErr w:type="spellEnd"/>
      <w:r w:rsidRPr="000D2631">
        <w:t xml:space="preserve"> ergeben sich neue Möglichkeiten für die Bereitstellung der Software. Kauft der Kunde die Software, kann er sie weiterhin on-</w:t>
      </w:r>
      <w:proofErr w:type="spellStart"/>
      <w:r w:rsidRPr="000D2631">
        <w:t>premise</w:t>
      </w:r>
      <w:proofErr w:type="spellEnd"/>
      <w:r w:rsidRPr="000D2631">
        <w:t xml:space="preserve"> installieren, jedoch kann er sie außerdem in einer eigenen oder fremden Cloud betreiben. Wird die Cloud-Infrastruktur von nur einem Kunden genutzt, spricht man von einer privaten Cloud, bei einer öffentlichen Cloud (</w:t>
      </w:r>
      <w:proofErr w:type="spellStart"/>
      <w:r w:rsidRPr="000D2631">
        <w:t>public</w:t>
      </w:r>
      <w:proofErr w:type="spellEnd"/>
      <w:r w:rsidRPr="000D2631">
        <w:t>)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proofErr w:type="spellStart"/>
      <w:r w:rsidRPr="000D2631">
        <w:t>PaaS</w:t>
      </w:r>
      <w:proofErr w:type="spellEnd"/>
      <w:r w:rsidRPr="000D2631">
        <w:t xml:space="preserve"> -&gt; Cloud wird von SAP gehostet, Kunde nutzt Plattform, SAP HANA, Cloud </w:t>
      </w:r>
      <w:proofErr w:type="spellStart"/>
      <w:r w:rsidRPr="000D2631">
        <w:t>Platform</w:t>
      </w:r>
      <w:proofErr w:type="spellEnd"/>
    </w:p>
    <w:p w:rsidR="00F178C2" w:rsidRPr="000D2631" w:rsidRDefault="00F178C2" w:rsidP="008614BB">
      <w:proofErr w:type="spellStart"/>
      <w:r w:rsidRPr="000D2631">
        <w:t>IaaS</w:t>
      </w:r>
      <w:proofErr w:type="spellEnd"/>
      <w:r w:rsidRPr="000D2631">
        <w:t xml:space="preserve"> -&gt; Cloud wird von SAP gehostet, Kunde nutzt Infrastruktur um eigene Software zu betreiben --&gt; SAP S/4 HANA </w:t>
      </w:r>
    </w:p>
    <w:p w:rsidR="00F178C2" w:rsidRPr="000D2631" w:rsidRDefault="00F178C2" w:rsidP="00F178C2">
      <w:r w:rsidRPr="000D2631">
        <w:t xml:space="preserve">SAP bietet ERP-Lösungen für kleine, mittlere und große Unternehmen an. Kleine Unternehmen können SAP Business </w:t>
      </w:r>
      <w:proofErr w:type="spellStart"/>
      <w:r w:rsidRPr="000D2631">
        <w:t>One</w:t>
      </w:r>
      <w:proofErr w:type="spellEnd"/>
      <w:r w:rsidRPr="000D2631">
        <w:t xml:space="preserve"> nutzen, mittleren Unternehmen werden folgende vier Alternativen geboten:</w:t>
      </w:r>
    </w:p>
    <w:p w:rsidR="00F178C2" w:rsidRPr="000D2631" w:rsidRDefault="00F178C2" w:rsidP="0009735C">
      <w:pPr>
        <w:pStyle w:val="Listenabsatz"/>
        <w:numPr>
          <w:ilvl w:val="0"/>
          <w:numId w:val="3"/>
        </w:numPr>
      </w:pPr>
      <w:r w:rsidRPr="000D2631">
        <w:lastRenderedPageBreak/>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w:t>
      </w:r>
      <w:proofErr w:type="spellStart"/>
      <w:r w:rsidRPr="000D2631">
        <w:t>Stanoevska</w:t>
      </w:r>
      <w:proofErr w:type="spellEnd"/>
      <w:r w:rsidRPr="000D2631">
        <w:t xml:space="preserve">) </w:t>
      </w:r>
      <w:sdt>
        <w:sdtPr>
          <w:id w:val="-1251813994"/>
          <w:citation/>
        </w:sdtPr>
        <w:sdtContent>
          <w:r w:rsidRPr="000D2631">
            <w:fldChar w:fldCharType="begin"/>
          </w:r>
          <w:r w:rsidRPr="000D2631">
            <w:instrText xml:space="preserve">CITATION Den17 \p 103-105 \l 1031 </w:instrText>
          </w:r>
          <w:r w:rsidRPr="000D2631">
            <w:fldChar w:fldCharType="separate"/>
          </w:r>
          <w:r w:rsidR="003147C7">
            <w:rPr>
              <w:noProof/>
            </w:rPr>
            <w:t>[16 S. 103-105]</w:t>
          </w:r>
          <w:r w:rsidRPr="000D2631">
            <w:fldChar w:fldCharType="end"/>
          </w:r>
        </w:sdtContent>
      </w:sdt>
    </w:p>
    <w:p w:rsidR="009A764F" w:rsidRPr="000D2631" w:rsidRDefault="009A764F" w:rsidP="009A764F">
      <w:r w:rsidRPr="000D2631">
        <w:t xml:space="preserve">Bei einer öffentliche Cloud (engl. </w:t>
      </w:r>
      <w:proofErr w:type="spellStart"/>
      <w:r w:rsidRPr="000D2631">
        <w:rPr>
          <w:i/>
        </w:rPr>
        <w:t>public</w:t>
      </w:r>
      <w:proofErr w:type="spellEnd"/>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3147C7">
            <w:rPr>
              <w:noProof/>
            </w:rPr>
            <w:t xml:space="preserve"> [29]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246351" w:rsidP="00D36985">
      <w:pPr>
        <w:pStyle w:val="Listenabsatz"/>
        <w:numPr>
          <w:ilvl w:val="3"/>
          <w:numId w:val="5"/>
        </w:numPr>
        <w:rPr>
          <w:lang w:val="fr-FR"/>
        </w:rPr>
      </w:pPr>
      <w:hyperlink r:id="rId33"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7C7" w:rsidRDefault="003147C7" w:rsidP="00235128">
      <w:pPr>
        <w:spacing w:after="0" w:line="240" w:lineRule="auto"/>
      </w:pPr>
      <w:r>
        <w:separator/>
      </w:r>
    </w:p>
  </w:endnote>
  <w:endnote w:type="continuationSeparator" w:id="0">
    <w:p w:rsidR="003147C7" w:rsidRDefault="003147C7"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7C7" w:rsidRDefault="003147C7" w:rsidP="00235128">
      <w:pPr>
        <w:spacing w:after="0" w:line="240" w:lineRule="auto"/>
      </w:pPr>
      <w:r>
        <w:separator/>
      </w:r>
    </w:p>
  </w:footnote>
  <w:footnote w:type="continuationSeparator" w:id="0">
    <w:p w:rsidR="003147C7" w:rsidRDefault="003147C7" w:rsidP="00235128">
      <w:pPr>
        <w:spacing w:after="0" w:line="240" w:lineRule="auto"/>
      </w:pPr>
      <w:r>
        <w:continuationSeparator/>
      </w:r>
    </w:p>
  </w:footnote>
  <w:footnote w:id="1">
    <w:p w:rsidR="003147C7" w:rsidRDefault="003147C7"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7C7" w:rsidRDefault="003147C7"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44592A">
      <w:rPr>
        <w:rFonts w:ascii="Calibri Light" w:hAnsi="Calibri Light"/>
        <w:noProof/>
      </w:rPr>
      <w:t>Abkürzungsverzeichnis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44592A">
      <w:rPr>
        <w:rFonts w:ascii="Calibri Light" w:hAnsi="Calibri Light"/>
        <w:noProof/>
      </w:rPr>
      <w:t>22</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44592A">
      <w:rPr>
        <w:rFonts w:ascii="Calibri Light" w:hAnsi="Calibri Light"/>
        <w:noProof/>
      </w:rPr>
      <w:t>10</w:t>
    </w:r>
    <w:r>
      <w:rPr>
        <w:rFonts w:ascii="Calibri Light" w:hAnsi="Calibri Light"/>
      </w:rPr>
      <w:fldChar w:fldCharType="end"/>
    </w:r>
  </w:p>
  <w:p w:rsidR="003147C7" w:rsidRPr="00457E2C" w:rsidRDefault="003147C7"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7C7" w:rsidRDefault="003147C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10"/>
  </w:num>
  <w:num w:numId="6">
    <w:abstractNumId w:val="6"/>
  </w:num>
  <w:num w:numId="7">
    <w:abstractNumId w:val="5"/>
  </w:num>
  <w:num w:numId="8">
    <w:abstractNumId w:val="9"/>
  </w:num>
  <w:num w:numId="9">
    <w:abstractNumId w:val="0"/>
  </w:num>
  <w:num w:numId="10">
    <w:abstractNumId w:val="8"/>
  </w:num>
  <w:num w:numId="1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40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3767"/>
    <w:rsid w:val="00173D29"/>
    <w:rsid w:val="001743A5"/>
    <w:rsid w:val="0017441B"/>
    <w:rsid w:val="00174D90"/>
    <w:rsid w:val="00175B2E"/>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BE5"/>
    <w:rsid w:val="00242CE4"/>
    <w:rsid w:val="00242D27"/>
    <w:rsid w:val="00242E2B"/>
    <w:rsid w:val="0024503E"/>
    <w:rsid w:val="002460B7"/>
    <w:rsid w:val="00246168"/>
    <w:rsid w:val="00246351"/>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2EE5"/>
    <w:rsid w:val="003C3192"/>
    <w:rsid w:val="003C3534"/>
    <w:rsid w:val="003C3543"/>
    <w:rsid w:val="003C44F5"/>
    <w:rsid w:val="003C4A6E"/>
    <w:rsid w:val="003C579B"/>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BAB"/>
    <w:rsid w:val="00405D34"/>
    <w:rsid w:val="00406762"/>
    <w:rsid w:val="00406C34"/>
    <w:rsid w:val="00407F3D"/>
    <w:rsid w:val="004108E1"/>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246"/>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69D4"/>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60108"/>
    <w:rsid w:val="0066010E"/>
    <w:rsid w:val="0066099B"/>
    <w:rsid w:val="0066196B"/>
    <w:rsid w:val="00661971"/>
    <w:rsid w:val="00661E89"/>
    <w:rsid w:val="00661F77"/>
    <w:rsid w:val="0066297E"/>
    <w:rsid w:val="006633BB"/>
    <w:rsid w:val="00663B59"/>
    <w:rsid w:val="00663BCC"/>
    <w:rsid w:val="00663FAC"/>
    <w:rsid w:val="00664645"/>
    <w:rsid w:val="00665353"/>
    <w:rsid w:val="00665D2F"/>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0E31"/>
    <w:rsid w:val="006D1D5C"/>
    <w:rsid w:val="006D1DD1"/>
    <w:rsid w:val="006D2D0E"/>
    <w:rsid w:val="006D3E00"/>
    <w:rsid w:val="006D5AF3"/>
    <w:rsid w:val="006D5CBD"/>
    <w:rsid w:val="006D60A1"/>
    <w:rsid w:val="006D62A3"/>
    <w:rsid w:val="006D6C5D"/>
    <w:rsid w:val="006D7A9A"/>
    <w:rsid w:val="006E0E47"/>
    <w:rsid w:val="006E1D10"/>
    <w:rsid w:val="006E1D8A"/>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8A6"/>
    <w:rsid w:val="0075492D"/>
    <w:rsid w:val="00755193"/>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519E"/>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2E9"/>
    <w:rsid w:val="008424FF"/>
    <w:rsid w:val="008427A4"/>
    <w:rsid w:val="00843660"/>
    <w:rsid w:val="00843FF9"/>
    <w:rsid w:val="00844086"/>
    <w:rsid w:val="0084428D"/>
    <w:rsid w:val="008445AC"/>
    <w:rsid w:val="008453F3"/>
    <w:rsid w:val="00845569"/>
    <w:rsid w:val="00846357"/>
    <w:rsid w:val="0084667B"/>
    <w:rsid w:val="00846830"/>
    <w:rsid w:val="008472C0"/>
    <w:rsid w:val="008478B2"/>
    <w:rsid w:val="00847AD5"/>
    <w:rsid w:val="00847EE7"/>
    <w:rsid w:val="00850353"/>
    <w:rsid w:val="008509FF"/>
    <w:rsid w:val="00850DD0"/>
    <w:rsid w:val="00851368"/>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BB"/>
    <w:rsid w:val="008614ED"/>
    <w:rsid w:val="008618F0"/>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550D"/>
    <w:rsid w:val="008771B7"/>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6177"/>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5A81"/>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E4E"/>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3D01"/>
    <w:rsid w:val="00A14804"/>
    <w:rsid w:val="00A14BF9"/>
    <w:rsid w:val="00A150FD"/>
    <w:rsid w:val="00A15E7C"/>
    <w:rsid w:val="00A1665F"/>
    <w:rsid w:val="00A171B1"/>
    <w:rsid w:val="00A175A8"/>
    <w:rsid w:val="00A17CAA"/>
    <w:rsid w:val="00A20145"/>
    <w:rsid w:val="00A205D5"/>
    <w:rsid w:val="00A20EF2"/>
    <w:rsid w:val="00A21536"/>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74F9"/>
    <w:rsid w:val="00A875F1"/>
    <w:rsid w:val="00A877F4"/>
    <w:rsid w:val="00A90C5C"/>
    <w:rsid w:val="00A9132C"/>
    <w:rsid w:val="00A91E8D"/>
    <w:rsid w:val="00A9225D"/>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280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4C15"/>
    <w:rsid w:val="00BD4D06"/>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2D97"/>
    <w:rsid w:val="00BF3574"/>
    <w:rsid w:val="00BF35B4"/>
    <w:rsid w:val="00BF3CBB"/>
    <w:rsid w:val="00BF3CF3"/>
    <w:rsid w:val="00BF3FEF"/>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78C"/>
    <w:rsid w:val="00C36D42"/>
    <w:rsid w:val="00C374E8"/>
    <w:rsid w:val="00C379CA"/>
    <w:rsid w:val="00C40056"/>
    <w:rsid w:val="00C401CF"/>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034"/>
    <w:rsid w:val="00C60B48"/>
    <w:rsid w:val="00C60DB6"/>
    <w:rsid w:val="00C611D5"/>
    <w:rsid w:val="00C61C48"/>
    <w:rsid w:val="00C62FA0"/>
    <w:rsid w:val="00C634D7"/>
    <w:rsid w:val="00C64342"/>
    <w:rsid w:val="00C64364"/>
    <w:rsid w:val="00C65245"/>
    <w:rsid w:val="00C653AD"/>
    <w:rsid w:val="00C656EA"/>
    <w:rsid w:val="00C65999"/>
    <w:rsid w:val="00C65D25"/>
    <w:rsid w:val="00C65DA0"/>
    <w:rsid w:val="00C66274"/>
    <w:rsid w:val="00C67270"/>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35A9"/>
    <w:rsid w:val="00D743D5"/>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EA7"/>
    <w:rsid w:val="00E71B88"/>
    <w:rsid w:val="00E72B83"/>
    <w:rsid w:val="00E73389"/>
    <w:rsid w:val="00E73530"/>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B11"/>
    <w:rsid w:val="00F12B45"/>
    <w:rsid w:val="00F137B6"/>
    <w:rsid w:val="00F13925"/>
    <w:rsid w:val="00F14474"/>
    <w:rsid w:val="00F146C1"/>
    <w:rsid w:val="00F15FBB"/>
    <w:rsid w:val="00F160A4"/>
    <w:rsid w:val="00F162B6"/>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47E"/>
    <w:rsid w:val="00F27752"/>
    <w:rsid w:val="00F27F76"/>
    <w:rsid w:val="00F30827"/>
    <w:rsid w:val="00F30A53"/>
    <w:rsid w:val="00F30A59"/>
    <w:rsid w:val="00F30FA5"/>
    <w:rsid w:val="00F31466"/>
    <w:rsid w:val="00F3149D"/>
    <w:rsid w:val="00F31A6D"/>
    <w:rsid w:val="00F33576"/>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0289"/>
    <o:shapelayout v:ext="edit">
      <o:idmap v:ext="edit" data="1"/>
    </o:shapelayout>
  </w:shapeDefaults>
  <w:decimalSymbol w:val=","/>
  <w:listSeparator w:val=";"/>
  <w14:docId w14:val="04721A3E"/>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4.png"/><Relationship Id="rId18" Type="http://schemas.openxmlformats.org/officeDocument/2006/relationships/hyperlink" Target="http://www.eweek.com/enterprise-apps/sap-counting-on-customers-to-go-all-in-on-cloud-migration-with-hana"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hyperlink" Target="https://yourdailytech.com/cloud-architecture/review-sap-hana-cloud-platfor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eweek.com/enterprise-apps/sap-counting-on-customers-to-go-all-in-on-cloud-migration-with-hana" TargetMode="External"/><Relationship Id="rId25" Type="http://schemas.openxmlformats.org/officeDocument/2006/relationships/image" Target="media/image7.png"/><Relationship Id="rId33" Type="http://schemas.openxmlformats.org/officeDocument/2006/relationships/hyperlink" Target="https://www.cloudcomputing-news.net/news/2016/jan/08/enterprise-paas-agile-architecture-for-continuous-innovation/" TargetMode="External"/><Relationship Id="rId2" Type="http://schemas.openxmlformats.org/officeDocument/2006/relationships/numbering" Target="numbering.xml"/><Relationship Id="rId16" Type="http://schemas.openxmlformats.org/officeDocument/2006/relationships/hyperlink" Target="https://blogs.saphana.com/2016/05/18/hcp-key-saps-future" TargetMode="External"/><Relationship Id="rId20" Type="http://schemas.openxmlformats.org/officeDocument/2006/relationships/hyperlink" Target="http://s-prs.de/v429718"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6.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suse.com/c/news/suse-collaborates-with-sap-to-power-sap-cloud-platform-for-enterprise-customers/" TargetMode="External"/><Relationship Id="rId23" Type="http://schemas.openxmlformats.org/officeDocument/2006/relationships/hyperlink" Target="file:///U:\fuer%20BA\6.Semester\Bachelorarbeit\Bachelorarbeit\Meine_Bachelorarbeit.docx" TargetMode="External"/><Relationship Id="rId28" Type="http://schemas.openxmlformats.org/officeDocument/2006/relationships/image" Target="media/image10.png"/><Relationship Id="rId10" Type="http://schemas.openxmlformats.org/officeDocument/2006/relationships/hyperlink" Target="https://de.slideshare.net/sapturkiye/sap-hana-cloud-platform-41154614" TargetMode="External"/><Relationship Id="rId19" Type="http://schemas.openxmlformats.org/officeDocument/2006/relationships/image" Target="media/image5.png"/><Relationship Id="rId31" Type="http://schemas.openxmlformats.org/officeDocument/2006/relationships/hyperlink" Target="https://www.sap.com/germany/products/hana.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loudplatform.sap.com/dmp/capabilities/us/product/SAP-Cloud-Platform-Integration/cceaaf2b-8ceb-4773-9044-6d8dad7a12eb" TargetMode="External"/><Relationship Id="rId22" Type="http://schemas.openxmlformats.org/officeDocument/2006/relationships/header" Target="header1.xml"/><Relationship Id="rId27" Type="http://schemas.openxmlformats.org/officeDocument/2006/relationships/image" Target="media/image9.jpe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27</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28</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25</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26</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29</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23</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30</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31</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32</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33</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24</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SAP</b:Tag>
    <b:SourceType>DocumentFromInternetSite</b:SourceType>
    <b:Guid>{C061F9B6-0B01-400A-86D2-7F5B9780A70B}</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19</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20</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34</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22</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21</b:RefOrder>
  </b:Source>
</b:Sources>
</file>

<file path=customXml/itemProps1.xml><?xml version="1.0" encoding="utf-8"?>
<ds:datastoreItem xmlns:ds="http://schemas.openxmlformats.org/officeDocument/2006/customXml" ds:itemID="{B32ACCB9-6AC9-4625-A55E-F48905CF9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5668</Words>
  <Characters>44559</Characters>
  <Application>Microsoft Office Word</Application>
  <DocSecurity>0</DocSecurity>
  <Lines>371</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391</cp:revision>
  <cp:lastPrinted>2018-04-11T13:27:00Z</cp:lastPrinted>
  <dcterms:created xsi:type="dcterms:W3CDTF">2018-03-08T11:59:00Z</dcterms:created>
  <dcterms:modified xsi:type="dcterms:W3CDTF">2018-04-20T13:36:00Z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