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5436203" w14:textId="07844704" w:rsidR="00852E71" w:rsidRDefault="00941333" w:rsidP="00852E71">
      <w:pPr>
        <w:spacing w:line="240" w:lineRule="auto"/>
      </w:pPr>
      <w:r>
        <w:rPr>
          <w:noProof/>
        </w:rPr>
        <w:drawing>
          <wp:anchor distT="0" distB="0" distL="114300" distR="114300" simplePos="0" relativeHeight="251671552" behindDoc="0" locked="0" layoutInCell="1" allowOverlap="1" wp14:anchorId="322228B7" wp14:editId="78A512D5">
            <wp:simplePos x="0" y="0"/>
            <wp:positionH relativeFrom="margin">
              <wp:align>right</wp:align>
            </wp:positionH>
            <wp:positionV relativeFrom="paragraph">
              <wp:posOffset>7445</wp:posOffset>
            </wp:positionV>
            <wp:extent cx="802640" cy="88138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8">
                      <a:extLst>
                        <a:ext uri="{BEBA8EAE-BF5A-486C-A8C5-ECC9F3942E4B}">
                          <a14:imgProps xmlns:a14="http://schemas.microsoft.com/office/drawing/2010/main">
                            <a14:imgLayer r:embed="rId9">
                              <a14:imgEffect>
                                <a14:saturation sat="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802640" cy="881380"/>
                    </a:xfrm>
                    <a:prstGeom prst="rect">
                      <a:avLst/>
                    </a:prstGeom>
                  </pic:spPr>
                </pic:pic>
              </a:graphicData>
            </a:graphic>
            <wp14:sizeRelH relativeFrom="page">
              <wp14:pctWidth>0</wp14:pctWidth>
            </wp14:sizeRelH>
            <wp14:sizeRelV relativeFrom="page">
              <wp14:pctHeight>0</wp14:pctHeight>
            </wp14:sizeRelV>
          </wp:anchor>
        </w:drawing>
      </w:r>
      <w:r>
        <w:rPr>
          <w:rFonts w:ascii="Simplified Arabic" w:hAnsi="Simplified Arabic" w:cs="Simplified Arabic"/>
          <w:b/>
          <w:bCs/>
          <w:noProof/>
          <w:sz w:val="32"/>
          <w:szCs w:val="32"/>
          <w:rtl/>
        </w:rPr>
        <w:drawing>
          <wp:anchor distT="0" distB="0" distL="114300" distR="114300" simplePos="0" relativeHeight="251670528" behindDoc="0" locked="0" layoutInCell="1" allowOverlap="1" wp14:anchorId="5BCEDB9F" wp14:editId="52E6C885">
            <wp:simplePos x="0" y="0"/>
            <wp:positionH relativeFrom="margin">
              <wp:align>left</wp:align>
            </wp:positionH>
            <wp:positionV relativeFrom="paragraph">
              <wp:posOffset>1620</wp:posOffset>
            </wp:positionV>
            <wp:extent cx="2926080" cy="828040"/>
            <wp:effectExtent l="0" t="0" r="762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fc.ai (1).png"/>
                    <pic:cNvPicPr/>
                  </pic:nvPicPr>
                  <pic:blipFill>
                    <a:blip r:embed="rId10">
                      <a:extLst>
                        <a:ext uri="{BEBA8EAE-BF5A-486C-A8C5-ECC9F3942E4B}">
                          <a14:imgProps xmlns:a14="http://schemas.microsoft.com/office/drawing/2010/main">
                            <a14:imgLayer r:embed="rId11">
                              <a14:imgEffect>
                                <a14:saturation sat="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2926080" cy="828040"/>
                    </a:xfrm>
                    <a:prstGeom prst="rect">
                      <a:avLst/>
                    </a:prstGeom>
                  </pic:spPr>
                </pic:pic>
              </a:graphicData>
            </a:graphic>
            <wp14:sizeRelH relativeFrom="page">
              <wp14:pctWidth>0</wp14:pctWidth>
            </wp14:sizeRelH>
            <wp14:sizeRelV relativeFrom="page">
              <wp14:pctHeight>0</wp14:pctHeight>
            </wp14:sizeRelV>
          </wp:anchor>
        </w:drawing>
      </w:r>
      <w:r w:rsidR="00852E71">
        <w:tab/>
      </w:r>
    </w:p>
    <w:p w14:paraId="1513EAFA" w14:textId="77777777" w:rsidR="00852E71" w:rsidRDefault="00852E71" w:rsidP="00852E71">
      <w:pPr>
        <w:spacing w:line="240" w:lineRule="auto"/>
        <w:rPr>
          <w:rFonts w:asciiTheme="minorHAnsi" w:hAnsiTheme="minorHAnsi"/>
        </w:rPr>
      </w:pPr>
    </w:p>
    <w:p w14:paraId="382A4326" w14:textId="77777777" w:rsidR="00852E71" w:rsidRDefault="00852E71" w:rsidP="00852E71">
      <w:pPr>
        <w:spacing w:line="240" w:lineRule="auto"/>
        <w:rPr>
          <w:rFonts w:asciiTheme="minorHAnsi" w:hAnsiTheme="minorHAnsi"/>
        </w:rPr>
      </w:pPr>
    </w:p>
    <w:p w14:paraId="153BF059" w14:textId="77777777" w:rsidR="00852E71" w:rsidRDefault="00852E71" w:rsidP="00852E71">
      <w:pPr>
        <w:spacing w:line="240" w:lineRule="auto"/>
        <w:jc w:val="center"/>
        <w:rPr>
          <w:rFonts w:asciiTheme="minorHAnsi" w:hAnsiTheme="minorHAnsi"/>
          <w:b/>
          <w:bCs/>
          <w:smallCaps/>
          <w:spacing w:val="60"/>
        </w:rPr>
      </w:pPr>
    </w:p>
    <w:p w14:paraId="4C30F7A4" w14:textId="77777777" w:rsidR="00852E71" w:rsidRDefault="00852E71" w:rsidP="00852E71">
      <w:pPr>
        <w:spacing w:line="240" w:lineRule="auto"/>
        <w:jc w:val="center"/>
        <w:rPr>
          <w:rFonts w:asciiTheme="minorHAnsi" w:hAnsiTheme="minorHAnsi"/>
          <w:b/>
          <w:bCs/>
          <w:smallCaps/>
          <w:spacing w:val="60"/>
        </w:rPr>
      </w:pPr>
    </w:p>
    <w:p w14:paraId="7F095088" w14:textId="77777777" w:rsidR="00852E71" w:rsidRDefault="00852E71" w:rsidP="00852E71">
      <w:pPr>
        <w:spacing w:line="240" w:lineRule="auto"/>
        <w:jc w:val="center"/>
        <w:rPr>
          <w:rFonts w:asciiTheme="minorHAnsi" w:hAnsiTheme="minorHAnsi"/>
          <w:b/>
          <w:bCs/>
          <w:smallCaps/>
          <w:spacing w:val="60"/>
        </w:rPr>
      </w:pPr>
    </w:p>
    <w:p w14:paraId="4C6FF958" w14:textId="77777777" w:rsidR="00941333" w:rsidRDefault="00941333" w:rsidP="00852E71">
      <w:pPr>
        <w:spacing w:line="240" w:lineRule="auto"/>
        <w:jc w:val="center"/>
        <w:rPr>
          <w:rFonts w:asciiTheme="minorHAnsi" w:hAnsiTheme="minorHAnsi"/>
          <w:b/>
          <w:bCs/>
          <w:smallCaps/>
          <w:spacing w:val="60"/>
        </w:rPr>
      </w:pPr>
    </w:p>
    <w:p w14:paraId="503D6DD3" w14:textId="77777777" w:rsidR="00941333" w:rsidRDefault="00941333" w:rsidP="00852E71">
      <w:pPr>
        <w:spacing w:line="240" w:lineRule="auto"/>
        <w:jc w:val="center"/>
        <w:rPr>
          <w:rFonts w:asciiTheme="minorHAnsi" w:hAnsiTheme="minorHAnsi"/>
          <w:b/>
          <w:bCs/>
          <w:smallCaps/>
          <w:spacing w:val="60"/>
        </w:rPr>
      </w:pPr>
    </w:p>
    <w:p w14:paraId="5F51884A" w14:textId="77777777" w:rsidR="00941333" w:rsidRDefault="00941333" w:rsidP="00852E71">
      <w:pPr>
        <w:spacing w:line="240" w:lineRule="auto"/>
        <w:jc w:val="center"/>
        <w:rPr>
          <w:rFonts w:asciiTheme="minorHAnsi" w:hAnsiTheme="minorHAnsi"/>
          <w:b/>
          <w:bCs/>
          <w:smallCaps/>
          <w:spacing w:val="60"/>
        </w:rPr>
      </w:pPr>
    </w:p>
    <w:p w14:paraId="485EE9D6" w14:textId="0D9319CD" w:rsidR="00852E71" w:rsidRPr="005C1038" w:rsidRDefault="00852E71" w:rsidP="00852E71">
      <w:pPr>
        <w:spacing w:line="240" w:lineRule="auto"/>
        <w:jc w:val="center"/>
        <w:rPr>
          <w:rFonts w:asciiTheme="minorHAnsi" w:hAnsiTheme="minorHAnsi"/>
          <w:b/>
          <w:bCs/>
          <w:smallCaps/>
          <w:spacing w:val="60"/>
        </w:rPr>
      </w:pPr>
      <w:r w:rsidRPr="005C1038">
        <w:rPr>
          <w:rFonts w:asciiTheme="minorHAnsi" w:hAnsiTheme="minorHAnsi"/>
          <w:b/>
          <w:bCs/>
          <w:smallCaps/>
          <w:spacing w:val="60"/>
        </w:rPr>
        <w:t>Helwan University</w:t>
      </w:r>
    </w:p>
    <w:p w14:paraId="7C3D9932" w14:textId="77777777" w:rsidR="00852E71" w:rsidRPr="007C7F4E" w:rsidRDefault="00852E71" w:rsidP="00852E71">
      <w:pPr>
        <w:spacing w:line="240" w:lineRule="auto"/>
        <w:jc w:val="center"/>
        <w:rPr>
          <w:rFonts w:asciiTheme="minorHAnsi" w:hAnsiTheme="minorHAnsi"/>
          <w:b/>
          <w:bCs/>
          <w:spacing w:val="60"/>
        </w:rPr>
      </w:pPr>
      <w:r w:rsidRPr="007C7F4E">
        <w:rPr>
          <w:rFonts w:asciiTheme="minorHAnsi" w:hAnsiTheme="minorHAnsi"/>
          <w:b/>
          <w:bCs/>
          <w:spacing w:val="60"/>
        </w:rPr>
        <w:t>Faculty of Computers and Artificial Intelligence</w:t>
      </w:r>
    </w:p>
    <w:p w14:paraId="622B06ED" w14:textId="77777777" w:rsidR="00852E71" w:rsidRPr="003D4F9E" w:rsidRDefault="00852E71" w:rsidP="00852E71">
      <w:pPr>
        <w:spacing w:line="240" w:lineRule="auto"/>
        <w:jc w:val="center"/>
        <w:rPr>
          <w:rFonts w:asciiTheme="minorHAnsi" w:hAnsiTheme="minorHAnsi"/>
        </w:rPr>
      </w:pPr>
      <w:r w:rsidRPr="000E463E">
        <w:rPr>
          <w:rFonts w:asciiTheme="minorHAnsi" w:hAnsiTheme="minorHAnsi"/>
          <w:b/>
          <w:bCs/>
          <w:spacing w:val="60"/>
        </w:rPr>
        <w:t xml:space="preserve">Computer Science </w:t>
      </w:r>
      <w:r w:rsidRPr="007C7F4E">
        <w:rPr>
          <w:rFonts w:asciiTheme="minorHAnsi" w:hAnsiTheme="minorHAnsi"/>
          <w:b/>
          <w:bCs/>
          <w:spacing w:val="60"/>
        </w:rPr>
        <w:t>Department</w:t>
      </w:r>
    </w:p>
    <w:p w14:paraId="27B5A45D" w14:textId="1820F469" w:rsidR="00852E71" w:rsidRDefault="00852E71" w:rsidP="00852E71">
      <w:pPr>
        <w:jc w:val="center"/>
      </w:pPr>
    </w:p>
    <w:p w14:paraId="434D10C6" w14:textId="0B244D24" w:rsidR="00FA387F" w:rsidRDefault="00FA387F" w:rsidP="00852E71">
      <w:pPr>
        <w:jc w:val="center"/>
      </w:pPr>
    </w:p>
    <w:p w14:paraId="0AB0111C" w14:textId="77777777" w:rsidR="00FA387F" w:rsidRDefault="00FA387F" w:rsidP="00852E71">
      <w:pPr>
        <w:jc w:val="center"/>
      </w:pPr>
    </w:p>
    <w:p w14:paraId="7E6F5DB2" w14:textId="6ABE77D7" w:rsidR="00852E71" w:rsidRPr="000E463E" w:rsidRDefault="000E463E" w:rsidP="000E463E">
      <w:pPr>
        <w:jc w:val="center"/>
        <w:rPr>
          <w:rFonts w:ascii="Palatino Linotype" w:hAnsi="Palatino Linotype"/>
          <w:sz w:val="56"/>
          <w:szCs w:val="56"/>
        </w:rPr>
      </w:pPr>
      <w:r w:rsidRPr="000E463E">
        <w:rPr>
          <w:rFonts w:ascii="Palatino Linotype" w:hAnsi="Palatino Linotype"/>
          <w:sz w:val="56"/>
          <w:szCs w:val="56"/>
        </w:rPr>
        <w:t>Sentiment Analysis For Arabic Language Using Text And Emoji</w:t>
      </w:r>
    </w:p>
    <w:p w14:paraId="7A8DEE29" w14:textId="77777777" w:rsidR="00852E71" w:rsidRDefault="00852E71" w:rsidP="00852E71">
      <w:pPr>
        <w:spacing w:line="480" w:lineRule="auto"/>
        <w:jc w:val="center"/>
        <w:rPr>
          <w:rFonts w:ascii="Palatino Linotype" w:hAnsi="Palatino Linotype"/>
        </w:rPr>
      </w:pPr>
    </w:p>
    <w:p w14:paraId="116A74AC" w14:textId="5E5EEBEE" w:rsidR="00852E71" w:rsidRDefault="00852E71" w:rsidP="00852E71">
      <w:pPr>
        <w:spacing w:line="480" w:lineRule="auto"/>
        <w:jc w:val="center"/>
      </w:pPr>
      <w:r w:rsidRPr="003D4F9E">
        <w:rPr>
          <w:rFonts w:ascii="Palatino Linotype" w:hAnsi="Palatino Linotype"/>
        </w:rPr>
        <w:t>A graduation project dissertation</w:t>
      </w:r>
      <w:r>
        <w:t xml:space="preserve"> by:</w:t>
      </w:r>
    </w:p>
    <w:p w14:paraId="3C0A9977" w14:textId="18CE424A" w:rsidR="00852E71" w:rsidRDefault="00852E71" w:rsidP="00941333">
      <w:pPr>
        <w:spacing w:line="480" w:lineRule="auto"/>
        <w:jc w:val="center"/>
      </w:pPr>
      <w:r>
        <w:t>[ Omar Hany</w:t>
      </w:r>
      <w:r w:rsidR="00941333">
        <w:t xml:space="preserve"> Ahmed Samy</w:t>
      </w:r>
      <w:r>
        <w:t xml:space="preserve"> ( </w:t>
      </w:r>
      <w:r w:rsidR="00941333">
        <w:t>20170360</w:t>
      </w:r>
      <w:r>
        <w:t xml:space="preserve"> ) ]</w:t>
      </w:r>
    </w:p>
    <w:p w14:paraId="7DAE3FCC" w14:textId="1FAFF898" w:rsidR="00852E71" w:rsidRDefault="00852E71" w:rsidP="00852E71">
      <w:pPr>
        <w:spacing w:line="480" w:lineRule="auto"/>
        <w:jc w:val="center"/>
      </w:pPr>
      <w:r>
        <w:t>[ Ahmed Ismail Mohamed (</w:t>
      </w:r>
      <w:r w:rsidR="00FA387F">
        <w:t xml:space="preserve"> </w:t>
      </w:r>
      <w:r>
        <w:t>20170011</w:t>
      </w:r>
      <w:r w:rsidR="000E463E">
        <w:t xml:space="preserve"> </w:t>
      </w:r>
      <w:r>
        <w:t>)</w:t>
      </w:r>
      <w:r w:rsidR="000E463E">
        <w:t xml:space="preserve"> </w:t>
      </w:r>
      <w:r>
        <w:t>]</w:t>
      </w:r>
    </w:p>
    <w:p w14:paraId="20D25F96" w14:textId="2D3D3236" w:rsidR="00852E71" w:rsidRDefault="00852E71" w:rsidP="00852E71">
      <w:pPr>
        <w:spacing w:line="480" w:lineRule="auto"/>
        <w:jc w:val="center"/>
      </w:pPr>
      <w:r>
        <w:t>[ Bassem Magdi Mahmoud ( 20170147</w:t>
      </w:r>
      <w:r w:rsidR="000E463E">
        <w:t xml:space="preserve"> </w:t>
      </w:r>
      <w:r>
        <w:t>)</w:t>
      </w:r>
      <w:r w:rsidR="000E463E">
        <w:t xml:space="preserve"> </w:t>
      </w:r>
      <w:r>
        <w:t>]</w:t>
      </w:r>
    </w:p>
    <w:p w14:paraId="41A9B550" w14:textId="49336D96" w:rsidR="00852E71" w:rsidRDefault="00852E71" w:rsidP="00941333">
      <w:pPr>
        <w:spacing w:line="480" w:lineRule="auto"/>
        <w:jc w:val="center"/>
      </w:pPr>
      <w:r>
        <w:t>[ Essam Adel</w:t>
      </w:r>
      <w:r w:rsidR="00941333">
        <w:t xml:space="preserve"> Ali</w:t>
      </w:r>
      <w:r>
        <w:t xml:space="preserve"> (</w:t>
      </w:r>
      <w:r w:rsidR="00941333">
        <w:t xml:space="preserve"> 20170326 </w:t>
      </w:r>
      <w:r>
        <w:t>) ]</w:t>
      </w:r>
    </w:p>
    <w:p w14:paraId="08B39541" w14:textId="28F5E800" w:rsidR="00852E71" w:rsidRDefault="00852E71" w:rsidP="00852E71">
      <w:pPr>
        <w:spacing w:line="240" w:lineRule="auto"/>
        <w:jc w:val="center"/>
      </w:pPr>
    </w:p>
    <w:p w14:paraId="78DAAF41" w14:textId="52102513" w:rsidR="00852E71" w:rsidRDefault="00852E71" w:rsidP="00852E71">
      <w:pPr>
        <w:spacing w:line="240" w:lineRule="auto"/>
        <w:jc w:val="center"/>
      </w:pPr>
    </w:p>
    <w:p w14:paraId="5D825C91" w14:textId="77777777" w:rsidR="00852E71" w:rsidRPr="009E0B35" w:rsidRDefault="00852E71" w:rsidP="00852E71">
      <w:pPr>
        <w:spacing w:line="360" w:lineRule="auto"/>
        <w:jc w:val="center"/>
        <w:rPr>
          <w:rFonts w:ascii="Palatino Linotype" w:hAnsi="Palatino Linotype"/>
        </w:rPr>
      </w:pPr>
      <w:r>
        <w:rPr>
          <w:rFonts w:ascii="Palatino Linotype" w:hAnsi="Palatino Linotype"/>
        </w:rPr>
        <w:t>S</w:t>
      </w:r>
      <w:r w:rsidRPr="003D4F9E">
        <w:rPr>
          <w:rFonts w:ascii="Palatino Linotype" w:hAnsi="Palatino Linotype"/>
        </w:rPr>
        <w:t xml:space="preserve">ubmitted in partial fulfilment of the requirements for the degree of Bachelor of Science in Computers &amp; </w:t>
      </w:r>
      <w:r>
        <w:rPr>
          <w:rFonts w:ascii="Palatino Linotype" w:hAnsi="Palatino Linotype"/>
        </w:rPr>
        <w:t>Artificial Intelligence</w:t>
      </w:r>
      <w:r w:rsidRPr="003D4F9E">
        <w:rPr>
          <w:rFonts w:ascii="Palatino Linotype" w:hAnsi="Palatino Linotype"/>
        </w:rPr>
        <w:t xml:space="preserve">, at the </w:t>
      </w:r>
      <w:r w:rsidRPr="00897AC0">
        <w:rPr>
          <w:rFonts w:ascii="Palatino Linotype" w:hAnsi="Palatino Linotype"/>
          <w:color w:val="FF0000"/>
        </w:rPr>
        <w:t>Computer Science</w:t>
      </w:r>
      <w:r w:rsidRPr="003D4F9E">
        <w:rPr>
          <w:rFonts w:ascii="Palatino Linotype" w:hAnsi="Palatino Linotype"/>
        </w:rPr>
        <w:t xml:space="preserve"> Dep</w:t>
      </w:r>
      <w:r>
        <w:rPr>
          <w:rFonts w:ascii="Palatino Linotype" w:hAnsi="Palatino Linotype"/>
        </w:rPr>
        <w:t>a</w:t>
      </w:r>
      <w:r w:rsidRPr="003D4F9E">
        <w:rPr>
          <w:rFonts w:ascii="Palatino Linotype" w:hAnsi="Palatino Linotype"/>
        </w:rPr>
        <w:t>r</w:t>
      </w:r>
      <w:r>
        <w:rPr>
          <w:rFonts w:ascii="Palatino Linotype" w:hAnsi="Palatino Linotype"/>
        </w:rPr>
        <w:t>tment</w:t>
      </w:r>
      <w:r w:rsidRPr="003D4F9E">
        <w:rPr>
          <w:rFonts w:ascii="Palatino Linotype" w:hAnsi="Palatino Linotype"/>
        </w:rPr>
        <w:t>, the</w:t>
      </w:r>
      <w:r>
        <w:rPr>
          <w:rFonts w:ascii="Palatino Linotype" w:hAnsi="Palatino Linotype"/>
        </w:rPr>
        <w:t xml:space="preserve"> </w:t>
      </w:r>
      <w:r w:rsidRPr="003D4F9E">
        <w:rPr>
          <w:rFonts w:ascii="Palatino Linotype" w:hAnsi="Palatino Linotype"/>
        </w:rPr>
        <w:t xml:space="preserve">Faculty of Computers &amp; </w:t>
      </w:r>
      <w:r>
        <w:rPr>
          <w:rFonts w:ascii="Palatino Linotype" w:hAnsi="Palatino Linotype"/>
        </w:rPr>
        <w:t>Artificial Intelligence</w:t>
      </w:r>
      <w:r w:rsidRPr="003D4F9E">
        <w:rPr>
          <w:rFonts w:ascii="Palatino Linotype" w:hAnsi="Palatino Linotype"/>
        </w:rPr>
        <w:t>, Helwan University</w:t>
      </w:r>
    </w:p>
    <w:p w14:paraId="0633DE74" w14:textId="77777777" w:rsidR="000E463E" w:rsidRDefault="000E463E" w:rsidP="00852E71">
      <w:pPr>
        <w:spacing w:line="480" w:lineRule="auto"/>
        <w:jc w:val="center"/>
        <w:rPr>
          <w:rFonts w:asciiTheme="minorHAnsi" w:hAnsiTheme="minorHAnsi"/>
        </w:rPr>
      </w:pPr>
    </w:p>
    <w:p w14:paraId="6D26133F" w14:textId="6A70D8A3" w:rsidR="00852E71" w:rsidRPr="003D4F9E" w:rsidRDefault="00852E71" w:rsidP="00852E71">
      <w:pPr>
        <w:spacing w:line="480" w:lineRule="auto"/>
        <w:jc w:val="center"/>
        <w:rPr>
          <w:rFonts w:asciiTheme="minorHAnsi" w:hAnsiTheme="minorHAnsi"/>
        </w:rPr>
      </w:pPr>
      <w:r w:rsidRPr="003D4F9E">
        <w:rPr>
          <w:rFonts w:asciiTheme="minorHAnsi" w:hAnsiTheme="minorHAnsi"/>
        </w:rPr>
        <w:t>Supervised by:</w:t>
      </w:r>
    </w:p>
    <w:p w14:paraId="3E4BD12E" w14:textId="62D460A8" w:rsidR="00852E71" w:rsidRPr="000E463E" w:rsidRDefault="00852E71" w:rsidP="000E463E">
      <w:pPr>
        <w:spacing w:line="480" w:lineRule="auto"/>
        <w:jc w:val="center"/>
        <w:rPr>
          <w:rFonts w:asciiTheme="minorHAnsi" w:hAnsiTheme="minorHAnsi"/>
        </w:rPr>
      </w:pPr>
      <w:r w:rsidRPr="00852E71">
        <w:rPr>
          <w:rFonts w:asciiTheme="minorHAnsi" w:hAnsiTheme="minorHAnsi"/>
          <w:b/>
          <w:bCs/>
          <w:sz w:val="28"/>
          <w:szCs w:val="28"/>
        </w:rPr>
        <w:t>Dr.</w:t>
      </w:r>
      <w:r w:rsidRPr="00852E71">
        <w:rPr>
          <w:rFonts w:asciiTheme="minorHAnsi" w:hAnsiTheme="minorHAnsi"/>
          <w:sz w:val="28"/>
          <w:szCs w:val="28"/>
        </w:rPr>
        <w:t xml:space="preserve"> </w:t>
      </w:r>
      <w:r w:rsidRPr="00852E71">
        <w:rPr>
          <w:rFonts w:asciiTheme="minorHAnsi" w:hAnsiTheme="minorHAnsi"/>
          <w:b/>
          <w:bCs/>
          <w:sz w:val="28"/>
          <w:szCs w:val="28"/>
        </w:rPr>
        <w:t>Soha Ahmed Ehssan</w:t>
      </w:r>
    </w:p>
    <w:p w14:paraId="6957E16E" w14:textId="1EB4C4D5" w:rsidR="00853D18" w:rsidRPr="00BF4BFD" w:rsidRDefault="00852E71" w:rsidP="00BF4BFD">
      <w:pPr>
        <w:jc w:val="center"/>
        <w:rPr>
          <w:rFonts w:ascii="Palatino Linotype" w:hAnsi="Palatino Linotype"/>
        </w:rPr>
      </w:pPr>
      <w:r>
        <w:rPr>
          <w:rFonts w:ascii="Palatino Linotype" w:hAnsi="Palatino Linotype"/>
        </w:rPr>
        <w:t>July 2021</w:t>
      </w:r>
    </w:p>
    <w:p w14:paraId="331C73FB" w14:textId="77777777" w:rsidR="00853D18" w:rsidRDefault="00853D18" w:rsidP="00853D18">
      <w:pPr>
        <w:rPr>
          <w:rFonts w:ascii="Palatino Linotype" w:hAnsi="Palatino Linotype"/>
          <w:sz w:val="28"/>
          <w:szCs w:val="28"/>
        </w:rPr>
      </w:pPr>
    </w:p>
    <w:p w14:paraId="5A379884" w14:textId="77777777" w:rsidR="00063400" w:rsidRPr="00063400" w:rsidRDefault="00063400" w:rsidP="00063400">
      <w:pPr>
        <w:jc w:val="center"/>
        <w:rPr>
          <w:rFonts w:ascii="Palatino Linotype" w:hAnsi="Palatino Linotype"/>
          <w:sz w:val="28"/>
          <w:szCs w:val="28"/>
        </w:rPr>
      </w:pPr>
    </w:p>
    <w:p w14:paraId="3B9EC12A" w14:textId="77777777" w:rsidR="00107F92" w:rsidRPr="00C26687" w:rsidRDefault="00107F92" w:rsidP="00107F92">
      <w:pPr>
        <w:jc w:val="center"/>
        <w:rPr>
          <w:rFonts w:asciiTheme="majorBidi" w:hAnsiTheme="majorBidi" w:cstheme="majorBidi"/>
          <w:b/>
          <w:bCs/>
          <w:sz w:val="44"/>
          <w:szCs w:val="44"/>
          <w:u w:val="single"/>
        </w:rPr>
      </w:pPr>
      <w:r w:rsidRPr="00C26687">
        <w:rPr>
          <w:rFonts w:asciiTheme="majorBidi" w:hAnsiTheme="majorBidi" w:cstheme="majorBidi"/>
          <w:b/>
          <w:bCs/>
          <w:sz w:val="44"/>
          <w:szCs w:val="44"/>
          <w:u w:val="single"/>
        </w:rPr>
        <w:t>Abstract</w:t>
      </w:r>
    </w:p>
    <w:p w14:paraId="54653236" w14:textId="77777777" w:rsidR="00107F92" w:rsidRPr="008C76C9" w:rsidRDefault="00107F92" w:rsidP="00107F92">
      <w:pPr>
        <w:spacing w:line="259" w:lineRule="auto"/>
        <w:jc w:val="center"/>
        <w:rPr>
          <w:rFonts w:asciiTheme="majorBidi" w:hAnsiTheme="majorBidi" w:cstheme="majorBidi"/>
          <w:b/>
          <w:bCs/>
          <w:sz w:val="44"/>
          <w:szCs w:val="44"/>
          <w:u w:val="single"/>
        </w:rPr>
      </w:pPr>
    </w:p>
    <w:p w14:paraId="4944262C" w14:textId="77777777" w:rsidR="00107F92" w:rsidRPr="008E405A" w:rsidRDefault="00107F92" w:rsidP="007E6250">
      <w:pPr>
        <w:jc w:val="both"/>
        <w:rPr>
          <w:rFonts w:asciiTheme="minorBidi" w:hAnsiTheme="minorBidi"/>
          <w:sz w:val="24"/>
          <w:szCs w:val="24"/>
        </w:rPr>
      </w:pPr>
      <w:r w:rsidRPr="008E405A">
        <w:rPr>
          <w:rFonts w:asciiTheme="minorBidi" w:hAnsiTheme="minorBidi"/>
          <w:sz w:val="24"/>
          <w:szCs w:val="24"/>
        </w:rPr>
        <w:t xml:space="preserve">Sentiment analysis (SA) is a natural language processing (NLP) application that aims to analyze and identify sentiment within a piece of text. Arabic SA began to receive more attention in the last decade with many approaches showing some effectiveness for detecting sentiment on multiple datasets. Whereas there are some surveys summarizing some of the approaches for Arabic SA in literature, most of these approaches are reported on different datasets, which makes it difficult to identify the most effective approaches among those. In addition, those approaches do not cover the recent advances in NLP that use transformers. Transformer-based language models have been a revolutionary step for natural language processing (NLP) research. Those models, such as BERT, GPT and ELECTRA, led to state-of-the-art performance in many NLP tasks. </w:t>
      </w:r>
    </w:p>
    <w:p w14:paraId="567936AE" w14:textId="77777777" w:rsidR="00107F92" w:rsidRPr="008E405A" w:rsidRDefault="00107F92" w:rsidP="007E6250">
      <w:pPr>
        <w:jc w:val="both"/>
        <w:rPr>
          <w:rFonts w:asciiTheme="minorBidi" w:hAnsiTheme="minorBidi"/>
          <w:sz w:val="24"/>
          <w:szCs w:val="24"/>
        </w:rPr>
      </w:pPr>
    </w:p>
    <w:p w14:paraId="0333A31B" w14:textId="77777777" w:rsidR="00107F92" w:rsidRPr="008E405A" w:rsidRDefault="00107F92" w:rsidP="007E6250">
      <w:pPr>
        <w:jc w:val="both"/>
        <w:rPr>
          <w:rFonts w:asciiTheme="minorBidi" w:hAnsiTheme="minorBidi"/>
          <w:sz w:val="24"/>
          <w:szCs w:val="24"/>
        </w:rPr>
      </w:pPr>
      <w:r w:rsidRPr="008E405A">
        <w:rPr>
          <w:rFonts w:asciiTheme="minorBidi" w:hAnsiTheme="minorBidi"/>
          <w:sz w:val="24"/>
          <w:szCs w:val="24"/>
        </w:rPr>
        <w:t>Most of these models were initially developed for English and other languages followed later. Recently, several Arabic-specific models started emerging. However, there are limited direct comparisons between these models.</w:t>
      </w:r>
    </w:p>
    <w:p w14:paraId="6F04F9E1" w14:textId="77777777" w:rsidR="00107F92" w:rsidRPr="008E405A" w:rsidRDefault="00107F92" w:rsidP="007E6250">
      <w:pPr>
        <w:jc w:val="both"/>
        <w:rPr>
          <w:rFonts w:asciiTheme="minorBidi" w:hAnsiTheme="minorBidi"/>
          <w:sz w:val="24"/>
          <w:szCs w:val="24"/>
        </w:rPr>
      </w:pPr>
    </w:p>
    <w:p w14:paraId="2CF319FD" w14:textId="77777777" w:rsidR="00107F92" w:rsidRPr="008E405A" w:rsidRDefault="00107F92" w:rsidP="007E6250">
      <w:pPr>
        <w:jc w:val="both"/>
        <w:rPr>
          <w:rFonts w:asciiTheme="minorBidi" w:hAnsiTheme="minorBidi"/>
          <w:sz w:val="24"/>
          <w:szCs w:val="24"/>
        </w:rPr>
      </w:pPr>
      <w:r w:rsidRPr="008E405A">
        <w:rPr>
          <w:rFonts w:asciiTheme="minorBidi" w:hAnsiTheme="minorBidi"/>
          <w:sz w:val="24"/>
          <w:szCs w:val="24"/>
        </w:rPr>
        <w:t>The objective is to evaluate the performance of 3 of BERT based models on Arabic sentiment with emoji involved, since BERT based models have proven to be very efficient at language understanding, provided they are pre-trained on a very large corpus. Our results show that the models achieving the best performance are those that are trained on only Arabic data, including dialectal Arabic, and use a larger number of parameters, such as the recently released MARBERT. However, we noticed that MARBERT is one of the top performing models while being much more efficient in its computational cost</w:t>
      </w:r>
    </w:p>
    <w:p w14:paraId="0538C306" w14:textId="77777777" w:rsidR="00107F92" w:rsidRDefault="00107F92" w:rsidP="00107F92">
      <w:pPr>
        <w:jc w:val="center"/>
        <w:rPr>
          <w:rFonts w:asciiTheme="minorBidi" w:hAnsiTheme="minorBidi"/>
          <w:b/>
          <w:bCs/>
        </w:rPr>
      </w:pPr>
    </w:p>
    <w:p w14:paraId="6D9E74ED" w14:textId="77777777" w:rsidR="00107F92" w:rsidRDefault="00107F92" w:rsidP="00107F92">
      <w:pPr>
        <w:jc w:val="center"/>
        <w:rPr>
          <w:rFonts w:asciiTheme="minorBidi" w:hAnsiTheme="minorBidi"/>
          <w:b/>
          <w:bCs/>
        </w:rPr>
      </w:pPr>
    </w:p>
    <w:p w14:paraId="72F88754" w14:textId="7F4ED396" w:rsidR="00107F92" w:rsidRDefault="00107F92" w:rsidP="00107F92">
      <w:pPr>
        <w:rPr>
          <w:rFonts w:asciiTheme="minorBidi" w:hAnsiTheme="minorBidi"/>
          <w:b/>
          <w:bCs/>
        </w:rPr>
      </w:pPr>
    </w:p>
    <w:p w14:paraId="0E182C0A" w14:textId="2AE797FF" w:rsidR="004C5C88" w:rsidRDefault="004C5C88" w:rsidP="00107F92">
      <w:pPr>
        <w:rPr>
          <w:rFonts w:asciiTheme="minorBidi" w:hAnsiTheme="minorBidi"/>
          <w:b/>
          <w:bCs/>
        </w:rPr>
      </w:pPr>
    </w:p>
    <w:p w14:paraId="516C0A66" w14:textId="20C4BFD8" w:rsidR="005905CF" w:rsidRDefault="005905CF" w:rsidP="004C5C88">
      <w:pPr>
        <w:jc w:val="center"/>
        <w:rPr>
          <w:rFonts w:asciiTheme="majorBidi" w:hAnsiTheme="majorBidi" w:cstheme="majorBidi"/>
          <w:b/>
          <w:bCs/>
          <w:sz w:val="44"/>
          <w:szCs w:val="44"/>
        </w:rPr>
      </w:pPr>
    </w:p>
    <w:p w14:paraId="37007F10" w14:textId="2DD0CE38" w:rsidR="00FA387F" w:rsidRDefault="00FA387F" w:rsidP="004C5C88">
      <w:pPr>
        <w:jc w:val="center"/>
        <w:rPr>
          <w:rFonts w:asciiTheme="majorBidi" w:hAnsiTheme="majorBidi" w:cstheme="majorBidi"/>
          <w:b/>
          <w:bCs/>
          <w:sz w:val="44"/>
          <w:szCs w:val="44"/>
        </w:rPr>
      </w:pPr>
    </w:p>
    <w:p w14:paraId="30CF493F" w14:textId="5BEABEEB" w:rsidR="00FA387F" w:rsidRDefault="00FA387F" w:rsidP="00853D18">
      <w:pPr>
        <w:rPr>
          <w:rFonts w:asciiTheme="majorBidi" w:hAnsiTheme="majorBidi" w:cstheme="majorBidi"/>
          <w:b/>
          <w:bCs/>
          <w:sz w:val="44"/>
          <w:szCs w:val="44"/>
        </w:rPr>
      </w:pPr>
    </w:p>
    <w:p w14:paraId="57AB29A4" w14:textId="53B4AC6D" w:rsidR="00297342" w:rsidRDefault="00297342" w:rsidP="00853D18">
      <w:pPr>
        <w:rPr>
          <w:rFonts w:asciiTheme="majorBidi" w:hAnsiTheme="majorBidi" w:cstheme="majorBidi"/>
          <w:b/>
          <w:bCs/>
          <w:sz w:val="44"/>
          <w:szCs w:val="44"/>
        </w:rPr>
      </w:pPr>
    </w:p>
    <w:p w14:paraId="5547A644" w14:textId="25496759" w:rsidR="00297342" w:rsidRDefault="00297342" w:rsidP="00853D18">
      <w:pPr>
        <w:rPr>
          <w:rFonts w:asciiTheme="majorBidi" w:hAnsiTheme="majorBidi" w:cstheme="majorBidi"/>
          <w:b/>
          <w:bCs/>
          <w:sz w:val="44"/>
          <w:szCs w:val="44"/>
        </w:rPr>
      </w:pPr>
    </w:p>
    <w:p w14:paraId="0C0E7E54" w14:textId="62BB33C5" w:rsidR="00297342" w:rsidRDefault="00297342" w:rsidP="00853D18">
      <w:pPr>
        <w:rPr>
          <w:rFonts w:asciiTheme="majorBidi" w:hAnsiTheme="majorBidi" w:cstheme="majorBidi"/>
          <w:b/>
          <w:bCs/>
          <w:sz w:val="44"/>
          <w:szCs w:val="44"/>
        </w:rPr>
      </w:pPr>
    </w:p>
    <w:p w14:paraId="42BDF58B" w14:textId="41F7130D" w:rsidR="00891F62" w:rsidRDefault="00891F62" w:rsidP="00853D18">
      <w:pPr>
        <w:rPr>
          <w:rFonts w:asciiTheme="majorBidi" w:hAnsiTheme="majorBidi" w:cstheme="majorBidi"/>
          <w:b/>
          <w:bCs/>
          <w:sz w:val="44"/>
          <w:szCs w:val="44"/>
        </w:rPr>
      </w:pPr>
    </w:p>
    <w:p w14:paraId="3EA2A2DA" w14:textId="77777777" w:rsidR="00891F62" w:rsidRDefault="00891F62" w:rsidP="00853D18">
      <w:pPr>
        <w:rPr>
          <w:rFonts w:asciiTheme="majorBidi" w:hAnsiTheme="majorBidi" w:cstheme="majorBidi"/>
          <w:b/>
          <w:bCs/>
          <w:sz w:val="44"/>
          <w:szCs w:val="44"/>
        </w:rPr>
      </w:pPr>
    </w:p>
    <w:p w14:paraId="2C2CBC02" w14:textId="77777777" w:rsidR="00297342" w:rsidRPr="00414B67" w:rsidRDefault="00297342" w:rsidP="00297342">
      <w:pPr>
        <w:jc w:val="center"/>
        <w:rPr>
          <w:rFonts w:asciiTheme="majorBidi" w:hAnsiTheme="majorBidi" w:cstheme="majorBidi"/>
          <w:b/>
          <w:bCs/>
          <w:sz w:val="40"/>
          <w:szCs w:val="40"/>
        </w:rPr>
      </w:pPr>
      <w:r w:rsidRPr="00414B67">
        <w:rPr>
          <w:rFonts w:asciiTheme="majorBidi" w:hAnsiTheme="majorBidi" w:cstheme="majorBidi"/>
          <w:b/>
          <w:bCs/>
          <w:sz w:val="40"/>
          <w:szCs w:val="40"/>
        </w:rPr>
        <w:t>ACKNOWLEDGEMENT</w:t>
      </w:r>
    </w:p>
    <w:p w14:paraId="4B356F0B" w14:textId="77777777" w:rsidR="00297342" w:rsidRDefault="00297342" w:rsidP="00297342">
      <w:pPr>
        <w:rPr>
          <w:rFonts w:asciiTheme="minorBidi" w:hAnsiTheme="minorBidi"/>
          <w:b/>
          <w:bCs/>
        </w:rPr>
      </w:pPr>
    </w:p>
    <w:p w14:paraId="5BF1DC6D" w14:textId="77777777" w:rsidR="00297342" w:rsidRDefault="00297342" w:rsidP="00297342">
      <w:pPr>
        <w:rPr>
          <w:rFonts w:asciiTheme="minorBidi" w:hAnsiTheme="minorBidi"/>
          <w:b/>
          <w:bCs/>
        </w:rPr>
      </w:pPr>
    </w:p>
    <w:p w14:paraId="68A21CDC" w14:textId="77777777" w:rsidR="00297342" w:rsidRDefault="00297342" w:rsidP="00297342">
      <w:pPr>
        <w:rPr>
          <w:rFonts w:asciiTheme="minorBidi" w:hAnsiTheme="minorBidi"/>
          <w:b/>
          <w:bCs/>
        </w:rPr>
      </w:pPr>
    </w:p>
    <w:p w14:paraId="2E3A06E7" w14:textId="77777777" w:rsidR="00297342" w:rsidRDefault="00297342" w:rsidP="00297342">
      <w:pPr>
        <w:spacing w:line="480" w:lineRule="auto"/>
        <w:jc w:val="center"/>
        <w:rPr>
          <w:rFonts w:asciiTheme="minorBidi" w:hAnsiTheme="minorBidi"/>
          <w:b/>
          <w:bCs/>
        </w:rPr>
      </w:pPr>
    </w:p>
    <w:p w14:paraId="0327A3BD" w14:textId="77777777" w:rsidR="00297342" w:rsidRPr="008E405A" w:rsidRDefault="00297342" w:rsidP="00297342">
      <w:pPr>
        <w:spacing w:line="480" w:lineRule="auto"/>
        <w:jc w:val="both"/>
        <w:rPr>
          <w:rFonts w:asciiTheme="minorBidi" w:hAnsiTheme="minorBidi"/>
          <w:sz w:val="24"/>
          <w:szCs w:val="24"/>
        </w:rPr>
      </w:pPr>
      <w:r w:rsidRPr="008E405A">
        <w:rPr>
          <w:rFonts w:asciiTheme="minorBidi" w:hAnsiTheme="minorBidi"/>
          <w:sz w:val="24"/>
          <w:szCs w:val="24"/>
        </w:rPr>
        <w:t xml:space="preserve">We would like to thank our supervisor of this project </w:t>
      </w:r>
      <w:r w:rsidRPr="008E405A">
        <w:rPr>
          <w:rFonts w:asciiTheme="minorBidi" w:hAnsiTheme="minorBidi"/>
          <w:b/>
          <w:bCs/>
          <w:sz w:val="24"/>
          <w:szCs w:val="24"/>
        </w:rPr>
        <w:t>Dr.</w:t>
      </w:r>
      <w:r w:rsidRPr="008E405A">
        <w:rPr>
          <w:rFonts w:asciiTheme="minorBidi" w:hAnsiTheme="minorBidi"/>
          <w:sz w:val="24"/>
          <w:szCs w:val="24"/>
        </w:rPr>
        <w:t xml:space="preserve"> </w:t>
      </w:r>
      <w:r w:rsidRPr="008E405A">
        <w:rPr>
          <w:b/>
          <w:bCs/>
          <w:sz w:val="24"/>
          <w:szCs w:val="24"/>
        </w:rPr>
        <w:t xml:space="preserve">Soha Ahmed Ehssan </w:t>
      </w:r>
      <w:r w:rsidRPr="008E405A">
        <w:rPr>
          <w:sz w:val="24"/>
          <w:szCs w:val="24"/>
        </w:rPr>
        <w:t>for the helpful assistance, support and guidance. Her willingness to motivate us, her insist, and her patience in times of despair kept us going and willing to perform better. We also would like to give our thanks for her huge effort in continuous contacting and providing us with all what we needed regarding information, recent updates for the graduation project needs and her beneficial ideas.</w:t>
      </w:r>
    </w:p>
    <w:p w14:paraId="0F8EF014" w14:textId="3AEB3F40" w:rsidR="00297342" w:rsidRDefault="00297342" w:rsidP="00853D18">
      <w:pPr>
        <w:rPr>
          <w:rFonts w:asciiTheme="majorBidi" w:hAnsiTheme="majorBidi" w:cstheme="majorBidi"/>
          <w:b/>
          <w:bCs/>
          <w:sz w:val="44"/>
          <w:szCs w:val="44"/>
        </w:rPr>
      </w:pPr>
    </w:p>
    <w:p w14:paraId="6DE64B52" w14:textId="6957A207" w:rsidR="00297342" w:rsidRDefault="00297342" w:rsidP="00853D18">
      <w:pPr>
        <w:rPr>
          <w:rFonts w:asciiTheme="majorBidi" w:hAnsiTheme="majorBidi" w:cstheme="majorBidi"/>
          <w:b/>
          <w:bCs/>
          <w:sz w:val="44"/>
          <w:szCs w:val="44"/>
        </w:rPr>
      </w:pPr>
    </w:p>
    <w:p w14:paraId="61EFD98E" w14:textId="2955821E" w:rsidR="00297342" w:rsidRDefault="00297342" w:rsidP="00853D18">
      <w:pPr>
        <w:rPr>
          <w:rFonts w:asciiTheme="majorBidi" w:hAnsiTheme="majorBidi" w:cstheme="majorBidi"/>
          <w:b/>
          <w:bCs/>
          <w:sz w:val="44"/>
          <w:szCs w:val="44"/>
        </w:rPr>
      </w:pPr>
    </w:p>
    <w:p w14:paraId="506D900A" w14:textId="2E508FFD" w:rsidR="00297342" w:rsidRDefault="00297342" w:rsidP="00853D18">
      <w:pPr>
        <w:rPr>
          <w:rFonts w:asciiTheme="majorBidi" w:hAnsiTheme="majorBidi" w:cstheme="majorBidi"/>
          <w:b/>
          <w:bCs/>
          <w:sz w:val="44"/>
          <w:szCs w:val="44"/>
        </w:rPr>
      </w:pPr>
    </w:p>
    <w:p w14:paraId="63B0A7E9" w14:textId="384B1848" w:rsidR="00297342" w:rsidRDefault="00297342" w:rsidP="00853D18">
      <w:pPr>
        <w:rPr>
          <w:rFonts w:asciiTheme="majorBidi" w:hAnsiTheme="majorBidi" w:cstheme="majorBidi"/>
          <w:b/>
          <w:bCs/>
          <w:sz w:val="44"/>
          <w:szCs w:val="44"/>
        </w:rPr>
      </w:pPr>
    </w:p>
    <w:p w14:paraId="33EF5EFE" w14:textId="00C9BF04" w:rsidR="00297342" w:rsidRDefault="00297342" w:rsidP="00853D18">
      <w:pPr>
        <w:rPr>
          <w:rFonts w:asciiTheme="majorBidi" w:hAnsiTheme="majorBidi" w:cstheme="majorBidi"/>
          <w:b/>
          <w:bCs/>
          <w:sz w:val="44"/>
          <w:szCs w:val="44"/>
        </w:rPr>
      </w:pPr>
    </w:p>
    <w:p w14:paraId="0DD8BE16" w14:textId="6DF98C52" w:rsidR="00297342" w:rsidRDefault="00297342" w:rsidP="00853D18">
      <w:pPr>
        <w:rPr>
          <w:rFonts w:asciiTheme="majorBidi" w:hAnsiTheme="majorBidi" w:cstheme="majorBidi"/>
          <w:b/>
          <w:bCs/>
          <w:sz w:val="44"/>
          <w:szCs w:val="44"/>
        </w:rPr>
      </w:pPr>
    </w:p>
    <w:p w14:paraId="1CDB1A84" w14:textId="70F6047C" w:rsidR="004C5C88" w:rsidRPr="009701FD" w:rsidRDefault="004C5C88" w:rsidP="00107F92">
      <w:pPr>
        <w:rPr>
          <w:rFonts w:asciiTheme="minorBidi" w:hAnsiTheme="minorBidi"/>
          <w:b/>
          <w:bCs/>
        </w:rPr>
      </w:pPr>
    </w:p>
    <w:sdt>
      <w:sdtPr>
        <w:rPr>
          <w:rFonts w:asciiTheme="minorBidi" w:eastAsiaTheme="minorHAnsi" w:hAnsiTheme="minorBidi" w:cstheme="minorBidi"/>
          <w:b w:val="0"/>
          <w:bCs w:val="0"/>
          <w:color w:val="auto"/>
          <w:sz w:val="36"/>
          <w:szCs w:val="36"/>
          <w:lang w:eastAsia="en-US"/>
        </w:rPr>
        <w:id w:val="-292988082"/>
        <w:docPartObj>
          <w:docPartGallery w:val="Table of Contents"/>
          <w:docPartUnique/>
        </w:docPartObj>
      </w:sdtPr>
      <w:sdtEndPr>
        <w:rPr>
          <w:rFonts w:eastAsia="Arial" w:cs="Arial"/>
          <w:noProof/>
          <w:sz w:val="28"/>
          <w:szCs w:val="28"/>
        </w:rPr>
      </w:sdtEndPr>
      <w:sdtContent>
        <w:p w14:paraId="38C16A63" w14:textId="121FC280" w:rsidR="00107F92" w:rsidRPr="00C26687" w:rsidRDefault="00107F92" w:rsidP="001C1F80">
          <w:pPr>
            <w:pStyle w:val="TOCHeading"/>
            <w:spacing w:line="480" w:lineRule="auto"/>
            <w:jc w:val="center"/>
            <w:rPr>
              <w:rFonts w:asciiTheme="majorBidi" w:hAnsiTheme="majorBidi"/>
              <w:color w:val="auto"/>
              <w:sz w:val="44"/>
              <w:szCs w:val="44"/>
            </w:rPr>
          </w:pPr>
          <w:r w:rsidRPr="00C26687">
            <w:rPr>
              <w:rFonts w:asciiTheme="minorBidi" w:eastAsiaTheme="minorHAnsi" w:hAnsiTheme="minorBidi" w:cstheme="minorBidi"/>
              <w:color w:val="auto"/>
              <w:sz w:val="44"/>
              <w:szCs w:val="44"/>
              <w:lang w:eastAsia="en-US"/>
            </w:rPr>
            <w:t xml:space="preserve">  </w:t>
          </w:r>
          <w:r w:rsidR="001C1F80" w:rsidRPr="00C26687">
            <w:rPr>
              <w:rFonts w:asciiTheme="majorBidi" w:hAnsiTheme="majorBidi"/>
              <w:color w:val="auto"/>
              <w:sz w:val="44"/>
              <w:szCs w:val="44"/>
            </w:rPr>
            <w:t>TABLE OF CONTENT</w:t>
          </w:r>
        </w:p>
        <w:p w14:paraId="3BB1AD83" w14:textId="4CDFC356" w:rsidR="00F66D01" w:rsidRDefault="00107F92">
          <w:pPr>
            <w:pStyle w:val="TOC1"/>
            <w:rPr>
              <w:rFonts w:eastAsiaTheme="minorEastAsia"/>
              <w:noProof/>
            </w:rPr>
          </w:pPr>
          <w:r w:rsidRPr="00D97E6F">
            <w:rPr>
              <w:rFonts w:asciiTheme="majorBidi" w:hAnsiTheme="majorBidi" w:cstheme="majorBidi"/>
              <w:sz w:val="28"/>
              <w:szCs w:val="28"/>
            </w:rPr>
            <w:fldChar w:fldCharType="begin"/>
          </w:r>
          <w:r w:rsidRPr="00D97E6F">
            <w:rPr>
              <w:rFonts w:asciiTheme="majorBidi" w:hAnsiTheme="majorBidi" w:cstheme="majorBidi"/>
              <w:sz w:val="28"/>
              <w:szCs w:val="28"/>
            </w:rPr>
            <w:instrText xml:space="preserve"> TOC \o "1-3" \h \z \u </w:instrText>
          </w:r>
          <w:r w:rsidRPr="00D97E6F">
            <w:rPr>
              <w:rFonts w:asciiTheme="majorBidi" w:hAnsiTheme="majorBidi" w:cstheme="majorBidi"/>
              <w:sz w:val="28"/>
              <w:szCs w:val="28"/>
            </w:rPr>
            <w:fldChar w:fldCharType="separate"/>
          </w:r>
          <w:hyperlink w:anchor="_Toc76298055" w:history="1">
            <w:r w:rsidR="00F66D01" w:rsidRPr="00EE2B42">
              <w:rPr>
                <w:rStyle w:val="Hyperlink"/>
                <w:rFonts w:asciiTheme="majorBidi" w:hAnsiTheme="majorBidi" w:cstheme="majorBidi"/>
                <w:b/>
                <w:bCs/>
                <w:noProof/>
              </w:rPr>
              <w:t>CHAPTER 1: INTRODUCTION</w:t>
            </w:r>
            <w:r w:rsidR="00F66D01">
              <w:rPr>
                <w:noProof/>
                <w:webHidden/>
              </w:rPr>
              <w:tab/>
            </w:r>
            <w:r w:rsidR="00F66D01">
              <w:rPr>
                <w:noProof/>
                <w:webHidden/>
              </w:rPr>
              <w:fldChar w:fldCharType="begin"/>
            </w:r>
            <w:r w:rsidR="00F66D01">
              <w:rPr>
                <w:noProof/>
                <w:webHidden/>
              </w:rPr>
              <w:instrText xml:space="preserve"> PAGEREF _Toc76298055 \h </w:instrText>
            </w:r>
            <w:r w:rsidR="00F66D01">
              <w:rPr>
                <w:noProof/>
                <w:webHidden/>
              </w:rPr>
            </w:r>
            <w:r w:rsidR="00F66D01">
              <w:rPr>
                <w:noProof/>
                <w:webHidden/>
              </w:rPr>
              <w:fldChar w:fldCharType="separate"/>
            </w:r>
            <w:r w:rsidR="00F66D01">
              <w:rPr>
                <w:noProof/>
                <w:webHidden/>
              </w:rPr>
              <w:t>4</w:t>
            </w:r>
            <w:r w:rsidR="00F66D01">
              <w:rPr>
                <w:noProof/>
                <w:webHidden/>
              </w:rPr>
              <w:fldChar w:fldCharType="end"/>
            </w:r>
          </w:hyperlink>
        </w:p>
        <w:p w14:paraId="2A5A557B" w14:textId="4E591106" w:rsidR="00F66D01" w:rsidRDefault="00F66D01">
          <w:pPr>
            <w:pStyle w:val="TOC2"/>
            <w:tabs>
              <w:tab w:val="right" w:leader="dot" w:pos="9350"/>
            </w:tabs>
            <w:rPr>
              <w:rFonts w:eastAsiaTheme="minorEastAsia"/>
              <w:noProof/>
            </w:rPr>
          </w:pPr>
          <w:hyperlink w:anchor="_Toc76298056" w:history="1">
            <w:r w:rsidRPr="00EE2B42">
              <w:rPr>
                <w:rStyle w:val="Hyperlink"/>
                <w:rFonts w:asciiTheme="majorBidi" w:hAnsiTheme="majorBidi" w:cstheme="majorBidi"/>
                <w:noProof/>
              </w:rPr>
              <w:t>1.1 INTRO</w:t>
            </w:r>
            <w:r>
              <w:rPr>
                <w:noProof/>
                <w:webHidden/>
              </w:rPr>
              <w:tab/>
            </w:r>
            <w:r>
              <w:rPr>
                <w:noProof/>
                <w:webHidden/>
              </w:rPr>
              <w:fldChar w:fldCharType="begin"/>
            </w:r>
            <w:r>
              <w:rPr>
                <w:noProof/>
                <w:webHidden/>
              </w:rPr>
              <w:instrText xml:space="preserve"> PAGEREF _Toc76298056 \h </w:instrText>
            </w:r>
            <w:r>
              <w:rPr>
                <w:noProof/>
                <w:webHidden/>
              </w:rPr>
            </w:r>
            <w:r>
              <w:rPr>
                <w:noProof/>
                <w:webHidden/>
              </w:rPr>
              <w:fldChar w:fldCharType="separate"/>
            </w:r>
            <w:r>
              <w:rPr>
                <w:noProof/>
                <w:webHidden/>
              </w:rPr>
              <w:t>4</w:t>
            </w:r>
            <w:r>
              <w:rPr>
                <w:noProof/>
                <w:webHidden/>
              </w:rPr>
              <w:fldChar w:fldCharType="end"/>
            </w:r>
          </w:hyperlink>
        </w:p>
        <w:p w14:paraId="668E0FD2" w14:textId="113FBB97" w:rsidR="00F66D01" w:rsidRDefault="00F66D01">
          <w:pPr>
            <w:pStyle w:val="TOC2"/>
            <w:tabs>
              <w:tab w:val="right" w:leader="dot" w:pos="9350"/>
            </w:tabs>
            <w:rPr>
              <w:rFonts w:eastAsiaTheme="minorEastAsia"/>
              <w:noProof/>
            </w:rPr>
          </w:pPr>
          <w:hyperlink w:anchor="_Toc76298057" w:history="1">
            <w:r w:rsidRPr="00EE2B42">
              <w:rPr>
                <w:rStyle w:val="Hyperlink"/>
                <w:rFonts w:asciiTheme="majorBidi" w:hAnsiTheme="majorBidi" w:cstheme="majorBidi"/>
                <w:noProof/>
              </w:rPr>
              <w:t>1.2 BACKGROUND</w:t>
            </w:r>
            <w:r>
              <w:rPr>
                <w:noProof/>
                <w:webHidden/>
              </w:rPr>
              <w:tab/>
            </w:r>
            <w:r>
              <w:rPr>
                <w:noProof/>
                <w:webHidden/>
              </w:rPr>
              <w:fldChar w:fldCharType="begin"/>
            </w:r>
            <w:r>
              <w:rPr>
                <w:noProof/>
                <w:webHidden/>
              </w:rPr>
              <w:instrText xml:space="preserve"> PAGEREF _Toc76298057 \h </w:instrText>
            </w:r>
            <w:r>
              <w:rPr>
                <w:noProof/>
                <w:webHidden/>
              </w:rPr>
            </w:r>
            <w:r>
              <w:rPr>
                <w:noProof/>
                <w:webHidden/>
              </w:rPr>
              <w:fldChar w:fldCharType="separate"/>
            </w:r>
            <w:r>
              <w:rPr>
                <w:noProof/>
                <w:webHidden/>
              </w:rPr>
              <w:t>7</w:t>
            </w:r>
            <w:r>
              <w:rPr>
                <w:noProof/>
                <w:webHidden/>
              </w:rPr>
              <w:fldChar w:fldCharType="end"/>
            </w:r>
          </w:hyperlink>
        </w:p>
        <w:p w14:paraId="7301D7B5" w14:textId="32E2BAE8" w:rsidR="00F66D01" w:rsidRDefault="00F66D01">
          <w:pPr>
            <w:pStyle w:val="TOC3"/>
            <w:tabs>
              <w:tab w:val="right" w:leader="dot" w:pos="9350"/>
            </w:tabs>
            <w:rPr>
              <w:rFonts w:eastAsiaTheme="minorEastAsia"/>
              <w:noProof/>
            </w:rPr>
          </w:pPr>
          <w:hyperlink w:anchor="_Toc76298058" w:history="1">
            <w:r w:rsidRPr="00EE2B42">
              <w:rPr>
                <w:rStyle w:val="Hyperlink"/>
                <w:noProof/>
              </w:rPr>
              <w:t>1.2.1 Recurrent Neural Network (RNN):</w:t>
            </w:r>
            <w:r>
              <w:rPr>
                <w:noProof/>
                <w:webHidden/>
              </w:rPr>
              <w:tab/>
            </w:r>
            <w:r>
              <w:rPr>
                <w:noProof/>
                <w:webHidden/>
              </w:rPr>
              <w:fldChar w:fldCharType="begin"/>
            </w:r>
            <w:r>
              <w:rPr>
                <w:noProof/>
                <w:webHidden/>
              </w:rPr>
              <w:instrText xml:space="preserve"> PAGEREF _Toc76298058 \h </w:instrText>
            </w:r>
            <w:r>
              <w:rPr>
                <w:noProof/>
                <w:webHidden/>
              </w:rPr>
            </w:r>
            <w:r>
              <w:rPr>
                <w:noProof/>
                <w:webHidden/>
              </w:rPr>
              <w:fldChar w:fldCharType="separate"/>
            </w:r>
            <w:r>
              <w:rPr>
                <w:noProof/>
                <w:webHidden/>
              </w:rPr>
              <w:t>7</w:t>
            </w:r>
            <w:r>
              <w:rPr>
                <w:noProof/>
                <w:webHidden/>
              </w:rPr>
              <w:fldChar w:fldCharType="end"/>
            </w:r>
          </w:hyperlink>
        </w:p>
        <w:p w14:paraId="28BD3497" w14:textId="05D72476" w:rsidR="00F66D01" w:rsidRDefault="00F66D01">
          <w:pPr>
            <w:pStyle w:val="TOC3"/>
            <w:tabs>
              <w:tab w:val="right" w:leader="dot" w:pos="9350"/>
            </w:tabs>
            <w:rPr>
              <w:rFonts w:eastAsiaTheme="minorEastAsia"/>
              <w:noProof/>
            </w:rPr>
          </w:pPr>
          <w:hyperlink w:anchor="_Toc76298059" w:history="1">
            <w:r w:rsidRPr="00EE2B42">
              <w:rPr>
                <w:rStyle w:val="Hyperlink"/>
                <w:noProof/>
              </w:rPr>
              <w:t>1.2.2 Long Short-Term Memory (LSTM):</w:t>
            </w:r>
            <w:r>
              <w:rPr>
                <w:noProof/>
                <w:webHidden/>
              </w:rPr>
              <w:tab/>
            </w:r>
            <w:r>
              <w:rPr>
                <w:noProof/>
                <w:webHidden/>
              </w:rPr>
              <w:fldChar w:fldCharType="begin"/>
            </w:r>
            <w:r>
              <w:rPr>
                <w:noProof/>
                <w:webHidden/>
              </w:rPr>
              <w:instrText xml:space="preserve"> PAGEREF _Toc76298059 \h </w:instrText>
            </w:r>
            <w:r>
              <w:rPr>
                <w:noProof/>
                <w:webHidden/>
              </w:rPr>
            </w:r>
            <w:r>
              <w:rPr>
                <w:noProof/>
                <w:webHidden/>
              </w:rPr>
              <w:fldChar w:fldCharType="separate"/>
            </w:r>
            <w:r>
              <w:rPr>
                <w:noProof/>
                <w:webHidden/>
              </w:rPr>
              <w:t>8</w:t>
            </w:r>
            <w:r>
              <w:rPr>
                <w:noProof/>
                <w:webHidden/>
              </w:rPr>
              <w:fldChar w:fldCharType="end"/>
            </w:r>
          </w:hyperlink>
        </w:p>
        <w:p w14:paraId="7D9745D1" w14:textId="14A2B6E6" w:rsidR="00F66D01" w:rsidRDefault="00F66D01">
          <w:pPr>
            <w:pStyle w:val="TOC3"/>
            <w:tabs>
              <w:tab w:val="right" w:leader="dot" w:pos="9350"/>
            </w:tabs>
            <w:rPr>
              <w:rFonts w:eastAsiaTheme="minorEastAsia"/>
              <w:noProof/>
            </w:rPr>
          </w:pPr>
          <w:hyperlink w:anchor="_Toc76298060" w:history="1">
            <w:r w:rsidRPr="00EE2B42">
              <w:rPr>
                <w:rStyle w:val="Hyperlink"/>
                <w:noProof/>
              </w:rPr>
              <w:t>1.2.3 Gated Recurrent Unit (GRU):</w:t>
            </w:r>
            <w:r>
              <w:rPr>
                <w:noProof/>
                <w:webHidden/>
              </w:rPr>
              <w:tab/>
            </w:r>
            <w:r>
              <w:rPr>
                <w:noProof/>
                <w:webHidden/>
              </w:rPr>
              <w:fldChar w:fldCharType="begin"/>
            </w:r>
            <w:r>
              <w:rPr>
                <w:noProof/>
                <w:webHidden/>
              </w:rPr>
              <w:instrText xml:space="preserve"> PAGEREF _Toc76298060 \h </w:instrText>
            </w:r>
            <w:r>
              <w:rPr>
                <w:noProof/>
                <w:webHidden/>
              </w:rPr>
            </w:r>
            <w:r>
              <w:rPr>
                <w:noProof/>
                <w:webHidden/>
              </w:rPr>
              <w:fldChar w:fldCharType="separate"/>
            </w:r>
            <w:r>
              <w:rPr>
                <w:noProof/>
                <w:webHidden/>
              </w:rPr>
              <w:t>10</w:t>
            </w:r>
            <w:r>
              <w:rPr>
                <w:noProof/>
                <w:webHidden/>
              </w:rPr>
              <w:fldChar w:fldCharType="end"/>
            </w:r>
          </w:hyperlink>
        </w:p>
        <w:p w14:paraId="2F5E4F46" w14:textId="76BBDE40" w:rsidR="00F66D01" w:rsidRDefault="00F66D01">
          <w:pPr>
            <w:pStyle w:val="TOC1"/>
            <w:rPr>
              <w:rFonts w:eastAsiaTheme="minorEastAsia"/>
              <w:noProof/>
            </w:rPr>
          </w:pPr>
          <w:hyperlink w:anchor="_Toc76298061" w:history="1">
            <w:r w:rsidRPr="00EE2B42">
              <w:rPr>
                <w:rStyle w:val="Hyperlink"/>
                <w:rFonts w:asciiTheme="majorBidi" w:hAnsiTheme="majorBidi" w:cstheme="majorBidi"/>
                <w:b/>
                <w:bCs/>
                <w:noProof/>
              </w:rPr>
              <w:t>CHAPTER 2: RELATED WORK</w:t>
            </w:r>
            <w:r>
              <w:rPr>
                <w:noProof/>
                <w:webHidden/>
              </w:rPr>
              <w:tab/>
            </w:r>
            <w:r>
              <w:rPr>
                <w:noProof/>
                <w:webHidden/>
              </w:rPr>
              <w:fldChar w:fldCharType="begin"/>
            </w:r>
            <w:r>
              <w:rPr>
                <w:noProof/>
                <w:webHidden/>
              </w:rPr>
              <w:instrText xml:space="preserve"> PAGEREF _Toc76298061 \h </w:instrText>
            </w:r>
            <w:r>
              <w:rPr>
                <w:noProof/>
                <w:webHidden/>
              </w:rPr>
            </w:r>
            <w:r>
              <w:rPr>
                <w:noProof/>
                <w:webHidden/>
              </w:rPr>
              <w:fldChar w:fldCharType="separate"/>
            </w:r>
            <w:r>
              <w:rPr>
                <w:noProof/>
                <w:webHidden/>
              </w:rPr>
              <w:t>12</w:t>
            </w:r>
            <w:r>
              <w:rPr>
                <w:noProof/>
                <w:webHidden/>
              </w:rPr>
              <w:fldChar w:fldCharType="end"/>
            </w:r>
          </w:hyperlink>
        </w:p>
        <w:p w14:paraId="5013FD15" w14:textId="3A147989" w:rsidR="00F66D01" w:rsidRDefault="00F66D01">
          <w:pPr>
            <w:pStyle w:val="TOC1"/>
            <w:rPr>
              <w:rFonts w:eastAsiaTheme="minorEastAsia"/>
              <w:noProof/>
            </w:rPr>
          </w:pPr>
          <w:hyperlink w:anchor="_Toc76298062" w:history="1">
            <w:r w:rsidRPr="00EE2B42">
              <w:rPr>
                <w:rStyle w:val="Hyperlink"/>
                <w:rFonts w:asciiTheme="majorBidi" w:hAnsiTheme="majorBidi" w:cstheme="majorBidi"/>
                <w:b/>
                <w:bCs/>
                <w:noProof/>
              </w:rPr>
              <w:t>CHAPTER 3: DATASET, PREPROCESSING, PROPOSED MODELS</w:t>
            </w:r>
            <w:r>
              <w:rPr>
                <w:noProof/>
                <w:webHidden/>
              </w:rPr>
              <w:tab/>
            </w:r>
            <w:r>
              <w:rPr>
                <w:noProof/>
                <w:webHidden/>
              </w:rPr>
              <w:fldChar w:fldCharType="begin"/>
            </w:r>
            <w:r>
              <w:rPr>
                <w:noProof/>
                <w:webHidden/>
              </w:rPr>
              <w:instrText xml:space="preserve"> PAGEREF _Toc76298062 \h </w:instrText>
            </w:r>
            <w:r>
              <w:rPr>
                <w:noProof/>
                <w:webHidden/>
              </w:rPr>
            </w:r>
            <w:r>
              <w:rPr>
                <w:noProof/>
                <w:webHidden/>
              </w:rPr>
              <w:fldChar w:fldCharType="separate"/>
            </w:r>
            <w:r>
              <w:rPr>
                <w:noProof/>
                <w:webHidden/>
              </w:rPr>
              <w:t>15</w:t>
            </w:r>
            <w:r>
              <w:rPr>
                <w:noProof/>
                <w:webHidden/>
              </w:rPr>
              <w:fldChar w:fldCharType="end"/>
            </w:r>
          </w:hyperlink>
        </w:p>
        <w:p w14:paraId="29E0E180" w14:textId="64F86DD4" w:rsidR="00F66D01" w:rsidRDefault="00F66D01">
          <w:pPr>
            <w:pStyle w:val="TOC2"/>
            <w:tabs>
              <w:tab w:val="right" w:leader="dot" w:pos="9350"/>
            </w:tabs>
            <w:rPr>
              <w:rFonts w:eastAsiaTheme="minorEastAsia"/>
              <w:noProof/>
            </w:rPr>
          </w:pPr>
          <w:hyperlink w:anchor="_Toc76298063" w:history="1">
            <w:r w:rsidRPr="00EE2B42">
              <w:rPr>
                <w:rStyle w:val="Hyperlink"/>
                <w:rFonts w:asciiTheme="majorBidi" w:hAnsiTheme="majorBidi" w:cstheme="majorBidi"/>
                <w:noProof/>
                <w:lang w:bidi="ar-EG"/>
              </w:rPr>
              <w:t>3.1 DATASET</w:t>
            </w:r>
            <w:r>
              <w:rPr>
                <w:noProof/>
                <w:webHidden/>
              </w:rPr>
              <w:tab/>
            </w:r>
            <w:r>
              <w:rPr>
                <w:noProof/>
                <w:webHidden/>
              </w:rPr>
              <w:fldChar w:fldCharType="begin"/>
            </w:r>
            <w:r>
              <w:rPr>
                <w:noProof/>
                <w:webHidden/>
              </w:rPr>
              <w:instrText xml:space="preserve"> PAGEREF _Toc76298063 \h </w:instrText>
            </w:r>
            <w:r>
              <w:rPr>
                <w:noProof/>
                <w:webHidden/>
              </w:rPr>
            </w:r>
            <w:r>
              <w:rPr>
                <w:noProof/>
                <w:webHidden/>
              </w:rPr>
              <w:fldChar w:fldCharType="separate"/>
            </w:r>
            <w:r>
              <w:rPr>
                <w:noProof/>
                <w:webHidden/>
              </w:rPr>
              <w:t>15</w:t>
            </w:r>
            <w:r>
              <w:rPr>
                <w:noProof/>
                <w:webHidden/>
              </w:rPr>
              <w:fldChar w:fldCharType="end"/>
            </w:r>
          </w:hyperlink>
        </w:p>
        <w:p w14:paraId="3337C14B" w14:textId="494EEA0F" w:rsidR="00F66D01" w:rsidRDefault="00F66D01">
          <w:pPr>
            <w:pStyle w:val="TOC3"/>
            <w:tabs>
              <w:tab w:val="right" w:leader="dot" w:pos="9350"/>
            </w:tabs>
            <w:rPr>
              <w:rFonts w:eastAsiaTheme="minorEastAsia"/>
              <w:noProof/>
            </w:rPr>
          </w:pPr>
          <w:hyperlink w:anchor="_Toc76298064" w:history="1">
            <w:r w:rsidRPr="00EE2B42">
              <w:rPr>
                <w:rStyle w:val="Hyperlink"/>
                <w:noProof/>
                <w:lang w:bidi="ar-EG"/>
              </w:rPr>
              <w:t>3.1.1 ArSarcasm:</w:t>
            </w:r>
            <w:r>
              <w:rPr>
                <w:noProof/>
                <w:webHidden/>
              </w:rPr>
              <w:tab/>
            </w:r>
            <w:r>
              <w:rPr>
                <w:noProof/>
                <w:webHidden/>
              </w:rPr>
              <w:fldChar w:fldCharType="begin"/>
            </w:r>
            <w:r>
              <w:rPr>
                <w:noProof/>
                <w:webHidden/>
              </w:rPr>
              <w:instrText xml:space="preserve"> PAGEREF _Toc76298064 \h </w:instrText>
            </w:r>
            <w:r>
              <w:rPr>
                <w:noProof/>
                <w:webHidden/>
              </w:rPr>
            </w:r>
            <w:r>
              <w:rPr>
                <w:noProof/>
                <w:webHidden/>
              </w:rPr>
              <w:fldChar w:fldCharType="separate"/>
            </w:r>
            <w:r>
              <w:rPr>
                <w:noProof/>
                <w:webHidden/>
              </w:rPr>
              <w:t>16</w:t>
            </w:r>
            <w:r>
              <w:rPr>
                <w:noProof/>
                <w:webHidden/>
              </w:rPr>
              <w:fldChar w:fldCharType="end"/>
            </w:r>
          </w:hyperlink>
        </w:p>
        <w:p w14:paraId="7CFF3342" w14:textId="649E81BD" w:rsidR="00F66D01" w:rsidRDefault="00F66D01">
          <w:pPr>
            <w:pStyle w:val="TOC3"/>
            <w:tabs>
              <w:tab w:val="right" w:leader="dot" w:pos="9350"/>
            </w:tabs>
            <w:rPr>
              <w:rFonts w:eastAsiaTheme="minorEastAsia"/>
              <w:noProof/>
            </w:rPr>
          </w:pPr>
          <w:hyperlink w:anchor="_Toc76298065" w:history="1">
            <w:r w:rsidRPr="00EE2B42">
              <w:rPr>
                <w:rStyle w:val="Hyperlink"/>
                <w:noProof/>
              </w:rPr>
              <w:t>3.1.2 Dataset Statistics</w:t>
            </w:r>
            <w:r>
              <w:rPr>
                <w:noProof/>
                <w:webHidden/>
              </w:rPr>
              <w:tab/>
            </w:r>
            <w:r>
              <w:rPr>
                <w:noProof/>
                <w:webHidden/>
              </w:rPr>
              <w:fldChar w:fldCharType="begin"/>
            </w:r>
            <w:r>
              <w:rPr>
                <w:noProof/>
                <w:webHidden/>
              </w:rPr>
              <w:instrText xml:space="preserve"> PAGEREF _Toc76298065 \h </w:instrText>
            </w:r>
            <w:r>
              <w:rPr>
                <w:noProof/>
                <w:webHidden/>
              </w:rPr>
            </w:r>
            <w:r>
              <w:rPr>
                <w:noProof/>
                <w:webHidden/>
              </w:rPr>
              <w:fldChar w:fldCharType="separate"/>
            </w:r>
            <w:r>
              <w:rPr>
                <w:noProof/>
                <w:webHidden/>
              </w:rPr>
              <w:t>18</w:t>
            </w:r>
            <w:r>
              <w:rPr>
                <w:noProof/>
                <w:webHidden/>
              </w:rPr>
              <w:fldChar w:fldCharType="end"/>
            </w:r>
          </w:hyperlink>
        </w:p>
        <w:p w14:paraId="655E6316" w14:textId="1E7D403F" w:rsidR="00F66D01" w:rsidRDefault="00F66D01">
          <w:pPr>
            <w:pStyle w:val="TOC2"/>
            <w:tabs>
              <w:tab w:val="right" w:leader="dot" w:pos="9350"/>
            </w:tabs>
            <w:rPr>
              <w:rFonts w:eastAsiaTheme="minorEastAsia"/>
              <w:noProof/>
            </w:rPr>
          </w:pPr>
          <w:hyperlink w:anchor="_Toc76298066" w:history="1">
            <w:r w:rsidRPr="00EE2B42">
              <w:rPr>
                <w:rStyle w:val="Hyperlink"/>
                <w:noProof/>
                <w:lang w:bidi="ar-EG"/>
              </w:rPr>
              <w:t>3.2 PRE-PROCESSING</w:t>
            </w:r>
            <w:r>
              <w:rPr>
                <w:noProof/>
                <w:webHidden/>
              </w:rPr>
              <w:tab/>
            </w:r>
            <w:r>
              <w:rPr>
                <w:noProof/>
                <w:webHidden/>
              </w:rPr>
              <w:fldChar w:fldCharType="begin"/>
            </w:r>
            <w:r>
              <w:rPr>
                <w:noProof/>
                <w:webHidden/>
              </w:rPr>
              <w:instrText xml:space="preserve"> PAGEREF _Toc76298066 \h </w:instrText>
            </w:r>
            <w:r>
              <w:rPr>
                <w:noProof/>
                <w:webHidden/>
              </w:rPr>
            </w:r>
            <w:r>
              <w:rPr>
                <w:noProof/>
                <w:webHidden/>
              </w:rPr>
              <w:fldChar w:fldCharType="separate"/>
            </w:r>
            <w:r>
              <w:rPr>
                <w:noProof/>
                <w:webHidden/>
              </w:rPr>
              <w:t>20</w:t>
            </w:r>
            <w:r>
              <w:rPr>
                <w:noProof/>
                <w:webHidden/>
              </w:rPr>
              <w:fldChar w:fldCharType="end"/>
            </w:r>
          </w:hyperlink>
        </w:p>
        <w:p w14:paraId="710C236C" w14:textId="2E2D6DCA" w:rsidR="00F66D01" w:rsidRDefault="00F66D01">
          <w:pPr>
            <w:pStyle w:val="TOC2"/>
            <w:tabs>
              <w:tab w:val="left" w:pos="880"/>
              <w:tab w:val="right" w:leader="dot" w:pos="9350"/>
            </w:tabs>
            <w:rPr>
              <w:rFonts w:eastAsiaTheme="minorEastAsia"/>
              <w:noProof/>
            </w:rPr>
          </w:pPr>
          <w:hyperlink w:anchor="_Toc76298067" w:history="1">
            <w:r w:rsidRPr="00EE2B42">
              <w:rPr>
                <w:rStyle w:val="Hyperlink"/>
                <w:noProof/>
                <w:lang w:bidi="ar-EG"/>
              </w:rPr>
              <w:t>3.3</w:t>
            </w:r>
            <w:r>
              <w:rPr>
                <w:rFonts w:eastAsiaTheme="minorEastAsia"/>
                <w:noProof/>
              </w:rPr>
              <w:tab/>
            </w:r>
            <w:r w:rsidRPr="00EE2B42">
              <w:rPr>
                <w:rStyle w:val="Hyperlink"/>
                <w:noProof/>
                <w:lang w:bidi="ar-EG"/>
              </w:rPr>
              <w:t>PROPOSED METHODOLOGY</w:t>
            </w:r>
            <w:r>
              <w:rPr>
                <w:noProof/>
                <w:webHidden/>
              </w:rPr>
              <w:tab/>
            </w:r>
            <w:r>
              <w:rPr>
                <w:noProof/>
                <w:webHidden/>
              </w:rPr>
              <w:fldChar w:fldCharType="begin"/>
            </w:r>
            <w:r>
              <w:rPr>
                <w:noProof/>
                <w:webHidden/>
              </w:rPr>
              <w:instrText xml:space="preserve"> PAGEREF _Toc76298067 \h </w:instrText>
            </w:r>
            <w:r>
              <w:rPr>
                <w:noProof/>
                <w:webHidden/>
              </w:rPr>
            </w:r>
            <w:r>
              <w:rPr>
                <w:noProof/>
                <w:webHidden/>
              </w:rPr>
              <w:fldChar w:fldCharType="separate"/>
            </w:r>
            <w:r>
              <w:rPr>
                <w:noProof/>
                <w:webHidden/>
              </w:rPr>
              <w:t>22</w:t>
            </w:r>
            <w:r>
              <w:rPr>
                <w:noProof/>
                <w:webHidden/>
              </w:rPr>
              <w:fldChar w:fldCharType="end"/>
            </w:r>
          </w:hyperlink>
        </w:p>
        <w:p w14:paraId="79B7DDAB" w14:textId="69191172" w:rsidR="00F66D01" w:rsidRDefault="00F66D01">
          <w:pPr>
            <w:pStyle w:val="TOC3"/>
            <w:tabs>
              <w:tab w:val="right" w:leader="dot" w:pos="9350"/>
            </w:tabs>
            <w:rPr>
              <w:rFonts w:eastAsiaTheme="minorEastAsia"/>
              <w:noProof/>
            </w:rPr>
          </w:pPr>
          <w:hyperlink w:anchor="_Toc76298068" w:history="1">
            <w:r w:rsidRPr="00EE2B42">
              <w:rPr>
                <w:rStyle w:val="Hyperlink"/>
                <w:noProof/>
              </w:rPr>
              <w:t>3.3.1 Word Embedding:</w:t>
            </w:r>
            <w:r>
              <w:rPr>
                <w:noProof/>
                <w:webHidden/>
              </w:rPr>
              <w:tab/>
            </w:r>
            <w:r>
              <w:rPr>
                <w:noProof/>
                <w:webHidden/>
              </w:rPr>
              <w:fldChar w:fldCharType="begin"/>
            </w:r>
            <w:r>
              <w:rPr>
                <w:noProof/>
                <w:webHidden/>
              </w:rPr>
              <w:instrText xml:space="preserve"> PAGEREF _Toc76298068 \h </w:instrText>
            </w:r>
            <w:r>
              <w:rPr>
                <w:noProof/>
                <w:webHidden/>
              </w:rPr>
            </w:r>
            <w:r>
              <w:rPr>
                <w:noProof/>
                <w:webHidden/>
              </w:rPr>
              <w:fldChar w:fldCharType="separate"/>
            </w:r>
            <w:r>
              <w:rPr>
                <w:noProof/>
                <w:webHidden/>
              </w:rPr>
              <w:t>22</w:t>
            </w:r>
            <w:r>
              <w:rPr>
                <w:noProof/>
                <w:webHidden/>
              </w:rPr>
              <w:fldChar w:fldCharType="end"/>
            </w:r>
          </w:hyperlink>
        </w:p>
        <w:p w14:paraId="1DBFD7A5" w14:textId="65366E77" w:rsidR="00F66D01" w:rsidRDefault="00F66D01">
          <w:pPr>
            <w:pStyle w:val="TOC3"/>
            <w:tabs>
              <w:tab w:val="left" w:pos="1320"/>
              <w:tab w:val="right" w:leader="dot" w:pos="9350"/>
            </w:tabs>
            <w:rPr>
              <w:rFonts w:eastAsiaTheme="minorEastAsia"/>
              <w:noProof/>
            </w:rPr>
          </w:pPr>
          <w:hyperlink w:anchor="_Toc76298069" w:history="1">
            <w:r w:rsidRPr="00EE2B42">
              <w:rPr>
                <w:rStyle w:val="Hyperlink"/>
                <w:rFonts w:asciiTheme="minorBidi" w:hAnsiTheme="minorBidi"/>
                <w:noProof/>
                <w:lang w:bidi="ar-EG"/>
              </w:rPr>
              <w:t>3.3.2</w:t>
            </w:r>
            <w:r>
              <w:rPr>
                <w:rFonts w:eastAsiaTheme="minorEastAsia"/>
                <w:noProof/>
              </w:rPr>
              <w:tab/>
            </w:r>
            <w:r w:rsidRPr="00EE2B42">
              <w:rPr>
                <w:rStyle w:val="Hyperlink"/>
                <w:rFonts w:asciiTheme="minorBidi" w:hAnsiTheme="minorBidi"/>
                <w:noProof/>
                <w:lang w:bidi="ar-EG"/>
              </w:rPr>
              <w:t>Loss Function</w:t>
            </w:r>
            <w:r>
              <w:rPr>
                <w:noProof/>
                <w:webHidden/>
              </w:rPr>
              <w:tab/>
            </w:r>
            <w:r>
              <w:rPr>
                <w:noProof/>
                <w:webHidden/>
              </w:rPr>
              <w:fldChar w:fldCharType="begin"/>
            </w:r>
            <w:r>
              <w:rPr>
                <w:noProof/>
                <w:webHidden/>
              </w:rPr>
              <w:instrText xml:space="preserve"> PAGEREF _Toc76298069 \h </w:instrText>
            </w:r>
            <w:r>
              <w:rPr>
                <w:noProof/>
                <w:webHidden/>
              </w:rPr>
            </w:r>
            <w:r>
              <w:rPr>
                <w:noProof/>
                <w:webHidden/>
              </w:rPr>
              <w:fldChar w:fldCharType="separate"/>
            </w:r>
            <w:r>
              <w:rPr>
                <w:noProof/>
                <w:webHidden/>
              </w:rPr>
              <w:t>26</w:t>
            </w:r>
            <w:r>
              <w:rPr>
                <w:noProof/>
                <w:webHidden/>
              </w:rPr>
              <w:fldChar w:fldCharType="end"/>
            </w:r>
          </w:hyperlink>
        </w:p>
        <w:p w14:paraId="63C0856B" w14:textId="7E8C3535" w:rsidR="00F66D01" w:rsidRDefault="00F66D01">
          <w:pPr>
            <w:pStyle w:val="TOC3"/>
            <w:tabs>
              <w:tab w:val="left" w:pos="1320"/>
              <w:tab w:val="right" w:leader="dot" w:pos="9350"/>
            </w:tabs>
            <w:rPr>
              <w:rFonts w:eastAsiaTheme="minorEastAsia"/>
              <w:noProof/>
            </w:rPr>
          </w:pPr>
          <w:hyperlink w:anchor="_Toc76298070" w:history="1">
            <w:r w:rsidRPr="00EE2B42">
              <w:rPr>
                <w:rStyle w:val="Hyperlink"/>
                <w:noProof/>
                <w:lang w:bidi="ar-EG"/>
              </w:rPr>
              <w:t>3.3.3</w:t>
            </w:r>
            <w:r>
              <w:rPr>
                <w:rFonts w:eastAsiaTheme="minorEastAsia"/>
                <w:noProof/>
              </w:rPr>
              <w:tab/>
            </w:r>
            <w:r w:rsidRPr="00EE2B42">
              <w:rPr>
                <w:rStyle w:val="Hyperlink"/>
                <w:noProof/>
                <w:lang w:bidi="ar-EG"/>
              </w:rPr>
              <w:t>Hyperparameter Sweeps:</w:t>
            </w:r>
            <w:r>
              <w:rPr>
                <w:noProof/>
                <w:webHidden/>
              </w:rPr>
              <w:tab/>
            </w:r>
            <w:r>
              <w:rPr>
                <w:noProof/>
                <w:webHidden/>
              </w:rPr>
              <w:fldChar w:fldCharType="begin"/>
            </w:r>
            <w:r>
              <w:rPr>
                <w:noProof/>
                <w:webHidden/>
              </w:rPr>
              <w:instrText xml:space="preserve"> PAGEREF _Toc76298070 \h </w:instrText>
            </w:r>
            <w:r>
              <w:rPr>
                <w:noProof/>
                <w:webHidden/>
              </w:rPr>
            </w:r>
            <w:r>
              <w:rPr>
                <w:noProof/>
                <w:webHidden/>
              </w:rPr>
              <w:fldChar w:fldCharType="separate"/>
            </w:r>
            <w:r>
              <w:rPr>
                <w:noProof/>
                <w:webHidden/>
              </w:rPr>
              <w:t>28</w:t>
            </w:r>
            <w:r>
              <w:rPr>
                <w:noProof/>
                <w:webHidden/>
              </w:rPr>
              <w:fldChar w:fldCharType="end"/>
            </w:r>
          </w:hyperlink>
        </w:p>
        <w:p w14:paraId="6BCB47B7" w14:textId="118C8F4B" w:rsidR="00F66D01" w:rsidRDefault="00F66D01">
          <w:pPr>
            <w:pStyle w:val="TOC3"/>
            <w:tabs>
              <w:tab w:val="left" w:pos="1320"/>
              <w:tab w:val="right" w:leader="dot" w:pos="9350"/>
            </w:tabs>
            <w:rPr>
              <w:rFonts w:eastAsiaTheme="minorEastAsia"/>
              <w:noProof/>
            </w:rPr>
          </w:pPr>
          <w:hyperlink w:anchor="_Toc76298071" w:history="1">
            <w:r w:rsidRPr="00EE2B42">
              <w:rPr>
                <w:rStyle w:val="Hyperlink"/>
                <w:noProof/>
                <w:lang w:bidi="ar-EG"/>
              </w:rPr>
              <w:t>3.3.4</w:t>
            </w:r>
            <w:r>
              <w:rPr>
                <w:rFonts w:eastAsiaTheme="minorEastAsia"/>
                <w:noProof/>
              </w:rPr>
              <w:tab/>
            </w:r>
            <w:r w:rsidRPr="00EE2B42">
              <w:rPr>
                <w:rStyle w:val="Hyperlink"/>
                <w:noProof/>
                <w:lang w:bidi="ar-EG"/>
              </w:rPr>
              <w:t>Label Smoothing</w:t>
            </w:r>
            <w:r>
              <w:rPr>
                <w:noProof/>
                <w:webHidden/>
              </w:rPr>
              <w:tab/>
            </w:r>
            <w:r>
              <w:rPr>
                <w:noProof/>
                <w:webHidden/>
              </w:rPr>
              <w:fldChar w:fldCharType="begin"/>
            </w:r>
            <w:r>
              <w:rPr>
                <w:noProof/>
                <w:webHidden/>
              </w:rPr>
              <w:instrText xml:space="preserve"> PAGEREF _Toc76298071 \h </w:instrText>
            </w:r>
            <w:r>
              <w:rPr>
                <w:noProof/>
                <w:webHidden/>
              </w:rPr>
            </w:r>
            <w:r>
              <w:rPr>
                <w:noProof/>
                <w:webHidden/>
              </w:rPr>
              <w:fldChar w:fldCharType="separate"/>
            </w:r>
            <w:r>
              <w:rPr>
                <w:noProof/>
                <w:webHidden/>
              </w:rPr>
              <w:t>29</w:t>
            </w:r>
            <w:r>
              <w:rPr>
                <w:noProof/>
                <w:webHidden/>
              </w:rPr>
              <w:fldChar w:fldCharType="end"/>
            </w:r>
          </w:hyperlink>
        </w:p>
        <w:p w14:paraId="708B1C42" w14:textId="01F2F087" w:rsidR="00F66D01" w:rsidRDefault="00F66D01">
          <w:pPr>
            <w:pStyle w:val="TOC3"/>
            <w:tabs>
              <w:tab w:val="left" w:pos="1320"/>
              <w:tab w:val="right" w:leader="dot" w:pos="9350"/>
            </w:tabs>
            <w:rPr>
              <w:rFonts w:eastAsiaTheme="minorEastAsia"/>
              <w:noProof/>
            </w:rPr>
          </w:pPr>
          <w:hyperlink w:anchor="_Toc76298072" w:history="1">
            <w:r w:rsidRPr="00EE2B42">
              <w:rPr>
                <w:rStyle w:val="Hyperlink"/>
                <w:noProof/>
              </w:rPr>
              <w:t>3.3.5</w:t>
            </w:r>
            <w:r>
              <w:rPr>
                <w:rFonts w:eastAsiaTheme="minorEastAsia"/>
                <w:noProof/>
              </w:rPr>
              <w:tab/>
            </w:r>
            <w:r w:rsidRPr="00EE2B42">
              <w:rPr>
                <w:rStyle w:val="Hyperlink"/>
                <w:noProof/>
              </w:rPr>
              <w:t>Models</w:t>
            </w:r>
            <w:r>
              <w:rPr>
                <w:noProof/>
                <w:webHidden/>
              </w:rPr>
              <w:tab/>
            </w:r>
            <w:r>
              <w:rPr>
                <w:noProof/>
                <w:webHidden/>
              </w:rPr>
              <w:fldChar w:fldCharType="begin"/>
            </w:r>
            <w:r>
              <w:rPr>
                <w:noProof/>
                <w:webHidden/>
              </w:rPr>
              <w:instrText xml:space="preserve"> PAGEREF _Toc76298072 \h </w:instrText>
            </w:r>
            <w:r>
              <w:rPr>
                <w:noProof/>
                <w:webHidden/>
              </w:rPr>
            </w:r>
            <w:r>
              <w:rPr>
                <w:noProof/>
                <w:webHidden/>
              </w:rPr>
              <w:fldChar w:fldCharType="separate"/>
            </w:r>
            <w:r>
              <w:rPr>
                <w:noProof/>
                <w:webHidden/>
              </w:rPr>
              <w:t>30</w:t>
            </w:r>
            <w:r>
              <w:rPr>
                <w:noProof/>
                <w:webHidden/>
              </w:rPr>
              <w:fldChar w:fldCharType="end"/>
            </w:r>
          </w:hyperlink>
        </w:p>
        <w:p w14:paraId="23C7F5A8" w14:textId="5CFE77A7" w:rsidR="00F66D01" w:rsidRDefault="00F66D01">
          <w:pPr>
            <w:pStyle w:val="TOC3"/>
            <w:tabs>
              <w:tab w:val="left" w:pos="1320"/>
              <w:tab w:val="right" w:leader="dot" w:pos="9350"/>
            </w:tabs>
            <w:rPr>
              <w:rFonts w:eastAsiaTheme="minorEastAsia"/>
              <w:noProof/>
            </w:rPr>
          </w:pPr>
          <w:hyperlink w:anchor="_Toc76298073" w:history="1">
            <w:r w:rsidRPr="00EE2B42">
              <w:rPr>
                <w:rStyle w:val="Hyperlink"/>
                <w:rFonts w:asciiTheme="minorBidi" w:hAnsiTheme="minorBidi"/>
                <w:noProof/>
              </w:rPr>
              <w:t>3.3.6</w:t>
            </w:r>
            <w:r>
              <w:rPr>
                <w:rFonts w:eastAsiaTheme="minorEastAsia"/>
                <w:noProof/>
              </w:rPr>
              <w:tab/>
            </w:r>
            <w:r w:rsidRPr="00EE2B42">
              <w:rPr>
                <w:rStyle w:val="Hyperlink"/>
                <w:rFonts w:asciiTheme="minorBidi" w:hAnsiTheme="minorBidi"/>
                <w:noProof/>
              </w:rPr>
              <w:t>Captum Interepertability</w:t>
            </w:r>
            <w:r>
              <w:rPr>
                <w:noProof/>
                <w:webHidden/>
              </w:rPr>
              <w:tab/>
            </w:r>
            <w:r>
              <w:rPr>
                <w:noProof/>
                <w:webHidden/>
              </w:rPr>
              <w:fldChar w:fldCharType="begin"/>
            </w:r>
            <w:r>
              <w:rPr>
                <w:noProof/>
                <w:webHidden/>
              </w:rPr>
              <w:instrText xml:space="preserve"> PAGEREF _Toc76298073 \h </w:instrText>
            </w:r>
            <w:r>
              <w:rPr>
                <w:noProof/>
                <w:webHidden/>
              </w:rPr>
            </w:r>
            <w:r>
              <w:rPr>
                <w:noProof/>
                <w:webHidden/>
              </w:rPr>
              <w:fldChar w:fldCharType="separate"/>
            </w:r>
            <w:r>
              <w:rPr>
                <w:noProof/>
                <w:webHidden/>
              </w:rPr>
              <w:t>35</w:t>
            </w:r>
            <w:r>
              <w:rPr>
                <w:noProof/>
                <w:webHidden/>
              </w:rPr>
              <w:fldChar w:fldCharType="end"/>
            </w:r>
          </w:hyperlink>
        </w:p>
        <w:p w14:paraId="4927F43D" w14:textId="1B17C9C8" w:rsidR="00F66D01" w:rsidRDefault="00F66D01">
          <w:pPr>
            <w:pStyle w:val="TOC1"/>
            <w:rPr>
              <w:rFonts w:eastAsiaTheme="minorEastAsia"/>
              <w:noProof/>
            </w:rPr>
          </w:pPr>
          <w:hyperlink w:anchor="_Toc76298074" w:history="1">
            <w:r w:rsidRPr="00EE2B42">
              <w:rPr>
                <w:rStyle w:val="Hyperlink"/>
                <w:rFonts w:asciiTheme="majorBidi" w:hAnsiTheme="majorBidi" w:cstheme="majorBidi"/>
                <w:b/>
                <w:bCs/>
                <w:noProof/>
              </w:rPr>
              <w:t>CHAPTER 4: EXPERIMENTS AND RESULTS</w:t>
            </w:r>
            <w:r>
              <w:rPr>
                <w:noProof/>
                <w:webHidden/>
              </w:rPr>
              <w:tab/>
            </w:r>
            <w:r>
              <w:rPr>
                <w:noProof/>
                <w:webHidden/>
              </w:rPr>
              <w:fldChar w:fldCharType="begin"/>
            </w:r>
            <w:r>
              <w:rPr>
                <w:noProof/>
                <w:webHidden/>
              </w:rPr>
              <w:instrText xml:space="preserve"> PAGEREF _Toc76298074 \h </w:instrText>
            </w:r>
            <w:r>
              <w:rPr>
                <w:noProof/>
                <w:webHidden/>
              </w:rPr>
            </w:r>
            <w:r>
              <w:rPr>
                <w:noProof/>
                <w:webHidden/>
              </w:rPr>
              <w:fldChar w:fldCharType="separate"/>
            </w:r>
            <w:r>
              <w:rPr>
                <w:noProof/>
                <w:webHidden/>
              </w:rPr>
              <w:t>36</w:t>
            </w:r>
            <w:r>
              <w:rPr>
                <w:noProof/>
                <w:webHidden/>
              </w:rPr>
              <w:fldChar w:fldCharType="end"/>
            </w:r>
          </w:hyperlink>
        </w:p>
        <w:p w14:paraId="1CD1A992" w14:textId="51DFCBCB" w:rsidR="00F66D01" w:rsidRDefault="00F66D01">
          <w:pPr>
            <w:pStyle w:val="TOC1"/>
            <w:rPr>
              <w:rFonts w:eastAsiaTheme="minorEastAsia"/>
              <w:noProof/>
            </w:rPr>
          </w:pPr>
          <w:hyperlink w:anchor="_Toc76298075" w:history="1">
            <w:r w:rsidRPr="00EE2B42">
              <w:rPr>
                <w:rStyle w:val="Hyperlink"/>
                <w:rFonts w:asciiTheme="majorBidi" w:hAnsiTheme="majorBidi" w:cstheme="majorBidi"/>
                <w:b/>
                <w:bCs/>
                <w:noProof/>
              </w:rPr>
              <w:t>CHAPTER 5: CONCLUSION and FUTURE WORK</w:t>
            </w:r>
            <w:r>
              <w:rPr>
                <w:noProof/>
                <w:webHidden/>
              </w:rPr>
              <w:tab/>
            </w:r>
            <w:r>
              <w:rPr>
                <w:noProof/>
                <w:webHidden/>
              </w:rPr>
              <w:fldChar w:fldCharType="begin"/>
            </w:r>
            <w:r>
              <w:rPr>
                <w:noProof/>
                <w:webHidden/>
              </w:rPr>
              <w:instrText xml:space="preserve"> PAGEREF _Toc76298075 \h </w:instrText>
            </w:r>
            <w:r>
              <w:rPr>
                <w:noProof/>
                <w:webHidden/>
              </w:rPr>
            </w:r>
            <w:r>
              <w:rPr>
                <w:noProof/>
                <w:webHidden/>
              </w:rPr>
              <w:fldChar w:fldCharType="separate"/>
            </w:r>
            <w:r>
              <w:rPr>
                <w:noProof/>
                <w:webHidden/>
              </w:rPr>
              <w:t>42</w:t>
            </w:r>
            <w:r>
              <w:rPr>
                <w:noProof/>
                <w:webHidden/>
              </w:rPr>
              <w:fldChar w:fldCharType="end"/>
            </w:r>
          </w:hyperlink>
        </w:p>
        <w:p w14:paraId="3262FE9C" w14:textId="30D21965" w:rsidR="00F66D01" w:rsidRDefault="00F66D01">
          <w:pPr>
            <w:pStyle w:val="TOC1"/>
            <w:rPr>
              <w:rFonts w:eastAsiaTheme="minorEastAsia"/>
              <w:noProof/>
            </w:rPr>
          </w:pPr>
          <w:hyperlink w:anchor="_Toc76298076" w:history="1">
            <w:r w:rsidRPr="00EE2B42">
              <w:rPr>
                <w:rStyle w:val="Hyperlink"/>
                <w:rFonts w:asciiTheme="majorBidi" w:hAnsiTheme="majorBidi" w:cstheme="majorBidi"/>
                <w:b/>
                <w:bCs/>
                <w:noProof/>
              </w:rPr>
              <w:t>REFERENCES</w:t>
            </w:r>
            <w:r>
              <w:rPr>
                <w:noProof/>
                <w:webHidden/>
              </w:rPr>
              <w:tab/>
            </w:r>
            <w:r>
              <w:rPr>
                <w:noProof/>
                <w:webHidden/>
              </w:rPr>
              <w:fldChar w:fldCharType="begin"/>
            </w:r>
            <w:r>
              <w:rPr>
                <w:noProof/>
                <w:webHidden/>
              </w:rPr>
              <w:instrText xml:space="preserve"> PAGEREF _Toc76298076 \h </w:instrText>
            </w:r>
            <w:r>
              <w:rPr>
                <w:noProof/>
                <w:webHidden/>
              </w:rPr>
            </w:r>
            <w:r>
              <w:rPr>
                <w:noProof/>
                <w:webHidden/>
              </w:rPr>
              <w:fldChar w:fldCharType="separate"/>
            </w:r>
            <w:r>
              <w:rPr>
                <w:noProof/>
                <w:webHidden/>
              </w:rPr>
              <w:t>43</w:t>
            </w:r>
            <w:r>
              <w:rPr>
                <w:noProof/>
                <w:webHidden/>
              </w:rPr>
              <w:fldChar w:fldCharType="end"/>
            </w:r>
          </w:hyperlink>
        </w:p>
        <w:p w14:paraId="2F30EB26" w14:textId="3BCCD26F" w:rsidR="00941333" w:rsidRDefault="00107F92" w:rsidP="008E405A">
          <w:pPr>
            <w:tabs>
              <w:tab w:val="left" w:pos="3923"/>
            </w:tabs>
            <w:spacing w:line="360" w:lineRule="auto"/>
            <w:rPr>
              <w:rFonts w:asciiTheme="minorBidi" w:hAnsiTheme="minorBidi"/>
              <w:noProof/>
              <w:sz w:val="28"/>
              <w:szCs w:val="28"/>
            </w:rPr>
          </w:pPr>
          <w:r w:rsidRPr="00D97E6F">
            <w:rPr>
              <w:rFonts w:asciiTheme="majorBidi" w:hAnsiTheme="majorBidi" w:cstheme="majorBidi"/>
              <w:b/>
              <w:bCs/>
              <w:noProof/>
              <w:sz w:val="28"/>
              <w:szCs w:val="28"/>
            </w:rPr>
            <w:fldChar w:fldCharType="end"/>
          </w:r>
        </w:p>
      </w:sdtContent>
    </w:sdt>
    <w:p w14:paraId="3D689B30" w14:textId="4C95730D" w:rsidR="00C26687" w:rsidRDefault="00C26687" w:rsidP="008E405A">
      <w:pPr>
        <w:tabs>
          <w:tab w:val="left" w:pos="3923"/>
        </w:tabs>
        <w:spacing w:line="360" w:lineRule="auto"/>
        <w:rPr>
          <w:rFonts w:asciiTheme="minorBidi" w:hAnsiTheme="minorBidi"/>
          <w:noProof/>
          <w:sz w:val="28"/>
          <w:szCs w:val="28"/>
        </w:rPr>
      </w:pPr>
    </w:p>
    <w:p w14:paraId="1C6B84BA" w14:textId="77777777" w:rsidR="00C26687" w:rsidRPr="008E405A" w:rsidRDefault="00C26687" w:rsidP="008E405A">
      <w:pPr>
        <w:tabs>
          <w:tab w:val="left" w:pos="3923"/>
        </w:tabs>
        <w:spacing w:line="360" w:lineRule="auto"/>
        <w:rPr>
          <w:rFonts w:asciiTheme="minorBidi" w:hAnsiTheme="minorBidi"/>
          <w:noProof/>
          <w:sz w:val="28"/>
          <w:szCs w:val="28"/>
        </w:rPr>
      </w:pPr>
    </w:p>
    <w:p w14:paraId="494CE7C2" w14:textId="32E3FFC3" w:rsidR="00107F92" w:rsidRPr="00C26687" w:rsidRDefault="00EB5CA4" w:rsidP="00EB5CA4">
      <w:pPr>
        <w:pStyle w:val="Heading1"/>
        <w:jc w:val="center"/>
        <w:rPr>
          <w:rFonts w:asciiTheme="majorBidi" w:hAnsiTheme="majorBidi" w:cstheme="majorBidi"/>
          <w:b/>
          <w:bCs/>
          <w:sz w:val="44"/>
          <w:szCs w:val="44"/>
        </w:rPr>
      </w:pPr>
      <w:bookmarkStart w:id="0" w:name="_Toc76298055"/>
      <w:r w:rsidRPr="00C26687">
        <w:rPr>
          <w:rFonts w:asciiTheme="majorBidi" w:hAnsiTheme="majorBidi" w:cstheme="majorBidi"/>
          <w:b/>
          <w:bCs/>
          <w:sz w:val="44"/>
          <w:szCs w:val="44"/>
        </w:rPr>
        <w:lastRenderedPageBreak/>
        <w:t>CHAPTER 1: INTRODUCTION</w:t>
      </w:r>
      <w:bookmarkEnd w:id="0"/>
    </w:p>
    <w:p w14:paraId="2663D1EC" w14:textId="1EC5B9B1" w:rsidR="00107F92" w:rsidRPr="00C26687" w:rsidRDefault="00EB5CA4" w:rsidP="00C26687">
      <w:pPr>
        <w:pStyle w:val="Heading2"/>
        <w:rPr>
          <w:rFonts w:asciiTheme="majorBidi" w:hAnsiTheme="majorBidi" w:cstheme="majorBidi"/>
        </w:rPr>
      </w:pPr>
      <w:bookmarkStart w:id="1" w:name="_Toc76298056"/>
      <w:r w:rsidRPr="00C26687">
        <w:rPr>
          <w:rFonts w:asciiTheme="majorBidi" w:hAnsiTheme="majorBidi" w:cstheme="majorBidi"/>
        </w:rPr>
        <w:t>1.1 I</w:t>
      </w:r>
      <w:r w:rsidR="00C26687">
        <w:rPr>
          <w:rFonts w:asciiTheme="majorBidi" w:hAnsiTheme="majorBidi" w:cstheme="majorBidi"/>
        </w:rPr>
        <w:t>NTRO</w:t>
      </w:r>
      <w:bookmarkEnd w:id="1"/>
    </w:p>
    <w:p w14:paraId="5E791968" w14:textId="77777777" w:rsidR="00107F92" w:rsidRPr="006667EA" w:rsidRDefault="00107F92" w:rsidP="00107F92">
      <w:pPr>
        <w:rPr>
          <w:rFonts w:asciiTheme="minorBidi" w:hAnsiTheme="minorBidi"/>
        </w:rPr>
      </w:pPr>
    </w:p>
    <w:p w14:paraId="3CBF0B5A" w14:textId="4BED6FBB" w:rsidR="0048349A" w:rsidRPr="008E405A" w:rsidRDefault="00852E71" w:rsidP="00CC3EB7">
      <w:pPr>
        <w:spacing w:line="360" w:lineRule="auto"/>
        <w:jc w:val="both"/>
        <w:rPr>
          <w:sz w:val="24"/>
          <w:szCs w:val="24"/>
        </w:rPr>
      </w:pPr>
      <w:r w:rsidRPr="008E405A">
        <w:rPr>
          <w:sz w:val="24"/>
          <w:szCs w:val="24"/>
        </w:rPr>
        <w:t>Since natural language processing has been in rapid evolution the past decade, its application on language domains and how to define the human nature of communication using speech and text. It has become very handy for applications like Siri which is utilizing various artificial imitation forms of communication to understand human language and try to reply to the speaker or perform the task/s that the virtual assistant was commanded to do.</w:t>
      </w:r>
    </w:p>
    <w:p w14:paraId="39559F9F" w14:textId="7C96900B" w:rsidR="00852E71" w:rsidRPr="008E405A" w:rsidRDefault="00852E71" w:rsidP="00CC3EB7">
      <w:pPr>
        <w:spacing w:line="360" w:lineRule="auto"/>
        <w:jc w:val="both"/>
        <w:rPr>
          <w:sz w:val="24"/>
          <w:szCs w:val="24"/>
        </w:rPr>
      </w:pPr>
    </w:p>
    <w:p w14:paraId="3720F7D9" w14:textId="122181A4" w:rsidR="00852E71" w:rsidRPr="008E405A" w:rsidRDefault="00852E71" w:rsidP="00CC3EB7">
      <w:pPr>
        <w:spacing w:line="360" w:lineRule="auto"/>
        <w:jc w:val="both"/>
        <w:rPr>
          <w:sz w:val="24"/>
          <w:szCs w:val="24"/>
        </w:rPr>
      </w:pPr>
      <w:r w:rsidRPr="008E405A">
        <w:rPr>
          <w:sz w:val="24"/>
          <w:szCs w:val="24"/>
        </w:rPr>
        <w:t>All of this thanks to natural language processing making use of neurolinguistic programming that employs various artificial intelligence algorithms in order to imitate/mimic human behavior, by using various interchangeable machine learning modules to take a huge input of data, process it and train another new module capable of understanding predefined patterns and semantics</w:t>
      </w:r>
    </w:p>
    <w:p w14:paraId="2A77234F" w14:textId="06504E0D" w:rsidR="00852E71" w:rsidRPr="008E405A" w:rsidRDefault="00852E71" w:rsidP="00CC3EB7">
      <w:pPr>
        <w:spacing w:line="360" w:lineRule="auto"/>
        <w:jc w:val="both"/>
        <w:rPr>
          <w:sz w:val="24"/>
          <w:szCs w:val="24"/>
        </w:rPr>
      </w:pPr>
    </w:p>
    <w:p w14:paraId="51CF003E" w14:textId="4E0BA1A7" w:rsidR="00852E71" w:rsidRPr="008E405A" w:rsidRDefault="00852E71" w:rsidP="00CC3EB7">
      <w:pPr>
        <w:spacing w:line="360" w:lineRule="auto"/>
        <w:jc w:val="both"/>
        <w:rPr>
          <w:sz w:val="24"/>
          <w:szCs w:val="24"/>
        </w:rPr>
      </w:pPr>
      <w:r w:rsidRPr="008E405A">
        <w:rPr>
          <w:sz w:val="24"/>
          <w:szCs w:val="24"/>
        </w:rPr>
        <w:t>Natural language processing also makes use of linguistics to draw semantic meaning from text or speech which in return derives the linguistics that processes the logical structure of sentences to identify the most relevant elements in text and understand the context that the sentence or speech came in and how to relate words or sets of words to each other to make it possible for machines to understand how the connection between words takes place to give any form of meaning that relates to how humans communicate and whether this knowledge is applicable or no.</w:t>
      </w:r>
    </w:p>
    <w:p w14:paraId="05DC6DC4" w14:textId="77777777" w:rsidR="00852E71" w:rsidRPr="008E405A" w:rsidRDefault="00852E71" w:rsidP="00CC3EB7">
      <w:pPr>
        <w:spacing w:line="360" w:lineRule="auto"/>
        <w:jc w:val="both"/>
        <w:rPr>
          <w:rFonts w:asciiTheme="minorBidi" w:eastAsia="Times New Roman" w:hAnsiTheme="minorBidi"/>
          <w:color w:val="000000"/>
          <w:sz w:val="24"/>
          <w:szCs w:val="24"/>
        </w:rPr>
      </w:pPr>
    </w:p>
    <w:p w14:paraId="3B98FCD6" w14:textId="427F4861" w:rsidR="00852E71" w:rsidRPr="008E405A" w:rsidRDefault="00852E71" w:rsidP="00CC3EB7">
      <w:pPr>
        <w:spacing w:line="360" w:lineRule="auto"/>
        <w:jc w:val="both"/>
        <w:rPr>
          <w:rFonts w:asciiTheme="minorBidi" w:eastAsia="Times New Roman" w:hAnsiTheme="minorBidi"/>
          <w:sz w:val="24"/>
          <w:szCs w:val="24"/>
        </w:rPr>
      </w:pPr>
      <w:r w:rsidRPr="008E405A">
        <w:rPr>
          <w:sz w:val="24"/>
          <w:szCs w:val="24"/>
        </w:rPr>
        <w:t>As the daily usage of social media increases, and the rapid generation of text based content on these social media platforms continues to grow, natural language processing is being used to process the various forms of data and helping an excessive amount of applications to automate and sustain a substantial amount of information that could be helpful and beneficial.</w:t>
      </w:r>
    </w:p>
    <w:p w14:paraId="131BA404" w14:textId="648BCECA" w:rsidR="007E6250" w:rsidRPr="008E405A" w:rsidRDefault="007E6250" w:rsidP="00CC3EB7">
      <w:pPr>
        <w:spacing w:line="360" w:lineRule="auto"/>
        <w:jc w:val="both"/>
        <w:rPr>
          <w:rFonts w:asciiTheme="minorBidi" w:eastAsia="Times New Roman" w:hAnsiTheme="minorBidi"/>
          <w:sz w:val="24"/>
          <w:szCs w:val="24"/>
        </w:rPr>
      </w:pPr>
    </w:p>
    <w:p w14:paraId="67A8DF54" w14:textId="2286E6CE" w:rsidR="00107F92" w:rsidRPr="008E405A" w:rsidRDefault="00852E71" w:rsidP="00CC3EB7">
      <w:pPr>
        <w:spacing w:line="360" w:lineRule="auto"/>
        <w:jc w:val="both"/>
        <w:rPr>
          <w:rFonts w:asciiTheme="minorBidi" w:eastAsia="Times New Roman" w:hAnsiTheme="minorBidi"/>
          <w:sz w:val="24"/>
          <w:szCs w:val="24"/>
        </w:rPr>
      </w:pPr>
      <w:r w:rsidRPr="008E405A">
        <w:rPr>
          <w:sz w:val="24"/>
          <w:szCs w:val="24"/>
        </w:rPr>
        <w:lastRenderedPageBreak/>
        <w:t>Fragments of the daily generated data can be very tricky to deal with. Occasionally some chunks of this data are very sensitive for normal techniques to process. Heterogeneity of generated text based forms of data like tweets on twitter can contain some emojis. Emojis have seen heavy usage on social media websites over the last decade, all devices now support emojis in some variety or another. Yet, it is so challenging to draw any little to no semantic meaning from them since they are so sensitive and tricky to operate on when they are used in a strict or unusual context to give a semantic meaning to the sentence including its operating in different contexts and environments.</w:t>
      </w:r>
      <w:r w:rsidR="00107F92" w:rsidRPr="008E405A">
        <w:rPr>
          <w:rFonts w:asciiTheme="minorBidi" w:eastAsia="Times New Roman" w:hAnsiTheme="minorBidi"/>
          <w:color w:val="202124"/>
          <w:sz w:val="24"/>
          <w:szCs w:val="24"/>
          <w:shd w:val="clear" w:color="auto" w:fill="FFFFFF"/>
        </w:rPr>
        <w:t>take data from its raw, siloed and normalized source state and transform it into data that’s joined together, dimensionally modeled, de</w:t>
      </w:r>
      <w:r w:rsidRPr="008E405A">
        <w:rPr>
          <w:rFonts w:asciiTheme="minorBidi" w:eastAsia="Times New Roman" w:hAnsiTheme="minorBidi"/>
          <w:color w:val="202124"/>
          <w:sz w:val="24"/>
          <w:szCs w:val="24"/>
          <w:shd w:val="clear" w:color="auto" w:fill="FFFFFF"/>
        </w:rPr>
        <w:t>-</w:t>
      </w:r>
      <w:r w:rsidR="00107F92" w:rsidRPr="008E405A">
        <w:rPr>
          <w:rFonts w:asciiTheme="minorBidi" w:eastAsia="Times New Roman" w:hAnsiTheme="minorBidi"/>
          <w:color w:val="202124"/>
          <w:sz w:val="24"/>
          <w:szCs w:val="24"/>
          <w:shd w:val="clear" w:color="auto" w:fill="FFFFFF"/>
        </w:rPr>
        <w:t>normalized, and ready for analysis.</w:t>
      </w:r>
    </w:p>
    <w:p w14:paraId="41B19D1A" w14:textId="32D490D2" w:rsidR="00852E71" w:rsidRPr="008E405A" w:rsidRDefault="00852E71" w:rsidP="00CC3EB7">
      <w:pPr>
        <w:spacing w:line="360" w:lineRule="auto"/>
        <w:jc w:val="both"/>
        <w:rPr>
          <w:rFonts w:asciiTheme="minorBidi" w:eastAsia="Times New Roman" w:hAnsiTheme="minorBidi"/>
          <w:color w:val="202124"/>
          <w:sz w:val="24"/>
          <w:szCs w:val="24"/>
          <w:shd w:val="clear" w:color="auto" w:fill="FFFFFF"/>
        </w:rPr>
      </w:pPr>
    </w:p>
    <w:p w14:paraId="2C390468" w14:textId="202D5012" w:rsidR="00852E71" w:rsidRPr="008E405A" w:rsidRDefault="00852E71" w:rsidP="00CC3EB7">
      <w:pPr>
        <w:spacing w:line="360" w:lineRule="auto"/>
        <w:jc w:val="both"/>
        <w:rPr>
          <w:rFonts w:asciiTheme="minorBidi" w:eastAsia="Times New Roman" w:hAnsiTheme="minorBidi"/>
          <w:color w:val="202124"/>
          <w:sz w:val="24"/>
          <w:szCs w:val="24"/>
          <w:shd w:val="clear" w:color="auto" w:fill="FFFFFF"/>
        </w:rPr>
      </w:pPr>
      <w:r w:rsidRPr="008E405A">
        <w:rPr>
          <w:sz w:val="24"/>
          <w:szCs w:val="24"/>
        </w:rPr>
        <w:t>In order to understand what semantic value an emoji gives to a sentence in a given usual or unusual context, an immense amount of data has to be processed. First of all, data containing a variety of sentences that does not accommodate any emojis has to be collected along with data enriched by emojis. Then preprocessing on data has to take place since data-gathering methods are often loosely controlled, resulting in out-of-range values, some records of this data might not even be correct and some of them have no true meaning.</w:t>
      </w:r>
    </w:p>
    <w:p w14:paraId="609B7F50" w14:textId="18B92AA5" w:rsidR="00852E71" w:rsidRPr="008E405A" w:rsidRDefault="00852E71" w:rsidP="00CC3EB7">
      <w:pPr>
        <w:spacing w:line="360" w:lineRule="auto"/>
        <w:jc w:val="both"/>
        <w:rPr>
          <w:rFonts w:asciiTheme="minorBidi" w:eastAsia="Times New Roman" w:hAnsiTheme="minorBidi"/>
          <w:color w:val="202124"/>
          <w:sz w:val="24"/>
          <w:szCs w:val="24"/>
          <w:shd w:val="clear" w:color="auto" w:fill="FFFFFF"/>
        </w:rPr>
      </w:pPr>
    </w:p>
    <w:p w14:paraId="78ECDAF6" w14:textId="78E84126" w:rsidR="008E405A" w:rsidRPr="008E405A" w:rsidRDefault="00852E71" w:rsidP="00CC3EB7">
      <w:pPr>
        <w:spacing w:line="360" w:lineRule="auto"/>
        <w:jc w:val="both"/>
        <w:rPr>
          <w:rFonts w:asciiTheme="minorBidi" w:eastAsia="Times New Roman" w:hAnsiTheme="minorBidi"/>
          <w:color w:val="202124"/>
          <w:sz w:val="24"/>
          <w:szCs w:val="24"/>
          <w:shd w:val="clear" w:color="auto" w:fill="FFFFFF"/>
        </w:rPr>
      </w:pPr>
      <w:r w:rsidRPr="008E405A">
        <w:rPr>
          <w:sz w:val="24"/>
          <w:szCs w:val="24"/>
        </w:rPr>
        <w:t>After preprocessing has taken place on data in order to clean it to the best possible form in preparation for processing on it to take place, some operation has to take place in order to draw semantics from a given emoji within a defined context. Data transformation is the process in which you take data from its raw, siloed and normalized source state and transform it into data that’s joined together, dimensionally modeled, denormalized, and ready for analysis.</w:t>
      </w:r>
    </w:p>
    <w:p w14:paraId="6FD2DD84" w14:textId="51184A29" w:rsidR="00852E71" w:rsidRPr="008E405A" w:rsidRDefault="00852E71" w:rsidP="00CC3EB7">
      <w:pPr>
        <w:spacing w:line="360" w:lineRule="auto"/>
        <w:jc w:val="both"/>
        <w:rPr>
          <w:rFonts w:asciiTheme="minorBidi" w:eastAsia="Times New Roman" w:hAnsiTheme="minorBidi"/>
          <w:color w:val="202124"/>
          <w:sz w:val="24"/>
          <w:szCs w:val="24"/>
          <w:shd w:val="clear" w:color="auto" w:fill="FFFFFF"/>
        </w:rPr>
      </w:pPr>
      <w:r w:rsidRPr="008E405A">
        <w:rPr>
          <w:sz w:val="24"/>
          <w:szCs w:val="24"/>
        </w:rPr>
        <w:t>Without the right technology stack in place, data transformation can be time-consuming, expensive, and tedious. Nevertheless, transforming data will ensure maximum data quality which is imperative to gaining accurate analysis, leading to valuable insights that will eventually empower each semantic decision. Since computers do not understand plain text or strings data is transformed to make it better-organized.</w:t>
      </w:r>
    </w:p>
    <w:p w14:paraId="48CFC944" w14:textId="2BF2E858" w:rsidR="00852E71" w:rsidRPr="008E405A" w:rsidRDefault="00852E71" w:rsidP="00CC3EB7">
      <w:pPr>
        <w:spacing w:line="360" w:lineRule="auto"/>
        <w:jc w:val="both"/>
        <w:rPr>
          <w:rFonts w:asciiTheme="minorBidi" w:eastAsia="Times New Roman" w:hAnsiTheme="minorBidi"/>
          <w:color w:val="202124"/>
          <w:sz w:val="24"/>
          <w:szCs w:val="24"/>
          <w:shd w:val="clear" w:color="auto" w:fill="FFFFFF"/>
        </w:rPr>
      </w:pPr>
    </w:p>
    <w:p w14:paraId="20C851A9" w14:textId="20485D2E" w:rsidR="00852E71" w:rsidRPr="008E405A" w:rsidRDefault="00852E71" w:rsidP="00CC3EB7">
      <w:pPr>
        <w:spacing w:line="360" w:lineRule="auto"/>
        <w:jc w:val="both"/>
        <w:rPr>
          <w:rFonts w:asciiTheme="minorBidi" w:eastAsia="Times New Roman" w:hAnsiTheme="minorBidi"/>
          <w:color w:val="202124"/>
          <w:sz w:val="24"/>
          <w:szCs w:val="24"/>
          <w:shd w:val="clear" w:color="auto" w:fill="FFFFFF"/>
        </w:rPr>
      </w:pPr>
      <w:r w:rsidRPr="008E405A">
        <w:rPr>
          <w:sz w:val="24"/>
          <w:szCs w:val="24"/>
        </w:rPr>
        <w:t>Transformed data may be easier for both humans and computers to use. Properly formatted and validated data improves data quality and protects applications from potential landmines such as null values, unexpected duplicates, incorrect indexing, and incompatible formats. then a combination of artificial neural networks classes starts to map this data</w:t>
      </w:r>
    </w:p>
    <w:p w14:paraId="3E15462C" w14:textId="1E7A1EA6" w:rsidR="00852E71" w:rsidRPr="008E405A" w:rsidRDefault="00852E71" w:rsidP="00CC3EB7">
      <w:pPr>
        <w:spacing w:line="360" w:lineRule="auto"/>
        <w:jc w:val="both"/>
        <w:rPr>
          <w:rFonts w:asciiTheme="minorBidi" w:eastAsia="Times New Roman" w:hAnsiTheme="minorBidi"/>
          <w:color w:val="202124"/>
          <w:sz w:val="24"/>
          <w:szCs w:val="24"/>
          <w:shd w:val="clear" w:color="auto" w:fill="FFFFFF"/>
        </w:rPr>
      </w:pPr>
    </w:p>
    <w:p w14:paraId="4DF694FB" w14:textId="6E9EF815" w:rsidR="00852E71" w:rsidRPr="008E405A" w:rsidRDefault="00852E71" w:rsidP="00CC3EB7">
      <w:pPr>
        <w:spacing w:line="360" w:lineRule="auto"/>
        <w:jc w:val="both"/>
        <w:rPr>
          <w:rFonts w:asciiTheme="minorBidi" w:eastAsia="Times New Roman" w:hAnsiTheme="minorBidi"/>
          <w:color w:val="202124"/>
          <w:sz w:val="24"/>
          <w:szCs w:val="24"/>
          <w:shd w:val="clear" w:color="auto" w:fill="FFFFFF"/>
        </w:rPr>
      </w:pPr>
      <w:r w:rsidRPr="008E405A">
        <w:rPr>
          <w:sz w:val="24"/>
          <w:szCs w:val="24"/>
        </w:rPr>
        <w:t>Transformer Neural Networks is the actual first stage processing on data in order for computers to understand the nature of the textual analysis a module has to achieve. After the transformation is successfully done on data, it's time for attention models to take place. Attention models, or attention mechanisms, are input processing techniques for neural networks that allows the network to focus on specific aspects of a complex input, one at a time until the entire data is well categorized to the best form possible.</w:t>
      </w:r>
    </w:p>
    <w:p w14:paraId="524BC46F" w14:textId="3A1A784A" w:rsidR="00852E71" w:rsidRPr="008E405A" w:rsidRDefault="00852E71" w:rsidP="00CC3EB7">
      <w:pPr>
        <w:spacing w:line="360" w:lineRule="auto"/>
        <w:jc w:val="both"/>
        <w:rPr>
          <w:rFonts w:asciiTheme="minorBidi" w:eastAsia="Times New Roman" w:hAnsiTheme="minorBidi"/>
          <w:color w:val="202124"/>
          <w:sz w:val="24"/>
          <w:szCs w:val="24"/>
          <w:shd w:val="clear" w:color="auto" w:fill="FFFFFF"/>
        </w:rPr>
      </w:pPr>
    </w:p>
    <w:p w14:paraId="50330F77" w14:textId="0A8F31E2" w:rsidR="00852E71" w:rsidRPr="008E405A" w:rsidRDefault="00852E71" w:rsidP="00CC3EB7">
      <w:pPr>
        <w:spacing w:line="360" w:lineRule="auto"/>
        <w:jc w:val="both"/>
        <w:rPr>
          <w:rFonts w:asciiTheme="minorBidi" w:hAnsiTheme="minorBidi"/>
          <w:sz w:val="24"/>
          <w:szCs w:val="24"/>
        </w:rPr>
      </w:pPr>
      <w:r w:rsidRPr="008E405A">
        <w:rPr>
          <w:sz w:val="24"/>
          <w:szCs w:val="24"/>
        </w:rPr>
        <w:t>Attention is a technique that mimics cognitive attention. The effect enhances the important parts of the input data and fades out the rest, the thought being that the network should devote more computing power on that small but important part of the data. Which part of the data is more important than others depends on the context and is learned through training data by gradient descent.</w:t>
      </w:r>
    </w:p>
    <w:p w14:paraId="3574C6BC" w14:textId="0076C125" w:rsidR="00852E71" w:rsidRPr="008E405A" w:rsidRDefault="00852E71" w:rsidP="00CC3EB7">
      <w:pPr>
        <w:spacing w:line="360" w:lineRule="auto"/>
        <w:jc w:val="both"/>
        <w:rPr>
          <w:rFonts w:asciiTheme="minorBidi" w:hAnsiTheme="minorBidi"/>
          <w:sz w:val="24"/>
          <w:szCs w:val="24"/>
        </w:rPr>
      </w:pPr>
    </w:p>
    <w:p w14:paraId="02B6D672" w14:textId="37EA3D6E" w:rsidR="00873EB3" w:rsidRPr="008E405A" w:rsidRDefault="00852E71" w:rsidP="00CC3EB7">
      <w:pPr>
        <w:spacing w:line="360" w:lineRule="auto"/>
        <w:jc w:val="both"/>
        <w:rPr>
          <w:sz w:val="24"/>
          <w:szCs w:val="24"/>
        </w:rPr>
      </w:pPr>
      <w:r w:rsidRPr="008E405A">
        <w:rPr>
          <w:sz w:val="24"/>
          <w:szCs w:val="24"/>
        </w:rPr>
        <w:t>Bidirectional Encoder Representations from Transformers is a pre-training mechanism; it makes use of Transformers, an attention mechanism that learns contextual relations between words (or sub-words) in a text. In its basic form, Transformer includes two separate mechanisms — an encoder that reads the text input and a decoder that produces a prediction for the task. Since BERT’s goal is to generate a language model, only the encoder mechanism is necessary.</w:t>
      </w:r>
    </w:p>
    <w:p w14:paraId="765616FF" w14:textId="19D88D70" w:rsidR="00852E71" w:rsidRPr="008E405A" w:rsidRDefault="00852E71" w:rsidP="00CC3EB7">
      <w:pPr>
        <w:spacing w:line="360" w:lineRule="auto"/>
        <w:jc w:val="both"/>
        <w:rPr>
          <w:sz w:val="24"/>
          <w:szCs w:val="24"/>
        </w:rPr>
      </w:pPr>
    </w:p>
    <w:p w14:paraId="0F9B0444" w14:textId="65EA4CE9" w:rsidR="00852E71" w:rsidRPr="00EB5CA4" w:rsidRDefault="00852E71" w:rsidP="00CC3EB7">
      <w:pPr>
        <w:spacing w:line="360" w:lineRule="auto"/>
        <w:jc w:val="both"/>
        <w:rPr>
          <w:sz w:val="24"/>
          <w:szCs w:val="24"/>
        </w:rPr>
      </w:pPr>
      <w:r w:rsidRPr="008E405A">
        <w:rPr>
          <w:sz w:val="24"/>
          <w:szCs w:val="24"/>
        </w:rPr>
        <w:t>BERT is used when a pre-trained neural network produces word embeddings which are then used as features in NLP models in this case emojis are the subject. It analyzes the entire sequence of words at once. This allows the model to learn the context of a word based on all of its surroundings text.</w:t>
      </w:r>
    </w:p>
    <w:p w14:paraId="1D3EFDC1" w14:textId="467CE616" w:rsidR="00EB5CA4" w:rsidRPr="00C26687" w:rsidRDefault="00EB5CA4" w:rsidP="00EB5CA4">
      <w:pPr>
        <w:pStyle w:val="Heading2"/>
        <w:rPr>
          <w:rFonts w:asciiTheme="majorBidi" w:hAnsiTheme="majorBidi" w:cstheme="majorBidi"/>
        </w:rPr>
      </w:pPr>
      <w:bookmarkStart w:id="2" w:name="_Toc76298057"/>
      <w:r w:rsidRPr="00C26687">
        <w:rPr>
          <w:rFonts w:asciiTheme="majorBidi" w:hAnsiTheme="majorBidi" w:cstheme="majorBidi"/>
        </w:rPr>
        <w:lastRenderedPageBreak/>
        <w:t>1.2</w:t>
      </w:r>
      <w:r w:rsidR="00C26687">
        <w:rPr>
          <w:rFonts w:asciiTheme="majorBidi" w:hAnsiTheme="majorBidi" w:cstheme="majorBidi"/>
        </w:rPr>
        <w:t xml:space="preserve"> </w:t>
      </w:r>
      <w:r w:rsidR="00FA387F" w:rsidRPr="00C26687">
        <w:rPr>
          <w:rFonts w:asciiTheme="majorBidi" w:hAnsiTheme="majorBidi" w:cstheme="majorBidi"/>
        </w:rPr>
        <w:t>BACKGROUND</w:t>
      </w:r>
      <w:bookmarkEnd w:id="2"/>
    </w:p>
    <w:p w14:paraId="132CDD10" w14:textId="7919C4B6" w:rsidR="00FA387F" w:rsidRPr="00C26687" w:rsidRDefault="00EB5CA4" w:rsidP="00EB5CA4">
      <w:pPr>
        <w:pStyle w:val="Heading3"/>
      </w:pPr>
      <w:bookmarkStart w:id="3" w:name="_Toc76298058"/>
      <w:r w:rsidRPr="00C26687">
        <w:t>1.</w:t>
      </w:r>
      <w:r w:rsidR="00FA387F" w:rsidRPr="00C26687">
        <w:t>2.1 Recurrent Neural Network (RNN):</w:t>
      </w:r>
      <w:bookmarkEnd w:id="3"/>
    </w:p>
    <w:p w14:paraId="6195989C" w14:textId="77777777" w:rsidR="00032966" w:rsidRPr="00654E3A" w:rsidRDefault="00032966" w:rsidP="0048349A">
      <w:pPr>
        <w:rPr>
          <w:sz w:val="40"/>
          <w:szCs w:val="40"/>
        </w:rPr>
      </w:pPr>
    </w:p>
    <w:p w14:paraId="68CF0F64" w14:textId="753E017C" w:rsidR="00873EB3" w:rsidRDefault="00032966" w:rsidP="00CC3EB7">
      <w:pPr>
        <w:spacing w:line="360" w:lineRule="auto"/>
        <w:jc w:val="both"/>
        <w:rPr>
          <w:sz w:val="24"/>
          <w:szCs w:val="24"/>
          <w:shd w:val="clear" w:color="auto" w:fill="FFFFFF"/>
        </w:rPr>
      </w:pPr>
      <w:r w:rsidRPr="008E405A">
        <w:rPr>
          <w:sz w:val="24"/>
          <w:szCs w:val="24"/>
          <w:shd w:val="clear" w:color="auto" w:fill="FFFFFF"/>
        </w:rPr>
        <w:t>RNNs are a powerful and robust type of neural network, and belong to the most promising algorithms in use because it is the only one with an internal memory. because of their internal memory, RNN’s can remember important things about the input they received, which allows them to be very precise in predicting what’s coming next. This is why they're the preferred algorithm for sequential data, speech, text, financial data, audio, video, weather and much more. Recurrent neural networks can form a much deeper understanding of a sequence and its context compared to other algorithms.</w:t>
      </w:r>
      <w:r w:rsidRPr="008E405A">
        <w:rPr>
          <w:sz w:val="24"/>
          <w:szCs w:val="24"/>
          <w:shd w:val="clear" w:color="auto" w:fill="F9FAFF"/>
        </w:rPr>
        <w:t xml:space="preserve"> Recurrent neural networks (RNN) are a class of neural networks that are helpful in modeling sequence data. Derived from feedforward networks, RNNs exhibit similar behavior to how human brains function.</w:t>
      </w:r>
      <w:r w:rsidRPr="008E405A">
        <w:rPr>
          <w:sz w:val="24"/>
          <w:szCs w:val="24"/>
          <w:shd w:val="clear" w:color="auto" w:fill="FFFFFF"/>
        </w:rPr>
        <w:t xml:space="preserve"> RNN has two inputs: the present and the recent past. </w:t>
      </w:r>
    </w:p>
    <w:p w14:paraId="1DD8E238" w14:textId="77777777" w:rsidR="00CC3EB7" w:rsidRPr="008E405A" w:rsidRDefault="00CC3EB7" w:rsidP="00CC3EB7">
      <w:pPr>
        <w:spacing w:line="360" w:lineRule="auto"/>
        <w:jc w:val="both"/>
        <w:rPr>
          <w:rFonts w:asciiTheme="minorBidi" w:hAnsiTheme="minorBidi"/>
          <w:sz w:val="24"/>
          <w:szCs w:val="24"/>
        </w:rPr>
      </w:pPr>
    </w:p>
    <w:p w14:paraId="3D9272A9" w14:textId="0AEA5AE5" w:rsidR="0048349A" w:rsidRDefault="00032966" w:rsidP="00852E71">
      <w:pPr>
        <w:jc w:val="center"/>
        <w:rPr>
          <w:rFonts w:asciiTheme="minorBidi" w:hAnsiTheme="minorBidi"/>
        </w:rPr>
      </w:pPr>
      <w:r>
        <w:rPr>
          <w:noProof/>
          <w:sz w:val="32"/>
          <w:szCs w:val="32"/>
        </w:rPr>
        <w:drawing>
          <wp:inline distT="0" distB="0" distL="0" distR="0" wp14:anchorId="5BADBF22" wp14:editId="32EACB2D">
            <wp:extent cx="4889905" cy="2199736"/>
            <wp:effectExtent l="0" t="0" r="635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109122" cy="2298351"/>
                    </a:xfrm>
                    <a:prstGeom prst="rect">
                      <a:avLst/>
                    </a:prstGeom>
                  </pic:spPr>
                </pic:pic>
              </a:graphicData>
            </a:graphic>
          </wp:inline>
        </w:drawing>
      </w:r>
    </w:p>
    <w:p w14:paraId="6563A97A" w14:textId="2745472E" w:rsidR="0048349A" w:rsidRPr="00414B67" w:rsidRDefault="00040C32" w:rsidP="00040C32">
      <w:pPr>
        <w:jc w:val="center"/>
        <w:rPr>
          <w:rFonts w:asciiTheme="minorBidi" w:hAnsiTheme="minorBidi"/>
          <w:sz w:val="20"/>
          <w:szCs w:val="20"/>
        </w:rPr>
      </w:pPr>
      <w:r w:rsidRPr="00414B67">
        <w:rPr>
          <w:sz w:val="20"/>
          <w:szCs w:val="20"/>
        </w:rPr>
        <w:t xml:space="preserve">Figure 2.1: </w:t>
      </w:r>
      <w:r w:rsidRPr="00414B67">
        <w:rPr>
          <w:rFonts w:asciiTheme="minorBidi" w:hAnsiTheme="minorBidi"/>
          <w:sz w:val="20"/>
          <w:szCs w:val="20"/>
        </w:rPr>
        <w:t>RNNs Basic Structure</w:t>
      </w:r>
    </w:p>
    <w:p w14:paraId="54DDE376" w14:textId="2B3943FA" w:rsidR="0048349A" w:rsidRPr="008E405A" w:rsidRDefault="0048349A" w:rsidP="00107F92">
      <w:pPr>
        <w:rPr>
          <w:rFonts w:asciiTheme="minorBidi" w:hAnsiTheme="minorBidi"/>
          <w:sz w:val="24"/>
          <w:szCs w:val="24"/>
        </w:rPr>
      </w:pPr>
    </w:p>
    <w:p w14:paraId="246B2E3A" w14:textId="77777777" w:rsidR="00CC3EB7" w:rsidRDefault="00CC3EB7" w:rsidP="00852E71">
      <w:pPr>
        <w:rPr>
          <w:sz w:val="24"/>
          <w:szCs w:val="24"/>
          <w:shd w:val="clear" w:color="auto" w:fill="FFFFFF"/>
        </w:rPr>
      </w:pPr>
    </w:p>
    <w:p w14:paraId="352099BA" w14:textId="19D19D8D" w:rsidR="00852E71" w:rsidRDefault="00032966" w:rsidP="00CC3EB7">
      <w:pPr>
        <w:jc w:val="both"/>
        <w:rPr>
          <w:sz w:val="24"/>
          <w:szCs w:val="24"/>
          <w:shd w:val="clear" w:color="auto" w:fill="FFFFFF"/>
        </w:rPr>
      </w:pPr>
      <w:r w:rsidRPr="008E405A">
        <w:rPr>
          <w:sz w:val="24"/>
          <w:szCs w:val="24"/>
          <w:shd w:val="clear" w:color="auto" w:fill="FFFFFF"/>
        </w:rPr>
        <w:t>To predict what the next word RNN stores all the previous words so RNN is not useful in all cases like what will happen if I have a very large data? here I will need more memory to store. so it is not effective in our case.</w:t>
      </w:r>
    </w:p>
    <w:p w14:paraId="1995FBF9" w14:textId="17D98DC2" w:rsidR="008E405A" w:rsidRDefault="008E405A" w:rsidP="00852E71">
      <w:pPr>
        <w:rPr>
          <w:sz w:val="24"/>
          <w:szCs w:val="24"/>
          <w:shd w:val="clear" w:color="auto" w:fill="FFFFFF"/>
        </w:rPr>
      </w:pPr>
    </w:p>
    <w:p w14:paraId="1020131C" w14:textId="77777777" w:rsidR="00EB5CA4" w:rsidRPr="008E405A" w:rsidRDefault="00EB5CA4" w:rsidP="00852E71">
      <w:pPr>
        <w:rPr>
          <w:sz w:val="24"/>
          <w:szCs w:val="24"/>
          <w:shd w:val="clear" w:color="auto" w:fill="FFFFFF"/>
        </w:rPr>
      </w:pPr>
    </w:p>
    <w:p w14:paraId="187694A9" w14:textId="32491411" w:rsidR="00FA387F" w:rsidRPr="00414B67" w:rsidRDefault="00EB5CA4" w:rsidP="00EB5CA4">
      <w:pPr>
        <w:pStyle w:val="Heading3"/>
      </w:pPr>
      <w:bookmarkStart w:id="4" w:name="_Toc76298059"/>
      <w:r>
        <w:lastRenderedPageBreak/>
        <w:t>1.</w:t>
      </w:r>
      <w:r w:rsidR="00FA387F" w:rsidRPr="00414B67">
        <w:t>2.2</w:t>
      </w:r>
      <w:r w:rsidR="00476BC0">
        <w:t xml:space="preserve"> </w:t>
      </w:r>
      <w:r w:rsidR="00032966" w:rsidRPr="00414B67">
        <w:t>Long Short-Term Memory (LSTM):</w:t>
      </w:r>
      <w:bookmarkEnd w:id="4"/>
    </w:p>
    <w:p w14:paraId="24861487" w14:textId="77777777" w:rsidR="00032966" w:rsidRDefault="00032966" w:rsidP="00032966">
      <w:pPr>
        <w:rPr>
          <w:sz w:val="32"/>
          <w:szCs w:val="32"/>
        </w:rPr>
      </w:pPr>
    </w:p>
    <w:p w14:paraId="1C6B4074" w14:textId="460C2AEF" w:rsidR="00BB2FFD" w:rsidRPr="008E405A" w:rsidRDefault="00032966" w:rsidP="00CC3EB7">
      <w:pPr>
        <w:spacing w:line="360" w:lineRule="auto"/>
        <w:jc w:val="both"/>
        <w:rPr>
          <w:sz w:val="24"/>
          <w:szCs w:val="24"/>
        </w:rPr>
      </w:pPr>
      <w:r w:rsidRPr="008E405A">
        <w:rPr>
          <w:sz w:val="24"/>
          <w:szCs w:val="24"/>
        </w:rPr>
        <w:t xml:space="preserve">Long Short Term Memory networks are a special kind of RNN, capable of learning long-term dependencies. They were designed to work well on many types of problems. Their goal is to avoid the long-term dependency problem; done by remembering information for a long time and thus they can learn easily. </w:t>
      </w:r>
    </w:p>
    <w:p w14:paraId="3A6387FA" w14:textId="1BBDCEDF" w:rsidR="0048349A" w:rsidRPr="00BB2FFD" w:rsidRDefault="007E6D7C" w:rsidP="007E6D7C">
      <w:pPr>
        <w:spacing w:line="360" w:lineRule="auto"/>
        <w:jc w:val="center"/>
        <w:rPr>
          <w:sz w:val="28"/>
          <w:szCs w:val="28"/>
        </w:rPr>
      </w:pPr>
      <w:r>
        <w:rPr>
          <w:noProof/>
        </w:rPr>
        <w:drawing>
          <wp:inline distT="0" distB="0" distL="0" distR="0" wp14:anchorId="5BB6112F" wp14:editId="04E8B112">
            <wp:extent cx="4483100" cy="2456597"/>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58468" cy="2497896"/>
                    </a:xfrm>
                    <a:prstGeom prst="rect">
                      <a:avLst/>
                    </a:prstGeom>
                  </pic:spPr>
                </pic:pic>
              </a:graphicData>
            </a:graphic>
          </wp:inline>
        </w:drawing>
      </w:r>
    </w:p>
    <w:p w14:paraId="77ECAE3A" w14:textId="56C63A8E" w:rsidR="00040C32" w:rsidRPr="00414B67" w:rsidRDefault="00040C32" w:rsidP="00040C32">
      <w:pPr>
        <w:jc w:val="center"/>
        <w:rPr>
          <w:rFonts w:asciiTheme="minorBidi" w:hAnsiTheme="minorBidi"/>
          <w:sz w:val="20"/>
          <w:szCs w:val="20"/>
        </w:rPr>
      </w:pPr>
      <w:r w:rsidRPr="00414B67">
        <w:rPr>
          <w:sz w:val="20"/>
          <w:szCs w:val="20"/>
        </w:rPr>
        <w:t xml:space="preserve">Figure 2.2: </w:t>
      </w:r>
      <w:r w:rsidRPr="00414B67">
        <w:rPr>
          <w:rFonts w:asciiTheme="minorBidi" w:hAnsiTheme="minorBidi"/>
          <w:sz w:val="20"/>
          <w:szCs w:val="20"/>
        </w:rPr>
        <w:t>LSTMs Architecture</w:t>
      </w:r>
    </w:p>
    <w:p w14:paraId="2565C1B5" w14:textId="77777777" w:rsidR="00040C32" w:rsidRDefault="00040C32" w:rsidP="00BB2FFD">
      <w:pPr>
        <w:rPr>
          <w:rFonts w:asciiTheme="minorBidi" w:hAnsiTheme="minorBidi"/>
          <w:sz w:val="28"/>
          <w:szCs w:val="28"/>
        </w:rPr>
      </w:pPr>
    </w:p>
    <w:p w14:paraId="189C85C0" w14:textId="19E16BAE" w:rsidR="00BB2FFD" w:rsidRPr="008E405A" w:rsidRDefault="00BB2FFD" w:rsidP="00BB2FFD">
      <w:pPr>
        <w:rPr>
          <w:rFonts w:asciiTheme="minorBidi" w:hAnsiTheme="minorBidi"/>
          <w:sz w:val="24"/>
          <w:szCs w:val="24"/>
        </w:rPr>
      </w:pPr>
      <w:r w:rsidRPr="008E405A">
        <w:rPr>
          <w:rFonts w:asciiTheme="minorBidi" w:hAnsiTheme="minorBidi"/>
          <w:sz w:val="24"/>
          <w:szCs w:val="24"/>
        </w:rPr>
        <w:t xml:space="preserve">As shown the LSTMs consist of: </w:t>
      </w:r>
    </w:p>
    <w:p w14:paraId="51745345" w14:textId="77777777" w:rsidR="00BB2FFD" w:rsidRPr="008E405A" w:rsidRDefault="00BB2FFD" w:rsidP="00BB2FFD">
      <w:pPr>
        <w:rPr>
          <w:rFonts w:asciiTheme="minorBidi" w:hAnsiTheme="minorBidi"/>
          <w:sz w:val="24"/>
          <w:szCs w:val="24"/>
        </w:rPr>
      </w:pPr>
    </w:p>
    <w:p w14:paraId="0729F1ED" w14:textId="5111CB16" w:rsidR="00BB2FFD" w:rsidRPr="008E405A" w:rsidRDefault="00BB2FFD" w:rsidP="00A74173">
      <w:pPr>
        <w:pStyle w:val="ListParagraph"/>
        <w:numPr>
          <w:ilvl w:val="0"/>
          <w:numId w:val="11"/>
        </w:numPr>
        <w:rPr>
          <w:rFonts w:asciiTheme="minorBidi" w:hAnsiTheme="minorBidi"/>
          <w:sz w:val="24"/>
          <w:szCs w:val="24"/>
        </w:rPr>
      </w:pPr>
      <w:r w:rsidRPr="008E405A">
        <w:rPr>
          <w:rFonts w:asciiTheme="minorBidi" w:hAnsiTheme="minorBidi"/>
          <w:sz w:val="24"/>
          <w:szCs w:val="24"/>
        </w:rPr>
        <w:t xml:space="preserve">Cell state </w:t>
      </w:r>
    </w:p>
    <w:p w14:paraId="32A8FBE9" w14:textId="49452969" w:rsidR="00BB2FFD" w:rsidRPr="008E405A" w:rsidRDefault="00BB2FFD" w:rsidP="00A74173">
      <w:pPr>
        <w:pStyle w:val="ListParagraph"/>
        <w:numPr>
          <w:ilvl w:val="0"/>
          <w:numId w:val="11"/>
        </w:numPr>
        <w:rPr>
          <w:rFonts w:asciiTheme="minorBidi" w:hAnsiTheme="minorBidi"/>
          <w:sz w:val="24"/>
          <w:szCs w:val="24"/>
        </w:rPr>
      </w:pPr>
      <w:r w:rsidRPr="008E405A">
        <w:rPr>
          <w:rFonts w:asciiTheme="minorBidi" w:hAnsiTheme="minorBidi"/>
          <w:sz w:val="24"/>
          <w:szCs w:val="24"/>
        </w:rPr>
        <w:t>Hidden state</w:t>
      </w:r>
    </w:p>
    <w:p w14:paraId="2ED09C83" w14:textId="77777777" w:rsidR="00BB2FFD" w:rsidRPr="008E405A" w:rsidRDefault="00BB2FFD" w:rsidP="00032966">
      <w:pPr>
        <w:rPr>
          <w:rFonts w:asciiTheme="minorBidi" w:hAnsiTheme="minorBidi"/>
          <w:sz w:val="24"/>
          <w:szCs w:val="24"/>
        </w:rPr>
      </w:pPr>
    </w:p>
    <w:p w14:paraId="4E6EDCB1" w14:textId="615607A6" w:rsidR="00BB2FFD" w:rsidRPr="008E405A" w:rsidRDefault="00BB2FFD" w:rsidP="00CC3EB7">
      <w:pPr>
        <w:jc w:val="both"/>
        <w:rPr>
          <w:sz w:val="24"/>
          <w:szCs w:val="24"/>
        </w:rPr>
      </w:pPr>
      <w:r w:rsidRPr="008E405A">
        <w:rPr>
          <w:sz w:val="24"/>
          <w:szCs w:val="24"/>
        </w:rPr>
        <w:t>Cell state: act as a transport highway that transfer relative information all the way down the sequence chain. “Memory of the network”</w:t>
      </w:r>
    </w:p>
    <w:p w14:paraId="20A56152" w14:textId="37A7EF88" w:rsidR="0048349A" w:rsidRPr="008E405A" w:rsidRDefault="0048349A" w:rsidP="00CC3EB7">
      <w:pPr>
        <w:jc w:val="both"/>
        <w:rPr>
          <w:rFonts w:asciiTheme="minorBidi" w:hAnsiTheme="minorBidi"/>
          <w:sz w:val="24"/>
          <w:szCs w:val="24"/>
        </w:rPr>
      </w:pPr>
    </w:p>
    <w:p w14:paraId="409D0674" w14:textId="63C05411" w:rsidR="0048349A" w:rsidRPr="008E405A" w:rsidRDefault="00BB2FFD" w:rsidP="00107F92">
      <w:pPr>
        <w:rPr>
          <w:rFonts w:asciiTheme="minorBidi" w:hAnsiTheme="minorBidi"/>
          <w:sz w:val="24"/>
          <w:szCs w:val="24"/>
        </w:rPr>
      </w:pPr>
      <w:r w:rsidRPr="008E405A">
        <w:rPr>
          <w:rFonts w:asciiTheme="minorBidi" w:hAnsiTheme="minorBidi"/>
          <w:sz w:val="24"/>
          <w:szCs w:val="24"/>
        </w:rPr>
        <w:t xml:space="preserve">Hidden state consist of 3 gates </w:t>
      </w:r>
    </w:p>
    <w:p w14:paraId="64660E34" w14:textId="463299AD" w:rsidR="00BB2FFD" w:rsidRPr="008E405A" w:rsidRDefault="00BB2FFD" w:rsidP="00107F92">
      <w:pPr>
        <w:rPr>
          <w:rFonts w:asciiTheme="minorBidi" w:hAnsiTheme="minorBidi"/>
          <w:sz w:val="24"/>
          <w:szCs w:val="24"/>
        </w:rPr>
      </w:pPr>
    </w:p>
    <w:p w14:paraId="1E3E4C2E" w14:textId="76E6878D" w:rsidR="00BB2FFD" w:rsidRPr="008E405A" w:rsidRDefault="00BB2FFD" w:rsidP="00A74173">
      <w:pPr>
        <w:pStyle w:val="ListParagraph"/>
        <w:numPr>
          <w:ilvl w:val="0"/>
          <w:numId w:val="12"/>
        </w:numPr>
        <w:rPr>
          <w:rFonts w:asciiTheme="minorBidi" w:hAnsiTheme="minorBidi"/>
          <w:sz w:val="24"/>
          <w:szCs w:val="24"/>
        </w:rPr>
      </w:pPr>
      <w:r w:rsidRPr="008E405A">
        <w:rPr>
          <w:rFonts w:asciiTheme="minorBidi" w:hAnsiTheme="minorBidi"/>
          <w:sz w:val="24"/>
          <w:szCs w:val="24"/>
        </w:rPr>
        <w:t>Forget gate</w:t>
      </w:r>
    </w:p>
    <w:p w14:paraId="04EB34D2" w14:textId="3FE3F0A3" w:rsidR="00BB2FFD" w:rsidRPr="008E405A" w:rsidRDefault="00BB2FFD" w:rsidP="00A74173">
      <w:pPr>
        <w:pStyle w:val="ListParagraph"/>
        <w:numPr>
          <w:ilvl w:val="0"/>
          <w:numId w:val="12"/>
        </w:numPr>
        <w:rPr>
          <w:rFonts w:asciiTheme="minorBidi" w:hAnsiTheme="minorBidi"/>
          <w:sz w:val="24"/>
          <w:szCs w:val="24"/>
        </w:rPr>
      </w:pPr>
      <w:r w:rsidRPr="008E405A">
        <w:rPr>
          <w:rFonts w:asciiTheme="minorBidi" w:hAnsiTheme="minorBidi"/>
          <w:sz w:val="24"/>
          <w:szCs w:val="24"/>
        </w:rPr>
        <w:t>Input gate</w:t>
      </w:r>
    </w:p>
    <w:p w14:paraId="269385D1" w14:textId="6573A7E4" w:rsidR="00BB2FFD" w:rsidRPr="008E405A" w:rsidRDefault="00BB2FFD" w:rsidP="00A74173">
      <w:pPr>
        <w:pStyle w:val="ListParagraph"/>
        <w:numPr>
          <w:ilvl w:val="0"/>
          <w:numId w:val="12"/>
        </w:numPr>
        <w:rPr>
          <w:rFonts w:asciiTheme="minorBidi" w:hAnsiTheme="minorBidi"/>
          <w:sz w:val="24"/>
          <w:szCs w:val="24"/>
        </w:rPr>
      </w:pPr>
      <w:r w:rsidRPr="008E405A">
        <w:rPr>
          <w:rFonts w:asciiTheme="minorBidi" w:hAnsiTheme="minorBidi"/>
          <w:sz w:val="24"/>
          <w:szCs w:val="24"/>
        </w:rPr>
        <w:t>Output gate</w:t>
      </w:r>
    </w:p>
    <w:p w14:paraId="20FCD00A" w14:textId="43F49D4F" w:rsidR="008E405A" w:rsidRDefault="008E405A" w:rsidP="008E405A">
      <w:pPr>
        <w:rPr>
          <w:rFonts w:asciiTheme="minorBidi" w:hAnsiTheme="minorBidi"/>
          <w:sz w:val="28"/>
          <w:szCs w:val="28"/>
        </w:rPr>
      </w:pPr>
    </w:p>
    <w:p w14:paraId="1A43B139" w14:textId="5E18A798" w:rsidR="008E405A" w:rsidRDefault="008E405A" w:rsidP="008E405A">
      <w:pPr>
        <w:rPr>
          <w:rFonts w:asciiTheme="minorBidi" w:hAnsiTheme="minorBidi"/>
          <w:sz w:val="28"/>
          <w:szCs w:val="28"/>
        </w:rPr>
      </w:pPr>
    </w:p>
    <w:p w14:paraId="72E251AD" w14:textId="77777777" w:rsidR="008E405A" w:rsidRPr="008E405A" w:rsidRDefault="008E405A" w:rsidP="008E405A">
      <w:pPr>
        <w:rPr>
          <w:rFonts w:asciiTheme="minorBidi" w:hAnsiTheme="minorBidi"/>
          <w:sz w:val="28"/>
          <w:szCs w:val="28"/>
        </w:rPr>
      </w:pPr>
    </w:p>
    <w:p w14:paraId="3E58F833" w14:textId="373F366F" w:rsidR="0048349A" w:rsidRDefault="00BB2FFD" w:rsidP="00CC3EB7">
      <w:pPr>
        <w:spacing w:line="360" w:lineRule="auto"/>
        <w:jc w:val="both"/>
        <w:rPr>
          <w:sz w:val="24"/>
          <w:szCs w:val="24"/>
        </w:rPr>
      </w:pPr>
      <w:r w:rsidRPr="008E405A">
        <w:rPr>
          <w:sz w:val="24"/>
          <w:szCs w:val="24"/>
        </w:rPr>
        <w:lastRenderedPageBreak/>
        <w:t xml:space="preserve">LSTM’s initial step is to filter the input sequence entering the neural network using a “forget gate” which decides which parts of the sequence it needs to remember. The “forget gate layer” has a sigmoid layer applied on </w:t>
      </w:r>
      <m:oMath>
        <m:r>
          <w:rPr>
            <w:rFonts w:ascii="Cambria Math" w:hAnsi="Cambria Math"/>
            <w:sz w:val="24"/>
            <w:szCs w:val="24"/>
          </w:rPr>
          <m:t>ht-1</m:t>
        </m:r>
      </m:oMath>
      <w:r w:rsidRPr="008E405A">
        <w:rPr>
          <w:sz w:val="24"/>
          <w:szCs w:val="24"/>
        </w:rPr>
        <w:t xml:space="preserve">(previous hidden state) and </w:t>
      </w:r>
      <m:oMath>
        <m:r>
          <w:rPr>
            <w:rFonts w:ascii="Cambria Math" w:hAnsi="Cambria Math"/>
            <w:sz w:val="24"/>
            <w:szCs w:val="24"/>
          </w:rPr>
          <m:t>xt</m:t>
        </m:r>
      </m:oMath>
      <w:r w:rsidRPr="008E405A">
        <w:rPr>
          <w:sz w:val="24"/>
          <w:szCs w:val="24"/>
        </w:rPr>
        <w:t>(input sequence) and outputs a value between 0 and 1, the closer to 0 means to forget, and</w:t>
      </w:r>
      <w:r w:rsidR="00414B67">
        <w:rPr>
          <w:sz w:val="24"/>
          <w:szCs w:val="24"/>
        </w:rPr>
        <w:t xml:space="preserve"> the closer to 1 means to keep.</w:t>
      </w:r>
    </w:p>
    <w:p w14:paraId="11FB176F" w14:textId="77777777" w:rsidR="00CC3EB7" w:rsidRPr="00414B67" w:rsidRDefault="00CC3EB7" w:rsidP="00CC3EB7">
      <w:pPr>
        <w:spacing w:line="360" w:lineRule="auto"/>
        <w:jc w:val="both"/>
        <w:rPr>
          <w:sz w:val="24"/>
          <w:szCs w:val="24"/>
        </w:rPr>
      </w:pPr>
    </w:p>
    <w:p w14:paraId="463D1C1F" w14:textId="11DCA905" w:rsidR="0048349A" w:rsidRDefault="007E6D7C" w:rsidP="007E6D7C">
      <w:pPr>
        <w:spacing w:line="360" w:lineRule="auto"/>
        <w:jc w:val="center"/>
        <w:rPr>
          <w:rFonts w:asciiTheme="minorBidi" w:hAnsiTheme="minorBidi"/>
        </w:rPr>
      </w:pPr>
      <w:r>
        <w:rPr>
          <w:noProof/>
        </w:rPr>
        <w:drawing>
          <wp:inline distT="0" distB="0" distL="0" distR="0" wp14:anchorId="594CDA2A" wp14:editId="13D1982F">
            <wp:extent cx="3053300" cy="4451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91684" cy="450731"/>
                    </a:xfrm>
                    <a:prstGeom prst="rect">
                      <a:avLst/>
                    </a:prstGeom>
                  </pic:spPr>
                </pic:pic>
              </a:graphicData>
            </a:graphic>
          </wp:inline>
        </w:drawing>
      </w:r>
    </w:p>
    <w:p w14:paraId="3CDED747" w14:textId="24C43372" w:rsidR="0048349A" w:rsidRDefault="00BB2FFD" w:rsidP="00CC3EB7">
      <w:pPr>
        <w:spacing w:line="360" w:lineRule="auto"/>
        <w:jc w:val="both"/>
        <w:rPr>
          <w:sz w:val="24"/>
          <w:szCs w:val="24"/>
        </w:rPr>
      </w:pPr>
      <w:r w:rsidRPr="008E405A">
        <w:rPr>
          <w:sz w:val="24"/>
          <w:szCs w:val="24"/>
        </w:rPr>
        <w:t>The next step is to decide what new information we are going to store in the cell state. Firstly, another sigmoid layer called the “input gate layer” decides which values we’ll update. Secondly, a tanh layer creates a ve</w:t>
      </w:r>
      <w:r w:rsidR="003B44A0" w:rsidRPr="008E405A">
        <w:rPr>
          <w:sz w:val="24"/>
          <w:szCs w:val="24"/>
        </w:rPr>
        <w:t>ctor of new candidate values, C</w:t>
      </w:r>
      <w:r w:rsidRPr="008E405A">
        <w:rPr>
          <w:sz w:val="24"/>
          <w:szCs w:val="24"/>
        </w:rPr>
        <w:t>t</w:t>
      </w:r>
      <w:r w:rsidR="003B44A0" w:rsidRPr="008E405A">
        <w:rPr>
          <w:sz w:val="24"/>
          <w:szCs w:val="24"/>
        </w:rPr>
        <w:t xml:space="preserve"> </w:t>
      </w:r>
      <w:r w:rsidRPr="008E405A">
        <w:rPr>
          <w:sz w:val="24"/>
          <w:szCs w:val="24"/>
        </w:rPr>
        <w:t xml:space="preserve">(new cell state), that could be added to the state. In the next step, we’ll combine these two to </w:t>
      </w:r>
      <w:r w:rsidR="00414B67">
        <w:rPr>
          <w:sz w:val="24"/>
          <w:szCs w:val="24"/>
        </w:rPr>
        <w:t>create an update to the state.</w:t>
      </w:r>
    </w:p>
    <w:p w14:paraId="2A40DA02" w14:textId="77777777" w:rsidR="00CC3EB7" w:rsidRPr="00414B67" w:rsidRDefault="00CC3EB7" w:rsidP="00CC3EB7">
      <w:pPr>
        <w:spacing w:line="360" w:lineRule="auto"/>
        <w:jc w:val="both"/>
        <w:rPr>
          <w:sz w:val="24"/>
          <w:szCs w:val="24"/>
        </w:rPr>
      </w:pPr>
    </w:p>
    <w:p w14:paraId="1D85367F" w14:textId="696D49DB" w:rsidR="0048349A" w:rsidRDefault="007E6D7C" w:rsidP="007E6D7C">
      <w:pPr>
        <w:jc w:val="center"/>
        <w:rPr>
          <w:rFonts w:asciiTheme="minorBidi" w:hAnsiTheme="minorBidi"/>
        </w:rPr>
      </w:pPr>
      <w:r>
        <w:rPr>
          <w:noProof/>
        </w:rPr>
        <w:drawing>
          <wp:inline distT="0" distB="0" distL="0" distR="0" wp14:anchorId="20B73532" wp14:editId="37788AFD">
            <wp:extent cx="5744210" cy="48586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74801" cy="488452"/>
                    </a:xfrm>
                    <a:prstGeom prst="rect">
                      <a:avLst/>
                    </a:prstGeom>
                  </pic:spPr>
                </pic:pic>
              </a:graphicData>
            </a:graphic>
          </wp:inline>
        </w:drawing>
      </w:r>
    </w:p>
    <w:p w14:paraId="14F83AF9" w14:textId="77777777" w:rsidR="00CC3EB7" w:rsidRDefault="00CC3EB7" w:rsidP="00CC3EB7">
      <w:pPr>
        <w:spacing w:line="360" w:lineRule="auto"/>
        <w:jc w:val="both"/>
        <w:rPr>
          <w:sz w:val="24"/>
          <w:szCs w:val="24"/>
        </w:rPr>
      </w:pPr>
    </w:p>
    <w:p w14:paraId="1EE7E221" w14:textId="36D6816D" w:rsidR="0048349A" w:rsidRDefault="00BB2FFD" w:rsidP="00CC3EB7">
      <w:pPr>
        <w:spacing w:line="360" w:lineRule="auto"/>
        <w:jc w:val="both"/>
        <w:rPr>
          <w:sz w:val="24"/>
          <w:szCs w:val="24"/>
        </w:rPr>
      </w:pPr>
      <w:r w:rsidRPr="008E405A">
        <w:rPr>
          <w:sz w:val="24"/>
          <w:szCs w:val="24"/>
        </w:rPr>
        <w:t xml:space="preserve">It’s now time to update the old cell state, </w:t>
      </w:r>
      <m:oMath>
        <m:r>
          <w:rPr>
            <w:rFonts w:ascii="Cambria Math" w:hAnsi="Cambria Math"/>
            <w:sz w:val="24"/>
            <w:szCs w:val="24"/>
          </w:rPr>
          <m:t>Ct-1,</m:t>
        </m:r>
      </m:oMath>
      <w:r w:rsidRPr="008E405A">
        <w:rPr>
          <w:sz w:val="24"/>
          <w:szCs w:val="24"/>
        </w:rPr>
        <w:t xml:space="preserve"> into the new cell state </w:t>
      </w:r>
      <m:oMath>
        <m:r>
          <w:rPr>
            <w:rFonts w:ascii="Cambria Math" w:hAnsi="Cambria Math"/>
            <w:sz w:val="24"/>
            <w:szCs w:val="24"/>
          </w:rPr>
          <m:t>Ct.</m:t>
        </m:r>
      </m:oMath>
      <w:r w:rsidRPr="008E405A">
        <w:rPr>
          <w:sz w:val="24"/>
          <w:szCs w:val="24"/>
        </w:rPr>
        <w:t xml:space="preserve"> The previous steps already decided what to do, We multiply the previous state by </w:t>
      </w:r>
      <m:oMath>
        <m:r>
          <w:rPr>
            <w:rFonts w:ascii="Cambria Math" w:hAnsi="Cambria Math"/>
            <w:sz w:val="24"/>
            <w:szCs w:val="24"/>
          </w:rPr>
          <m:t>ft</m:t>
        </m:r>
      </m:oMath>
      <w:r w:rsidRPr="008E405A">
        <w:rPr>
          <w:sz w:val="24"/>
          <w:szCs w:val="24"/>
        </w:rPr>
        <w:t xml:space="preserve">(forget gate output), removing the invaluable information that we decided to forget earlier. Then we add </w:t>
      </w:r>
      <w:r w:rsidRPr="008E405A">
        <w:rPr>
          <w:rFonts w:eastAsiaTheme="minorEastAsia"/>
          <w:sz w:val="24"/>
          <w:szCs w:val="24"/>
        </w:rPr>
        <w:t>it*C t</w:t>
      </w:r>
      <w:r w:rsidRPr="008E405A">
        <w:rPr>
          <w:sz w:val="24"/>
          <w:szCs w:val="24"/>
        </w:rPr>
        <w:t>. This is the new candidate values, scaled by how much we decid</w:t>
      </w:r>
      <w:r w:rsidR="00414B67">
        <w:rPr>
          <w:sz w:val="24"/>
          <w:szCs w:val="24"/>
        </w:rPr>
        <w:t xml:space="preserve">ed to update each state value. </w:t>
      </w:r>
    </w:p>
    <w:p w14:paraId="68BEC0E8" w14:textId="77777777" w:rsidR="00CC3EB7" w:rsidRPr="00414B67" w:rsidRDefault="00CC3EB7" w:rsidP="00CC3EB7">
      <w:pPr>
        <w:spacing w:line="360" w:lineRule="auto"/>
        <w:jc w:val="both"/>
        <w:rPr>
          <w:sz w:val="24"/>
          <w:szCs w:val="24"/>
        </w:rPr>
      </w:pPr>
    </w:p>
    <w:p w14:paraId="033155E3" w14:textId="21C98219" w:rsidR="0048349A" w:rsidRPr="00032966" w:rsidRDefault="007E6D7C" w:rsidP="007E6250">
      <w:pPr>
        <w:jc w:val="center"/>
        <w:rPr>
          <w:rFonts w:asciiTheme="minorBidi" w:hAnsiTheme="minorBidi"/>
        </w:rPr>
      </w:pPr>
      <w:r>
        <w:rPr>
          <w:noProof/>
        </w:rPr>
        <w:drawing>
          <wp:inline distT="0" distB="0" distL="0" distR="0" wp14:anchorId="04F1639E" wp14:editId="691B6811">
            <wp:extent cx="3931659" cy="36529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7595" cy="372346"/>
                    </a:xfrm>
                    <a:prstGeom prst="rect">
                      <a:avLst/>
                    </a:prstGeom>
                  </pic:spPr>
                </pic:pic>
              </a:graphicData>
            </a:graphic>
          </wp:inline>
        </w:drawing>
      </w:r>
    </w:p>
    <w:p w14:paraId="2E342097" w14:textId="5B5E4E7B" w:rsidR="00BB2FFD" w:rsidRDefault="00BB2FFD" w:rsidP="00107F92">
      <w:pPr>
        <w:rPr>
          <w:rFonts w:asciiTheme="minorBidi" w:hAnsiTheme="minorBidi"/>
        </w:rPr>
      </w:pPr>
    </w:p>
    <w:p w14:paraId="59DBC325" w14:textId="7F07EC0F" w:rsidR="00BB2FFD" w:rsidRDefault="00BB2FFD" w:rsidP="00CC3EB7">
      <w:pPr>
        <w:spacing w:line="360" w:lineRule="auto"/>
        <w:jc w:val="both"/>
        <w:rPr>
          <w:sz w:val="24"/>
          <w:szCs w:val="24"/>
        </w:rPr>
      </w:pPr>
      <w:r w:rsidRPr="007E6250">
        <w:rPr>
          <w:sz w:val="24"/>
          <w:szCs w:val="24"/>
        </w:rPr>
        <w:t xml:space="preserve">Finally, we need to decide what we’re going to output. This output will be based on our cell state but will be a filtered version. First, we run a sigmoid layer which decides what parts of the cell state we’re going to output. Then, we put the cell state through </w:t>
      </w:r>
      <m:oMath>
        <m:r>
          <w:rPr>
            <w:rFonts w:ascii="Cambria Math" w:hAnsi="Cambria Math"/>
            <w:sz w:val="24"/>
            <w:szCs w:val="24"/>
          </w:rPr>
          <m:t>tanh</m:t>
        </m:r>
      </m:oMath>
      <w:r w:rsidRPr="007E6250">
        <w:rPr>
          <w:sz w:val="24"/>
          <w:szCs w:val="24"/>
        </w:rPr>
        <w:t xml:space="preserve"> (to push the values to be between (−1 and 1) and multiply it by the output of the sigmoid gate, so that we only output the selected values.</w:t>
      </w:r>
    </w:p>
    <w:p w14:paraId="3ED91D2B" w14:textId="77777777" w:rsidR="00CC3EB7" w:rsidRPr="007E6250" w:rsidRDefault="00CC3EB7" w:rsidP="00CC3EB7">
      <w:pPr>
        <w:spacing w:line="360" w:lineRule="auto"/>
        <w:jc w:val="both"/>
        <w:rPr>
          <w:sz w:val="24"/>
          <w:szCs w:val="24"/>
        </w:rPr>
      </w:pPr>
    </w:p>
    <w:p w14:paraId="2BAB09A2" w14:textId="436A89B3" w:rsidR="00BB2FFD" w:rsidRPr="00414B67" w:rsidRDefault="00414B67" w:rsidP="00CC3EB7">
      <w:pPr>
        <w:spacing w:line="360" w:lineRule="auto"/>
        <w:jc w:val="center"/>
        <w:rPr>
          <w:sz w:val="28"/>
          <w:szCs w:val="28"/>
        </w:rPr>
      </w:pPr>
      <w:r>
        <w:rPr>
          <w:noProof/>
        </w:rPr>
        <w:lastRenderedPageBreak/>
        <w:drawing>
          <wp:inline distT="0" distB="0" distL="0" distR="0" wp14:anchorId="15F7D313" wp14:editId="5F692F8E">
            <wp:extent cx="4620317" cy="379562"/>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1579" cy="388702"/>
                    </a:xfrm>
                    <a:prstGeom prst="rect">
                      <a:avLst/>
                    </a:prstGeom>
                  </pic:spPr>
                </pic:pic>
              </a:graphicData>
            </a:graphic>
          </wp:inline>
        </w:drawing>
      </w:r>
    </w:p>
    <w:p w14:paraId="172AD026" w14:textId="4ACD64DF" w:rsidR="00BB2FFD" w:rsidRPr="007E6250" w:rsidRDefault="00BB2FFD" w:rsidP="00CC3EB7">
      <w:pPr>
        <w:spacing w:line="360" w:lineRule="auto"/>
        <w:jc w:val="both"/>
        <w:rPr>
          <w:rFonts w:eastAsiaTheme="minorEastAsia"/>
          <w:sz w:val="24"/>
          <w:szCs w:val="24"/>
        </w:rPr>
      </w:pPr>
      <w:r w:rsidRPr="007E6250">
        <w:rPr>
          <w:rFonts w:eastAsiaTheme="minorEastAsia"/>
          <w:sz w:val="24"/>
          <w:szCs w:val="24"/>
        </w:rPr>
        <w:t>One of the lSTMs networks advantage is it learns when to forget.</w:t>
      </w:r>
    </w:p>
    <w:p w14:paraId="705617B9" w14:textId="2396A532" w:rsidR="007E6250" w:rsidRPr="00414B67" w:rsidRDefault="00BB2FFD" w:rsidP="00CC3EB7">
      <w:pPr>
        <w:spacing w:line="360" w:lineRule="auto"/>
        <w:jc w:val="both"/>
        <w:rPr>
          <w:rFonts w:eastAsiaTheme="minorEastAsia"/>
          <w:sz w:val="24"/>
          <w:szCs w:val="24"/>
        </w:rPr>
      </w:pPr>
      <w:r w:rsidRPr="007E6250">
        <w:rPr>
          <w:rFonts w:eastAsiaTheme="minorEastAsia"/>
          <w:sz w:val="24"/>
          <w:szCs w:val="24"/>
        </w:rPr>
        <w:t>But also it is slow to train so at the large datasets it doesn’t respect the time consuming.</w:t>
      </w:r>
    </w:p>
    <w:p w14:paraId="6A85A347" w14:textId="379D4D0E" w:rsidR="00FA387F" w:rsidRPr="00414B67" w:rsidRDefault="00EB5CA4" w:rsidP="00CC3EB7">
      <w:pPr>
        <w:pStyle w:val="Heading3"/>
        <w:jc w:val="both"/>
      </w:pPr>
      <w:bookmarkStart w:id="5" w:name="_Toc76298060"/>
      <w:r>
        <w:t>1.</w:t>
      </w:r>
      <w:r w:rsidR="00FA387F" w:rsidRPr="00414B67">
        <w:t xml:space="preserve">2.3 </w:t>
      </w:r>
      <w:r w:rsidR="00BB2FFD" w:rsidRPr="00414B67">
        <w:t>Gated Recurrent Unit (GRU):</w:t>
      </w:r>
      <w:bookmarkEnd w:id="5"/>
    </w:p>
    <w:p w14:paraId="6D93BE71" w14:textId="33734E4C" w:rsidR="00BB2FFD" w:rsidRDefault="00BB2FFD" w:rsidP="00107F92">
      <w:pPr>
        <w:rPr>
          <w:rFonts w:asciiTheme="minorBidi" w:hAnsiTheme="minorBidi"/>
        </w:rPr>
      </w:pPr>
    </w:p>
    <w:p w14:paraId="698F8DC0" w14:textId="6765DC67" w:rsidR="00BB2FFD" w:rsidRPr="007E6250" w:rsidRDefault="00BB2FFD" w:rsidP="00107F92">
      <w:pPr>
        <w:rPr>
          <w:rFonts w:asciiTheme="minorBidi" w:hAnsiTheme="minorBidi"/>
          <w:sz w:val="24"/>
          <w:szCs w:val="24"/>
        </w:rPr>
      </w:pPr>
    </w:p>
    <w:p w14:paraId="3CB89A0A" w14:textId="4982701E" w:rsidR="00356188" w:rsidRPr="007E6250" w:rsidRDefault="00BB2FFD" w:rsidP="00CC3EB7">
      <w:pPr>
        <w:spacing w:line="360" w:lineRule="auto"/>
        <w:jc w:val="both"/>
        <w:rPr>
          <w:rFonts w:asciiTheme="minorBidi" w:hAnsiTheme="minorBidi" w:cstheme="minorBidi"/>
          <w:sz w:val="24"/>
          <w:szCs w:val="24"/>
        </w:rPr>
      </w:pPr>
      <w:r w:rsidRPr="007E6250">
        <w:rPr>
          <w:rFonts w:asciiTheme="minorBidi" w:hAnsiTheme="minorBidi" w:cstheme="minorBidi"/>
          <w:sz w:val="24"/>
          <w:szCs w:val="24"/>
        </w:rPr>
        <w:t xml:space="preserve">GRUs are improved versions of a standard recurrent neural network. They were designed to solve the vanishing gradient problem by using two gates called “update gate” and “reset gate”; those two gates are two vectors filtering the amount of information passed to the output. What makes them special is that they are trained to keep information from the entering sequence for a long time. </w:t>
      </w:r>
    </w:p>
    <w:p w14:paraId="7A310C51" w14:textId="7BFFA4FC" w:rsidR="00356188" w:rsidRPr="007E6250" w:rsidRDefault="00356188" w:rsidP="00BB2FFD">
      <w:pPr>
        <w:spacing w:line="360" w:lineRule="auto"/>
        <w:rPr>
          <w:rFonts w:asciiTheme="minorBidi" w:hAnsiTheme="minorBidi" w:cstheme="minorBidi"/>
          <w:sz w:val="24"/>
          <w:szCs w:val="24"/>
          <w:rtl/>
          <w:lang w:bidi="ar-EG"/>
        </w:rPr>
      </w:pPr>
    </w:p>
    <w:p w14:paraId="25A40453" w14:textId="77777777" w:rsidR="00BB2FFD" w:rsidRPr="007E6250" w:rsidRDefault="00BB2FFD" w:rsidP="00CC3EB7">
      <w:pPr>
        <w:spacing w:line="360" w:lineRule="auto"/>
        <w:ind w:left="720"/>
        <w:jc w:val="both"/>
        <w:rPr>
          <w:rFonts w:asciiTheme="minorBidi" w:hAnsiTheme="minorBidi" w:cstheme="minorBidi"/>
          <w:sz w:val="24"/>
          <w:szCs w:val="24"/>
        </w:rPr>
      </w:pPr>
      <w:r w:rsidRPr="007E6250">
        <w:rPr>
          <w:rFonts w:asciiTheme="minorBidi" w:hAnsiTheme="minorBidi" w:cstheme="minorBidi"/>
          <w:sz w:val="24"/>
          <w:szCs w:val="24"/>
        </w:rPr>
        <w:t xml:space="preserve">• Update gate: The update gate helps the model to determine how much of the past information (from previous time steps) needs to be passed along to the future. </w:t>
      </w:r>
    </w:p>
    <w:p w14:paraId="125EE5C8" w14:textId="08C10C98" w:rsidR="00BB2FFD" w:rsidRPr="007E6250" w:rsidRDefault="00BB2FFD" w:rsidP="00CC3EB7">
      <w:pPr>
        <w:spacing w:line="360" w:lineRule="auto"/>
        <w:ind w:left="720"/>
        <w:jc w:val="both"/>
        <w:rPr>
          <w:rFonts w:asciiTheme="minorBidi" w:hAnsiTheme="minorBidi" w:cstheme="minorBidi"/>
          <w:sz w:val="24"/>
          <w:szCs w:val="24"/>
        </w:rPr>
      </w:pPr>
      <w:r w:rsidRPr="007E6250">
        <w:rPr>
          <w:rFonts w:asciiTheme="minorBidi" w:hAnsiTheme="minorBidi" w:cstheme="minorBidi"/>
          <w:sz w:val="24"/>
          <w:szCs w:val="24"/>
        </w:rPr>
        <w:t xml:space="preserve">When </w:t>
      </w:r>
      <m:oMath>
        <m:r>
          <w:rPr>
            <w:rFonts w:ascii="Cambria Math" w:hAnsi="Cambria Math" w:cstheme="minorBidi"/>
            <w:sz w:val="24"/>
            <w:szCs w:val="24"/>
          </w:rPr>
          <m:t>xt</m:t>
        </m:r>
      </m:oMath>
      <w:r w:rsidRPr="007E6250">
        <w:rPr>
          <w:rFonts w:asciiTheme="minorBidi" w:hAnsiTheme="minorBidi" w:cstheme="minorBidi"/>
          <w:sz w:val="24"/>
          <w:szCs w:val="24"/>
        </w:rPr>
        <w:t xml:space="preserve">(Input Sequence) is plugged into the network unit, it is multiplied by its weight </w:t>
      </w:r>
      <m:oMath>
        <m:r>
          <w:rPr>
            <w:rFonts w:ascii="Cambria Math" w:hAnsi="Cambria Math" w:cstheme="minorBidi"/>
            <w:sz w:val="24"/>
            <w:szCs w:val="24"/>
          </w:rPr>
          <m:t>W(z)</m:t>
        </m:r>
      </m:oMath>
      <w:r w:rsidRPr="007E6250">
        <w:rPr>
          <w:rFonts w:asciiTheme="minorBidi" w:hAnsiTheme="minorBidi" w:cstheme="minorBidi"/>
          <w:sz w:val="24"/>
          <w:szCs w:val="24"/>
        </w:rPr>
        <w:t xml:space="preserve">. The same goes for </w:t>
      </w:r>
      <m:oMath>
        <m:r>
          <w:rPr>
            <w:rFonts w:ascii="Cambria Math" w:hAnsi="Cambria Math" w:cstheme="minorBidi"/>
            <w:sz w:val="24"/>
            <w:szCs w:val="24"/>
          </w:rPr>
          <m:t xml:space="preserve">h(t-1) </m:t>
        </m:r>
      </m:oMath>
      <w:r w:rsidRPr="007E6250">
        <w:rPr>
          <w:rFonts w:asciiTheme="minorBidi" w:hAnsiTheme="minorBidi" w:cstheme="minorBidi"/>
          <w:sz w:val="24"/>
          <w:szCs w:val="24"/>
        </w:rPr>
        <w:t xml:space="preserve">which holds the information for the previous t-1 units and is multiplied by its weight </w:t>
      </w:r>
      <m:oMath>
        <m:r>
          <w:rPr>
            <w:rFonts w:ascii="Cambria Math" w:hAnsi="Cambria Math" w:cstheme="minorBidi"/>
            <w:sz w:val="24"/>
            <w:szCs w:val="24"/>
          </w:rPr>
          <m:t>U(z).</m:t>
        </m:r>
      </m:oMath>
      <w:r w:rsidRPr="007E6250">
        <w:rPr>
          <w:rFonts w:asciiTheme="minorBidi" w:hAnsiTheme="minorBidi" w:cstheme="minorBidi"/>
          <w:sz w:val="24"/>
          <w:szCs w:val="24"/>
        </w:rPr>
        <w:t xml:space="preserve"> Both results are added together and a sigmoid activation function is applied to limit the result between 0 and 1.</w:t>
      </w:r>
    </w:p>
    <w:p w14:paraId="323AF4D6" w14:textId="54DD2323" w:rsidR="00BB2FFD" w:rsidRDefault="007E6D7C" w:rsidP="007E6D7C">
      <w:pPr>
        <w:jc w:val="center"/>
        <w:rPr>
          <w:rFonts w:asciiTheme="minorBidi" w:hAnsiTheme="minorBidi"/>
        </w:rPr>
      </w:pPr>
      <w:r>
        <w:rPr>
          <w:noProof/>
        </w:rPr>
        <w:drawing>
          <wp:inline distT="0" distB="0" distL="0" distR="0" wp14:anchorId="4299E8BB" wp14:editId="4FB36257">
            <wp:extent cx="2711395" cy="3975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7743" cy="404305"/>
                    </a:xfrm>
                    <a:prstGeom prst="rect">
                      <a:avLst/>
                    </a:prstGeom>
                  </pic:spPr>
                </pic:pic>
              </a:graphicData>
            </a:graphic>
          </wp:inline>
        </w:drawing>
      </w:r>
    </w:p>
    <w:p w14:paraId="492DEF87" w14:textId="0909F0A3" w:rsidR="00BB2FFD" w:rsidRDefault="00BB2FFD" w:rsidP="00107F92">
      <w:pPr>
        <w:rPr>
          <w:rFonts w:asciiTheme="minorBidi" w:hAnsiTheme="minorBidi"/>
        </w:rPr>
      </w:pPr>
    </w:p>
    <w:p w14:paraId="42761405" w14:textId="38FBA0F5" w:rsidR="00BB2FFD" w:rsidRPr="007E6250" w:rsidRDefault="00BB2FFD" w:rsidP="00CC3EB7">
      <w:pPr>
        <w:ind w:left="720"/>
        <w:jc w:val="both"/>
        <w:rPr>
          <w:sz w:val="24"/>
          <w:szCs w:val="24"/>
        </w:rPr>
      </w:pPr>
      <w:r w:rsidRPr="007E6250">
        <w:rPr>
          <w:sz w:val="24"/>
          <w:szCs w:val="24"/>
        </w:rPr>
        <w:t>• Reset Gate: This gate is used from the model to decide how much of the past information we need to forget. This formula is the same as the one for the update gate. The difference comes in the weights and the gate’s usage.</w:t>
      </w:r>
    </w:p>
    <w:p w14:paraId="285A9DD0" w14:textId="77777777" w:rsidR="00BB2FFD" w:rsidRPr="00654E3A" w:rsidRDefault="00BB2FFD" w:rsidP="00BB2FFD">
      <w:pPr>
        <w:ind w:left="720"/>
        <w:rPr>
          <w:sz w:val="28"/>
          <w:szCs w:val="28"/>
        </w:rPr>
      </w:pPr>
    </w:p>
    <w:p w14:paraId="5D6141DA" w14:textId="293148CF" w:rsidR="00BB2FFD" w:rsidRDefault="007E6D7C" w:rsidP="007E6D7C">
      <w:pPr>
        <w:jc w:val="center"/>
        <w:rPr>
          <w:rFonts w:asciiTheme="minorBidi" w:hAnsiTheme="minorBidi"/>
        </w:rPr>
      </w:pPr>
      <w:r>
        <w:rPr>
          <w:noProof/>
        </w:rPr>
        <w:drawing>
          <wp:inline distT="0" distB="0" distL="0" distR="0" wp14:anchorId="62C2E3BF" wp14:editId="5A441B82">
            <wp:extent cx="2711395" cy="3575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52441" cy="362917"/>
                    </a:xfrm>
                    <a:prstGeom prst="rect">
                      <a:avLst/>
                    </a:prstGeom>
                  </pic:spPr>
                </pic:pic>
              </a:graphicData>
            </a:graphic>
          </wp:inline>
        </w:drawing>
      </w:r>
    </w:p>
    <w:p w14:paraId="5BEC8164" w14:textId="7DE36F8F" w:rsidR="00BB2FFD" w:rsidRDefault="00BB2FFD" w:rsidP="00BB2FFD">
      <w:pPr>
        <w:rPr>
          <w:rFonts w:asciiTheme="minorBidi" w:hAnsiTheme="minorBidi"/>
        </w:rPr>
      </w:pPr>
    </w:p>
    <w:p w14:paraId="5411C6F5" w14:textId="5A6A9C25" w:rsidR="00BB2FFD" w:rsidRPr="007E6250" w:rsidRDefault="00BB2FFD" w:rsidP="00107F92">
      <w:pPr>
        <w:rPr>
          <w:rFonts w:asciiTheme="minorBidi" w:hAnsiTheme="minorBidi"/>
          <w:sz w:val="24"/>
          <w:szCs w:val="24"/>
        </w:rPr>
      </w:pPr>
    </w:p>
    <w:p w14:paraId="45AC7AAE" w14:textId="7A8BFDBC" w:rsidR="00BB2FFD" w:rsidRPr="008B48D8" w:rsidRDefault="00BB2FFD" w:rsidP="008B48D8">
      <w:pPr>
        <w:ind w:left="720"/>
        <w:jc w:val="both"/>
        <w:rPr>
          <w:sz w:val="24"/>
          <w:szCs w:val="24"/>
        </w:rPr>
      </w:pPr>
      <w:r w:rsidRPr="007E6250">
        <w:rPr>
          <w:sz w:val="24"/>
          <w:szCs w:val="24"/>
        </w:rPr>
        <w:t>• Current memory content: We introduce a new memory content that will use the reset gate to store the relevant information from the past.</w:t>
      </w:r>
    </w:p>
    <w:p w14:paraId="791395E3" w14:textId="6A44C9DD" w:rsidR="00BB2FFD" w:rsidRDefault="007E6D7C" w:rsidP="007E6D7C">
      <w:pPr>
        <w:jc w:val="center"/>
        <w:rPr>
          <w:rFonts w:asciiTheme="minorBidi" w:hAnsiTheme="minorBidi"/>
        </w:rPr>
      </w:pPr>
      <w:r>
        <w:rPr>
          <w:noProof/>
        </w:rPr>
        <w:lastRenderedPageBreak/>
        <w:drawing>
          <wp:inline distT="0" distB="0" distL="0" distR="0" wp14:anchorId="6C010BE2" wp14:editId="59F0028C">
            <wp:extent cx="2806810" cy="36570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84028" cy="401820"/>
                    </a:xfrm>
                    <a:prstGeom prst="rect">
                      <a:avLst/>
                    </a:prstGeom>
                  </pic:spPr>
                </pic:pic>
              </a:graphicData>
            </a:graphic>
          </wp:inline>
        </w:drawing>
      </w:r>
    </w:p>
    <w:p w14:paraId="53FBC861" w14:textId="3B2167C1" w:rsidR="00BB2FFD" w:rsidRDefault="00BB2FFD" w:rsidP="00BB2FFD">
      <w:pPr>
        <w:rPr>
          <w:rFonts w:asciiTheme="minorBidi" w:hAnsiTheme="minorBidi"/>
        </w:rPr>
      </w:pPr>
    </w:p>
    <w:p w14:paraId="0B96348D" w14:textId="474DE9BB" w:rsidR="00BB2FFD" w:rsidRDefault="00BB2FFD" w:rsidP="00107F92">
      <w:pPr>
        <w:rPr>
          <w:rFonts w:asciiTheme="minorBidi" w:hAnsiTheme="minorBidi"/>
        </w:rPr>
      </w:pPr>
    </w:p>
    <w:p w14:paraId="275948CC" w14:textId="77777777" w:rsidR="00BB2FFD" w:rsidRPr="007E6250" w:rsidRDefault="00BB2FFD" w:rsidP="00CC3EB7">
      <w:pPr>
        <w:ind w:left="720"/>
        <w:jc w:val="both"/>
        <w:rPr>
          <w:rFonts w:asciiTheme="minorBidi" w:hAnsiTheme="minorBidi" w:cstheme="minorBidi"/>
          <w:sz w:val="24"/>
          <w:szCs w:val="24"/>
        </w:rPr>
      </w:pPr>
      <w:r w:rsidRPr="007E6250">
        <w:rPr>
          <w:rFonts w:asciiTheme="minorBidi" w:hAnsiTheme="minorBidi" w:cstheme="minorBidi"/>
          <w:sz w:val="24"/>
          <w:szCs w:val="24"/>
        </w:rPr>
        <w:t>• Final memory at the current time step: The network needs to calculate the</w:t>
      </w:r>
      <m:oMath>
        <m:r>
          <w:rPr>
            <w:rFonts w:ascii="Cambria Math" w:hAnsi="Cambria Math" w:cstheme="minorBidi"/>
            <w:sz w:val="24"/>
            <w:szCs w:val="24"/>
          </w:rPr>
          <m:t xml:space="preserve"> ht</m:t>
        </m:r>
      </m:oMath>
      <w:r w:rsidRPr="007E6250">
        <w:rPr>
          <w:rFonts w:asciiTheme="minorBidi" w:hAnsiTheme="minorBidi" w:cstheme="minorBidi"/>
          <w:sz w:val="24"/>
          <w:szCs w:val="24"/>
        </w:rPr>
        <w:t xml:space="preserve"> vector which holds information for the current unit and passes it down to the network. To do that we need the update gate. It determines what to collect from the current memory content </w:t>
      </w:r>
      <m:oMath>
        <m:r>
          <w:rPr>
            <w:rFonts w:ascii="Cambria Math" w:hAnsi="Cambria Math" w:cstheme="minorBidi"/>
            <w:sz w:val="24"/>
            <w:szCs w:val="24"/>
          </w:rPr>
          <m:t>ht</m:t>
        </m:r>
      </m:oMath>
      <w:r w:rsidRPr="007E6250">
        <w:rPr>
          <w:rFonts w:asciiTheme="minorBidi" w:hAnsiTheme="minorBidi" w:cstheme="minorBidi"/>
          <w:sz w:val="24"/>
          <w:szCs w:val="24"/>
        </w:rPr>
        <w:t xml:space="preserve"> and what from the previous steps </w:t>
      </w:r>
      <m:oMath>
        <m:r>
          <w:rPr>
            <w:rFonts w:ascii="Cambria Math" w:hAnsi="Cambria Math" w:cstheme="minorBidi"/>
            <w:sz w:val="24"/>
            <w:szCs w:val="24"/>
          </w:rPr>
          <m:t>h(t-1).</m:t>
        </m:r>
      </m:oMath>
    </w:p>
    <w:p w14:paraId="130C842D" w14:textId="24E6F237" w:rsidR="00BB2FFD" w:rsidRDefault="00BB2FFD" w:rsidP="00107F92">
      <w:pPr>
        <w:rPr>
          <w:rFonts w:asciiTheme="minorBidi" w:hAnsiTheme="minorBidi"/>
        </w:rPr>
      </w:pPr>
    </w:p>
    <w:p w14:paraId="4AE6EF03" w14:textId="3B149615" w:rsidR="00BB2FFD" w:rsidRDefault="00BB2FFD" w:rsidP="00107F92">
      <w:pPr>
        <w:rPr>
          <w:rFonts w:asciiTheme="minorBidi" w:hAnsiTheme="minorBidi"/>
        </w:rPr>
      </w:pPr>
    </w:p>
    <w:p w14:paraId="1FCE89FC" w14:textId="0747573C" w:rsidR="00BB2FFD" w:rsidRPr="00BB2FFD" w:rsidRDefault="007E6D7C" w:rsidP="007E6D7C">
      <w:pPr>
        <w:jc w:val="center"/>
        <w:rPr>
          <w:rFonts w:asciiTheme="minorBidi" w:hAnsiTheme="minorBidi"/>
          <w:sz w:val="28"/>
          <w:szCs w:val="28"/>
        </w:rPr>
      </w:pPr>
      <w:r>
        <w:rPr>
          <w:noProof/>
        </w:rPr>
        <w:drawing>
          <wp:inline distT="0" distB="0" distL="0" distR="0" wp14:anchorId="56EA54F7" wp14:editId="262B7F85">
            <wp:extent cx="4404995" cy="397565"/>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29696" cy="399794"/>
                    </a:xfrm>
                    <a:prstGeom prst="rect">
                      <a:avLst/>
                    </a:prstGeom>
                  </pic:spPr>
                </pic:pic>
              </a:graphicData>
            </a:graphic>
          </wp:inline>
        </w:drawing>
      </w:r>
    </w:p>
    <w:p w14:paraId="5264A785" w14:textId="77777777" w:rsidR="00BB2FFD" w:rsidRDefault="00BB2FFD" w:rsidP="00BB2FFD">
      <w:pPr>
        <w:rPr>
          <w:sz w:val="28"/>
          <w:szCs w:val="28"/>
          <w:shd w:val="clear" w:color="auto" w:fill="FFFFFF"/>
        </w:rPr>
      </w:pPr>
    </w:p>
    <w:p w14:paraId="51263523" w14:textId="77777777" w:rsidR="00BB2FFD" w:rsidRDefault="00BB2FFD" w:rsidP="00BB2FFD">
      <w:pPr>
        <w:rPr>
          <w:sz w:val="28"/>
          <w:szCs w:val="28"/>
          <w:shd w:val="clear" w:color="auto" w:fill="FFFFFF"/>
        </w:rPr>
      </w:pPr>
    </w:p>
    <w:p w14:paraId="526A4834" w14:textId="198652E1" w:rsidR="00BB2FFD" w:rsidRPr="007E6250" w:rsidRDefault="00BB2FFD" w:rsidP="00CC3EB7">
      <w:pPr>
        <w:jc w:val="both"/>
        <w:rPr>
          <w:sz w:val="24"/>
          <w:szCs w:val="24"/>
          <w:lang w:bidi="ar-EG"/>
        </w:rPr>
      </w:pPr>
      <w:r w:rsidRPr="007E6250">
        <w:rPr>
          <w:sz w:val="24"/>
          <w:szCs w:val="24"/>
          <w:shd w:val="clear" w:color="auto" w:fill="FFFFFF"/>
        </w:rPr>
        <w:t>The GRU neural network is a special variant of the recurrent neural network, which can maintain a longer-term information dependence and has been widely used in industry However, GRU still has the disadvantages of slow convergence and low learning efficiency.</w:t>
      </w:r>
    </w:p>
    <w:p w14:paraId="3AB53547" w14:textId="14414573" w:rsidR="00BB2FFD" w:rsidRDefault="00BB2FFD" w:rsidP="00107F92">
      <w:pPr>
        <w:rPr>
          <w:rFonts w:asciiTheme="minorBidi" w:hAnsiTheme="minorBidi"/>
        </w:rPr>
      </w:pPr>
    </w:p>
    <w:p w14:paraId="27121B01" w14:textId="601C1606" w:rsidR="00BB2FFD" w:rsidRDefault="00BB2FFD" w:rsidP="00107F92">
      <w:pPr>
        <w:rPr>
          <w:rFonts w:asciiTheme="minorBidi" w:hAnsiTheme="minorBidi"/>
        </w:rPr>
      </w:pPr>
    </w:p>
    <w:p w14:paraId="3085C0F1" w14:textId="4F31E348" w:rsidR="00BB2FFD" w:rsidRDefault="00BB2FFD" w:rsidP="00107F92">
      <w:pPr>
        <w:rPr>
          <w:rFonts w:asciiTheme="minorBidi" w:hAnsiTheme="minorBidi"/>
        </w:rPr>
      </w:pPr>
    </w:p>
    <w:p w14:paraId="47E91813" w14:textId="1680BD53" w:rsidR="00BB2FFD" w:rsidRDefault="00BB2FFD" w:rsidP="00107F92">
      <w:pPr>
        <w:rPr>
          <w:rFonts w:asciiTheme="minorBidi" w:hAnsiTheme="minorBidi"/>
        </w:rPr>
      </w:pPr>
    </w:p>
    <w:p w14:paraId="63EBE4AE" w14:textId="326E6A2D" w:rsidR="00BB2FFD" w:rsidRDefault="00BB2FFD" w:rsidP="00107F92">
      <w:pPr>
        <w:rPr>
          <w:rFonts w:asciiTheme="minorBidi" w:hAnsiTheme="minorBidi"/>
        </w:rPr>
      </w:pPr>
    </w:p>
    <w:p w14:paraId="50EC085A" w14:textId="7256BC69" w:rsidR="00BB2FFD" w:rsidRDefault="00BB2FFD" w:rsidP="00107F92">
      <w:pPr>
        <w:rPr>
          <w:rFonts w:asciiTheme="minorBidi" w:hAnsiTheme="minorBidi"/>
        </w:rPr>
      </w:pPr>
    </w:p>
    <w:p w14:paraId="0486FF96" w14:textId="46EBDDA0" w:rsidR="00BB2FFD" w:rsidRDefault="00BB2FFD" w:rsidP="00107F92">
      <w:pPr>
        <w:rPr>
          <w:rFonts w:asciiTheme="minorBidi" w:hAnsiTheme="minorBidi"/>
        </w:rPr>
      </w:pPr>
    </w:p>
    <w:p w14:paraId="61A21E89" w14:textId="7B5A4794" w:rsidR="00BB2FFD" w:rsidRDefault="00BB2FFD" w:rsidP="00107F92">
      <w:pPr>
        <w:rPr>
          <w:rFonts w:asciiTheme="minorBidi" w:hAnsiTheme="minorBidi"/>
        </w:rPr>
      </w:pPr>
    </w:p>
    <w:p w14:paraId="5178F7FE" w14:textId="34780815" w:rsidR="00BB2FFD" w:rsidRDefault="00BB2FFD" w:rsidP="00107F92">
      <w:pPr>
        <w:rPr>
          <w:rFonts w:asciiTheme="minorBidi" w:hAnsiTheme="minorBidi"/>
        </w:rPr>
      </w:pPr>
    </w:p>
    <w:p w14:paraId="7BDAE957" w14:textId="1C96C1C5" w:rsidR="00BB2FFD" w:rsidRDefault="00BB2FFD" w:rsidP="00107F92">
      <w:pPr>
        <w:rPr>
          <w:rFonts w:asciiTheme="minorBidi" w:hAnsiTheme="minorBidi"/>
        </w:rPr>
      </w:pPr>
    </w:p>
    <w:p w14:paraId="5E94639A" w14:textId="09E826B6" w:rsidR="00BB2FFD" w:rsidRDefault="00BB2FFD" w:rsidP="00107F92">
      <w:pPr>
        <w:rPr>
          <w:rFonts w:asciiTheme="minorBidi" w:hAnsiTheme="minorBidi"/>
        </w:rPr>
      </w:pPr>
    </w:p>
    <w:p w14:paraId="2A21D7C7" w14:textId="15ABEF5A" w:rsidR="00BB2FFD" w:rsidRDefault="00BB2FFD" w:rsidP="00107F92">
      <w:pPr>
        <w:rPr>
          <w:rFonts w:asciiTheme="minorBidi" w:hAnsiTheme="minorBidi"/>
        </w:rPr>
      </w:pPr>
    </w:p>
    <w:p w14:paraId="3988DD03" w14:textId="13858803" w:rsidR="00BB2FFD" w:rsidRDefault="00BB2FFD" w:rsidP="00107F92">
      <w:pPr>
        <w:rPr>
          <w:rFonts w:asciiTheme="minorBidi" w:hAnsiTheme="minorBidi"/>
        </w:rPr>
      </w:pPr>
    </w:p>
    <w:p w14:paraId="04BF85F4" w14:textId="768B2ECD" w:rsidR="007E6250" w:rsidRDefault="007E6250" w:rsidP="00107F92">
      <w:pPr>
        <w:rPr>
          <w:rFonts w:asciiTheme="minorBidi" w:hAnsiTheme="minorBidi"/>
        </w:rPr>
      </w:pPr>
    </w:p>
    <w:p w14:paraId="548F6B9A" w14:textId="6B787151" w:rsidR="007E6250" w:rsidRDefault="007E6250" w:rsidP="00107F92">
      <w:pPr>
        <w:rPr>
          <w:rFonts w:asciiTheme="minorBidi" w:hAnsiTheme="minorBidi"/>
        </w:rPr>
      </w:pPr>
    </w:p>
    <w:p w14:paraId="06A02851" w14:textId="58BD117A" w:rsidR="007E6250" w:rsidRDefault="007E6250" w:rsidP="00107F92">
      <w:pPr>
        <w:rPr>
          <w:rFonts w:asciiTheme="minorBidi" w:hAnsiTheme="minorBidi"/>
        </w:rPr>
      </w:pPr>
    </w:p>
    <w:p w14:paraId="6854699B" w14:textId="239168EA" w:rsidR="007E6250" w:rsidRDefault="007E6250" w:rsidP="00107F92">
      <w:pPr>
        <w:rPr>
          <w:rFonts w:asciiTheme="minorBidi" w:hAnsiTheme="minorBidi"/>
        </w:rPr>
      </w:pPr>
    </w:p>
    <w:p w14:paraId="1C729DA5" w14:textId="47ED3FDC" w:rsidR="007E6250" w:rsidRDefault="007E6250" w:rsidP="00107F92">
      <w:pPr>
        <w:rPr>
          <w:rFonts w:asciiTheme="minorBidi" w:hAnsiTheme="minorBidi"/>
        </w:rPr>
      </w:pPr>
    </w:p>
    <w:p w14:paraId="73B7C64B" w14:textId="483F15C7" w:rsidR="007E6250" w:rsidRDefault="007E6250" w:rsidP="00107F92">
      <w:pPr>
        <w:rPr>
          <w:rFonts w:asciiTheme="minorBidi" w:hAnsiTheme="minorBidi"/>
        </w:rPr>
      </w:pPr>
    </w:p>
    <w:p w14:paraId="37334AA9" w14:textId="7E695D96" w:rsidR="007E6250" w:rsidRDefault="007E6250" w:rsidP="00107F92">
      <w:pPr>
        <w:rPr>
          <w:rFonts w:asciiTheme="minorBidi" w:hAnsiTheme="minorBidi"/>
        </w:rPr>
      </w:pPr>
    </w:p>
    <w:p w14:paraId="2B38512F" w14:textId="5F8BFF52" w:rsidR="007E6250" w:rsidRDefault="007E6250" w:rsidP="00107F92">
      <w:pPr>
        <w:rPr>
          <w:rFonts w:asciiTheme="minorBidi" w:hAnsiTheme="minorBidi"/>
        </w:rPr>
      </w:pPr>
    </w:p>
    <w:p w14:paraId="18CEC7FB" w14:textId="21A4AC1E" w:rsidR="007E6250" w:rsidRDefault="007E6250" w:rsidP="00107F92">
      <w:pPr>
        <w:rPr>
          <w:rFonts w:asciiTheme="minorBidi" w:hAnsiTheme="minorBidi"/>
        </w:rPr>
      </w:pPr>
    </w:p>
    <w:p w14:paraId="456BC4A1" w14:textId="452CA6B8" w:rsidR="007E6250" w:rsidRDefault="007E6250" w:rsidP="00107F92">
      <w:pPr>
        <w:rPr>
          <w:rFonts w:asciiTheme="minorBidi" w:hAnsiTheme="minorBidi"/>
        </w:rPr>
      </w:pPr>
    </w:p>
    <w:p w14:paraId="5D04C146" w14:textId="1CD2EFFF" w:rsidR="007E6250" w:rsidRDefault="007E6250" w:rsidP="00107F92">
      <w:pPr>
        <w:rPr>
          <w:rFonts w:asciiTheme="minorBidi" w:hAnsiTheme="minorBidi"/>
        </w:rPr>
      </w:pPr>
    </w:p>
    <w:p w14:paraId="634DD2B1" w14:textId="44B618A6" w:rsidR="007E6250" w:rsidRDefault="007E6250" w:rsidP="00107F92">
      <w:pPr>
        <w:rPr>
          <w:rFonts w:asciiTheme="minorBidi" w:hAnsiTheme="minorBidi"/>
        </w:rPr>
      </w:pPr>
    </w:p>
    <w:p w14:paraId="18DC7106" w14:textId="05583D93" w:rsidR="0098500E" w:rsidRDefault="0098500E" w:rsidP="00107F92">
      <w:pPr>
        <w:rPr>
          <w:rFonts w:asciiTheme="minorBidi" w:hAnsiTheme="minorBidi"/>
        </w:rPr>
      </w:pPr>
    </w:p>
    <w:p w14:paraId="253ED39F" w14:textId="130DD064" w:rsidR="0098500E" w:rsidRDefault="0098500E" w:rsidP="00107F92">
      <w:pPr>
        <w:rPr>
          <w:rFonts w:asciiTheme="minorBidi" w:hAnsiTheme="minorBidi"/>
        </w:rPr>
      </w:pPr>
    </w:p>
    <w:p w14:paraId="14004919" w14:textId="0FF5CF24" w:rsidR="0098500E" w:rsidRDefault="0098500E" w:rsidP="00107F92">
      <w:pPr>
        <w:rPr>
          <w:rFonts w:asciiTheme="minorBidi" w:hAnsiTheme="minorBidi"/>
        </w:rPr>
      </w:pPr>
    </w:p>
    <w:p w14:paraId="724A46A1" w14:textId="39662F16" w:rsidR="00EB5CA4" w:rsidRDefault="00EB5CA4" w:rsidP="00107F92">
      <w:pPr>
        <w:rPr>
          <w:rFonts w:asciiTheme="minorBidi" w:hAnsiTheme="minorBidi"/>
        </w:rPr>
      </w:pPr>
    </w:p>
    <w:p w14:paraId="30FFB4C0" w14:textId="67B6C8A1" w:rsidR="00EB5CA4" w:rsidRPr="00C26687" w:rsidRDefault="00EB5CA4" w:rsidP="00EB5CA4">
      <w:pPr>
        <w:pStyle w:val="Heading1"/>
        <w:jc w:val="center"/>
        <w:rPr>
          <w:rFonts w:asciiTheme="majorBidi" w:hAnsiTheme="majorBidi" w:cstheme="majorBidi"/>
          <w:b/>
          <w:bCs/>
          <w:sz w:val="44"/>
          <w:szCs w:val="44"/>
        </w:rPr>
      </w:pPr>
      <w:bookmarkStart w:id="6" w:name="_Toc76298061"/>
      <w:r w:rsidRPr="00C26687">
        <w:rPr>
          <w:rFonts w:asciiTheme="majorBidi" w:hAnsiTheme="majorBidi" w:cstheme="majorBidi"/>
          <w:b/>
          <w:bCs/>
          <w:sz w:val="44"/>
          <w:szCs w:val="44"/>
        </w:rPr>
        <w:t>CHAPTER 2: RELATED WORK</w:t>
      </w:r>
      <w:bookmarkEnd w:id="6"/>
    </w:p>
    <w:p w14:paraId="12B2751A" w14:textId="44E31F93" w:rsidR="00EB5CA4" w:rsidRDefault="00EB5CA4" w:rsidP="00107F92">
      <w:pPr>
        <w:rPr>
          <w:rFonts w:asciiTheme="minorBidi" w:hAnsiTheme="minorBidi"/>
        </w:rPr>
      </w:pPr>
    </w:p>
    <w:p w14:paraId="076B49BA" w14:textId="77777777" w:rsidR="00EB5CA4" w:rsidRPr="00504D60" w:rsidRDefault="00EB5CA4" w:rsidP="00EB5CA4">
      <w:pPr>
        <w:spacing w:line="360" w:lineRule="auto"/>
        <w:ind w:left="720"/>
        <w:rPr>
          <w:rFonts w:asciiTheme="minorBidi" w:eastAsia="Times New Roman" w:hAnsiTheme="minorBidi" w:cstheme="minorBidi"/>
          <w:sz w:val="28"/>
          <w:szCs w:val="28"/>
        </w:rPr>
      </w:pPr>
    </w:p>
    <w:p w14:paraId="39F8102E" w14:textId="77777777" w:rsidR="00EB5CA4" w:rsidRPr="007E6250" w:rsidRDefault="00EB5CA4" w:rsidP="00CC3EB7">
      <w:pPr>
        <w:numPr>
          <w:ilvl w:val="0"/>
          <w:numId w:val="1"/>
        </w:numPr>
        <w:spacing w:line="360" w:lineRule="auto"/>
        <w:jc w:val="both"/>
        <w:rPr>
          <w:rFonts w:asciiTheme="minorBidi" w:hAnsiTheme="minorBidi" w:cstheme="minorBidi"/>
          <w:sz w:val="24"/>
          <w:szCs w:val="24"/>
        </w:rPr>
      </w:pPr>
      <w:r w:rsidRPr="007E6250">
        <w:rPr>
          <w:rFonts w:asciiTheme="minorBidi" w:hAnsiTheme="minorBidi" w:cstheme="minorBidi"/>
          <w:sz w:val="24"/>
          <w:szCs w:val="24"/>
        </w:rPr>
        <w:t>Maha Hekial et al. [1] have used an ensemble model, combining Convolutional Neural Network (CNN) and Long Short-Term Memory (LSTM) models, to predict the sentiment of Arabic tweets. Their model achieves an F1-score of 64.46%, which outperforms the state-of-the-art deep learning model’s F1-score of 53.6%, on the Arabic Sentiment Tweets Dataset (ASTD).</w:t>
      </w:r>
    </w:p>
    <w:p w14:paraId="7C91839B" w14:textId="77777777" w:rsidR="00EB5CA4" w:rsidRPr="007E6250" w:rsidRDefault="00EB5CA4" w:rsidP="00CC3EB7">
      <w:pPr>
        <w:spacing w:line="360" w:lineRule="auto"/>
        <w:jc w:val="both"/>
        <w:rPr>
          <w:rFonts w:asciiTheme="minorBidi" w:hAnsiTheme="minorBidi" w:cstheme="minorBidi"/>
          <w:sz w:val="24"/>
          <w:szCs w:val="24"/>
        </w:rPr>
      </w:pPr>
    </w:p>
    <w:p w14:paraId="7572DBC6" w14:textId="77777777" w:rsidR="00EB5CA4" w:rsidRPr="007E6250" w:rsidRDefault="00EB5CA4" w:rsidP="00CC3EB7">
      <w:pPr>
        <w:numPr>
          <w:ilvl w:val="0"/>
          <w:numId w:val="1"/>
        </w:numPr>
        <w:spacing w:line="360" w:lineRule="auto"/>
        <w:jc w:val="both"/>
        <w:rPr>
          <w:rFonts w:asciiTheme="minorBidi" w:hAnsiTheme="minorBidi" w:cstheme="minorBidi"/>
          <w:sz w:val="24"/>
          <w:szCs w:val="24"/>
        </w:rPr>
      </w:pPr>
      <w:r w:rsidRPr="007E6250">
        <w:rPr>
          <w:rFonts w:asciiTheme="minorBidi" w:hAnsiTheme="minorBidi" w:cstheme="minorBidi"/>
          <w:sz w:val="24"/>
          <w:szCs w:val="24"/>
        </w:rPr>
        <w:t xml:space="preserve"> Nora Al-Twairesh et la. [2] presented the details of collecting and constructing a large dataset of Arabic tweets. The techniques used in cleaning and pre-processing the collected dataset are explained. A corpus of Arabic tweets annotated for sentiment analysis was extracted from this dataset. The corpus consists mainly of tweets written in Modern Standard Arabic and the Saudi dialect. The corpus was manually annotated for sentiment, it contains 17,573 tweets labelled with four labels for sentiment: positive, negative, neutral and mixed.</w:t>
      </w:r>
    </w:p>
    <w:p w14:paraId="52662E8B" w14:textId="77777777" w:rsidR="00EB5CA4" w:rsidRPr="007E6250" w:rsidRDefault="00EB5CA4" w:rsidP="00CC3EB7">
      <w:pPr>
        <w:spacing w:line="360" w:lineRule="auto"/>
        <w:jc w:val="both"/>
        <w:rPr>
          <w:rFonts w:asciiTheme="minorBidi" w:hAnsiTheme="minorBidi" w:cstheme="minorBidi"/>
          <w:sz w:val="24"/>
          <w:szCs w:val="24"/>
        </w:rPr>
      </w:pPr>
    </w:p>
    <w:p w14:paraId="35146ED3" w14:textId="77777777" w:rsidR="00EB5CA4" w:rsidRPr="007E6250" w:rsidRDefault="00EB5CA4" w:rsidP="00CC3EB7">
      <w:pPr>
        <w:pStyle w:val="ListParagraph"/>
        <w:numPr>
          <w:ilvl w:val="0"/>
          <w:numId w:val="1"/>
        </w:numPr>
        <w:spacing w:line="360" w:lineRule="auto"/>
        <w:jc w:val="both"/>
        <w:rPr>
          <w:rFonts w:asciiTheme="minorBidi" w:hAnsiTheme="minorBidi" w:cstheme="minorBidi"/>
          <w:sz w:val="24"/>
          <w:szCs w:val="24"/>
        </w:rPr>
      </w:pPr>
      <w:r w:rsidRPr="007E6250">
        <w:rPr>
          <w:rFonts w:asciiTheme="minorBidi" w:hAnsiTheme="minorBidi" w:cstheme="minorBidi"/>
          <w:sz w:val="24"/>
          <w:szCs w:val="24"/>
        </w:rPr>
        <w:t>Hazem Hajj et la. [3] pre-trained BERT specifically for the Arabic language in the pursuit of achieving the same success that BERT did for the English language. The performance of AraBERT is compared to multilingual BERT from Google and other state-of-the-art approaches. The results showed that the newly developed AraBERT achieved state-of-the-art performance on most tested Arabic NLP tasks. The pretrained araBERT models are publicly available on github.com/aub-mind/araBERT hoping to encourage research and applications for Arabic NLP</w:t>
      </w:r>
    </w:p>
    <w:p w14:paraId="6BEC76CE" w14:textId="77777777" w:rsidR="00EB5CA4" w:rsidRDefault="00EB5CA4" w:rsidP="00CC3EB7">
      <w:pPr>
        <w:spacing w:line="360" w:lineRule="auto"/>
        <w:jc w:val="both"/>
        <w:rPr>
          <w:rFonts w:asciiTheme="minorBidi" w:hAnsiTheme="minorBidi" w:cstheme="minorBidi"/>
          <w:sz w:val="24"/>
          <w:szCs w:val="24"/>
        </w:rPr>
      </w:pPr>
    </w:p>
    <w:p w14:paraId="6996BB17" w14:textId="77777777" w:rsidR="00EB5CA4" w:rsidRDefault="00EB5CA4" w:rsidP="00CC3EB7">
      <w:pPr>
        <w:spacing w:line="360" w:lineRule="auto"/>
        <w:jc w:val="both"/>
        <w:rPr>
          <w:rFonts w:asciiTheme="minorBidi" w:hAnsiTheme="minorBidi" w:cstheme="minorBidi"/>
          <w:sz w:val="24"/>
          <w:szCs w:val="24"/>
        </w:rPr>
      </w:pPr>
    </w:p>
    <w:p w14:paraId="56943DBE" w14:textId="77777777" w:rsidR="00EB5CA4" w:rsidRDefault="00EB5CA4" w:rsidP="00CC3EB7">
      <w:pPr>
        <w:spacing w:line="360" w:lineRule="auto"/>
        <w:jc w:val="both"/>
        <w:rPr>
          <w:rFonts w:asciiTheme="minorBidi" w:hAnsiTheme="minorBidi" w:cstheme="minorBidi"/>
          <w:sz w:val="24"/>
          <w:szCs w:val="24"/>
        </w:rPr>
      </w:pPr>
    </w:p>
    <w:p w14:paraId="10117A71" w14:textId="77777777" w:rsidR="00EB5CA4" w:rsidRPr="007E6250" w:rsidRDefault="00EB5CA4" w:rsidP="00CC3EB7">
      <w:pPr>
        <w:spacing w:line="360" w:lineRule="auto"/>
        <w:jc w:val="both"/>
        <w:rPr>
          <w:rFonts w:asciiTheme="minorBidi" w:hAnsiTheme="minorBidi" w:cstheme="minorBidi"/>
          <w:sz w:val="24"/>
          <w:szCs w:val="24"/>
        </w:rPr>
      </w:pPr>
    </w:p>
    <w:p w14:paraId="0993016B" w14:textId="77777777" w:rsidR="00EB5CA4" w:rsidRPr="007E6250" w:rsidRDefault="00EB5CA4" w:rsidP="00CC3EB7">
      <w:pPr>
        <w:numPr>
          <w:ilvl w:val="0"/>
          <w:numId w:val="1"/>
        </w:numPr>
        <w:spacing w:line="360" w:lineRule="auto"/>
        <w:jc w:val="both"/>
        <w:rPr>
          <w:rFonts w:asciiTheme="minorBidi" w:hAnsiTheme="minorBidi" w:cstheme="minorBidi"/>
          <w:sz w:val="24"/>
          <w:szCs w:val="24"/>
        </w:rPr>
      </w:pPr>
      <w:r w:rsidRPr="007E6250">
        <w:rPr>
          <w:rFonts w:asciiTheme="minorBidi" w:hAnsiTheme="minorBidi" w:cstheme="minorBidi"/>
          <w:sz w:val="24"/>
          <w:szCs w:val="24"/>
        </w:rPr>
        <w:t>Abdulmohsen Al-Thubaity et la. [4] proposed the Saudi dialect sentiment lexicon (SauDiSenti) for sentiment analysis of Saudi dialect tweets. SauDiSenti comprises 4431 words and phrases manually extracted by two Saudi annotators from previously labelled datasets of Saudi dialect tweets, they evaluated the performance of SauDiSenti on a new dataset labelled by two annotators, comprising 1500 tweets evenly distributed over three classes: positive, negative, and neutral.</w:t>
      </w:r>
    </w:p>
    <w:p w14:paraId="67AA1A78" w14:textId="77777777" w:rsidR="00EB5CA4" w:rsidRPr="007E6250" w:rsidRDefault="00EB5CA4" w:rsidP="00CC3EB7">
      <w:pPr>
        <w:spacing w:line="360" w:lineRule="auto"/>
        <w:jc w:val="both"/>
        <w:rPr>
          <w:rFonts w:asciiTheme="minorBidi" w:hAnsiTheme="minorBidi" w:cstheme="minorBidi"/>
          <w:sz w:val="24"/>
          <w:szCs w:val="24"/>
        </w:rPr>
      </w:pPr>
    </w:p>
    <w:p w14:paraId="0220F562" w14:textId="59007953" w:rsidR="00EB5CA4" w:rsidRDefault="00EB5CA4" w:rsidP="00CC3EB7">
      <w:pPr>
        <w:pStyle w:val="ListParagraph"/>
        <w:numPr>
          <w:ilvl w:val="0"/>
          <w:numId w:val="2"/>
        </w:numPr>
        <w:spacing w:line="360" w:lineRule="auto"/>
        <w:jc w:val="both"/>
        <w:rPr>
          <w:rFonts w:asciiTheme="minorBidi" w:hAnsiTheme="minorBidi" w:cstheme="minorBidi"/>
          <w:sz w:val="24"/>
          <w:szCs w:val="24"/>
        </w:rPr>
      </w:pPr>
      <w:r w:rsidRPr="007E6250">
        <w:rPr>
          <w:rFonts w:asciiTheme="minorBidi" w:hAnsiTheme="minorBidi" w:cstheme="minorBidi"/>
          <w:sz w:val="24"/>
          <w:szCs w:val="24"/>
        </w:rPr>
        <w:t xml:space="preserve">Mazen El-Masri et la. [5] presented a new tool that applies sentiment analysis to Arabic text tweets using a combination of parameters. Those parameters are (1) the time of the tweets, (2) preprocessing methods like stemming and retweets, (3) n-grams features, (4) lexicon-based methods, and (5) machine-learning methods. Users can select a topic and set their desired parameters. The model detects the polarity (negative, positive, both, and neutral) of the topic from the recent related tweets and display the results. The tool is trained with 8000 randomly selected and evenly-labelled Arabic tweets. The experiments show that the Naive Bayes machine-learning approach is the most accurate in predicting topic polarity. </w:t>
      </w:r>
    </w:p>
    <w:p w14:paraId="6E390644" w14:textId="35566AFC" w:rsidR="00EB5CA4" w:rsidRPr="00EB5CA4" w:rsidRDefault="00EB5CA4" w:rsidP="00CC3EB7">
      <w:pPr>
        <w:pStyle w:val="ListParagraph"/>
        <w:spacing w:line="360" w:lineRule="auto"/>
        <w:jc w:val="both"/>
        <w:rPr>
          <w:rFonts w:asciiTheme="minorBidi" w:hAnsiTheme="minorBidi" w:cstheme="minorBidi"/>
          <w:sz w:val="24"/>
          <w:szCs w:val="24"/>
        </w:rPr>
      </w:pPr>
    </w:p>
    <w:p w14:paraId="7ADE5792" w14:textId="2615E1CF" w:rsidR="00EB5CA4" w:rsidRDefault="00EB5CA4" w:rsidP="00CC3EB7">
      <w:pPr>
        <w:pStyle w:val="ListParagraph"/>
        <w:numPr>
          <w:ilvl w:val="0"/>
          <w:numId w:val="2"/>
        </w:numPr>
        <w:spacing w:line="360" w:lineRule="auto"/>
        <w:jc w:val="both"/>
        <w:rPr>
          <w:rFonts w:asciiTheme="minorBidi" w:hAnsiTheme="minorBidi" w:cstheme="minorBidi"/>
          <w:sz w:val="24"/>
          <w:szCs w:val="24"/>
        </w:rPr>
      </w:pPr>
      <w:r w:rsidRPr="007E6250">
        <w:rPr>
          <w:rFonts w:asciiTheme="minorBidi" w:hAnsiTheme="minorBidi" w:cstheme="minorBidi"/>
          <w:sz w:val="24"/>
          <w:szCs w:val="24"/>
        </w:rPr>
        <w:t xml:space="preserve">Abdul Munem Nerabie et la. [6] addressed those limitations by proposing a novel Arabic social media text corpus that is enriched with complete PoS information, including tags, lemmas, and synonyms. The proposed corpus constitutes the largest manually annotated Arabic corpus to date, with more than 5 million tokens, 238,600 MSA texts, and words from Arabic social media dialect, collected from 65,000 online users’ accounts. Furthermore, the proposed corpus was used to train a custom Long Short-Term Memory deep learning model and showed excellent performance in terms of sentiment classification accuracy and </w:t>
      </w:r>
      <w:r w:rsidRPr="007E6250">
        <w:rPr>
          <w:rFonts w:asciiTheme="minorBidi" w:hAnsiTheme="minorBidi" w:cstheme="minorBidi"/>
          <w:sz w:val="24"/>
          <w:szCs w:val="24"/>
        </w:rPr>
        <w:lastRenderedPageBreak/>
        <w:t>F1-score. The obtained results demonstrate that the use of a diverse corpus that is enriched with PoS information significantly enhances the performance of social media analysis techniques and opens the door for advanced features such as opinion mining and emotion intelligence</w:t>
      </w:r>
    </w:p>
    <w:p w14:paraId="632AA552" w14:textId="77777777" w:rsidR="00CC3EB7" w:rsidRPr="00CC3EB7" w:rsidRDefault="00CC3EB7" w:rsidP="00CC3EB7">
      <w:pPr>
        <w:pStyle w:val="ListParagraph"/>
        <w:rPr>
          <w:rFonts w:asciiTheme="minorBidi" w:hAnsiTheme="minorBidi" w:cstheme="minorBidi"/>
          <w:sz w:val="24"/>
          <w:szCs w:val="24"/>
        </w:rPr>
      </w:pPr>
    </w:p>
    <w:p w14:paraId="78FB7E56" w14:textId="7A078C5C" w:rsidR="00CC3EB7" w:rsidRDefault="00CC3EB7">
      <w:pPr>
        <w:rPr>
          <w:rFonts w:asciiTheme="minorBidi" w:hAnsiTheme="minorBidi" w:cstheme="minorBidi"/>
          <w:sz w:val="24"/>
          <w:szCs w:val="24"/>
          <w:rtl/>
          <w:lang w:bidi="ar-EG"/>
        </w:rPr>
      </w:pPr>
      <w:r>
        <w:rPr>
          <w:rFonts w:asciiTheme="minorBidi" w:hAnsiTheme="minorBidi" w:cstheme="minorBidi"/>
          <w:sz w:val="24"/>
          <w:szCs w:val="24"/>
          <w:rtl/>
          <w:lang w:bidi="ar-EG"/>
        </w:rPr>
        <w:br w:type="page"/>
      </w:r>
    </w:p>
    <w:p w14:paraId="6FD4CA12" w14:textId="1CC10EC5" w:rsidR="00EB5CA4" w:rsidRPr="00C26687" w:rsidRDefault="00EB5CA4" w:rsidP="008B48D8">
      <w:pPr>
        <w:pStyle w:val="Heading1"/>
        <w:jc w:val="center"/>
        <w:rPr>
          <w:rFonts w:asciiTheme="majorBidi" w:hAnsiTheme="majorBidi" w:cstheme="majorBidi"/>
          <w:b/>
          <w:bCs/>
          <w:sz w:val="44"/>
          <w:szCs w:val="44"/>
        </w:rPr>
      </w:pPr>
      <w:bookmarkStart w:id="7" w:name="_Toc76298062"/>
      <w:r w:rsidRPr="00C26687">
        <w:rPr>
          <w:rFonts w:asciiTheme="majorBidi" w:hAnsiTheme="majorBidi" w:cstheme="majorBidi"/>
          <w:b/>
          <w:bCs/>
          <w:sz w:val="44"/>
          <w:szCs w:val="44"/>
        </w:rPr>
        <w:lastRenderedPageBreak/>
        <w:t xml:space="preserve">CHAPTER 3: </w:t>
      </w:r>
      <w:bookmarkStart w:id="8" w:name="_GoBack"/>
      <w:bookmarkEnd w:id="8"/>
      <w:r w:rsidRPr="00C26687">
        <w:rPr>
          <w:rFonts w:asciiTheme="majorBidi" w:hAnsiTheme="majorBidi" w:cstheme="majorBidi"/>
          <w:b/>
          <w:bCs/>
          <w:sz w:val="44"/>
          <w:szCs w:val="44"/>
        </w:rPr>
        <w:t>PROPOSED MODELS</w:t>
      </w:r>
      <w:bookmarkEnd w:id="7"/>
    </w:p>
    <w:p w14:paraId="5C553CB3" w14:textId="2E99C8E1" w:rsidR="00EB5CA4" w:rsidRDefault="00EB5CA4" w:rsidP="00612B9F">
      <w:pPr>
        <w:spacing w:line="360" w:lineRule="auto"/>
        <w:rPr>
          <w:rFonts w:asciiTheme="minorBidi" w:hAnsiTheme="minorBidi"/>
          <w:sz w:val="24"/>
          <w:szCs w:val="24"/>
          <w:lang w:bidi="ar-EG"/>
        </w:rPr>
      </w:pPr>
    </w:p>
    <w:p w14:paraId="2810ED7F" w14:textId="223AED46" w:rsidR="00EB5CA4" w:rsidRPr="00C26687" w:rsidRDefault="00EB5CA4" w:rsidP="00476BC0">
      <w:pPr>
        <w:pStyle w:val="Heading2"/>
        <w:rPr>
          <w:rFonts w:asciiTheme="majorBidi" w:hAnsiTheme="majorBidi" w:cstheme="majorBidi"/>
          <w:lang w:bidi="ar-EG"/>
        </w:rPr>
      </w:pPr>
      <w:bookmarkStart w:id="9" w:name="_Toc76298063"/>
      <w:r w:rsidRPr="00C26687">
        <w:rPr>
          <w:rFonts w:asciiTheme="majorBidi" w:hAnsiTheme="majorBidi" w:cstheme="majorBidi"/>
          <w:lang w:bidi="ar-EG"/>
        </w:rPr>
        <w:t xml:space="preserve">3.1 </w:t>
      </w:r>
      <w:r w:rsidR="00476BC0">
        <w:rPr>
          <w:rFonts w:asciiTheme="majorBidi" w:hAnsiTheme="majorBidi" w:cstheme="majorBidi"/>
          <w:lang w:bidi="ar-EG"/>
        </w:rPr>
        <w:t>DATASET</w:t>
      </w:r>
      <w:bookmarkEnd w:id="9"/>
    </w:p>
    <w:p w14:paraId="64C2BBEB" w14:textId="77777777" w:rsidR="00EB5CA4" w:rsidRPr="00EB5CA4" w:rsidRDefault="00EB5CA4" w:rsidP="00EB5CA4">
      <w:pPr>
        <w:rPr>
          <w:lang w:bidi="ar-EG"/>
        </w:rPr>
      </w:pPr>
    </w:p>
    <w:p w14:paraId="6BC95DCD" w14:textId="35FF8EAA" w:rsidR="00107F92" w:rsidRPr="007E6250" w:rsidRDefault="00107F92" w:rsidP="00CC3EB7">
      <w:pPr>
        <w:spacing w:line="360" w:lineRule="auto"/>
        <w:jc w:val="both"/>
        <w:rPr>
          <w:rFonts w:asciiTheme="minorBidi" w:hAnsiTheme="minorBidi"/>
          <w:sz w:val="24"/>
          <w:szCs w:val="24"/>
          <w:lang w:bidi="ar-EG"/>
        </w:rPr>
      </w:pPr>
      <w:r w:rsidRPr="007E6250">
        <w:rPr>
          <w:rFonts w:asciiTheme="minorBidi" w:hAnsiTheme="minorBidi"/>
          <w:sz w:val="24"/>
          <w:szCs w:val="24"/>
          <w:lang w:bidi="ar-EG"/>
        </w:rPr>
        <w:t>We all know that the datasets are very important especially in Bert so to make BERT handle a variety of down-stream tasks; our input representation is able to unambiguously represent both a single sentence and a pair of sentences in one token sequence.</w:t>
      </w:r>
      <w:r w:rsidRPr="007E6250">
        <w:rPr>
          <w:rFonts w:asciiTheme="minorBidi" w:hAnsiTheme="minorBidi"/>
          <w:sz w:val="24"/>
          <w:szCs w:val="24"/>
        </w:rPr>
        <w:t xml:space="preserve"> </w:t>
      </w:r>
      <w:r w:rsidRPr="007E6250">
        <w:rPr>
          <w:rFonts w:asciiTheme="minorBidi" w:hAnsiTheme="minorBidi"/>
          <w:sz w:val="24"/>
          <w:szCs w:val="24"/>
          <w:lang w:bidi="ar-EG"/>
        </w:rPr>
        <w:t>Throughout this work, a “sentence” can be an arbitrary span of contiguous text, rather than an actual linguistic sentence.</w:t>
      </w:r>
    </w:p>
    <w:p w14:paraId="338309F2" w14:textId="77777777" w:rsidR="00612B9F" w:rsidRPr="007E6250" w:rsidRDefault="00612B9F" w:rsidP="00612B9F">
      <w:pPr>
        <w:spacing w:line="360" w:lineRule="auto"/>
        <w:rPr>
          <w:rFonts w:asciiTheme="minorBidi" w:hAnsiTheme="minorBidi"/>
          <w:sz w:val="24"/>
          <w:szCs w:val="24"/>
          <w:lang w:bidi="ar-EG"/>
        </w:rPr>
      </w:pPr>
    </w:p>
    <w:p w14:paraId="2E6133EF" w14:textId="7E5202A3" w:rsidR="00107F92" w:rsidRPr="007E6250" w:rsidRDefault="00107F92" w:rsidP="00CC3EB7">
      <w:pPr>
        <w:spacing w:line="360" w:lineRule="auto"/>
        <w:jc w:val="both"/>
        <w:rPr>
          <w:rFonts w:asciiTheme="minorBidi" w:hAnsiTheme="minorBidi"/>
          <w:sz w:val="24"/>
          <w:szCs w:val="24"/>
          <w:lang w:bidi="ar-EG"/>
        </w:rPr>
      </w:pPr>
      <w:r w:rsidRPr="007E6250">
        <w:rPr>
          <w:rFonts w:asciiTheme="minorBidi" w:hAnsiTheme="minorBidi"/>
          <w:sz w:val="24"/>
          <w:szCs w:val="24"/>
          <w:lang w:bidi="ar-EG"/>
        </w:rPr>
        <w:t xml:space="preserve"> A “sequence” refers to the input token sequence to BERT, which may be a single sentence or two sentences packed together so we use WordPiece embedding but this way is not very efficient and it takes some time to handle this kind of data and the cleaning that where the pre-trained model came with this that focus on applying transfer learning by fine-tuning large pretrained language models for downstream NLP/NLU tasks with a relatively small number of examples, resulting in notable performance improvement for these tasks. This approach takes advantage of the language models that had been pre-trained in an unsupervised manner (or sometimes called self-supervised). </w:t>
      </w:r>
    </w:p>
    <w:p w14:paraId="2B3C1A9B" w14:textId="77777777" w:rsidR="00612B9F" w:rsidRPr="007E6250" w:rsidRDefault="00612B9F" w:rsidP="00612B9F">
      <w:pPr>
        <w:spacing w:line="360" w:lineRule="auto"/>
        <w:rPr>
          <w:rFonts w:asciiTheme="minorBidi" w:hAnsiTheme="minorBidi"/>
          <w:sz w:val="24"/>
          <w:szCs w:val="24"/>
          <w:lang w:bidi="ar-EG"/>
        </w:rPr>
      </w:pPr>
    </w:p>
    <w:p w14:paraId="070D43B6" w14:textId="77777777" w:rsidR="00107F92" w:rsidRPr="007E6250" w:rsidRDefault="00107F92" w:rsidP="00CC3EB7">
      <w:pPr>
        <w:spacing w:line="360" w:lineRule="auto"/>
        <w:jc w:val="both"/>
        <w:rPr>
          <w:rFonts w:asciiTheme="minorBidi" w:hAnsiTheme="minorBidi"/>
          <w:sz w:val="24"/>
          <w:szCs w:val="24"/>
          <w:lang w:bidi="ar-EG"/>
        </w:rPr>
      </w:pPr>
      <w:r w:rsidRPr="007E6250">
        <w:rPr>
          <w:rFonts w:asciiTheme="minorBidi" w:hAnsiTheme="minorBidi"/>
          <w:sz w:val="24"/>
          <w:szCs w:val="24"/>
          <w:lang w:bidi="ar-EG"/>
        </w:rPr>
        <w:t>However, this advantage comes with drawbacks, particularly the huge corpora needed for pre-training, in addition to the high computational cost of days needed for training (latest models required 500+ TPUs or GPUs running for weeks. These drawbacks restricted the availability of such models to English mainly and a handful of other languages. To remedy this gap, multilingual models have been trained to learn representations for</w:t>
      </w:r>
      <w:r w:rsidRPr="008C76C9">
        <w:rPr>
          <w:rFonts w:asciiTheme="minorBidi" w:hAnsiTheme="minorBidi"/>
          <w:sz w:val="28"/>
          <w:szCs w:val="28"/>
          <w:lang w:bidi="ar-EG"/>
        </w:rPr>
        <w:t xml:space="preserve"> </w:t>
      </w:r>
      <w:r w:rsidRPr="007E6250">
        <w:rPr>
          <w:rFonts w:asciiTheme="minorBidi" w:hAnsiTheme="minorBidi"/>
          <w:sz w:val="24"/>
          <w:szCs w:val="24"/>
          <w:lang w:bidi="ar-EG"/>
        </w:rPr>
        <w:t>+100 languages simultaneously, but still fall behind single-language models due to little data representation and small language - specific vocabulary.</w:t>
      </w:r>
    </w:p>
    <w:p w14:paraId="6CAE7CE1" w14:textId="28D3407B" w:rsidR="00EB5CA4" w:rsidRPr="007E6250" w:rsidRDefault="00EB5CA4" w:rsidP="00107F92">
      <w:pPr>
        <w:spacing w:line="360" w:lineRule="auto"/>
        <w:rPr>
          <w:rFonts w:asciiTheme="minorBidi" w:hAnsiTheme="minorBidi"/>
          <w:sz w:val="24"/>
          <w:szCs w:val="24"/>
          <w:lang w:bidi="ar-EG"/>
        </w:rPr>
      </w:pPr>
    </w:p>
    <w:p w14:paraId="38B086B1" w14:textId="77777777" w:rsidR="00107F92" w:rsidRPr="007E6250" w:rsidRDefault="00107F92" w:rsidP="00107F92">
      <w:pPr>
        <w:spacing w:line="360" w:lineRule="auto"/>
        <w:rPr>
          <w:rFonts w:asciiTheme="minorBidi" w:hAnsiTheme="minorBidi"/>
          <w:sz w:val="24"/>
          <w:szCs w:val="24"/>
          <w:lang w:bidi="ar-EG"/>
        </w:rPr>
      </w:pPr>
      <w:r w:rsidRPr="007E6250">
        <w:rPr>
          <w:rFonts w:asciiTheme="minorBidi" w:hAnsiTheme="minorBidi"/>
          <w:sz w:val="24"/>
          <w:szCs w:val="24"/>
          <w:lang w:bidi="ar-EG"/>
        </w:rPr>
        <w:t>In this paper we used two datasets:</w:t>
      </w:r>
    </w:p>
    <w:p w14:paraId="672C145B" w14:textId="77777777" w:rsidR="00107F92" w:rsidRPr="007E6250" w:rsidRDefault="00107F92" w:rsidP="00A74173">
      <w:pPr>
        <w:pStyle w:val="ListParagraph"/>
        <w:numPr>
          <w:ilvl w:val="0"/>
          <w:numId w:val="8"/>
        </w:numPr>
        <w:spacing w:after="200" w:line="360" w:lineRule="auto"/>
        <w:rPr>
          <w:rFonts w:asciiTheme="minorBidi" w:hAnsiTheme="minorBidi"/>
          <w:sz w:val="24"/>
          <w:szCs w:val="24"/>
          <w:lang w:bidi="ar-EG"/>
        </w:rPr>
      </w:pPr>
      <w:r w:rsidRPr="007E6250">
        <w:rPr>
          <w:rFonts w:asciiTheme="minorBidi" w:hAnsiTheme="minorBidi" w:cstheme="minorBidi"/>
          <w:sz w:val="24"/>
          <w:szCs w:val="24"/>
          <w:lang w:bidi="ar-EG"/>
        </w:rPr>
        <w:t xml:space="preserve">40000-Egyptian-tweets </w:t>
      </w:r>
      <w:r w:rsidRPr="007E6250">
        <w:rPr>
          <w:rFonts w:asciiTheme="minorBidi" w:hAnsiTheme="minorBidi" w:cstheme="minorBidi"/>
          <w:color w:val="365F91" w:themeColor="accent1" w:themeShade="BF"/>
          <w:sz w:val="24"/>
          <w:szCs w:val="24"/>
          <w:lang w:bidi="ar-EG"/>
        </w:rPr>
        <w:t>(</w:t>
      </w:r>
      <w:hyperlink w:anchor="Ammar" w:history="1">
        <w:r w:rsidRPr="007E6250">
          <w:rPr>
            <w:rStyle w:val="Hyperlink"/>
            <w:rFonts w:asciiTheme="minorBidi" w:hAnsiTheme="minorBidi"/>
            <w:color w:val="365F91" w:themeColor="accent1" w:themeShade="BF"/>
            <w:sz w:val="24"/>
            <w:szCs w:val="24"/>
          </w:rPr>
          <w:t>Ammar Mohammed et la. 2019</w:t>
        </w:r>
      </w:hyperlink>
      <w:r w:rsidRPr="007E6250">
        <w:rPr>
          <w:rFonts w:asciiTheme="minorBidi" w:hAnsiTheme="minorBidi" w:cstheme="minorBidi"/>
          <w:color w:val="365F91" w:themeColor="accent1" w:themeShade="BF"/>
          <w:sz w:val="24"/>
          <w:szCs w:val="24"/>
          <w:lang w:bidi="ar-EG"/>
        </w:rPr>
        <w:t xml:space="preserve">) </w:t>
      </w:r>
    </w:p>
    <w:p w14:paraId="07F8F5D7" w14:textId="2E1ED00A" w:rsidR="00612B9F" w:rsidRPr="007E6250" w:rsidRDefault="00107F92" w:rsidP="00A74173">
      <w:pPr>
        <w:pStyle w:val="ListParagraph"/>
        <w:numPr>
          <w:ilvl w:val="0"/>
          <w:numId w:val="8"/>
        </w:numPr>
        <w:spacing w:after="200" w:line="360" w:lineRule="auto"/>
        <w:rPr>
          <w:rFonts w:asciiTheme="minorBidi" w:hAnsiTheme="minorBidi"/>
          <w:sz w:val="24"/>
          <w:szCs w:val="24"/>
          <w:lang w:bidi="ar-EG"/>
        </w:rPr>
      </w:pPr>
      <w:r w:rsidRPr="007E6250">
        <w:rPr>
          <w:rFonts w:asciiTheme="minorBidi" w:hAnsiTheme="minorBidi"/>
          <w:sz w:val="24"/>
          <w:szCs w:val="24"/>
          <w:lang w:bidi="ar-EG"/>
        </w:rPr>
        <w:lastRenderedPageBreak/>
        <w:t xml:space="preserve">and ‘SarcasmAndSentimentDetectionInArabic’ which was a competition of workshop on 19-20 April, 2021 that focus on sarcasm and semantic analysis of Arabic language which is </w:t>
      </w:r>
      <w:r w:rsidRPr="007E6250">
        <w:rPr>
          <w:rStyle w:val="Strong"/>
          <w:rFonts w:asciiTheme="minorBidi" w:hAnsiTheme="minorBidi"/>
          <w:color w:val="24292E"/>
          <w:sz w:val="24"/>
          <w:szCs w:val="24"/>
          <w:shd w:val="clear" w:color="auto" w:fill="FFFFFF"/>
        </w:rPr>
        <w:t>ArSarcasm.</w:t>
      </w:r>
    </w:p>
    <w:p w14:paraId="2E7FA322" w14:textId="6B008CAC" w:rsidR="00107F92" w:rsidRPr="00853D18" w:rsidRDefault="00853D18" w:rsidP="00853D18">
      <w:pPr>
        <w:pStyle w:val="Heading3"/>
        <w:rPr>
          <w:color w:val="auto"/>
          <w:lang w:bidi="ar-EG"/>
        </w:rPr>
      </w:pPr>
      <w:bookmarkStart w:id="10" w:name="_Toc76146386"/>
      <w:bookmarkStart w:id="11" w:name="_Toc76298064"/>
      <w:bookmarkEnd w:id="10"/>
      <w:r w:rsidRPr="00853D18">
        <w:rPr>
          <w:color w:val="auto"/>
          <w:lang w:bidi="ar-EG"/>
        </w:rPr>
        <w:t xml:space="preserve">3.1.1 </w:t>
      </w:r>
      <w:r w:rsidR="00107F92" w:rsidRPr="00853D18">
        <w:rPr>
          <w:color w:val="auto"/>
          <w:lang w:bidi="ar-EG"/>
        </w:rPr>
        <w:t>ArSarcasm:</w:t>
      </w:r>
      <w:bookmarkEnd w:id="11"/>
    </w:p>
    <w:p w14:paraId="71A229B6" w14:textId="6A0AF23F" w:rsidR="00107F92" w:rsidRPr="007E6250" w:rsidRDefault="00107F92" w:rsidP="00107F92">
      <w:pPr>
        <w:rPr>
          <w:rFonts w:asciiTheme="minorBidi" w:hAnsiTheme="minorBidi"/>
          <w:sz w:val="24"/>
          <w:szCs w:val="24"/>
          <w:lang w:bidi="ar-EG"/>
        </w:rPr>
      </w:pPr>
    </w:p>
    <w:p w14:paraId="75272D90" w14:textId="77777777" w:rsidR="00107F92" w:rsidRPr="007E6250" w:rsidRDefault="00107F92" w:rsidP="00CC3EB7">
      <w:pPr>
        <w:spacing w:line="360" w:lineRule="auto"/>
        <w:jc w:val="both"/>
        <w:rPr>
          <w:rFonts w:asciiTheme="minorBidi" w:hAnsiTheme="minorBidi"/>
          <w:color w:val="000000" w:themeColor="text1"/>
          <w:sz w:val="24"/>
          <w:szCs w:val="24"/>
          <w:shd w:val="clear" w:color="auto" w:fill="FFFFFF"/>
        </w:rPr>
      </w:pPr>
      <w:r w:rsidRPr="007E6250">
        <w:rPr>
          <w:rFonts w:asciiTheme="minorBidi" w:hAnsiTheme="minorBidi"/>
          <w:color w:val="000000" w:themeColor="text1"/>
          <w:sz w:val="24"/>
          <w:szCs w:val="24"/>
          <w:lang w:bidi="ar-EG"/>
        </w:rPr>
        <w:t xml:space="preserve">ArSarcasm is a new Arabic sarcasm detection dataset. The dataset was created using previously available Arabic sentiment analysis datasets </w:t>
      </w:r>
      <w:r w:rsidRPr="007E6250">
        <w:rPr>
          <w:rFonts w:asciiTheme="minorBidi" w:hAnsiTheme="minorBidi"/>
          <w:color w:val="000000" w:themeColor="text1"/>
          <w:sz w:val="24"/>
          <w:szCs w:val="24"/>
          <w:shd w:val="clear" w:color="auto" w:fill="FFFFFF"/>
        </w:rPr>
        <w:t>(</w:t>
      </w:r>
      <w:sdt>
        <w:sdtPr>
          <w:rPr>
            <w:rFonts w:asciiTheme="minorBidi" w:hAnsiTheme="minorBidi"/>
            <w:color w:val="000000" w:themeColor="text1"/>
            <w:sz w:val="24"/>
            <w:szCs w:val="24"/>
            <w:shd w:val="clear" w:color="auto" w:fill="FFFFFF"/>
          </w:rPr>
          <w:id w:val="345143942"/>
          <w:citation/>
        </w:sdtPr>
        <w:sdtContent>
          <w:r w:rsidRPr="007E6250">
            <w:rPr>
              <w:rFonts w:asciiTheme="minorBidi" w:hAnsiTheme="minorBidi"/>
              <w:color w:val="000000" w:themeColor="text1"/>
              <w:sz w:val="24"/>
              <w:szCs w:val="24"/>
              <w:shd w:val="clear" w:color="auto" w:fill="FFFFFF"/>
            </w:rPr>
            <w:fldChar w:fldCharType="begin"/>
          </w:r>
          <w:r w:rsidRPr="007E6250">
            <w:rPr>
              <w:rFonts w:asciiTheme="minorBidi" w:hAnsiTheme="minorBidi"/>
              <w:color w:val="000000" w:themeColor="text1"/>
              <w:sz w:val="24"/>
              <w:szCs w:val="24"/>
              <w:shd w:val="clear" w:color="auto" w:fill="FFFFFF"/>
              <w:lang w:bidi="ar-EG"/>
            </w:rPr>
            <w:instrText xml:space="preserve">CITATION SemEval2017 \l 1033 </w:instrText>
          </w:r>
          <w:r w:rsidRPr="007E6250">
            <w:rPr>
              <w:rFonts w:asciiTheme="minorBidi" w:hAnsiTheme="minorBidi"/>
              <w:color w:val="000000" w:themeColor="text1"/>
              <w:sz w:val="24"/>
              <w:szCs w:val="24"/>
              <w:shd w:val="clear" w:color="auto" w:fill="FFFFFF"/>
            </w:rPr>
            <w:fldChar w:fldCharType="separate"/>
          </w:r>
          <w:r w:rsidRPr="007E6250">
            <w:rPr>
              <w:rFonts w:asciiTheme="minorBidi" w:hAnsiTheme="minorBidi"/>
              <w:noProof/>
              <w:color w:val="000000" w:themeColor="text1"/>
              <w:sz w:val="24"/>
              <w:szCs w:val="24"/>
              <w:shd w:val="clear" w:color="auto" w:fill="FFFFFF"/>
            </w:rPr>
            <w:t>(SemEval_2017)</w:t>
          </w:r>
          <w:r w:rsidRPr="007E6250">
            <w:rPr>
              <w:rFonts w:asciiTheme="minorBidi" w:hAnsiTheme="minorBidi"/>
              <w:color w:val="000000" w:themeColor="text1"/>
              <w:sz w:val="24"/>
              <w:szCs w:val="24"/>
              <w:shd w:val="clear" w:color="auto" w:fill="FFFFFF"/>
            </w:rPr>
            <w:fldChar w:fldCharType="end"/>
          </w:r>
        </w:sdtContent>
      </w:sdt>
      <w:r w:rsidRPr="007E6250">
        <w:rPr>
          <w:rFonts w:asciiTheme="minorBidi" w:hAnsiTheme="minorBidi"/>
          <w:color w:val="000000" w:themeColor="text1"/>
          <w:sz w:val="24"/>
          <w:szCs w:val="24"/>
          <w:shd w:val="clear" w:color="auto" w:fill="FFFFFF"/>
        </w:rPr>
        <w:t xml:space="preserve">and </w:t>
      </w:r>
      <w:sdt>
        <w:sdtPr>
          <w:rPr>
            <w:rFonts w:asciiTheme="minorBidi" w:hAnsiTheme="minorBidi"/>
            <w:color w:val="000000" w:themeColor="text1"/>
            <w:sz w:val="24"/>
            <w:szCs w:val="24"/>
            <w:shd w:val="clear" w:color="auto" w:fill="FFFFFF"/>
          </w:rPr>
          <w:id w:val="-1642103469"/>
          <w:citation/>
        </w:sdtPr>
        <w:sdtContent>
          <w:r w:rsidRPr="007E6250">
            <w:rPr>
              <w:rFonts w:asciiTheme="minorBidi" w:hAnsiTheme="minorBidi"/>
              <w:color w:val="000000" w:themeColor="text1"/>
              <w:sz w:val="24"/>
              <w:szCs w:val="24"/>
              <w:shd w:val="clear" w:color="auto" w:fill="FFFFFF"/>
            </w:rPr>
            <w:fldChar w:fldCharType="begin"/>
          </w:r>
          <w:r w:rsidRPr="007E6250">
            <w:rPr>
              <w:rFonts w:asciiTheme="minorBidi" w:hAnsiTheme="minorBidi"/>
              <w:color w:val="000000" w:themeColor="text1"/>
              <w:sz w:val="24"/>
              <w:szCs w:val="24"/>
              <w:shd w:val="clear" w:color="auto" w:fill="FFFFFF"/>
            </w:rPr>
            <w:instrText xml:space="preserve"> CITATION AST \l 1033 </w:instrText>
          </w:r>
          <w:r w:rsidRPr="007E6250">
            <w:rPr>
              <w:rFonts w:asciiTheme="minorBidi" w:hAnsiTheme="minorBidi"/>
              <w:color w:val="000000" w:themeColor="text1"/>
              <w:sz w:val="24"/>
              <w:szCs w:val="24"/>
              <w:shd w:val="clear" w:color="auto" w:fill="FFFFFF"/>
            </w:rPr>
            <w:fldChar w:fldCharType="separate"/>
          </w:r>
          <w:r w:rsidRPr="007E6250">
            <w:rPr>
              <w:rFonts w:asciiTheme="minorBidi" w:hAnsiTheme="minorBidi"/>
              <w:noProof/>
              <w:color w:val="000000" w:themeColor="text1"/>
              <w:sz w:val="24"/>
              <w:szCs w:val="24"/>
              <w:shd w:val="clear" w:color="auto" w:fill="FFFFFF"/>
            </w:rPr>
            <w:t>(ASTD)</w:t>
          </w:r>
          <w:r w:rsidRPr="007E6250">
            <w:rPr>
              <w:rFonts w:asciiTheme="minorBidi" w:hAnsiTheme="minorBidi"/>
              <w:color w:val="000000" w:themeColor="text1"/>
              <w:sz w:val="24"/>
              <w:szCs w:val="24"/>
              <w:shd w:val="clear" w:color="auto" w:fill="FFFFFF"/>
            </w:rPr>
            <w:fldChar w:fldCharType="end"/>
          </w:r>
        </w:sdtContent>
      </w:sdt>
      <w:r w:rsidRPr="007E6250">
        <w:rPr>
          <w:rFonts w:asciiTheme="minorBidi" w:hAnsiTheme="minorBidi"/>
          <w:color w:val="000000" w:themeColor="text1"/>
          <w:sz w:val="24"/>
          <w:szCs w:val="24"/>
          <w:shd w:val="clear" w:color="auto" w:fill="FFFFFF"/>
        </w:rPr>
        <w:t>) and adds sarcasm and dialect labels to them. The dataset contains 10,547 tweets, 1,682 (16%) of which are sarcastic.</w:t>
      </w:r>
    </w:p>
    <w:p w14:paraId="7B0BF6A7" w14:textId="77777777" w:rsidR="00107F92" w:rsidRPr="007E6250" w:rsidRDefault="00107F92" w:rsidP="00CC3EB7">
      <w:pPr>
        <w:spacing w:line="360" w:lineRule="auto"/>
        <w:jc w:val="both"/>
        <w:rPr>
          <w:rFonts w:asciiTheme="minorBidi" w:hAnsiTheme="minorBidi"/>
          <w:color w:val="000000" w:themeColor="text1"/>
          <w:sz w:val="24"/>
          <w:szCs w:val="24"/>
          <w:shd w:val="clear" w:color="auto" w:fill="FFFFFF"/>
        </w:rPr>
      </w:pPr>
    </w:p>
    <w:p w14:paraId="4499F5E3" w14:textId="617AED77" w:rsidR="00CC3EB7" w:rsidRPr="007E6250" w:rsidRDefault="00107F92" w:rsidP="00CC3EB7">
      <w:pPr>
        <w:spacing w:line="360" w:lineRule="auto"/>
        <w:jc w:val="both"/>
        <w:rPr>
          <w:rFonts w:asciiTheme="minorBidi" w:hAnsiTheme="minorBidi"/>
          <w:color w:val="000000" w:themeColor="text1"/>
          <w:sz w:val="24"/>
          <w:szCs w:val="24"/>
          <w:shd w:val="clear" w:color="auto" w:fill="FFFFFF"/>
        </w:rPr>
      </w:pPr>
      <w:r w:rsidRPr="007E6250">
        <w:rPr>
          <w:rFonts w:asciiTheme="minorBidi" w:hAnsiTheme="minorBidi"/>
          <w:color w:val="000000" w:themeColor="text1"/>
          <w:sz w:val="24"/>
          <w:szCs w:val="24"/>
          <w:shd w:val="clear" w:color="auto" w:fill="FFFFFF"/>
        </w:rPr>
        <w:t>The reason for this choice is that sarcasm is highly subjective and always mentioned as one of the main reasons that degrades sentiment analysers’ performance. ASTD dataset consists of 10,006 tweets labelled as shown in Table 1. The dataset contains tweets that date back to the period between 2013 and 2015. The tweets are mostly in Egyptian dialect and they were annotated using Amazon’s Mechanical Turk. In our work, since we are aiming to annotate for sarcasm, we decided to eliminate the objective class and we took our sample from the other subjective classes</w:t>
      </w:r>
      <w:r w:rsidR="00033639" w:rsidRPr="007E6250">
        <w:rPr>
          <w:rFonts w:asciiTheme="minorBidi" w:hAnsiTheme="minorBidi"/>
          <w:color w:val="000000" w:themeColor="text1"/>
          <w:sz w:val="24"/>
          <w:szCs w:val="24"/>
          <w:shd w:val="clear" w:color="auto" w:fill="FFFFFF"/>
        </w:rPr>
        <w:t>.</w:t>
      </w:r>
    </w:p>
    <w:p w14:paraId="410E2F70" w14:textId="3EB0EA13" w:rsidR="00033639" w:rsidRPr="00033639" w:rsidRDefault="00033639" w:rsidP="00033639">
      <w:pPr>
        <w:spacing w:line="360" w:lineRule="auto"/>
        <w:rPr>
          <w:rFonts w:asciiTheme="minorBidi" w:hAnsiTheme="minorBidi"/>
          <w:color w:val="000000" w:themeColor="text1"/>
          <w:sz w:val="24"/>
          <w:szCs w:val="24"/>
          <w:shd w:val="clear" w:color="auto" w:fill="FFFFFF"/>
        </w:rPr>
      </w:pPr>
      <w:r>
        <w:rPr>
          <w:noProof/>
        </w:rPr>
        <w:drawing>
          <wp:anchor distT="0" distB="0" distL="114300" distR="114300" simplePos="0" relativeHeight="251675648" behindDoc="0" locked="0" layoutInCell="1" allowOverlap="1" wp14:anchorId="171263FD" wp14:editId="05934B8E">
            <wp:simplePos x="0" y="0"/>
            <wp:positionH relativeFrom="column">
              <wp:posOffset>1424494</wp:posOffset>
            </wp:positionH>
            <wp:positionV relativeFrom="paragraph">
              <wp:posOffset>71236</wp:posOffset>
            </wp:positionV>
            <wp:extent cx="3257550" cy="2619375"/>
            <wp:effectExtent l="0" t="0" r="0" b="9525"/>
            <wp:wrapThrough wrapText="bothSides">
              <wp:wrapPolygon edited="0">
                <wp:start x="0" y="0"/>
                <wp:lineTo x="0" y="21521"/>
                <wp:lineTo x="21474" y="21521"/>
                <wp:lineTo x="21474"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257550" cy="2619375"/>
                    </a:xfrm>
                    <a:prstGeom prst="rect">
                      <a:avLst/>
                    </a:prstGeom>
                  </pic:spPr>
                </pic:pic>
              </a:graphicData>
            </a:graphic>
            <wp14:sizeRelH relativeFrom="page">
              <wp14:pctWidth>0</wp14:pctWidth>
            </wp14:sizeRelH>
            <wp14:sizeRelV relativeFrom="page">
              <wp14:pctHeight>0</wp14:pctHeight>
            </wp14:sizeRelV>
          </wp:anchor>
        </w:drawing>
      </w:r>
    </w:p>
    <w:p w14:paraId="036B81AE" w14:textId="7FCD96EB" w:rsidR="00107F92" w:rsidRDefault="00107F92" w:rsidP="00107F92">
      <w:pPr>
        <w:ind w:left="540" w:firstLine="180"/>
        <w:jc w:val="center"/>
        <w:rPr>
          <w:rFonts w:asciiTheme="minorBidi" w:hAnsiTheme="minorBidi"/>
          <w:color w:val="000000" w:themeColor="text1"/>
          <w:sz w:val="28"/>
          <w:szCs w:val="28"/>
          <w:shd w:val="clear" w:color="auto" w:fill="FFFFFF"/>
        </w:rPr>
      </w:pPr>
    </w:p>
    <w:p w14:paraId="747473AE" w14:textId="77777777" w:rsidR="00033639" w:rsidRDefault="00033639" w:rsidP="00033639">
      <w:pPr>
        <w:jc w:val="center"/>
      </w:pPr>
    </w:p>
    <w:p w14:paraId="11A805D5" w14:textId="77777777" w:rsidR="00033639" w:rsidRDefault="00033639" w:rsidP="00033639">
      <w:pPr>
        <w:jc w:val="center"/>
      </w:pPr>
    </w:p>
    <w:p w14:paraId="0404B94B" w14:textId="77777777" w:rsidR="00033639" w:rsidRDefault="00033639" w:rsidP="00033639">
      <w:pPr>
        <w:jc w:val="center"/>
      </w:pPr>
    </w:p>
    <w:p w14:paraId="3A85CCE6" w14:textId="77777777" w:rsidR="00033639" w:rsidRDefault="00033639" w:rsidP="00033639">
      <w:pPr>
        <w:jc w:val="center"/>
      </w:pPr>
    </w:p>
    <w:p w14:paraId="352DD49D" w14:textId="77777777" w:rsidR="00033639" w:rsidRDefault="00033639" w:rsidP="00033639">
      <w:pPr>
        <w:jc w:val="center"/>
      </w:pPr>
    </w:p>
    <w:p w14:paraId="2B4C7398" w14:textId="77777777" w:rsidR="00033639" w:rsidRDefault="00033639" w:rsidP="00033639">
      <w:pPr>
        <w:jc w:val="center"/>
      </w:pPr>
    </w:p>
    <w:p w14:paraId="2CC878E0" w14:textId="77777777" w:rsidR="00033639" w:rsidRDefault="00033639" w:rsidP="00033639">
      <w:pPr>
        <w:jc w:val="center"/>
      </w:pPr>
    </w:p>
    <w:p w14:paraId="552FDCE1" w14:textId="77777777" w:rsidR="00033639" w:rsidRDefault="00033639" w:rsidP="00033639">
      <w:pPr>
        <w:jc w:val="center"/>
      </w:pPr>
    </w:p>
    <w:p w14:paraId="2C453CC1" w14:textId="77777777" w:rsidR="00033639" w:rsidRDefault="00033639" w:rsidP="00033639">
      <w:pPr>
        <w:jc w:val="center"/>
      </w:pPr>
    </w:p>
    <w:p w14:paraId="2D0856E4" w14:textId="77777777" w:rsidR="00033639" w:rsidRDefault="00033639" w:rsidP="00033639">
      <w:pPr>
        <w:jc w:val="center"/>
      </w:pPr>
    </w:p>
    <w:p w14:paraId="4C1E2E0C" w14:textId="77777777" w:rsidR="00033639" w:rsidRDefault="00033639" w:rsidP="00033639">
      <w:pPr>
        <w:jc w:val="center"/>
      </w:pPr>
    </w:p>
    <w:p w14:paraId="6BE72F92" w14:textId="24CA6CF2" w:rsidR="00033639" w:rsidRDefault="00033639" w:rsidP="00033639">
      <w:pPr>
        <w:jc w:val="center"/>
      </w:pPr>
    </w:p>
    <w:p w14:paraId="4E5AB093" w14:textId="5837B352" w:rsidR="00107F92" w:rsidRPr="00033639" w:rsidRDefault="00033639" w:rsidP="00033639">
      <w:pPr>
        <w:jc w:val="center"/>
        <w:rPr>
          <w:rFonts w:asciiTheme="minorBidi" w:hAnsiTheme="minorBidi" w:cstheme="minorBidi"/>
          <w:color w:val="000000" w:themeColor="text1"/>
          <w:sz w:val="28"/>
          <w:szCs w:val="28"/>
          <w:shd w:val="clear" w:color="auto" w:fill="FFFFFF"/>
        </w:rPr>
      </w:pPr>
      <w:r w:rsidRPr="00033639">
        <w:rPr>
          <w:rFonts w:asciiTheme="minorBidi" w:hAnsiTheme="minorBidi" w:cstheme="minorBidi"/>
        </w:rPr>
        <w:t>Figure 3.1: ASTD statistics</w:t>
      </w:r>
    </w:p>
    <w:p w14:paraId="7A10A0C4" w14:textId="7BF85C1E" w:rsidR="007E6250" w:rsidRDefault="007E6250" w:rsidP="00107F92">
      <w:pPr>
        <w:spacing w:line="360" w:lineRule="auto"/>
        <w:rPr>
          <w:rFonts w:asciiTheme="minorBidi" w:hAnsiTheme="minorBidi"/>
          <w:sz w:val="28"/>
          <w:szCs w:val="28"/>
          <w:lang w:bidi="ar-EG"/>
        </w:rPr>
      </w:pPr>
    </w:p>
    <w:p w14:paraId="7660119F" w14:textId="5AB7B859" w:rsidR="00033639" w:rsidRPr="007E6250" w:rsidRDefault="00107F92" w:rsidP="00CC3EB7">
      <w:pPr>
        <w:spacing w:line="360" w:lineRule="auto"/>
        <w:jc w:val="both"/>
        <w:rPr>
          <w:rFonts w:asciiTheme="minorBidi" w:hAnsiTheme="minorBidi"/>
          <w:sz w:val="24"/>
          <w:szCs w:val="24"/>
          <w:lang w:bidi="ar-EG"/>
        </w:rPr>
      </w:pPr>
      <w:r w:rsidRPr="007E6250">
        <w:rPr>
          <w:rFonts w:asciiTheme="minorBidi" w:hAnsiTheme="minorBidi"/>
          <w:sz w:val="24"/>
          <w:szCs w:val="24"/>
          <w:lang w:bidi="ar-EG"/>
        </w:rPr>
        <w:lastRenderedPageBreak/>
        <w:t>The other dataset we are using is the one provided in SemEval’s 2017 task for Arabic SA.</w:t>
      </w:r>
      <w:r w:rsidRPr="007E6250">
        <w:rPr>
          <w:rFonts w:asciiTheme="minorBidi" w:hAnsiTheme="minorBidi"/>
          <w:sz w:val="24"/>
          <w:szCs w:val="24"/>
        </w:rPr>
        <w:t xml:space="preserve"> </w:t>
      </w:r>
      <w:r w:rsidRPr="007E6250">
        <w:rPr>
          <w:rFonts w:asciiTheme="minorBidi" w:hAnsiTheme="minorBidi"/>
          <w:sz w:val="24"/>
          <w:szCs w:val="24"/>
          <w:lang w:bidi="ar-EG"/>
        </w:rPr>
        <w:t>This dataset consists of 10,126 tweets distributed over different sets as shown in Table 2. The data was annotated using CrowdFlower4 crowd-sourcing platform. The new dataset contains 10,543 tweets, most of which wer</w:t>
      </w:r>
      <w:r w:rsidR="00033639" w:rsidRPr="007E6250">
        <w:rPr>
          <w:rFonts w:asciiTheme="minorBidi" w:hAnsiTheme="minorBidi"/>
          <w:sz w:val="24"/>
          <w:szCs w:val="24"/>
          <w:lang w:bidi="ar-EG"/>
        </w:rPr>
        <w:t>e taken from SemEval’s dataset.</w:t>
      </w:r>
    </w:p>
    <w:p w14:paraId="43883F81" w14:textId="77777777" w:rsidR="00EB5CA4" w:rsidRDefault="00EB5CA4" w:rsidP="00033639">
      <w:pPr>
        <w:spacing w:line="360" w:lineRule="auto"/>
        <w:rPr>
          <w:rFonts w:asciiTheme="minorBidi" w:hAnsiTheme="minorBidi"/>
          <w:sz w:val="28"/>
          <w:szCs w:val="28"/>
          <w:lang w:bidi="ar-EG"/>
        </w:rPr>
      </w:pPr>
    </w:p>
    <w:p w14:paraId="44BFC258" w14:textId="77777777" w:rsidR="00EB5CA4" w:rsidRDefault="00EB5CA4" w:rsidP="00033639">
      <w:pPr>
        <w:spacing w:line="360" w:lineRule="auto"/>
        <w:rPr>
          <w:rFonts w:asciiTheme="minorBidi" w:hAnsiTheme="minorBidi"/>
          <w:sz w:val="28"/>
          <w:szCs w:val="28"/>
          <w:lang w:bidi="ar-EG"/>
        </w:rPr>
      </w:pPr>
    </w:p>
    <w:p w14:paraId="0354927F" w14:textId="62B494DD" w:rsidR="00033639" w:rsidRPr="00107F92" w:rsidRDefault="00033639" w:rsidP="00033639">
      <w:pPr>
        <w:spacing w:line="360" w:lineRule="auto"/>
        <w:rPr>
          <w:rFonts w:asciiTheme="minorBidi" w:hAnsiTheme="minorBidi"/>
          <w:sz w:val="28"/>
          <w:szCs w:val="28"/>
          <w:lang w:bidi="ar-EG"/>
        </w:rPr>
      </w:pPr>
      <w:r>
        <w:rPr>
          <w:noProof/>
        </w:rPr>
        <w:drawing>
          <wp:anchor distT="0" distB="0" distL="114300" distR="114300" simplePos="0" relativeHeight="251676672" behindDoc="0" locked="0" layoutInCell="1" allowOverlap="1" wp14:anchorId="2A6AC511" wp14:editId="78864CC1">
            <wp:simplePos x="0" y="0"/>
            <wp:positionH relativeFrom="column">
              <wp:posOffset>19050</wp:posOffset>
            </wp:positionH>
            <wp:positionV relativeFrom="paragraph">
              <wp:posOffset>219075</wp:posOffset>
            </wp:positionV>
            <wp:extent cx="5943600" cy="1770380"/>
            <wp:effectExtent l="0" t="0" r="0" b="1270"/>
            <wp:wrapThrough wrapText="bothSides">
              <wp:wrapPolygon edited="0">
                <wp:start x="0" y="0"/>
                <wp:lineTo x="0" y="21383"/>
                <wp:lineTo x="21531" y="21383"/>
                <wp:lineTo x="2153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1770380"/>
                    </a:xfrm>
                    <a:prstGeom prst="rect">
                      <a:avLst/>
                    </a:prstGeom>
                  </pic:spPr>
                </pic:pic>
              </a:graphicData>
            </a:graphic>
            <wp14:sizeRelH relativeFrom="page">
              <wp14:pctWidth>0</wp14:pctWidth>
            </wp14:sizeRelH>
            <wp14:sizeRelV relativeFrom="page">
              <wp14:pctHeight>0</wp14:pctHeight>
            </wp14:sizeRelV>
          </wp:anchor>
        </w:drawing>
      </w:r>
    </w:p>
    <w:p w14:paraId="59D4CCCE" w14:textId="35CAC44F" w:rsidR="00033639" w:rsidRPr="00033639" w:rsidRDefault="00033639" w:rsidP="00033639">
      <w:pPr>
        <w:jc w:val="center"/>
        <w:rPr>
          <w:rFonts w:asciiTheme="minorBidi" w:hAnsiTheme="minorBidi" w:cstheme="minorBidi"/>
          <w:color w:val="000000" w:themeColor="text1"/>
          <w:sz w:val="28"/>
          <w:szCs w:val="28"/>
          <w:shd w:val="clear" w:color="auto" w:fill="FFFFFF"/>
        </w:rPr>
      </w:pPr>
      <w:r w:rsidRPr="00033639">
        <w:rPr>
          <w:rFonts w:asciiTheme="minorBidi" w:hAnsiTheme="minorBidi" w:cstheme="minorBidi"/>
        </w:rPr>
        <w:t>Figure 3.</w:t>
      </w:r>
      <w:r>
        <w:rPr>
          <w:rFonts w:asciiTheme="minorBidi" w:hAnsiTheme="minorBidi" w:cstheme="minorBidi"/>
        </w:rPr>
        <w:t>2</w:t>
      </w:r>
      <w:r w:rsidRPr="00033639">
        <w:rPr>
          <w:rFonts w:asciiTheme="minorBidi" w:hAnsiTheme="minorBidi" w:cstheme="minorBidi"/>
        </w:rPr>
        <w:t xml:space="preserve">: </w:t>
      </w:r>
      <w:r>
        <w:rPr>
          <w:rFonts w:asciiTheme="minorBidi" w:hAnsiTheme="minorBidi" w:cstheme="minorBidi"/>
        </w:rPr>
        <w:t>SemEval 2017 Task 4-A dataset statistics</w:t>
      </w:r>
    </w:p>
    <w:p w14:paraId="524074DA" w14:textId="7E5AD927" w:rsidR="00107F92" w:rsidRDefault="00107F92" w:rsidP="00107F92">
      <w:pPr>
        <w:ind w:left="540" w:firstLine="180"/>
        <w:rPr>
          <w:rFonts w:asciiTheme="minorBidi" w:hAnsiTheme="minorBidi"/>
          <w:color w:val="000000" w:themeColor="text1"/>
          <w:sz w:val="28"/>
          <w:szCs w:val="28"/>
          <w:shd w:val="clear" w:color="auto" w:fill="FFFFFF"/>
        </w:rPr>
      </w:pPr>
    </w:p>
    <w:p w14:paraId="7E499E28" w14:textId="71B27E51" w:rsidR="00612B9F" w:rsidRDefault="00033639" w:rsidP="00107F92">
      <w:pPr>
        <w:ind w:left="540" w:firstLine="180"/>
        <w:rPr>
          <w:rFonts w:asciiTheme="minorBidi" w:hAnsiTheme="minorBidi"/>
          <w:color w:val="000000" w:themeColor="text1"/>
          <w:sz w:val="28"/>
          <w:szCs w:val="28"/>
          <w:shd w:val="clear" w:color="auto" w:fill="FFFFFF"/>
        </w:rPr>
      </w:pPr>
      <w:r>
        <w:rPr>
          <w:rFonts w:asciiTheme="minorBidi" w:hAnsiTheme="minorBidi"/>
          <w:color w:val="000000" w:themeColor="text1"/>
          <w:sz w:val="28"/>
          <w:szCs w:val="28"/>
          <w:shd w:val="clear" w:color="auto" w:fill="FFFFFF"/>
        </w:rPr>
        <w:tab/>
      </w:r>
    </w:p>
    <w:p w14:paraId="3165FD95" w14:textId="1C01881C" w:rsidR="00612B9F" w:rsidRDefault="00612B9F" w:rsidP="00107F92">
      <w:pPr>
        <w:ind w:left="540" w:firstLine="180"/>
        <w:rPr>
          <w:rFonts w:asciiTheme="minorBidi" w:hAnsiTheme="minorBidi"/>
          <w:color w:val="000000" w:themeColor="text1"/>
          <w:sz w:val="28"/>
          <w:szCs w:val="28"/>
          <w:shd w:val="clear" w:color="auto" w:fill="FFFFFF"/>
        </w:rPr>
      </w:pPr>
    </w:p>
    <w:p w14:paraId="01CF5C6A" w14:textId="1691A6B3" w:rsidR="00612B9F" w:rsidRDefault="00612B9F" w:rsidP="00107F92">
      <w:pPr>
        <w:ind w:left="540" w:firstLine="180"/>
        <w:rPr>
          <w:rFonts w:asciiTheme="minorBidi" w:hAnsiTheme="minorBidi"/>
          <w:color w:val="000000" w:themeColor="text1"/>
          <w:sz w:val="28"/>
          <w:szCs w:val="28"/>
          <w:shd w:val="clear" w:color="auto" w:fill="FFFFFF"/>
        </w:rPr>
      </w:pPr>
    </w:p>
    <w:p w14:paraId="6CB4D5D9" w14:textId="6B131C93" w:rsidR="00612B9F" w:rsidRDefault="00612B9F" w:rsidP="00107F92">
      <w:pPr>
        <w:ind w:left="540" w:firstLine="180"/>
        <w:rPr>
          <w:rFonts w:asciiTheme="minorBidi" w:hAnsiTheme="minorBidi"/>
          <w:color w:val="000000" w:themeColor="text1"/>
          <w:sz w:val="28"/>
          <w:szCs w:val="28"/>
          <w:shd w:val="clear" w:color="auto" w:fill="FFFFFF"/>
        </w:rPr>
      </w:pPr>
    </w:p>
    <w:p w14:paraId="573C2CC9" w14:textId="383B304D" w:rsidR="00612B9F" w:rsidRDefault="00612B9F" w:rsidP="00107F92">
      <w:pPr>
        <w:ind w:left="540" w:firstLine="180"/>
        <w:rPr>
          <w:rFonts w:asciiTheme="minorBidi" w:hAnsiTheme="minorBidi"/>
          <w:color w:val="000000" w:themeColor="text1"/>
          <w:sz w:val="28"/>
          <w:szCs w:val="28"/>
          <w:shd w:val="clear" w:color="auto" w:fill="FFFFFF"/>
        </w:rPr>
      </w:pPr>
    </w:p>
    <w:p w14:paraId="51B8CA38" w14:textId="1FAF32A3" w:rsidR="00612B9F" w:rsidRDefault="00612B9F" w:rsidP="00107F92">
      <w:pPr>
        <w:ind w:left="540" w:firstLine="180"/>
        <w:rPr>
          <w:rFonts w:asciiTheme="minorBidi" w:hAnsiTheme="minorBidi"/>
          <w:color w:val="000000" w:themeColor="text1"/>
          <w:sz w:val="28"/>
          <w:szCs w:val="28"/>
          <w:shd w:val="clear" w:color="auto" w:fill="FFFFFF"/>
        </w:rPr>
      </w:pPr>
    </w:p>
    <w:p w14:paraId="1F3660A6" w14:textId="55E5EC65" w:rsidR="00612B9F" w:rsidRDefault="00612B9F" w:rsidP="00107F92">
      <w:pPr>
        <w:ind w:left="540" w:firstLine="180"/>
        <w:rPr>
          <w:rFonts w:asciiTheme="minorBidi" w:hAnsiTheme="minorBidi"/>
          <w:color w:val="000000" w:themeColor="text1"/>
          <w:sz w:val="28"/>
          <w:szCs w:val="28"/>
          <w:shd w:val="clear" w:color="auto" w:fill="FFFFFF"/>
        </w:rPr>
      </w:pPr>
    </w:p>
    <w:p w14:paraId="70AACF3B" w14:textId="68A0F6B3" w:rsidR="00612B9F" w:rsidRDefault="00612B9F" w:rsidP="00107F92">
      <w:pPr>
        <w:ind w:left="540" w:firstLine="180"/>
        <w:rPr>
          <w:rFonts w:asciiTheme="minorBidi" w:hAnsiTheme="minorBidi"/>
          <w:color w:val="000000" w:themeColor="text1"/>
          <w:sz w:val="28"/>
          <w:szCs w:val="28"/>
          <w:shd w:val="clear" w:color="auto" w:fill="FFFFFF"/>
        </w:rPr>
      </w:pPr>
    </w:p>
    <w:p w14:paraId="022524F2" w14:textId="1177F190" w:rsidR="00612B9F" w:rsidRDefault="00612B9F" w:rsidP="00107F92">
      <w:pPr>
        <w:ind w:left="540" w:firstLine="180"/>
        <w:rPr>
          <w:rFonts w:asciiTheme="minorBidi" w:hAnsiTheme="minorBidi"/>
          <w:color w:val="000000" w:themeColor="text1"/>
          <w:sz w:val="28"/>
          <w:szCs w:val="28"/>
          <w:shd w:val="clear" w:color="auto" w:fill="FFFFFF"/>
        </w:rPr>
      </w:pPr>
    </w:p>
    <w:p w14:paraId="417AE9D8" w14:textId="27E47CC5" w:rsidR="00612B9F" w:rsidRDefault="00612B9F" w:rsidP="00107F92">
      <w:pPr>
        <w:ind w:left="540" w:firstLine="180"/>
        <w:rPr>
          <w:rFonts w:asciiTheme="minorBidi" w:hAnsiTheme="minorBidi"/>
          <w:color w:val="000000" w:themeColor="text1"/>
          <w:sz w:val="28"/>
          <w:szCs w:val="28"/>
          <w:shd w:val="clear" w:color="auto" w:fill="FFFFFF"/>
        </w:rPr>
      </w:pPr>
    </w:p>
    <w:p w14:paraId="03936C4F" w14:textId="76A51C29" w:rsidR="00612B9F" w:rsidRDefault="00612B9F" w:rsidP="00107F92">
      <w:pPr>
        <w:ind w:left="540" w:firstLine="180"/>
        <w:rPr>
          <w:rFonts w:asciiTheme="minorBidi" w:hAnsiTheme="minorBidi"/>
          <w:color w:val="000000" w:themeColor="text1"/>
          <w:sz w:val="28"/>
          <w:szCs w:val="28"/>
          <w:shd w:val="clear" w:color="auto" w:fill="FFFFFF"/>
        </w:rPr>
      </w:pPr>
    </w:p>
    <w:p w14:paraId="37363C91" w14:textId="231543A3" w:rsidR="00612B9F" w:rsidRDefault="00612B9F" w:rsidP="00107F92">
      <w:pPr>
        <w:ind w:left="540" w:firstLine="180"/>
        <w:rPr>
          <w:rFonts w:asciiTheme="minorBidi" w:hAnsiTheme="minorBidi"/>
          <w:color w:val="000000" w:themeColor="text1"/>
          <w:sz w:val="28"/>
          <w:szCs w:val="28"/>
          <w:shd w:val="clear" w:color="auto" w:fill="FFFFFF"/>
        </w:rPr>
      </w:pPr>
    </w:p>
    <w:p w14:paraId="01D076F2" w14:textId="25D61C43" w:rsidR="00612B9F" w:rsidRDefault="00612B9F" w:rsidP="00107F92">
      <w:pPr>
        <w:ind w:left="540" w:firstLine="180"/>
        <w:rPr>
          <w:rFonts w:asciiTheme="minorBidi" w:hAnsiTheme="minorBidi"/>
          <w:color w:val="000000" w:themeColor="text1"/>
          <w:sz w:val="28"/>
          <w:szCs w:val="28"/>
          <w:shd w:val="clear" w:color="auto" w:fill="FFFFFF"/>
        </w:rPr>
      </w:pPr>
    </w:p>
    <w:p w14:paraId="22070936" w14:textId="00B38EEA" w:rsidR="00612B9F" w:rsidRDefault="00612B9F" w:rsidP="00107F92">
      <w:pPr>
        <w:ind w:left="540" w:firstLine="180"/>
        <w:rPr>
          <w:rFonts w:asciiTheme="minorBidi" w:hAnsiTheme="minorBidi"/>
          <w:color w:val="000000" w:themeColor="text1"/>
          <w:sz w:val="28"/>
          <w:szCs w:val="28"/>
          <w:shd w:val="clear" w:color="auto" w:fill="FFFFFF"/>
        </w:rPr>
      </w:pPr>
    </w:p>
    <w:p w14:paraId="037E5BD6" w14:textId="294321A9" w:rsidR="00612B9F" w:rsidRDefault="00612B9F" w:rsidP="00107F92">
      <w:pPr>
        <w:ind w:left="540" w:firstLine="180"/>
        <w:rPr>
          <w:rFonts w:asciiTheme="minorBidi" w:hAnsiTheme="minorBidi"/>
          <w:color w:val="000000" w:themeColor="text1"/>
          <w:sz w:val="28"/>
          <w:szCs w:val="28"/>
          <w:shd w:val="clear" w:color="auto" w:fill="FFFFFF"/>
        </w:rPr>
      </w:pPr>
    </w:p>
    <w:p w14:paraId="35802B54" w14:textId="371B88E6" w:rsidR="007E6250" w:rsidRPr="009701FD" w:rsidRDefault="007E6250" w:rsidP="00107F92">
      <w:pPr>
        <w:ind w:left="540" w:firstLine="180"/>
        <w:rPr>
          <w:rFonts w:asciiTheme="minorBidi" w:hAnsiTheme="minorBidi"/>
          <w:color w:val="000000" w:themeColor="text1"/>
          <w:sz w:val="28"/>
          <w:szCs w:val="28"/>
          <w:shd w:val="clear" w:color="auto" w:fill="FFFFFF"/>
        </w:rPr>
      </w:pPr>
    </w:p>
    <w:p w14:paraId="3DCB8192" w14:textId="32607484" w:rsidR="00853D18" w:rsidRPr="00853D18" w:rsidRDefault="00853D18" w:rsidP="00853D18">
      <w:pPr>
        <w:pStyle w:val="Heading3"/>
        <w:rPr>
          <w:color w:val="auto"/>
        </w:rPr>
      </w:pPr>
      <w:bookmarkStart w:id="12" w:name="_Toc76298065"/>
      <w:r w:rsidRPr="00853D18">
        <w:rPr>
          <w:color w:val="auto"/>
        </w:rPr>
        <w:lastRenderedPageBreak/>
        <w:t xml:space="preserve">3.1.2 </w:t>
      </w:r>
      <w:r w:rsidR="00107F92" w:rsidRPr="00853D18">
        <w:rPr>
          <w:color w:val="auto"/>
        </w:rPr>
        <w:t>Dataset Statistics</w:t>
      </w:r>
      <w:bookmarkEnd w:id="12"/>
    </w:p>
    <w:p w14:paraId="740D1EFF" w14:textId="77777777" w:rsidR="00107F92" w:rsidRDefault="00107F92" w:rsidP="00CC3EB7">
      <w:pPr>
        <w:jc w:val="both"/>
        <w:rPr>
          <w:rFonts w:asciiTheme="minorBidi" w:hAnsiTheme="minorBidi"/>
          <w:sz w:val="28"/>
          <w:szCs w:val="28"/>
        </w:rPr>
      </w:pPr>
    </w:p>
    <w:p w14:paraId="366B199E" w14:textId="72676C78" w:rsidR="00107F92" w:rsidRPr="007E6250" w:rsidRDefault="00107F92" w:rsidP="00CC3EB7">
      <w:pPr>
        <w:spacing w:line="360" w:lineRule="auto"/>
        <w:jc w:val="both"/>
        <w:rPr>
          <w:rFonts w:asciiTheme="minorBidi" w:hAnsiTheme="minorBidi"/>
          <w:sz w:val="24"/>
          <w:szCs w:val="24"/>
        </w:rPr>
      </w:pPr>
      <w:r w:rsidRPr="007E6250">
        <w:rPr>
          <w:rFonts w:asciiTheme="minorBidi" w:hAnsiTheme="minorBidi"/>
          <w:sz w:val="24"/>
          <w:szCs w:val="24"/>
        </w:rPr>
        <w:t>The new dataset contains 10,547 tweets, 8,075 of them were taken from SemEval’s dataset while the rest (2,472 tweets) were taken from ASTD. Each of the tweets has three labels for sarcasm, sentiment and dialect. Table 3 shows the statistics of the new dataset, where we can see that 16% of the data is sarcastic (1,682 tweets).</w:t>
      </w:r>
    </w:p>
    <w:p w14:paraId="45C29B57" w14:textId="21A2AC63" w:rsidR="00107F92" w:rsidRPr="007E6250" w:rsidRDefault="00107F92" w:rsidP="00CC3EB7">
      <w:pPr>
        <w:spacing w:line="360" w:lineRule="auto"/>
        <w:jc w:val="both"/>
        <w:rPr>
          <w:rFonts w:asciiTheme="minorBidi" w:hAnsiTheme="minorBidi"/>
          <w:sz w:val="24"/>
          <w:szCs w:val="24"/>
        </w:rPr>
      </w:pPr>
      <w:r w:rsidRPr="007E6250">
        <w:rPr>
          <w:noProof/>
          <w:sz w:val="24"/>
          <w:szCs w:val="24"/>
        </w:rPr>
        <w:drawing>
          <wp:anchor distT="0" distB="0" distL="114300" distR="114300" simplePos="0" relativeHeight="251665408" behindDoc="1" locked="0" layoutInCell="1" allowOverlap="1" wp14:anchorId="26CF7656" wp14:editId="78BC0656">
            <wp:simplePos x="0" y="0"/>
            <wp:positionH relativeFrom="margin">
              <wp:align>center</wp:align>
            </wp:positionH>
            <wp:positionV relativeFrom="paragraph">
              <wp:posOffset>513365</wp:posOffset>
            </wp:positionV>
            <wp:extent cx="5349875" cy="2510155"/>
            <wp:effectExtent l="0" t="0" r="3175" b="4445"/>
            <wp:wrapThrough wrapText="bothSides">
              <wp:wrapPolygon edited="0">
                <wp:start x="0" y="0"/>
                <wp:lineTo x="0" y="21474"/>
                <wp:lineTo x="21536" y="21474"/>
                <wp:lineTo x="21536" y="0"/>
                <wp:lineTo x="0" y="0"/>
              </wp:wrapPolygon>
            </wp:wrapThrough>
            <wp:docPr id="14" name="Picture 1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49875" cy="25101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E6250">
        <w:rPr>
          <w:rFonts w:asciiTheme="minorBidi" w:hAnsiTheme="minorBidi"/>
          <w:sz w:val="24"/>
          <w:szCs w:val="24"/>
        </w:rPr>
        <w:t>And for the data after being labeled:</w:t>
      </w:r>
    </w:p>
    <w:p w14:paraId="6DA98CFE" w14:textId="60225EFB" w:rsidR="00107F92" w:rsidRDefault="00107F92" w:rsidP="00107F92">
      <w:pPr>
        <w:ind w:left="1440" w:firstLine="180"/>
        <w:rPr>
          <w:rFonts w:asciiTheme="minorBidi" w:hAnsiTheme="minorBidi"/>
          <w:sz w:val="28"/>
          <w:szCs w:val="28"/>
        </w:rPr>
      </w:pPr>
    </w:p>
    <w:p w14:paraId="59F948D8" w14:textId="01280E17" w:rsidR="00033639" w:rsidRPr="00033639" w:rsidRDefault="00033639" w:rsidP="00033639">
      <w:pPr>
        <w:jc w:val="center"/>
        <w:rPr>
          <w:rFonts w:asciiTheme="minorBidi" w:hAnsiTheme="minorBidi" w:cstheme="minorBidi"/>
          <w:color w:val="000000" w:themeColor="text1"/>
          <w:sz w:val="28"/>
          <w:szCs w:val="28"/>
          <w:shd w:val="clear" w:color="auto" w:fill="FFFFFF"/>
        </w:rPr>
      </w:pPr>
      <w:r w:rsidRPr="00033639">
        <w:rPr>
          <w:rFonts w:asciiTheme="minorBidi" w:hAnsiTheme="minorBidi" w:cstheme="minorBidi"/>
        </w:rPr>
        <w:t>Figure 3.</w:t>
      </w:r>
      <w:r>
        <w:rPr>
          <w:rFonts w:asciiTheme="minorBidi" w:hAnsiTheme="minorBidi" w:cstheme="minorBidi"/>
        </w:rPr>
        <w:t>3</w:t>
      </w:r>
      <w:r w:rsidRPr="00033639">
        <w:rPr>
          <w:rFonts w:asciiTheme="minorBidi" w:hAnsiTheme="minorBidi" w:cstheme="minorBidi"/>
        </w:rPr>
        <w:t xml:space="preserve">: </w:t>
      </w:r>
      <w:r w:rsidRPr="00033639">
        <w:rPr>
          <w:rFonts w:asciiTheme="minorBidi" w:hAnsiTheme="minorBidi" w:cstheme="minorBidi"/>
          <w:lang w:bidi="ar-EG"/>
        </w:rPr>
        <w:t>40000-Egyptian-tweets</w:t>
      </w:r>
      <w:r>
        <w:rPr>
          <w:rFonts w:asciiTheme="minorBidi" w:hAnsiTheme="minorBidi" w:cstheme="minorBidi"/>
        </w:rPr>
        <w:t xml:space="preserve"> &amp; </w:t>
      </w:r>
      <w:r w:rsidRPr="00033639">
        <w:rPr>
          <w:rStyle w:val="Strong"/>
          <w:rFonts w:asciiTheme="minorBidi" w:hAnsiTheme="minorBidi"/>
          <w:b w:val="0"/>
          <w:bCs w:val="0"/>
          <w:color w:val="24292E"/>
          <w:shd w:val="clear" w:color="auto" w:fill="FFFFFF"/>
        </w:rPr>
        <w:t>ArSarcasm</w:t>
      </w:r>
      <w:r>
        <w:rPr>
          <w:rStyle w:val="Strong"/>
          <w:rFonts w:asciiTheme="minorBidi" w:hAnsiTheme="minorBidi"/>
          <w:b w:val="0"/>
          <w:bCs w:val="0"/>
          <w:color w:val="24292E"/>
          <w:shd w:val="clear" w:color="auto" w:fill="FFFFFF"/>
        </w:rPr>
        <w:t xml:space="preserve"> distribution</w:t>
      </w:r>
    </w:p>
    <w:p w14:paraId="30B4D980" w14:textId="77777777" w:rsidR="00033639" w:rsidRDefault="00033639" w:rsidP="00107F92">
      <w:pPr>
        <w:spacing w:line="360" w:lineRule="auto"/>
        <w:rPr>
          <w:rFonts w:asciiTheme="minorBidi" w:hAnsiTheme="minorBidi"/>
          <w:sz w:val="28"/>
          <w:szCs w:val="28"/>
        </w:rPr>
      </w:pPr>
    </w:p>
    <w:p w14:paraId="480F6AEB" w14:textId="77777777" w:rsidR="007E6250" w:rsidRDefault="00107F92" w:rsidP="00CC3EB7">
      <w:pPr>
        <w:spacing w:line="360" w:lineRule="auto"/>
        <w:jc w:val="both"/>
        <w:rPr>
          <w:rFonts w:asciiTheme="minorBidi" w:hAnsiTheme="minorBidi"/>
          <w:sz w:val="24"/>
          <w:szCs w:val="24"/>
        </w:rPr>
      </w:pPr>
      <w:r w:rsidRPr="007E6250">
        <w:rPr>
          <w:rFonts w:asciiTheme="minorBidi" w:hAnsiTheme="minorBidi"/>
          <w:sz w:val="24"/>
          <w:szCs w:val="24"/>
        </w:rPr>
        <w:t xml:space="preserve">The new annotation shows that most of the data is either in MSA or the Egyptian dialect, while there are few examples of the Maghrebi dialect. Figure 1 shows the ratio of sarcasm in the tweets belonging to each dialect. Maghrebi dialect has the largest percentage, but this is an outlier due to the small number of Maghrebi tweets (only 32 tweets). Thus, sarcasm is more prominent in the Egyptian dialect with 34% of the Egyptian tweets being sarcastic. </w:t>
      </w:r>
    </w:p>
    <w:p w14:paraId="49D7A977" w14:textId="518074D8" w:rsidR="00107F92" w:rsidRPr="007E6250" w:rsidRDefault="00DD6F3D" w:rsidP="00CC3EB7">
      <w:pPr>
        <w:spacing w:line="360" w:lineRule="auto"/>
        <w:jc w:val="both"/>
        <w:rPr>
          <w:rFonts w:asciiTheme="minorBidi" w:hAnsiTheme="minorBidi"/>
          <w:sz w:val="24"/>
          <w:szCs w:val="24"/>
        </w:rPr>
      </w:pPr>
      <w:r w:rsidRPr="007E6250">
        <w:rPr>
          <w:noProof/>
          <w:sz w:val="24"/>
          <w:szCs w:val="24"/>
        </w:rPr>
        <w:lastRenderedPageBreak/>
        <w:drawing>
          <wp:anchor distT="0" distB="0" distL="114300" distR="114300" simplePos="0" relativeHeight="251677696" behindDoc="0" locked="0" layoutInCell="1" allowOverlap="1" wp14:anchorId="1227272E" wp14:editId="78E6E44A">
            <wp:simplePos x="0" y="0"/>
            <wp:positionH relativeFrom="margin">
              <wp:align>center</wp:align>
            </wp:positionH>
            <wp:positionV relativeFrom="paragraph">
              <wp:posOffset>902525</wp:posOffset>
            </wp:positionV>
            <wp:extent cx="3693226" cy="3309514"/>
            <wp:effectExtent l="0" t="0" r="2540" b="5715"/>
            <wp:wrapThrough wrapText="bothSides">
              <wp:wrapPolygon edited="0">
                <wp:start x="0" y="0"/>
                <wp:lineTo x="0" y="21513"/>
                <wp:lineTo x="21503" y="21513"/>
                <wp:lineTo x="21503"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93226" cy="3309514"/>
                    </a:xfrm>
                    <a:prstGeom prst="rect">
                      <a:avLst/>
                    </a:prstGeom>
                  </pic:spPr>
                </pic:pic>
              </a:graphicData>
            </a:graphic>
            <wp14:sizeRelH relativeFrom="page">
              <wp14:pctWidth>0</wp14:pctWidth>
            </wp14:sizeRelH>
            <wp14:sizeRelV relativeFrom="page">
              <wp14:pctHeight>0</wp14:pctHeight>
            </wp14:sizeRelV>
          </wp:anchor>
        </w:drawing>
      </w:r>
      <w:r w:rsidR="00107F92" w:rsidRPr="007E6250">
        <w:rPr>
          <w:rFonts w:asciiTheme="minorBidi" w:hAnsiTheme="minorBidi" w:cstheme="minorBidi"/>
          <w:sz w:val="24"/>
          <w:szCs w:val="24"/>
        </w:rPr>
        <w:t>Also, from the table, it is noticeable that the Egyptian dialect comprises most of the sarcastic tweets and for this task we split the data to 0.3 test and validation as we will explain it later.</w:t>
      </w:r>
    </w:p>
    <w:p w14:paraId="718D1EEE" w14:textId="0AAA2E61" w:rsidR="00107F92" w:rsidRPr="009701FD" w:rsidRDefault="00107F92" w:rsidP="00107F92">
      <w:pPr>
        <w:ind w:left="1260"/>
        <w:rPr>
          <w:rFonts w:asciiTheme="minorBidi" w:hAnsiTheme="minorBidi"/>
          <w:sz w:val="28"/>
          <w:szCs w:val="28"/>
        </w:rPr>
      </w:pPr>
    </w:p>
    <w:p w14:paraId="34F2898E" w14:textId="77777777" w:rsidR="00DD6F3D" w:rsidRDefault="00DD6F3D" w:rsidP="00DD6F3D">
      <w:pPr>
        <w:ind w:left="720"/>
        <w:jc w:val="center"/>
        <w:rPr>
          <w:rFonts w:asciiTheme="minorBidi" w:hAnsiTheme="minorBidi" w:cstheme="minorBidi"/>
        </w:rPr>
      </w:pPr>
    </w:p>
    <w:p w14:paraId="558117C9" w14:textId="77777777" w:rsidR="00DD6F3D" w:rsidRDefault="00DD6F3D" w:rsidP="00DD6F3D">
      <w:pPr>
        <w:ind w:left="720"/>
        <w:jc w:val="center"/>
        <w:rPr>
          <w:rFonts w:asciiTheme="minorBidi" w:hAnsiTheme="minorBidi" w:cstheme="minorBidi"/>
        </w:rPr>
      </w:pPr>
    </w:p>
    <w:p w14:paraId="6E9E83B2" w14:textId="77777777" w:rsidR="00DD6F3D" w:rsidRDefault="00DD6F3D" w:rsidP="00DD6F3D">
      <w:pPr>
        <w:ind w:left="720"/>
        <w:jc w:val="center"/>
        <w:rPr>
          <w:rFonts w:asciiTheme="minorBidi" w:hAnsiTheme="minorBidi" w:cstheme="minorBidi"/>
        </w:rPr>
      </w:pPr>
    </w:p>
    <w:p w14:paraId="0B52D666" w14:textId="77777777" w:rsidR="00DD6F3D" w:rsidRDefault="00DD6F3D" w:rsidP="00DD6F3D">
      <w:pPr>
        <w:ind w:left="720"/>
        <w:jc w:val="center"/>
        <w:rPr>
          <w:rFonts w:asciiTheme="minorBidi" w:hAnsiTheme="minorBidi" w:cstheme="minorBidi"/>
        </w:rPr>
      </w:pPr>
    </w:p>
    <w:p w14:paraId="1EF59022" w14:textId="77777777" w:rsidR="00DD6F3D" w:rsidRDefault="00DD6F3D" w:rsidP="00DD6F3D">
      <w:pPr>
        <w:ind w:left="720"/>
        <w:jc w:val="center"/>
        <w:rPr>
          <w:rFonts w:asciiTheme="minorBidi" w:hAnsiTheme="minorBidi" w:cstheme="minorBidi"/>
        </w:rPr>
      </w:pPr>
    </w:p>
    <w:p w14:paraId="2B5B9BB8" w14:textId="77777777" w:rsidR="00DD6F3D" w:rsidRDefault="00DD6F3D" w:rsidP="00DD6F3D">
      <w:pPr>
        <w:ind w:left="720"/>
        <w:jc w:val="center"/>
        <w:rPr>
          <w:rFonts w:asciiTheme="minorBidi" w:hAnsiTheme="minorBidi" w:cstheme="minorBidi"/>
        </w:rPr>
      </w:pPr>
    </w:p>
    <w:p w14:paraId="518816C5" w14:textId="77777777" w:rsidR="00DD6F3D" w:rsidRDefault="00DD6F3D" w:rsidP="00DD6F3D">
      <w:pPr>
        <w:ind w:left="720"/>
        <w:jc w:val="center"/>
        <w:rPr>
          <w:rFonts w:asciiTheme="minorBidi" w:hAnsiTheme="minorBidi" w:cstheme="minorBidi"/>
        </w:rPr>
      </w:pPr>
    </w:p>
    <w:p w14:paraId="2A0F3C97" w14:textId="77777777" w:rsidR="00DD6F3D" w:rsidRDefault="00DD6F3D" w:rsidP="00DD6F3D">
      <w:pPr>
        <w:ind w:left="720"/>
        <w:jc w:val="center"/>
        <w:rPr>
          <w:rFonts w:asciiTheme="minorBidi" w:hAnsiTheme="minorBidi" w:cstheme="minorBidi"/>
        </w:rPr>
      </w:pPr>
    </w:p>
    <w:p w14:paraId="4EB3B63A" w14:textId="77777777" w:rsidR="00DD6F3D" w:rsidRDefault="00DD6F3D" w:rsidP="00DD6F3D">
      <w:pPr>
        <w:ind w:left="720"/>
        <w:jc w:val="center"/>
        <w:rPr>
          <w:rFonts w:asciiTheme="minorBidi" w:hAnsiTheme="minorBidi" w:cstheme="minorBidi"/>
        </w:rPr>
      </w:pPr>
    </w:p>
    <w:p w14:paraId="4C32C947" w14:textId="77777777" w:rsidR="00DD6F3D" w:rsidRDefault="00DD6F3D" w:rsidP="00DD6F3D">
      <w:pPr>
        <w:ind w:left="720"/>
        <w:jc w:val="center"/>
        <w:rPr>
          <w:rFonts w:asciiTheme="minorBidi" w:hAnsiTheme="minorBidi" w:cstheme="minorBidi"/>
        </w:rPr>
      </w:pPr>
    </w:p>
    <w:p w14:paraId="6B2B43BB" w14:textId="77777777" w:rsidR="00DD6F3D" w:rsidRDefault="00DD6F3D" w:rsidP="00DD6F3D">
      <w:pPr>
        <w:ind w:left="720"/>
        <w:jc w:val="center"/>
        <w:rPr>
          <w:rFonts w:asciiTheme="minorBidi" w:hAnsiTheme="minorBidi" w:cstheme="minorBidi"/>
        </w:rPr>
      </w:pPr>
    </w:p>
    <w:p w14:paraId="05B80EFF" w14:textId="77777777" w:rsidR="00DD6F3D" w:rsidRDefault="00DD6F3D" w:rsidP="00DD6F3D">
      <w:pPr>
        <w:ind w:left="720"/>
        <w:jc w:val="center"/>
        <w:rPr>
          <w:rFonts w:asciiTheme="minorBidi" w:hAnsiTheme="minorBidi" w:cstheme="minorBidi"/>
        </w:rPr>
      </w:pPr>
    </w:p>
    <w:p w14:paraId="78502396" w14:textId="77777777" w:rsidR="00DD6F3D" w:rsidRDefault="00DD6F3D" w:rsidP="00DD6F3D">
      <w:pPr>
        <w:ind w:left="720"/>
        <w:jc w:val="center"/>
        <w:rPr>
          <w:rFonts w:asciiTheme="minorBidi" w:hAnsiTheme="minorBidi" w:cstheme="minorBidi"/>
        </w:rPr>
      </w:pPr>
    </w:p>
    <w:p w14:paraId="32F9F6C1" w14:textId="77777777" w:rsidR="00DD6F3D" w:rsidRDefault="00DD6F3D" w:rsidP="00DD6F3D">
      <w:pPr>
        <w:ind w:left="720"/>
        <w:jc w:val="center"/>
        <w:rPr>
          <w:rFonts w:asciiTheme="minorBidi" w:hAnsiTheme="minorBidi" w:cstheme="minorBidi"/>
        </w:rPr>
      </w:pPr>
    </w:p>
    <w:p w14:paraId="0D73D79D" w14:textId="77777777" w:rsidR="00DD6F3D" w:rsidRDefault="00DD6F3D" w:rsidP="00DD6F3D">
      <w:pPr>
        <w:ind w:left="720"/>
        <w:jc w:val="center"/>
        <w:rPr>
          <w:rFonts w:asciiTheme="minorBidi" w:hAnsiTheme="minorBidi" w:cstheme="minorBidi"/>
        </w:rPr>
      </w:pPr>
    </w:p>
    <w:p w14:paraId="2EA79689" w14:textId="77777777" w:rsidR="00DD6F3D" w:rsidRDefault="00DD6F3D" w:rsidP="00DD6F3D">
      <w:pPr>
        <w:ind w:left="720"/>
        <w:jc w:val="center"/>
        <w:rPr>
          <w:rFonts w:asciiTheme="minorBidi" w:hAnsiTheme="minorBidi" w:cstheme="minorBidi"/>
        </w:rPr>
      </w:pPr>
    </w:p>
    <w:p w14:paraId="663AD051" w14:textId="77777777" w:rsidR="00DD6F3D" w:rsidRDefault="00DD6F3D" w:rsidP="00DD6F3D">
      <w:pPr>
        <w:ind w:left="720"/>
        <w:jc w:val="center"/>
        <w:rPr>
          <w:rFonts w:asciiTheme="minorBidi" w:hAnsiTheme="minorBidi" w:cstheme="minorBidi"/>
        </w:rPr>
      </w:pPr>
    </w:p>
    <w:p w14:paraId="794B4C59" w14:textId="77777777" w:rsidR="007E6250" w:rsidRDefault="00DD6F3D" w:rsidP="00DD6F3D">
      <w:pPr>
        <w:ind w:left="720"/>
        <w:rPr>
          <w:rFonts w:asciiTheme="minorBidi" w:hAnsiTheme="minorBidi" w:cstheme="minorBidi"/>
        </w:rPr>
      </w:pPr>
      <w:r>
        <w:rPr>
          <w:rFonts w:asciiTheme="minorBidi" w:hAnsiTheme="minorBidi" w:cstheme="minorBidi"/>
        </w:rPr>
        <w:t xml:space="preserve">                             </w:t>
      </w:r>
    </w:p>
    <w:p w14:paraId="4DE89575" w14:textId="6C953A3E" w:rsidR="00107F92" w:rsidRPr="009701FD" w:rsidRDefault="007E6250" w:rsidP="007E6250">
      <w:pPr>
        <w:ind w:left="720"/>
        <w:rPr>
          <w:rFonts w:asciiTheme="minorBidi" w:hAnsiTheme="minorBidi"/>
          <w:lang w:bidi="ar-EG"/>
        </w:rPr>
      </w:pPr>
      <w:r>
        <w:rPr>
          <w:rFonts w:asciiTheme="minorBidi" w:hAnsiTheme="minorBidi" w:cstheme="minorBidi"/>
        </w:rPr>
        <w:t xml:space="preserve">                             </w:t>
      </w:r>
      <w:r w:rsidR="00DD6F3D" w:rsidRPr="00033639">
        <w:rPr>
          <w:rFonts w:asciiTheme="minorBidi" w:hAnsiTheme="minorBidi" w:cstheme="minorBidi"/>
        </w:rPr>
        <w:t>Figure 3.</w:t>
      </w:r>
      <w:r w:rsidR="00DD6F3D">
        <w:rPr>
          <w:rFonts w:asciiTheme="minorBidi" w:hAnsiTheme="minorBidi" w:cstheme="minorBidi"/>
        </w:rPr>
        <w:t>4</w:t>
      </w:r>
      <w:r w:rsidR="00DD6F3D" w:rsidRPr="00033639">
        <w:rPr>
          <w:rFonts w:asciiTheme="minorBidi" w:hAnsiTheme="minorBidi" w:cstheme="minorBidi"/>
        </w:rPr>
        <w:t xml:space="preserve">: </w:t>
      </w:r>
      <w:r w:rsidR="00DD6F3D">
        <w:rPr>
          <w:rFonts w:asciiTheme="minorBidi" w:hAnsiTheme="minorBidi" w:cstheme="minorBidi"/>
          <w:lang w:bidi="ar-EG"/>
        </w:rPr>
        <w:t>Ratio of sarcasm over the dialects</w:t>
      </w:r>
    </w:p>
    <w:p w14:paraId="6EBA933A" w14:textId="66D8B136" w:rsidR="00107F92" w:rsidRPr="009701FD" w:rsidRDefault="00107F92" w:rsidP="00107F92">
      <w:pPr>
        <w:ind w:left="720"/>
        <w:rPr>
          <w:rFonts w:asciiTheme="minorBidi" w:hAnsiTheme="minorBidi"/>
          <w:lang w:bidi="ar-EG"/>
        </w:rPr>
      </w:pPr>
    </w:p>
    <w:p w14:paraId="06AEFD3A" w14:textId="77777777" w:rsidR="00107F92" w:rsidRPr="009701FD" w:rsidRDefault="00107F92" w:rsidP="00107F92">
      <w:pPr>
        <w:ind w:left="720"/>
        <w:jc w:val="center"/>
        <w:rPr>
          <w:rFonts w:asciiTheme="minorBidi" w:hAnsiTheme="minorBidi"/>
          <w:lang w:bidi="ar-EG"/>
        </w:rPr>
      </w:pPr>
    </w:p>
    <w:p w14:paraId="023555F1" w14:textId="77777777" w:rsidR="00107F92" w:rsidRPr="009701FD" w:rsidRDefault="00107F92" w:rsidP="00107F92">
      <w:pPr>
        <w:ind w:left="720"/>
        <w:rPr>
          <w:rFonts w:asciiTheme="minorBidi" w:hAnsiTheme="minorBidi"/>
          <w:lang w:bidi="ar-EG"/>
        </w:rPr>
      </w:pPr>
    </w:p>
    <w:p w14:paraId="7687D136" w14:textId="351EBA76" w:rsidR="00A42676" w:rsidRDefault="00107F92" w:rsidP="00476BC0">
      <w:pPr>
        <w:rPr>
          <w:rFonts w:asciiTheme="minorBidi" w:hAnsiTheme="minorBidi"/>
          <w:lang w:bidi="ar-EG"/>
        </w:rPr>
      </w:pPr>
      <w:r w:rsidRPr="009701FD">
        <w:rPr>
          <w:rFonts w:asciiTheme="minorBidi" w:hAnsiTheme="minorBidi"/>
          <w:lang w:bidi="ar-EG"/>
        </w:rPr>
        <w:br w:type="page"/>
      </w:r>
    </w:p>
    <w:p w14:paraId="76E4208C" w14:textId="1C3DB90D" w:rsidR="00476BC0" w:rsidRDefault="00476BC0" w:rsidP="00476BC0">
      <w:pPr>
        <w:pStyle w:val="Heading2"/>
        <w:rPr>
          <w:lang w:bidi="ar-EG"/>
        </w:rPr>
      </w:pPr>
      <w:bookmarkStart w:id="13" w:name="_Toc76298066"/>
      <w:r>
        <w:rPr>
          <w:lang w:bidi="ar-EG"/>
        </w:rPr>
        <w:lastRenderedPageBreak/>
        <w:t>3.2 PRE-PROCESSING</w:t>
      </w:r>
      <w:bookmarkEnd w:id="13"/>
    </w:p>
    <w:p w14:paraId="71944D0B" w14:textId="3024DE33" w:rsidR="00107F92" w:rsidRPr="008C76C9" w:rsidRDefault="00107F92" w:rsidP="00107F92">
      <w:pPr>
        <w:rPr>
          <w:lang w:bidi="ar-EG"/>
        </w:rPr>
      </w:pPr>
    </w:p>
    <w:p w14:paraId="615CA39E" w14:textId="77777777" w:rsidR="00107F92" w:rsidRPr="007E6250" w:rsidRDefault="00107F92" w:rsidP="00CC3EB7">
      <w:pPr>
        <w:pStyle w:val="ListParagraph"/>
        <w:spacing w:line="360" w:lineRule="auto"/>
        <w:ind w:left="0"/>
        <w:jc w:val="both"/>
        <w:rPr>
          <w:rFonts w:asciiTheme="minorBidi" w:hAnsiTheme="minorBidi"/>
          <w:sz w:val="24"/>
          <w:szCs w:val="24"/>
        </w:rPr>
      </w:pPr>
      <w:r w:rsidRPr="007E6250">
        <w:rPr>
          <w:rStyle w:val="Strong"/>
          <w:rFonts w:asciiTheme="minorBidi" w:hAnsiTheme="minorBidi"/>
          <w:b w:val="0"/>
          <w:bCs w:val="0"/>
          <w:sz w:val="24"/>
          <w:szCs w:val="24"/>
        </w:rPr>
        <w:t>C</w:t>
      </w:r>
      <w:r w:rsidRPr="007E6250">
        <w:rPr>
          <w:rFonts w:asciiTheme="minorBidi" w:hAnsiTheme="minorBidi"/>
          <w:sz w:val="24"/>
          <w:szCs w:val="24"/>
        </w:rPr>
        <w:t>urrently, social media plays an important role in daily life and routine. Millions of people use social media for different purposes. Large amounts of data flow through online networks every second, and these data contain valuable information that can be extracted if the data are properly processed and analyzed. However, most of the processing results are affected by preprocessing difficulties. The preprocessed Arabic text is stored in structured database tables to provide a useful corpus to which, information extraction and data analysis algorithms can be applied.</w:t>
      </w:r>
    </w:p>
    <w:p w14:paraId="39FDD1B8" w14:textId="77777777" w:rsidR="00107F92" w:rsidRPr="008C76C9" w:rsidRDefault="00107F92" w:rsidP="00107F92">
      <w:pPr>
        <w:spacing w:line="360" w:lineRule="auto"/>
        <w:rPr>
          <w:rFonts w:asciiTheme="minorBidi" w:hAnsiTheme="minorBidi"/>
          <w:lang w:bidi="ar-EG"/>
        </w:rPr>
      </w:pPr>
    </w:p>
    <w:p w14:paraId="59635A35" w14:textId="2314D027" w:rsidR="00107F92" w:rsidRPr="00414B67" w:rsidRDefault="00107F92" w:rsidP="00107F92">
      <w:pPr>
        <w:spacing w:line="360" w:lineRule="auto"/>
        <w:rPr>
          <w:rFonts w:asciiTheme="majorBidi" w:hAnsiTheme="majorBidi" w:cstheme="majorBidi"/>
          <w:b/>
          <w:bCs/>
          <w:sz w:val="28"/>
          <w:szCs w:val="28"/>
        </w:rPr>
      </w:pPr>
      <w:r w:rsidRPr="00414B67">
        <w:rPr>
          <w:rFonts w:asciiTheme="majorBidi" w:hAnsiTheme="majorBidi" w:cstheme="majorBidi"/>
          <w:b/>
          <w:bCs/>
          <w:sz w:val="28"/>
          <w:szCs w:val="28"/>
        </w:rPr>
        <w:t>Challenges in processing Arabic Text:</w:t>
      </w:r>
    </w:p>
    <w:p w14:paraId="70823C29" w14:textId="77777777" w:rsidR="00A36498" w:rsidRPr="007E6250" w:rsidRDefault="00A36498" w:rsidP="00107F92">
      <w:pPr>
        <w:spacing w:line="360" w:lineRule="auto"/>
        <w:rPr>
          <w:rFonts w:asciiTheme="majorBidi" w:hAnsiTheme="majorBidi" w:cstheme="majorBidi"/>
          <w:b/>
          <w:bCs/>
          <w:sz w:val="24"/>
          <w:szCs w:val="24"/>
          <w:lang w:bidi="ar-EG"/>
        </w:rPr>
      </w:pPr>
    </w:p>
    <w:p w14:paraId="53887F57" w14:textId="77777777" w:rsidR="00107F92" w:rsidRPr="007E6250" w:rsidRDefault="00107F92" w:rsidP="00CC3EB7">
      <w:pPr>
        <w:spacing w:line="360" w:lineRule="auto"/>
        <w:jc w:val="both"/>
        <w:rPr>
          <w:rFonts w:asciiTheme="minorBidi" w:hAnsiTheme="minorBidi"/>
          <w:sz w:val="24"/>
          <w:szCs w:val="24"/>
        </w:rPr>
      </w:pPr>
      <w:r w:rsidRPr="007E6250">
        <w:rPr>
          <w:rFonts w:asciiTheme="minorBidi" w:hAnsiTheme="minorBidi"/>
          <w:sz w:val="24"/>
          <w:szCs w:val="24"/>
        </w:rPr>
        <w:t>The complexities and characteristics of the Arabic language have made processing Arabic text, a major challenge, wherein researchers must deal with several difficulties, such as ambiguity, diglossia, and the difficulties in reading and understanding the Arabic script:</w:t>
      </w:r>
    </w:p>
    <w:p w14:paraId="368A0F83" w14:textId="77777777" w:rsidR="00107F92" w:rsidRPr="007E6250" w:rsidRDefault="00107F92" w:rsidP="00A74173">
      <w:pPr>
        <w:pStyle w:val="ListParagraph"/>
        <w:numPr>
          <w:ilvl w:val="0"/>
          <w:numId w:val="9"/>
        </w:numPr>
        <w:spacing w:after="160" w:line="360" w:lineRule="auto"/>
        <w:rPr>
          <w:rFonts w:asciiTheme="minorBidi" w:hAnsiTheme="minorBidi"/>
          <w:sz w:val="24"/>
          <w:szCs w:val="24"/>
        </w:rPr>
      </w:pPr>
      <w:r w:rsidRPr="007E6250">
        <w:rPr>
          <w:rFonts w:asciiTheme="minorBidi" w:hAnsiTheme="minorBidi"/>
          <w:sz w:val="24"/>
          <w:szCs w:val="24"/>
        </w:rPr>
        <w:t xml:space="preserve">the Arabic letter changes according to its position in the word, </w:t>
      </w:r>
    </w:p>
    <w:p w14:paraId="6981E56F" w14:textId="77777777" w:rsidR="00107F92" w:rsidRPr="007E6250" w:rsidRDefault="00107F92" w:rsidP="00A74173">
      <w:pPr>
        <w:pStyle w:val="ListParagraph"/>
        <w:numPr>
          <w:ilvl w:val="0"/>
          <w:numId w:val="9"/>
        </w:numPr>
        <w:spacing w:after="160" w:line="360" w:lineRule="auto"/>
        <w:rPr>
          <w:rFonts w:asciiTheme="minorBidi" w:hAnsiTheme="minorBidi"/>
          <w:sz w:val="24"/>
          <w:szCs w:val="24"/>
        </w:rPr>
      </w:pPr>
      <w:r w:rsidRPr="007E6250">
        <w:rPr>
          <w:rFonts w:asciiTheme="minorBidi" w:hAnsiTheme="minorBidi"/>
          <w:sz w:val="24"/>
          <w:szCs w:val="24"/>
        </w:rPr>
        <w:t xml:space="preserve">no capitalization or dedicated letter, </w:t>
      </w:r>
    </w:p>
    <w:p w14:paraId="374BD327" w14:textId="77777777" w:rsidR="00107F92" w:rsidRPr="007E6250" w:rsidRDefault="00107F92" w:rsidP="00A74173">
      <w:pPr>
        <w:pStyle w:val="ListParagraph"/>
        <w:numPr>
          <w:ilvl w:val="0"/>
          <w:numId w:val="9"/>
        </w:numPr>
        <w:spacing w:after="160" w:line="360" w:lineRule="auto"/>
        <w:rPr>
          <w:rFonts w:asciiTheme="minorBidi" w:hAnsiTheme="minorBidi"/>
          <w:sz w:val="24"/>
          <w:szCs w:val="24"/>
        </w:rPr>
      </w:pPr>
      <w:r w:rsidRPr="007E6250">
        <w:rPr>
          <w:rFonts w:asciiTheme="minorBidi" w:hAnsiTheme="minorBidi"/>
          <w:sz w:val="24"/>
          <w:szCs w:val="24"/>
        </w:rPr>
        <w:t xml:space="preserve">the complex structure of the word and morphology. </w:t>
      </w:r>
    </w:p>
    <w:p w14:paraId="72F0545C" w14:textId="77777777" w:rsidR="00107F92" w:rsidRPr="007E6250" w:rsidRDefault="00107F92" w:rsidP="00A74173">
      <w:pPr>
        <w:pStyle w:val="ListParagraph"/>
        <w:numPr>
          <w:ilvl w:val="0"/>
          <w:numId w:val="9"/>
        </w:numPr>
        <w:spacing w:after="160" w:line="360" w:lineRule="auto"/>
        <w:rPr>
          <w:rFonts w:asciiTheme="minorBidi" w:hAnsiTheme="minorBidi"/>
          <w:sz w:val="24"/>
          <w:szCs w:val="24"/>
        </w:rPr>
      </w:pPr>
      <w:r w:rsidRPr="007E6250">
        <w:rPr>
          <w:rFonts w:asciiTheme="minorBidi" w:hAnsiTheme="minorBidi"/>
          <w:sz w:val="24"/>
          <w:szCs w:val="24"/>
        </w:rPr>
        <w:t>Another challenge is the normalization of inconsistency in the use of certain letters, dialect words, or diacritical marks.</w:t>
      </w:r>
    </w:p>
    <w:p w14:paraId="08E13B6C" w14:textId="77777777" w:rsidR="00107F92" w:rsidRPr="008C76C9" w:rsidRDefault="00107F92" w:rsidP="00107F92">
      <w:pPr>
        <w:spacing w:line="360" w:lineRule="auto"/>
        <w:ind w:left="720"/>
        <w:rPr>
          <w:rFonts w:asciiTheme="minorBidi" w:hAnsiTheme="minorBidi"/>
          <w:lang w:bidi="ar-EG"/>
        </w:rPr>
      </w:pPr>
    </w:p>
    <w:p w14:paraId="43B14439" w14:textId="05D620FC" w:rsidR="00107F92" w:rsidRDefault="00107F92" w:rsidP="00107F92">
      <w:pPr>
        <w:spacing w:line="360" w:lineRule="auto"/>
        <w:ind w:left="720"/>
        <w:rPr>
          <w:rFonts w:asciiTheme="minorBidi" w:hAnsiTheme="minorBidi"/>
          <w:lang w:bidi="ar-EG"/>
        </w:rPr>
      </w:pPr>
    </w:p>
    <w:p w14:paraId="02BC232A" w14:textId="069DBDE8" w:rsidR="00107F92" w:rsidRDefault="00107F92" w:rsidP="00107F92">
      <w:pPr>
        <w:spacing w:line="360" w:lineRule="auto"/>
        <w:ind w:left="720"/>
        <w:rPr>
          <w:rFonts w:asciiTheme="minorBidi" w:hAnsiTheme="minorBidi"/>
          <w:lang w:bidi="ar-EG"/>
        </w:rPr>
      </w:pPr>
    </w:p>
    <w:p w14:paraId="6C8B10DF" w14:textId="2E13368F" w:rsidR="00107F92" w:rsidRDefault="00107F92" w:rsidP="00107F92">
      <w:pPr>
        <w:spacing w:line="360" w:lineRule="auto"/>
        <w:ind w:left="720"/>
        <w:rPr>
          <w:rFonts w:asciiTheme="minorBidi" w:hAnsiTheme="minorBidi"/>
          <w:lang w:bidi="ar-EG"/>
        </w:rPr>
      </w:pPr>
    </w:p>
    <w:p w14:paraId="3220EABC" w14:textId="5F26DDDB" w:rsidR="00107F92" w:rsidRDefault="00107F92" w:rsidP="00107F92">
      <w:pPr>
        <w:spacing w:line="360" w:lineRule="auto"/>
        <w:ind w:left="720"/>
        <w:rPr>
          <w:rFonts w:asciiTheme="minorBidi" w:hAnsiTheme="minorBidi"/>
          <w:lang w:bidi="ar-EG"/>
        </w:rPr>
      </w:pPr>
    </w:p>
    <w:p w14:paraId="711A09E6" w14:textId="5D1531F2" w:rsidR="007E6250" w:rsidRDefault="007E6250" w:rsidP="00107F92">
      <w:pPr>
        <w:spacing w:line="360" w:lineRule="auto"/>
        <w:ind w:left="720"/>
        <w:rPr>
          <w:rFonts w:asciiTheme="minorBidi" w:hAnsiTheme="minorBidi"/>
          <w:lang w:bidi="ar-EG"/>
        </w:rPr>
      </w:pPr>
    </w:p>
    <w:p w14:paraId="112A02A9" w14:textId="395235F3" w:rsidR="007E6250" w:rsidRDefault="007E6250" w:rsidP="00107F92">
      <w:pPr>
        <w:spacing w:line="360" w:lineRule="auto"/>
        <w:ind w:left="720"/>
        <w:rPr>
          <w:rFonts w:asciiTheme="minorBidi" w:hAnsiTheme="minorBidi"/>
          <w:lang w:bidi="ar-EG"/>
        </w:rPr>
      </w:pPr>
    </w:p>
    <w:p w14:paraId="21EC7B01" w14:textId="1211D6A8" w:rsidR="007E6250" w:rsidRDefault="007E6250" w:rsidP="00107F92">
      <w:pPr>
        <w:spacing w:line="360" w:lineRule="auto"/>
        <w:ind w:left="720"/>
        <w:rPr>
          <w:rFonts w:asciiTheme="minorBidi" w:hAnsiTheme="minorBidi"/>
          <w:lang w:bidi="ar-EG"/>
        </w:rPr>
      </w:pPr>
    </w:p>
    <w:p w14:paraId="5164A1E1" w14:textId="77777777" w:rsidR="007E6250" w:rsidRPr="008C76C9" w:rsidRDefault="007E6250" w:rsidP="00107F92">
      <w:pPr>
        <w:spacing w:line="360" w:lineRule="auto"/>
        <w:ind w:left="720"/>
        <w:rPr>
          <w:rFonts w:asciiTheme="minorBidi" w:hAnsiTheme="minorBidi"/>
          <w:lang w:bidi="ar-EG"/>
        </w:rPr>
      </w:pPr>
    </w:p>
    <w:p w14:paraId="60A89E74" w14:textId="12F76850" w:rsidR="00107F92" w:rsidRPr="008C76C9" w:rsidRDefault="00107F92" w:rsidP="004C5C88">
      <w:pPr>
        <w:spacing w:line="360" w:lineRule="auto"/>
        <w:rPr>
          <w:rFonts w:asciiTheme="minorBidi" w:hAnsiTheme="minorBidi"/>
          <w:lang w:bidi="ar-EG"/>
        </w:rPr>
      </w:pPr>
    </w:p>
    <w:p w14:paraId="3FD39FA9" w14:textId="77777777" w:rsidR="00107F92" w:rsidRPr="00414B67" w:rsidRDefault="00107F92" w:rsidP="00107F92">
      <w:pPr>
        <w:spacing w:line="360" w:lineRule="auto"/>
        <w:rPr>
          <w:rFonts w:asciiTheme="majorBidi" w:hAnsiTheme="majorBidi" w:cstheme="majorBidi"/>
          <w:b/>
          <w:bCs/>
          <w:sz w:val="28"/>
          <w:szCs w:val="28"/>
        </w:rPr>
      </w:pPr>
      <w:r w:rsidRPr="00414B67">
        <w:rPr>
          <w:rFonts w:asciiTheme="majorBidi" w:hAnsiTheme="majorBidi" w:cstheme="majorBidi"/>
          <w:b/>
          <w:bCs/>
          <w:sz w:val="28"/>
          <w:szCs w:val="28"/>
        </w:rPr>
        <w:lastRenderedPageBreak/>
        <w:t>Social Media Arabic Text:</w:t>
      </w:r>
    </w:p>
    <w:p w14:paraId="34A0E6DE" w14:textId="77777777" w:rsidR="00107F92" w:rsidRDefault="00107F92" w:rsidP="00107F92">
      <w:pPr>
        <w:spacing w:line="360" w:lineRule="auto"/>
        <w:rPr>
          <w:rFonts w:asciiTheme="minorBidi" w:hAnsiTheme="minorBidi"/>
          <w:sz w:val="28"/>
          <w:szCs w:val="28"/>
        </w:rPr>
      </w:pPr>
    </w:p>
    <w:p w14:paraId="79A6C782" w14:textId="476D8F7F" w:rsidR="00107F92" w:rsidRDefault="00107F92" w:rsidP="00CC3EB7">
      <w:pPr>
        <w:spacing w:line="360" w:lineRule="auto"/>
        <w:jc w:val="both"/>
        <w:rPr>
          <w:rFonts w:asciiTheme="minorBidi" w:hAnsiTheme="minorBidi"/>
          <w:sz w:val="24"/>
          <w:szCs w:val="24"/>
        </w:rPr>
      </w:pPr>
      <w:r w:rsidRPr="007E6250">
        <w:rPr>
          <w:rFonts w:asciiTheme="minorBidi" w:hAnsiTheme="minorBidi"/>
          <w:sz w:val="24"/>
          <w:szCs w:val="24"/>
        </w:rPr>
        <w:t>Social media Arabic text has special characteristics compared to those of Classical Arabic (CA), Modern standard Arabic (MSA), and Dialect Arabic. Such text can be a mixture of all these varieties, and additionally, it may contain non-Arabic words, samples, notations, and orthographic features such as spelling mistakes, repeated letters, or express emotive words. Therefore, in addition to tackling the complexity challenges of the Arabic language, other issues such as cleaning noise from the text, changing a word to its normal form, dealing with the dialect language must be handled. Consequently, preprocessing social media Arabic text poses a great challenge to the resea</w:t>
      </w:r>
      <w:r w:rsidR="00414B67">
        <w:rPr>
          <w:rFonts w:asciiTheme="minorBidi" w:hAnsiTheme="minorBidi"/>
          <w:sz w:val="24"/>
          <w:szCs w:val="24"/>
        </w:rPr>
        <w:t>rch and application developers.</w:t>
      </w:r>
    </w:p>
    <w:p w14:paraId="5126C65D" w14:textId="77777777" w:rsidR="00414B67" w:rsidRPr="00414B67" w:rsidRDefault="00414B67" w:rsidP="00414B67">
      <w:pPr>
        <w:spacing w:line="360" w:lineRule="auto"/>
        <w:rPr>
          <w:rFonts w:asciiTheme="minorBidi" w:hAnsiTheme="minorBidi"/>
          <w:sz w:val="24"/>
          <w:szCs w:val="24"/>
        </w:rPr>
      </w:pPr>
    </w:p>
    <w:p w14:paraId="0E40BE1D" w14:textId="77777777" w:rsidR="00107F92" w:rsidRPr="00C26687" w:rsidRDefault="00107F92" w:rsidP="00107F92">
      <w:pPr>
        <w:spacing w:line="360" w:lineRule="auto"/>
        <w:rPr>
          <w:rFonts w:asciiTheme="majorBidi" w:hAnsiTheme="majorBidi" w:cstheme="majorBidi"/>
          <w:b/>
          <w:bCs/>
          <w:color w:val="2E2E2E"/>
          <w:sz w:val="28"/>
          <w:szCs w:val="28"/>
        </w:rPr>
      </w:pPr>
      <w:r w:rsidRPr="00C26687">
        <w:rPr>
          <w:rFonts w:asciiTheme="majorBidi" w:hAnsiTheme="majorBidi" w:cstheme="majorBidi"/>
          <w:b/>
          <w:bCs/>
          <w:color w:val="2E2E2E"/>
          <w:sz w:val="28"/>
          <w:szCs w:val="28"/>
        </w:rPr>
        <w:t>Cleaning:</w:t>
      </w:r>
    </w:p>
    <w:p w14:paraId="64CA29FC" w14:textId="77777777" w:rsidR="00107F92" w:rsidRPr="007E6250" w:rsidRDefault="00107F92" w:rsidP="00CC3EB7">
      <w:pPr>
        <w:spacing w:line="360" w:lineRule="auto"/>
        <w:jc w:val="both"/>
        <w:rPr>
          <w:rFonts w:asciiTheme="minorBidi" w:hAnsiTheme="minorBidi"/>
          <w:color w:val="2E2E2E"/>
          <w:sz w:val="24"/>
          <w:szCs w:val="24"/>
          <w:lang w:bidi="ar-EG"/>
        </w:rPr>
      </w:pPr>
      <w:r w:rsidRPr="007E6250">
        <w:rPr>
          <w:rFonts w:asciiTheme="minorBidi" w:hAnsiTheme="minorBidi"/>
          <w:color w:val="2E2E2E"/>
          <w:sz w:val="24"/>
          <w:szCs w:val="24"/>
        </w:rPr>
        <w:t xml:space="preserve">we </w:t>
      </w:r>
      <w:r w:rsidRPr="007E6250">
        <w:rPr>
          <w:rFonts w:asciiTheme="minorBidi" w:hAnsiTheme="minorBidi"/>
          <w:color w:val="2E2E2E"/>
          <w:sz w:val="24"/>
          <w:szCs w:val="24"/>
          <w:lang w:bidi="ar-EG"/>
        </w:rPr>
        <w:t>aim to clean the social media Arabic text using NLP tools at the same time while preserving meaning so we did the following:</w:t>
      </w:r>
    </w:p>
    <w:p w14:paraId="3AB9A561" w14:textId="77777777" w:rsidR="00107F92" w:rsidRPr="007E6250" w:rsidRDefault="00107F92" w:rsidP="00107F92">
      <w:pPr>
        <w:spacing w:line="360" w:lineRule="auto"/>
        <w:rPr>
          <w:rFonts w:asciiTheme="minorBidi" w:hAnsiTheme="minorBidi"/>
          <w:color w:val="2E2E2E"/>
          <w:sz w:val="24"/>
          <w:szCs w:val="24"/>
          <w:lang w:bidi="ar-EG"/>
        </w:rPr>
      </w:pPr>
    </w:p>
    <w:p w14:paraId="7F0A453D" w14:textId="77777777" w:rsidR="00107F92" w:rsidRPr="007E6250" w:rsidRDefault="00107F92" w:rsidP="00A74173">
      <w:pPr>
        <w:pStyle w:val="ListParagraph"/>
        <w:numPr>
          <w:ilvl w:val="0"/>
          <w:numId w:val="10"/>
        </w:numPr>
        <w:spacing w:after="160" w:line="600" w:lineRule="auto"/>
        <w:rPr>
          <w:rFonts w:asciiTheme="minorBidi" w:hAnsiTheme="minorBidi"/>
          <w:color w:val="2E2E2E"/>
          <w:sz w:val="24"/>
          <w:szCs w:val="24"/>
          <w:lang w:bidi="ar-EG"/>
        </w:rPr>
      </w:pPr>
      <w:r w:rsidRPr="007E6250">
        <w:rPr>
          <w:rFonts w:asciiTheme="minorBidi" w:hAnsiTheme="minorBidi"/>
          <w:color w:val="2E2E2E"/>
          <w:sz w:val="24"/>
          <w:szCs w:val="24"/>
          <w:lang w:bidi="ar-EG"/>
        </w:rPr>
        <w:t>Replace # with word “</w:t>
      </w:r>
      <w:r w:rsidRPr="007E6250">
        <w:rPr>
          <w:rFonts w:asciiTheme="minorBidi" w:hAnsiTheme="minorBidi"/>
          <w:color w:val="2E2E2E"/>
          <w:sz w:val="24"/>
          <w:szCs w:val="24"/>
          <w:rtl/>
          <w:lang w:bidi="ar-EG"/>
        </w:rPr>
        <w:t>هاشتاج</w:t>
      </w:r>
      <w:r w:rsidRPr="007E6250">
        <w:rPr>
          <w:rFonts w:asciiTheme="minorBidi" w:hAnsiTheme="minorBidi"/>
          <w:color w:val="2E2E2E"/>
          <w:sz w:val="24"/>
          <w:szCs w:val="24"/>
          <w:lang w:bidi="ar-EG"/>
        </w:rPr>
        <w:t>”.</w:t>
      </w:r>
    </w:p>
    <w:p w14:paraId="480F2E8B" w14:textId="77777777" w:rsidR="00107F92" w:rsidRPr="007E6250" w:rsidRDefault="00107F92" w:rsidP="00A74173">
      <w:pPr>
        <w:pStyle w:val="ListParagraph"/>
        <w:numPr>
          <w:ilvl w:val="0"/>
          <w:numId w:val="10"/>
        </w:numPr>
        <w:spacing w:after="160" w:line="600" w:lineRule="auto"/>
        <w:rPr>
          <w:rFonts w:asciiTheme="minorBidi" w:hAnsiTheme="minorBidi"/>
          <w:color w:val="2E2E2E"/>
          <w:sz w:val="24"/>
          <w:szCs w:val="24"/>
          <w:lang w:bidi="ar-EG"/>
        </w:rPr>
      </w:pPr>
      <w:r w:rsidRPr="007E6250">
        <w:rPr>
          <w:rFonts w:asciiTheme="minorBidi" w:hAnsiTheme="minorBidi"/>
          <w:color w:val="2E2E2E"/>
          <w:sz w:val="24"/>
          <w:szCs w:val="24"/>
          <w:lang w:bidi="ar-EG"/>
        </w:rPr>
        <w:t>Replace urls with word “</w:t>
      </w:r>
      <w:r w:rsidRPr="007E6250">
        <w:rPr>
          <w:rFonts w:asciiTheme="minorBidi" w:hAnsiTheme="minorBidi"/>
          <w:color w:val="2E2E2E"/>
          <w:sz w:val="24"/>
          <w:szCs w:val="24"/>
          <w:rtl/>
          <w:lang w:bidi="ar-EG"/>
        </w:rPr>
        <w:t>رابط</w:t>
      </w:r>
      <w:r w:rsidRPr="007E6250">
        <w:rPr>
          <w:rFonts w:asciiTheme="minorBidi" w:hAnsiTheme="minorBidi"/>
          <w:color w:val="2E2E2E"/>
          <w:sz w:val="24"/>
          <w:szCs w:val="24"/>
          <w:lang w:bidi="ar-EG"/>
        </w:rPr>
        <w:t>”.</w:t>
      </w:r>
    </w:p>
    <w:p w14:paraId="09796E3B" w14:textId="77777777" w:rsidR="00107F92" w:rsidRPr="007E6250" w:rsidRDefault="00107F92" w:rsidP="00A74173">
      <w:pPr>
        <w:pStyle w:val="ListParagraph"/>
        <w:numPr>
          <w:ilvl w:val="0"/>
          <w:numId w:val="10"/>
        </w:numPr>
        <w:spacing w:after="160" w:line="600" w:lineRule="auto"/>
        <w:rPr>
          <w:rFonts w:asciiTheme="minorBidi" w:hAnsiTheme="minorBidi"/>
          <w:color w:val="2E2E2E"/>
          <w:sz w:val="24"/>
          <w:szCs w:val="24"/>
          <w:lang w:bidi="ar-EG"/>
        </w:rPr>
      </w:pPr>
      <w:r w:rsidRPr="007E6250">
        <w:rPr>
          <w:rFonts w:asciiTheme="minorBidi" w:hAnsiTheme="minorBidi"/>
          <w:color w:val="2E2E2E"/>
          <w:sz w:val="24"/>
          <w:szCs w:val="24"/>
          <w:lang w:bidi="ar-EG"/>
        </w:rPr>
        <w:t>Replace @ mentions with word “</w:t>
      </w:r>
      <w:r w:rsidRPr="007E6250">
        <w:rPr>
          <w:rFonts w:asciiTheme="minorBidi" w:hAnsiTheme="minorBidi"/>
          <w:color w:val="2E2E2E"/>
          <w:sz w:val="24"/>
          <w:szCs w:val="24"/>
          <w:rtl/>
          <w:lang w:bidi="ar-EG"/>
        </w:rPr>
        <w:t>مستخدم</w:t>
      </w:r>
      <w:r w:rsidRPr="007E6250">
        <w:rPr>
          <w:rFonts w:asciiTheme="minorBidi" w:hAnsiTheme="minorBidi"/>
          <w:color w:val="2E2E2E"/>
          <w:sz w:val="24"/>
          <w:szCs w:val="24"/>
          <w:lang w:bidi="ar-EG"/>
        </w:rPr>
        <w:t>”.</w:t>
      </w:r>
    </w:p>
    <w:p w14:paraId="128677D9" w14:textId="77777777" w:rsidR="00107F92" w:rsidRPr="007E6250" w:rsidRDefault="00107F92" w:rsidP="00A74173">
      <w:pPr>
        <w:pStyle w:val="ListParagraph"/>
        <w:numPr>
          <w:ilvl w:val="0"/>
          <w:numId w:val="10"/>
        </w:numPr>
        <w:spacing w:after="160" w:line="600" w:lineRule="auto"/>
        <w:rPr>
          <w:rFonts w:asciiTheme="minorBidi" w:hAnsiTheme="minorBidi"/>
          <w:color w:val="2E2E2E"/>
          <w:sz w:val="24"/>
          <w:szCs w:val="24"/>
          <w:lang w:bidi="ar-EG"/>
        </w:rPr>
      </w:pPr>
      <w:r w:rsidRPr="007E6250">
        <w:rPr>
          <w:rFonts w:asciiTheme="minorBidi" w:hAnsiTheme="minorBidi"/>
          <w:color w:val="2E2E2E"/>
          <w:sz w:val="24"/>
          <w:szCs w:val="24"/>
          <w:lang w:bidi="ar-EG"/>
        </w:rPr>
        <w:t>Removing the digits and non-Arabic letters.</w:t>
      </w:r>
    </w:p>
    <w:p w14:paraId="4BB06BF7" w14:textId="77777777" w:rsidR="00107F92" w:rsidRPr="007E6250" w:rsidRDefault="00107F92" w:rsidP="00A74173">
      <w:pPr>
        <w:pStyle w:val="ListParagraph"/>
        <w:numPr>
          <w:ilvl w:val="0"/>
          <w:numId w:val="10"/>
        </w:numPr>
        <w:spacing w:after="160" w:line="600" w:lineRule="auto"/>
        <w:rPr>
          <w:rFonts w:asciiTheme="minorBidi" w:hAnsiTheme="minorBidi"/>
          <w:color w:val="2E2E2E"/>
          <w:sz w:val="24"/>
          <w:szCs w:val="24"/>
          <w:lang w:bidi="ar-EG"/>
        </w:rPr>
      </w:pPr>
      <w:r w:rsidRPr="007E6250">
        <w:rPr>
          <w:rFonts w:asciiTheme="minorBidi" w:hAnsiTheme="minorBidi"/>
          <w:color w:val="2E2E2E"/>
          <w:sz w:val="24"/>
          <w:szCs w:val="24"/>
          <w:lang w:bidi="ar-EG"/>
        </w:rPr>
        <w:t>Removing elongation.</w:t>
      </w:r>
    </w:p>
    <w:p w14:paraId="4A2ABC0B" w14:textId="77777777" w:rsidR="00107F92" w:rsidRPr="007E6250" w:rsidRDefault="00107F92" w:rsidP="00A74173">
      <w:pPr>
        <w:pStyle w:val="ListParagraph"/>
        <w:numPr>
          <w:ilvl w:val="0"/>
          <w:numId w:val="10"/>
        </w:numPr>
        <w:spacing w:after="160" w:line="600" w:lineRule="auto"/>
        <w:rPr>
          <w:rFonts w:asciiTheme="minorBidi" w:hAnsiTheme="minorBidi"/>
          <w:color w:val="2E2E2E"/>
          <w:sz w:val="24"/>
          <w:szCs w:val="24"/>
          <w:lang w:bidi="ar-EG"/>
        </w:rPr>
      </w:pPr>
      <w:r w:rsidRPr="007E6250">
        <w:rPr>
          <w:rFonts w:asciiTheme="minorBidi" w:hAnsiTheme="minorBidi"/>
          <w:color w:val="2E2E2E"/>
          <w:sz w:val="24"/>
          <w:szCs w:val="24"/>
          <w:lang w:bidi="ar-EG"/>
        </w:rPr>
        <w:t>Keeping the stopwords for contextual meaning.</w:t>
      </w:r>
    </w:p>
    <w:p w14:paraId="647CDF9D" w14:textId="77777777" w:rsidR="00107F92" w:rsidRPr="007E6250" w:rsidRDefault="00107F92" w:rsidP="00A74173">
      <w:pPr>
        <w:pStyle w:val="ListParagraph"/>
        <w:numPr>
          <w:ilvl w:val="0"/>
          <w:numId w:val="10"/>
        </w:numPr>
        <w:spacing w:after="160" w:line="600" w:lineRule="auto"/>
        <w:rPr>
          <w:rFonts w:asciiTheme="minorBidi" w:hAnsiTheme="minorBidi"/>
          <w:color w:val="2E2E2E"/>
          <w:sz w:val="24"/>
          <w:szCs w:val="24"/>
          <w:lang w:bidi="ar-EG"/>
        </w:rPr>
      </w:pPr>
      <w:r w:rsidRPr="007E6250">
        <w:rPr>
          <w:rFonts w:asciiTheme="minorBidi" w:hAnsiTheme="minorBidi"/>
          <w:color w:val="2E2E2E"/>
          <w:sz w:val="24"/>
          <w:szCs w:val="24"/>
          <w:lang w:bidi="ar-EG"/>
        </w:rPr>
        <w:t>Removing redundant punctuations.</w:t>
      </w:r>
    </w:p>
    <w:p w14:paraId="259B8046" w14:textId="77777777" w:rsidR="00107F92" w:rsidRPr="007E6250" w:rsidRDefault="00107F92" w:rsidP="00A74173">
      <w:pPr>
        <w:pStyle w:val="ListParagraph"/>
        <w:numPr>
          <w:ilvl w:val="0"/>
          <w:numId w:val="10"/>
        </w:numPr>
        <w:spacing w:after="160" w:line="600" w:lineRule="auto"/>
        <w:rPr>
          <w:rFonts w:asciiTheme="minorBidi" w:hAnsiTheme="minorBidi"/>
          <w:color w:val="2E2E2E"/>
          <w:sz w:val="24"/>
          <w:szCs w:val="24"/>
          <w:lang w:bidi="ar-EG"/>
        </w:rPr>
      </w:pPr>
      <w:r w:rsidRPr="007E6250">
        <w:rPr>
          <w:rFonts w:asciiTheme="minorBidi" w:hAnsiTheme="minorBidi"/>
          <w:color w:val="2E2E2E"/>
          <w:sz w:val="24"/>
          <w:szCs w:val="24"/>
          <w:lang w:bidi="ar-EG"/>
        </w:rPr>
        <w:t>Removing special characters.</w:t>
      </w:r>
    </w:p>
    <w:p w14:paraId="53B680A3" w14:textId="7FCF4270" w:rsidR="00107F92" w:rsidRDefault="00107F92" w:rsidP="00A74173">
      <w:pPr>
        <w:pStyle w:val="ListParagraph"/>
        <w:numPr>
          <w:ilvl w:val="0"/>
          <w:numId w:val="10"/>
        </w:numPr>
        <w:spacing w:after="160" w:line="600" w:lineRule="auto"/>
        <w:rPr>
          <w:rFonts w:asciiTheme="minorBidi" w:hAnsiTheme="minorBidi"/>
          <w:color w:val="2E2E2E"/>
          <w:sz w:val="24"/>
          <w:szCs w:val="24"/>
          <w:lang w:bidi="ar-EG"/>
        </w:rPr>
      </w:pPr>
      <w:r w:rsidRPr="007E6250">
        <w:rPr>
          <w:rFonts w:asciiTheme="minorBidi" w:hAnsiTheme="minorBidi"/>
          <w:color w:val="2E2E2E"/>
          <w:sz w:val="24"/>
          <w:szCs w:val="24"/>
          <w:lang w:bidi="ar-EG"/>
        </w:rPr>
        <w:t>Keeping Emojis.</w:t>
      </w:r>
    </w:p>
    <w:p w14:paraId="4D34AECF" w14:textId="1466ACB5" w:rsidR="00476BC0" w:rsidRPr="00476BC0" w:rsidRDefault="00476BC0" w:rsidP="00F66D01">
      <w:pPr>
        <w:pStyle w:val="Heading2"/>
        <w:numPr>
          <w:ilvl w:val="1"/>
          <w:numId w:val="24"/>
        </w:numPr>
        <w:rPr>
          <w:lang w:bidi="ar-EG"/>
        </w:rPr>
      </w:pPr>
      <w:bookmarkStart w:id="14" w:name="_Toc76298067"/>
      <w:r>
        <w:rPr>
          <w:lang w:bidi="ar-EG"/>
        </w:rPr>
        <w:lastRenderedPageBreak/>
        <w:t>PROPOSED METHODOLOGY</w:t>
      </w:r>
      <w:bookmarkEnd w:id="14"/>
      <w:r>
        <w:rPr>
          <w:lang w:bidi="ar-EG"/>
        </w:rPr>
        <w:t xml:space="preserve"> </w:t>
      </w:r>
    </w:p>
    <w:p w14:paraId="745D2017" w14:textId="397FCB7D" w:rsidR="00F66D01" w:rsidRPr="00F66D01" w:rsidRDefault="00F66D01" w:rsidP="00F66D01">
      <w:pPr>
        <w:pStyle w:val="Heading3"/>
        <w:rPr>
          <w:color w:val="auto"/>
        </w:rPr>
      </w:pPr>
      <w:bookmarkStart w:id="15" w:name="_Toc76298068"/>
      <w:r>
        <w:rPr>
          <w:color w:val="auto"/>
        </w:rPr>
        <w:t xml:space="preserve">3.3.1 </w:t>
      </w:r>
      <w:r w:rsidR="00107F92" w:rsidRPr="00853D18">
        <w:rPr>
          <w:color w:val="auto"/>
        </w:rPr>
        <w:t>Word Embedding:</w:t>
      </w:r>
      <w:bookmarkEnd w:id="15"/>
    </w:p>
    <w:p w14:paraId="7752D13A" w14:textId="77777777" w:rsidR="00107F92" w:rsidRPr="009701FD" w:rsidRDefault="00107F92" w:rsidP="00107F92">
      <w:pPr>
        <w:rPr>
          <w:rFonts w:asciiTheme="minorBidi" w:hAnsiTheme="minorBidi"/>
        </w:rPr>
      </w:pPr>
    </w:p>
    <w:p w14:paraId="3F31A70A" w14:textId="77777777" w:rsidR="00107F92" w:rsidRPr="007E6250" w:rsidRDefault="00107F92" w:rsidP="0070249A">
      <w:pPr>
        <w:spacing w:line="360" w:lineRule="auto"/>
        <w:ind w:firstLine="360"/>
        <w:jc w:val="both"/>
        <w:rPr>
          <w:rFonts w:asciiTheme="minorBidi" w:hAnsiTheme="minorBidi"/>
          <w:sz w:val="24"/>
          <w:szCs w:val="24"/>
        </w:rPr>
      </w:pPr>
      <w:r w:rsidRPr="007E6250">
        <w:rPr>
          <w:rFonts w:asciiTheme="minorBidi" w:hAnsiTheme="minorBidi"/>
          <w:sz w:val="24"/>
          <w:szCs w:val="24"/>
        </w:rPr>
        <w:t>There are some definitions for what Word Embeddings are, but in the most general notion, word embeddings are the numerical representation of words, usually in a shape of a vector. Being more specific, word embeddings are unsupervisedly learned word representation vectors whose relative similarities correlate with semantic similarity. In computational linguistics they are often referred as distributional semantic model or distributed representations. The theoretical foundations of word embeddings can be traced back to the early 1950’s and in particular in the works of Zellig Harris, John Firth, and Ludwig Wittgenstein.</w:t>
      </w:r>
    </w:p>
    <w:p w14:paraId="6EE205F8" w14:textId="77777777" w:rsidR="00107F92" w:rsidRPr="007E6250" w:rsidRDefault="00107F92" w:rsidP="0070249A">
      <w:pPr>
        <w:spacing w:line="360" w:lineRule="auto"/>
        <w:ind w:firstLine="360"/>
        <w:jc w:val="both"/>
        <w:rPr>
          <w:rFonts w:asciiTheme="minorBidi" w:hAnsiTheme="minorBidi"/>
          <w:sz w:val="24"/>
          <w:szCs w:val="24"/>
        </w:rPr>
      </w:pPr>
      <w:r w:rsidRPr="007E6250">
        <w:rPr>
          <w:rFonts w:asciiTheme="minorBidi" w:hAnsiTheme="minorBidi"/>
          <w:sz w:val="24"/>
          <w:szCs w:val="24"/>
        </w:rPr>
        <w:t>Naturally, every feed-forward neural network that takes words from a vocabulary as input and embeds them as vectors into a lower dimensional space, which it then fine-tunes through back-propagation, necessarily yields word embeddings as the weights of the first layer, which is usually referred to as Embedding Layer.</w:t>
      </w:r>
    </w:p>
    <w:p w14:paraId="74742548" w14:textId="6CE58598" w:rsidR="007E6250" w:rsidRDefault="00107F92" w:rsidP="0070249A">
      <w:pPr>
        <w:spacing w:line="360" w:lineRule="auto"/>
        <w:jc w:val="both"/>
        <w:rPr>
          <w:rFonts w:asciiTheme="minorBidi" w:hAnsiTheme="minorBidi"/>
          <w:sz w:val="24"/>
          <w:szCs w:val="24"/>
        </w:rPr>
      </w:pPr>
      <w:r w:rsidRPr="007E6250">
        <w:rPr>
          <w:rFonts w:asciiTheme="minorBidi" w:hAnsiTheme="minorBidi"/>
          <w:sz w:val="24"/>
          <w:szCs w:val="24"/>
        </w:rPr>
        <w:t>The earliest attempts at using feature representations to quantify (semantic) similarity used handcrafted features. A good example is the work on semantic differentials [Osgood, 1964]. The early 1990’s saw the rise of automatically generated contextual features, and the rise of Deep Learning methods for Natural Language Processing (NLP) in the early 2010’s helped to increase their popularity, to the point that, these days, word embeddings are the mos</w:t>
      </w:r>
      <w:r w:rsidR="00743BC4">
        <w:rPr>
          <w:rFonts w:asciiTheme="minorBidi" w:hAnsiTheme="minorBidi"/>
          <w:sz w:val="24"/>
          <w:szCs w:val="24"/>
        </w:rPr>
        <w:t>t popular research area in NLP.</w:t>
      </w:r>
    </w:p>
    <w:p w14:paraId="3C4316D9" w14:textId="77777777" w:rsidR="00743BC4" w:rsidRPr="00743BC4" w:rsidRDefault="00743BC4" w:rsidP="00743BC4">
      <w:pPr>
        <w:spacing w:line="360" w:lineRule="auto"/>
        <w:rPr>
          <w:rFonts w:asciiTheme="minorBidi" w:hAnsiTheme="minorBidi"/>
          <w:sz w:val="24"/>
          <w:szCs w:val="24"/>
        </w:rPr>
      </w:pPr>
    </w:p>
    <w:p w14:paraId="135EAAD8" w14:textId="77777777" w:rsidR="00107F92" w:rsidRPr="00414B67" w:rsidRDefault="00107F92" w:rsidP="00107F92">
      <w:pPr>
        <w:rPr>
          <w:rFonts w:asciiTheme="majorBidi" w:hAnsiTheme="majorBidi" w:cstheme="majorBidi"/>
          <w:sz w:val="28"/>
          <w:szCs w:val="28"/>
        </w:rPr>
      </w:pPr>
      <w:r w:rsidRPr="00414B67">
        <w:rPr>
          <w:rFonts w:asciiTheme="majorBidi" w:hAnsiTheme="majorBidi" w:cstheme="majorBidi"/>
          <w:sz w:val="28"/>
          <w:szCs w:val="28"/>
        </w:rPr>
        <w:t>Types of Word Embedding:</w:t>
      </w:r>
    </w:p>
    <w:p w14:paraId="31CCDDD6" w14:textId="05C7B97D" w:rsidR="00107F92" w:rsidRDefault="00107F92" w:rsidP="00107F92">
      <w:pPr>
        <w:rPr>
          <w:rFonts w:asciiTheme="majorBidi" w:hAnsiTheme="majorBidi" w:cstheme="majorBidi"/>
          <w:b/>
          <w:bCs/>
          <w:sz w:val="36"/>
          <w:szCs w:val="36"/>
        </w:rPr>
      </w:pPr>
    </w:p>
    <w:p w14:paraId="78788287" w14:textId="77777777" w:rsidR="00743BC4" w:rsidRPr="00743BC4" w:rsidRDefault="00743BC4" w:rsidP="00A74173">
      <w:pPr>
        <w:numPr>
          <w:ilvl w:val="0"/>
          <w:numId w:val="16"/>
        </w:numPr>
        <w:spacing w:after="160" w:line="259" w:lineRule="auto"/>
        <w:rPr>
          <w:rFonts w:asciiTheme="minorBidi" w:hAnsiTheme="minorBidi"/>
          <w:sz w:val="24"/>
          <w:szCs w:val="24"/>
        </w:rPr>
      </w:pPr>
      <w:r w:rsidRPr="00743BC4">
        <w:rPr>
          <w:rFonts w:asciiTheme="minorBidi" w:hAnsiTheme="minorBidi" w:cstheme="minorBidi"/>
          <w:sz w:val="24"/>
          <w:szCs w:val="24"/>
        </w:rPr>
        <w:t>Classical Neural Language Model</w:t>
      </w:r>
    </w:p>
    <w:p w14:paraId="600F3211" w14:textId="77777777" w:rsidR="00743BC4" w:rsidRPr="00743BC4" w:rsidRDefault="00743BC4" w:rsidP="00A74173">
      <w:pPr>
        <w:numPr>
          <w:ilvl w:val="0"/>
          <w:numId w:val="16"/>
        </w:numPr>
        <w:spacing w:after="160" w:line="259" w:lineRule="auto"/>
        <w:rPr>
          <w:rFonts w:asciiTheme="minorBidi" w:hAnsiTheme="minorBidi"/>
          <w:sz w:val="24"/>
          <w:szCs w:val="24"/>
        </w:rPr>
      </w:pPr>
      <w:r w:rsidRPr="00743BC4">
        <w:rPr>
          <w:rFonts w:asciiTheme="minorBidi" w:hAnsiTheme="minorBidi"/>
          <w:sz w:val="24"/>
          <w:szCs w:val="24"/>
        </w:rPr>
        <w:t>Word2Vec (Google 2013)</w:t>
      </w:r>
    </w:p>
    <w:p w14:paraId="2E89CC17" w14:textId="77777777" w:rsidR="00743BC4" w:rsidRPr="00743BC4" w:rsidRDefault="00743BC4" w:rsidP="00A74173">
      <w:pPr>
        <w:pStyle w:val="ListParagraph"/>
        <w:numPr>
          <w:ilvl w:val="0"/>
          <w:numId w:val="16"/>
        </w:numPr>
        <w:spacing w:after="160" w:line="259" w:lineRule="auto"/>
        <w:rPr>
          <w:rFonts w:asciiTheme="minorBidi" w:hAnsiTheme="minorBidi"/>
          <w:sz w:val="24"/>
          <w:szCs w:val="24"/>
        </w:rPr>
      </w:pPr>
      <w:r w:rsidRPr="00743BC4">
        <w:rPr>
          <w:rFonts w:asciiTheme="minorBidi" w:hAnsiTheme="minorBidi"/>
          <w:sz w:val="24"/>
          <w:szCs w:val="24"/>
        </w:rPr>
        <w:t>Global Vectors (GloVe) (Stanford, 2014)</w:t>
      </w:r>
    </w:p>
    <w:p w14:paraId="5A239CB1" w14:textId="625603B3" w:rsidR="00743BC4" w:rsidRPr="00743BC4" w:rsidRDefault="00743BC4" w:rsidP="00743BC4">
      <w:pPr>
        <w:pStyle w:val="ListParagraph"/>
        <w:rPr>
          <w:rFonts w:asciiTheme="majorBidi" w:hAnsiTheme="majorBidi" w:cstheme="majorBidi"/>
          <w:b/>
          <w:bCs/>
          <w:sz w:val="24"/>
          <w:szCs w:val="24"/>
        </w:rPr>
      </w:pPr>
    </w:p>
    <w:p w14:paraId="0C43D9D7" w14:textId="034DF863" w:rsidR="00743BC4" w:rsidRDefault="00743BC4" w:rsidP="00107F92">
      <w:pPr>
        <w:rPr>
          <w:rFonts w:asciiTheme="majorBidi" w:hAnsiTheme="majorBidi" w:cstheme="majorBidi"/>
          <w:b/>
          <w:bCs/>
          <w:sz w:val="36"/>
          <w:szCs w:val="36"/>
        </w:rPr>
      </w:pPr>
    </w:p>
    <w:p w14:paraId="613E9E4B" w14:textId="77777777" w:rsidR="00FB2535" w:rsidRPr="00C40CCD" w:rsidRDefault="00FB2535" w:rsidP="00107F92">
      <w:pPr>
        <w:rPr>
          <w:rFonts w:asciiTheme="majorBidi" w:hAnsiTheme="majorBidi" w:cstheme="majorBidi"/>
          <w:b/>
          <w:bCs/>
          <w:sz w:val="36"/>
          <w:szCs w:val="36"/>
        </w:rPr>
      </w:pPr>
    </w:p>
    <w:p w14:paraId="0BABD3A7" w14:textId="4905AC4E" w:rsidR="00321050" w:rsidRPr="00C26687" w:rsidRDefault="00107F92" w:rsidP="00A74173">
      <w:pPr>
        <w:numPr>
          <w:ilvl w:val="0"/>
          <w:numId w:val="4"/>
        </w:numPr>
        <w:spacing w:after="160" w:line="259" w:lineRule="auto"/>
        <w:rPr>
          <w:rFonts w:asciiTheme="minorBidi" w:hAnsiTheme="minorBidi"/>
          <w:sz w:val="28"/>
          <w:szCs w:val="28"/>
        </w:rPr>
      </w:pPr>
      <w:r w:rsidRPr="00C26687">
        <w:rPr>
          <w:rFonts w:asciiTheme="minorBidi" w:hAnsiTheme="minorBidi" w:cstheme="minorBidi"/>
          <w:sz w:val="28"/>
          <w:szCs w:val="28"/>
        </w:rPr>
        <w:lastRenderedPageBreak/>
        <w:t>Classical Neural Language Model</w:t>
      </w:r>
    </w:p>
    <w:p w14:paraId="79B00379" w14:textId="77777777" w:rsidR="00414B67" w:rsidRPr="00414B67" w:rsidRDefault="00414B67" w:rsidP="00414B67">
      <w:pPr>
        <w:spacing w:after="160" w:line="259" w:lineRule="auto"/>
        <w:rPr>
          <w:rFonts w:asciiTheme="minorBidi" w:hAnsiTheme="minorBidi"/>
          <w:sz w:val="30"/>
          <w:szCs w:val="30"/>
        </w:rPr>
      </w:pPr>
    </w:p>
    <w:p w14:paraId="1091CA18" w14:textId="77777777" w:rsidR="00107F92" w:rsidRPr="007E6250" w:rsidRDefault="00107F92" w:rsidP="0070249A">
      <w:pPr>
        <w:spacing w:line="360" w:lineRule="auto"/>
        <w:jc w:val="both"/>
        <w:rPr>
          <w:rFonts w:asciiTheme="minorBidi" w:hAnsiTheme="minorBidi"/>
          <w:sz w:val="24"/>
          <w:szCs w:val="24"/>
        </w:rPr>
      </w:pPr>
      <w:r w:rsidRPr="007E6250">
        <w:rPr>
          <w:rFonts w:asciiTheme="minorBidi" w:hAnsiTheme="minorBidi"/>
          <w:sz w:val="24"/>
          <w:szCs w:val="24"/>
        </w:rPr>
        <w:t>The classic neural language model proposed by</w:t>
      </w:r>
      <w:hyperlink w:anchor="Bengio" w:history="1">
        <w:r w:rsidRPr="007E6250">
          <w:rPr>
            <w:rStyle w:val="Hyperlink"/>
            <w:rFonts w:asciiTheme="minorBidi" w:hAnsiTheme="minorBidi"/>
            <w:color w:val="365F91" w:themeColor="accent1" w:themeShade="BF"/>
            <w:sz w:val="24"/>
            <w:szCs w:val="24"/>
            <w:u w:val="none"/>
          </w:rPr>
          <w:t xml:space="preserve"> (</w:t>
        </w:r>
        <w:r w:rsidRPr="007E6250">
          <w:rPr>
            <w:rStyle w:val="Hyperlink"/>
            <w:rFonts w:asciiTheme="minorBidi" w:hAnsiTheme="minorBidi"/>
            <w:color w:val="365F91" w:themeColor="accent1" w:themeShade="BF"/>
            <w:sz w:val="24"/>
            <w:szCs w:val="24"/>
            <w:u w:val="none"/>
            <w:shd w:val="clear" w:color="auto" w:fill="FFFFFF"/>
          </w:rPr>
          <w:t>Bengio et al., 2003</w:t>
        </w:r>
        <w:r w:rsidRPr="007E6250">
          <w:rPr>
            <w:rStyle w:val="Hyperlink"/>
            <w:rFonts w:asciiTheme="minorBidi" w:hAnsiTheme="minorBidi"/>
            <w:color w:val="365F91" w:themeColor="accent1" w:themeShade="BF"/>
            <w:sz w:val="24"/>
            <w:szCs w:val="24"/>
            <w:u w:val="none"/>
          </w:rPr>
          <w:t>)</w:t>
        </w:r>
      </w:hyperlink>
      <w:r w:rsidRPr="007E6250">
        <w:rPr>
          <w:rFonts w:asciiTheme="minorBidi" w:hAnsiTheme="minorBidi"/>
          <w:color w:val="365F91" w:themeColor="accent1" w:themeShade="BF"/>
          <w:sz w:val="24"/>
          <w:szCs w:val="24"/>
        </w:rPr>
        <w:t xml:space="preserve"> </w:t>
      </w:r>
      <w:r w:rsidRPr="007E6250">
        <w:rPr>
          <w:rFonts w:asciiTheme="minorBidi" w:hAnsiTheme="minorBidi"/>
          <w:sz w:val="24"/>
          <w:szCs w:val="24"/>
        </w:rPr>
        <w:t>consists of a one-hidden layer feed-forward neural network that predicts the next word in a sequence.</w:t>
      </w:r>
    </w:p>
    <w:p w14:paraId="4402C1FA" w14:textId="77777777" w:rsidR="00107F92" w:rsidRPr="009701FD" w:rsidRDefault="00107F92" w:rsidP="00107F92">
      <w:pPr>
        <w:jc w:val="center"/>
        <w:rPr>
          <w:rFonts w:asciiTheme="minorBidi" w:hAnsiTheme="minorBidi"/>
          <w:sz w:val="28"/>
          <w:szCs w:val="28"/>
        </w:rPr>
      </w:pPr>
      <w:r>
        <w:rPr>
          <w:noProof/>
        </w:rPr>
        <w:drawing>
          <wp:inline distT="0" distB="0" distL="0" distR="0" wp14:anchorId="5F330D10" wp14:editId="43FC79AA">
            <wp:extent cx="4728909" cy="27274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8909" cy="2727435"/>
                    </a:xfrm>
                    <a:prstGeom prst="rect">
                      <a:avLst/>
                    </a:prstGeom>
                  </pic:spPr>
                </pic:pic>
              </a:graphicData>
            </a:graphic>
          </wp:inline>
        </w:drawing>
      </w:r>
    </w:p>
    <w:p w14:paraId="38D863B2" w14:textId="07F22B51" w:rsidR="00107F92" w:rsidRPr="00414B67" w:rsidRDefault="00DD6F3D" w:rsidP="00DD6F3D">
      <w:pPr>
        <w:pStyle w:val="NormalWeb"/>
        <w:shd w:val="clear" w:color="auto" w:fill="FFFFFF"/>
        <w:spacing w:before="0" w:beforeAutospacing="0" w:after="0" w:afterAutospacing="0"/>
        <w:jc w:val="center"/>
        <w:textAlignment w:val="baseline"/>
        <w:rPr>
          <w:rFonts w:asciiTheme="minorBidi" w:hAnsiTheme="minorBidi" w:cstheme="minorBidi"/>
          <w:sz w:val="20"/>
          <w:szCs w:val="20"/>
        </w:rPr>
      </w:pPr>
      <w:r w:rsidRPr="00414B67">
        <w:rPr>
          <w:rFonts w:asciiTheme="minorBidi" w:hAnsiTheme="minorBidi" w:cstheme="minorBidi"/>
          <w:sz w:val="20"/>
          <w:szCs w:val="20"/>
        </w:rPr>
        <w:t>Figure 5.1:</w:t>
      </w:r>
      <w:r w:rsidR="00107F92" w:rsidRPr="00414B67">
        <w:rPr>
          <w:rFonts w:asciiTheme="minorBidi" w:hAnsiTheme="minorBidi" w:cstheme="minorBidi"/>
          <w:color w:val="5D7179"/>
          <w:sz w:val="20"/>
          <w:szCs w:val="20"/>
          <w:shd w:val="clear" w:color="auto" w:fill="FFFFFF"/>
        </w:rPr>
        <w:t> </w:t>
      </w:r>
      <w:r w:rsidR="00107F92" w:rsidRPr="00414B67">
        <w:rPr>
          <w:rFonts w:asciiTheme="minorBidi" w:hAnsiTheme="minorBidi" w:cstheme="minorBidi"/>
          <w:sz w:val="20"/>
          <w:szCs w:val="20"/>
          <w:shd w:val="clear" w:color="auto" w:fill="FFFFFF"/>
        </w:rPr>
        <w:t>Classic neural language model (Bengio et al., 2003)</w:t>
      </w:r>
    </w:p>
    <w:p w14:paraId="60756F44" w14:textId="77777777" w:rsidR="00107F92" w:rsidRPr="007E6250" w:rsidRDefault="00107F92" w:rsidP="00107F92">
      <w:pPr>
        <w:rPr>
          <w:sz w:val="24"/>
          <w:szCs w:val="24"/>
        </w:rPr>
      </w:pPr>
    </w:p>
    <w:p w14:paraId="09BE359F" w14:textId="77777777" w:rsidR="00414B67" w:rsidRDefault="00414B67" w:rsidP="00612B9F">
      <w:pPr>
        <w:spacing w:line="360" w:lineRule="auto"/>
        <w:ind w:left="180"/>
        <w:rPr>
          <w:rFonts w:asciiTheme="minorBidi" w:hAnsiTheme="minorBidi"/>
          <w:sz w:val="24"/>
          <w:szCs w:val="24"/>
          <w:shd w:val="clear" w:color="auto" w:fill="FFFFFF"/>
        </w:rPr>
      </w:pPr>
    </w:p>
    <w:p w14:paraId="21C308C0" w14:textId="0CC87D45" w:rsidR="00414B67" w:rsidRDefault="00107F92" w:rsidP="0070249A">
      <w:pPr>
        <w:spacing w:line="360" w:lineRule="auto"/>
        <w:ind w:left="180"/>
        <w:jc w:val="both"/>
        <w:rPr>
          <w:rFonts w:asciiTheme="minorBidi" w:hAnsiTheme="minorBidi"/>
          <w:color w:val="313B3F"/>
          <w:sz w:val="24"/>
          <w:szCs w:val="24"/>
          <w:shd w:val="clear" w:color="auto" w:fill="FFFFFF"/>
        </w:rPr>
      </w:pPr>
      <w:r w:rsidRPr="007E6250">
        <w:rPr>
          <w:rFonts w:asciiTheme="minorBidi" w:hAnsiTheme="minorBidi"/>
          <w:sz w:val="24"/>
          <w:szCs w:val="24"/>
          <w:shd w:val="clear" w:color="auto" w:fill="FFFFFF"/>
        </w:rPr>
        <w:t>Bengio et al. are one of the first to introduce what we now refer to as a word embedding, a real-valued word feature vector in </w:t>
      </w:r>
      <w:r w:rsidRPr="007E6250">
        <w:rPr>
          <w:rStyle w:val="mjx-char"/>
          <w:rFonts w:asciiTheme="minorBidi" w:hAnsiTheme="minorBidi"/>
          <w:sz w:val="24"/>
          <w:szCs w:val="24"/>
          <w:bdr w:val="none" w:sz="0" w:space="0" w:color="auto" w:frame="1"/>
          <w:shd w:val="clear" w:color="auto" w:fill="FFFFFF"/>
        </w:rPr>
        <w:t>R</w:t>
      </w:r>
      <w:r w:rsidRPr="007E6250">
        <w:rPr>
          <w:rStyle w:val="mjxassistivemathml"/>
          <w:rFonts w:asciiTheme="minorBidi" w:hAnsiTheme="minorBidi"/>
          <w:sz w:val="24"/>
          <w:szCs w:val="24"/>
          <w:bdr w:val="none" w:sz="0" w:space="0" w:color="auto" w:frame="1"/>
          <w:shd w:val="clear" w:color="auto" w:fill="FFFFFF"/>
        </w:rPr>
        <w:t>R</w:t>
      </w:r>
      <w:r w:rsidRPr="007E6250">
        <w:rPr>
          <w:rFonts w:asciiTheme="minorBidi" w:hAnsiTheme="minorBidi"/>
          <w:sz w:val="24"/>
          <w:szCs w:val="24"/>
          <w:shd w:val="clear" w:color="auto" w:fill="FFFFFF"/>
        </w:rPr>
        <w:t>. Their architecture forms very much the prototype upon which current approaches have gradually improved. The general building blocks of their model, however, are still found in all current neural language and word embedding models</w:t>
      </w:r>
      <w:r w:rsidR="00612B9F" w:rsidRPr="007E6250">
        <w:rPr>
          <w:rFonts w:asciiTheme="minorBidi" w:hAnsiTheme="minorBidi"/>
          <w:sz w:val="24"/>
          <w:szCs w:val="24"/>
          <w:shd w:val="clear" w:color="auto" w:fill="FFFFFF"/>
        </w:rPr>
        <w:t>…</w:t>
      </w:r>
      <w:r w:rsidRPr="007E6250">
        <w:rPr>
          <w:rFonts w:asciiTheme="minorBidi" w:hAnsiTheme="minorBidi"/>
          <w:color w:val="313B3F"/>
          <w:sz w:val="24"/>
          <w:szCs w:val="24"/>
          <w:shd w:val="clear" w:color="auto" w:fill="FFFFFF"/>
        </w:rPr>
        <w:t>These are:</w:t>
      </w:r>
    </w:p>
    <w:p w14:paraId="6A3A2120" w14:textId="22E4692B" w:rsidR="00414B67" w:rsidRPr="007E6250" w:rsidRDefault="00414B67" w:rsidP="00414B67">
      <w:pPr>
        <w:spacing w:line="360" w:lineRule="auto"/>
        <w:rPr>
          <w:rFonts w:asciiTheme="minorBidi" w:hAnsiTheme="minorBidi"/>
          <w:sz w:val="24"/>
          <w:szCs w:val="24"/>
          <w:shd w:val="clear" w:color="auto" w:fill="FFFFFF"/>
        </w:rPr>
      </w:pPr>
    </w:p>
    <w:p w14:paraId="2B2A7256" w14:textId="77777777" w:rsidR="00107F92" w:rsidRPr="007E6250" w:rsidRDefault="00107F92" w:rsidP="00A74173">
      <w:pPr>
        <w:pStyle w:val="ListParagraph"/>
        <w:numPr>
          <w:ilvl w:val="0"/>
          <w:numId w:val="6"/>
        </w:numPr>
        <w:shd w:val="clear" w:color="auto" w:fill="FFFFFF"/>
        <w:spacing w:line="360" w:lineRule="auto"/>
        <w:textAlignment w:val="baseline"/>
        <w:rPr>
          <w:rFonts w:asciiTheme="minorBidi" w:eastAsia="Times New Roman" w:hAnsiTheme="minorBidi"/>
          <w:color w:val="313B3F"/>
          <w:sz w:val="24"/>
          <w:szCs w:val="24"/>
        </w:rPr>
      </w:pPr>
      <w:r w:rsidRPr="007E6250">
        <w:rPr>
          <w:rFonts w:asciiTheme="minorBidi" w:eastAsia="Times New Roman" w:hAnsiTheme="minorBidi"/>
          <w:b/>
          <w:bCs/>
          <w:color w:val="090A0B"/>
          <w:sz w:val="24"/>
          <w:szCs w:val="24"/>
          <w:bdr w:val="none" w:sz="0" w:space="0" w:color="auto" w:frame="1"/>
        </w:rPr>
        <w:t>Embedding Layer</w:t>
      </w:r>
      <w:r w:rsidRPr="007E6250">
        <w:rPr>
          <w:rFonts w:asciiTheme="minorBidi" w:eastAsia="Times New Roman" w:hAnsiTheme="minorBidi"/>
          <w:color w:val="313B3F"/>
          <w:sz w:val="24"/>
          <w:szCs w:val="24"/>
        </w:rPr>
        <w:t>: a layer that generates word embeddings by multiplying an index vector with a word embedding matrix.</w:t>
      </w:r>
    </w:p>
    <w:p w14:paraId="16712895" w14:textId="77777777" w:rsidR="00107F92" w:rsidRPr="007E6250" w:rsidRDefault="00107F92" w:rsidP="00107F92">
      <w:pPr>
        <w:pStyle w:val="ListParagraph"/>
        <w:shd w:val="clear" w:color="auto" w:fill="FFFFFF"/>
        <w:spacing w:line="360" w:lineRule="auto"/>
        <w:textAlignment w:val="baseline"/>
        <w:rPr>
          <w:rFonts w:asciiTheme="minorBidi" w:eastAsia="Times New Roman" w:hAnsiTheme="minorBidi"/>
          <w:color w:val="313B3F"/>
          <w:sz w:val="24"/>
          <w:szCs w:val="24"/>
        </w:rPr>
      </w:pPr>
    </w:p>
    <w:p w14:paraId="0E2E9FB8" w14:textId="77777777" w:rsidR="00107F92" w:rsidRPr="007E6250" w:rsidRDefault="00107F92" w:rsidP="00A74173">
      <w:pPr>
        <w:pStyle w:val="ListParagraph"/>
        <w:numPr>
          <w:ilvl w:val="0"/>
          <w:numId w:val="6"/>
        </w:numPr>
        <w:shd w:val="clear" w:color="auto" w:fill="FFFFFF"/>
        <w:spacing w:line="360" w:lineRule="auto"/>
        <w:textAlignment w:val="baseline"/>
        <w:rPr>
          <w:rFonts w:asciiTheme="minorBidi" w:eastAsia="Times New Roman" w:hAnsiTheme="minorBidi"/>
          <w:color w:val="313B3F"/>
          <w:sz w:val="24"/>
          <w:szCs w:val="24"/>
        </w:rPr>
      </w:pPr>
      <w:r w:rsidRPr="007E6250">
        <w:rPr>
          <w:rFonts w:asciiTheme="minorBidi" w:eastAsia="Times New Roman" w:hAnsiTheme="minorBidi"/>
          <w:b/>
          <w:bCs/>
          <w:color w:val="090A0B"/>
          <w:sz w:val="24"/>
          <w:szCs w:val="24"/>
          <w:bdr w:val="none" w:sz="0" w:space="0" w:color="auto" w:frame="1"/>
        </w:rPr>
        <w:t>Intermediate Layer(s)</w:t>
      </w:r>
      <w:r w:rsidRPr="007E6250">
        <w:rPr>
          <w:rFonts w:asciiTheme="minorBidi" w:eastAsia="Times New Roman" w:hAnsiTheme="minorBidi"/>
          <w:color w:val="313B3F"/>
          <w:sz w:val="24"/>
          <w:szCs w:val="24"/>
        </w:rPr>
        <w:t>: one or more layers that produce an intermediate representation of the input, e.g. a fully-connected layer that applies a non-linearity to the concatenation of word embeddings of </w:t>
      </w:r>
      <w:r w:rsidRPr="007E6250">
        <w:rPr>
          <w:rFonts w:asciiTheme="minorBidi" w:eastAsia="Times New Roman" w:hAnsiTheme="minorBidi"/>
          <w:color w:val="313B3F"/>
          <w:sz w:val="24"/>
          <w:szCs w:val="24"/>
          <w:bdr w:val="none" w:sz="0" w:space="0" w:color="auto" w:frame="1"/>
        </w:rPr>
        <w:t>n</w:t>
      </w:r>
      <w:r w:rsidRPr="007E6250">
        <w:rPr>
          <w:rFonts w:asciiTheme="minorBidi" w:eastAsia="Times New Roman" w:hAnsiTheme="minorBidi"/>
          <w:color w:val="313B3F"/>
          <w:sz w:val="24"/>
          <w:szCs w:val="24"/>
        </w:rPr>
        <w:t> previous words.</w:t>
      </w:r>
    </w:p>
    <w:p w14:paraId="2DB2032D" w14:textId="77777777" w:rsidR="00107F92" w:rsidRPr="007E6250" w:rsidRDefault="00107F92" w:rsidP="00107F92">
      <w:pPr>
        <w:shd w:val="clear" w:color="auto" w:fill="FFFFFF"/>
        <w:spacing w:line="360" w:lineRule="auto"/>
        <w:textAlignment w:val="baseline"/>
        <w:rPr>
          <w:rFonts w:asciiTheme="minorBidi" w:eastAsia="Times New Roman" w:hAnsiTheme="minorBidi"/>
          <w:color w:val="313B3F"/>
          <w:sz w:val="24"/>
          <w:szCs w:val="24"/>
        </w:rPr>
      </w:pPr>
    </w:p>
    <w:p w14:paraId="5D3412BB" w14:textId="0C572C70" w:rsidR="00107F92" w:rsidRPr="00743BC4" w:rsidRDefault="00107F92" w:rsidP="00A74173">
      <w:pPr>
        <w:pStyle w:val="ListParagraph"/>
        <w:numPr>
          <w:ilvl w:val="0"/>
          <w:numId w:val="6"/>
        </w:numPr>
        <w:shd w:val="clear" w:color="auto" w:fill="FFFFFF"/>
        <w:spacing w:line="360" w:lineRule="auto"/>
        <w:textAlignment w:val="baseline"/>
        <w:rPr>
          <w:rFonts w:asciiTheme="minorBidi" w:eastAsia="Times New Roman" w:hAnsiTheme="minorBidi"/>
          <w:color w:val="313B3F"/>
          <w:sz w:val="24"/>
          <w:szCs w:val="24"/>
        </w:rPr>
      </w:pPr>
      <w:r w:rsidRPr="007E6250">
        <w:rPr>
          <w:rFonts w:asciiTheme="minorBidi" w:eastAsia="Times New Roman" w:hAnsiTheme="minorBidi"/>
          <w:b/>
          <w:bCs/>
          <w:color w:val="090A0B"/>
          <w:sz w:val="24"/>
          <w:szCs w:val="24"/>
          <w:bdr w:val="none" w:sz="0" w:space="0" w:color="auto" w:frame="1"/>
        </w:rPr>
        <w:t>Softmax Layer</w:t>
      </w:r>
      <w:r w:rsidRPr="007E6250">
        <w:rPr>
          <w:rFonts w:asciiTheme="minorBidi" w:eastAsia="Times New Roman" w:hAnsiTheme="minorBidi"/>
          <w:color w:val="313B3F"/>
          <w:sz w:val="24"/>
          <w:szCs w:val="24"/>
        </w:rPr>
        <w:t>: the final layer that produces a probability distribution.</w:t>
      </w:r>
    </w:p>
    <w:p w14:paraId="31BF70F8" w14:textId="77777777" w:rsidR="00107F92" w:rsidRPr="00414B67" w:rsidRDefault="00107F92" w:rsidP="00A74173">
      <w:pPr>
        <w:numPr>
          <w:ilvl w:val="0"/>
          <w:numId w:val="4"/>
        </w:numPr>
        <w:spacing w:after="160" w:line="259" w:lineRule="auto"/>
        <w:rPr>
          <w:rFonts w:asciiTheme="minorBidi" w:hAnsiTheme="minorBidi"/>
          <w:sz w:val="28"/>
          <w:szCs w:val="28"/>
        </w:rPr>
      </w:pPr>
      <w:r w:rsidRPr="00414B67">
        <w:rPr>
          <w:rFonts w:asciiTheme="minorBidi" w:hAnsiTheme="minorBidi"/>
          <w:sz w:val="28"/>
          <w:szCs w:val="28"/>
        </w:rPr>
        <w:lastRenderedPageBreak/>
        <w:t>Word2Vec (Google 2013)</w:t>
      </w:r>
    </w:p>
    <w:p w14:paraId="185D9630" w14:textId="77777777" w:rsidR="00107F92" w:rsidRPr="009701FD" w:rsidRDefault="00107F92" w:rsidP="00107F92">
      <w:pPr>
        <w:ind w:left="720"/>
        <w:rPr>
          <w:rFonts w:asciiTheme="minorBidi" w:hAnsiTheme="minorBidi"/>
          <w:b/>
          <w:bCs/>
          <w:sz w:val="28"/>
          <w:szCs w:val="28"/>
        </w:rPr>
      </w:pPr>
    </w:p>
    <w:p w14:paraId="59577CD6" w14:textId="77777777" w:rsidR="00107F92" w:rsidRPr="007E6250" w:rsidRDefault="00107F92" w:rsidP="0070249A">
      <w:pPr>
        <w:spacing w:line="360" w:lineRule="auto"/>
        <w:ind w:left="360" w:firstLine="360"/>
        <w:jc w:val="both"/>
        <w:rPr>
          <w:rFonts w:asciiTheme="minorBidi" w:hAnsiTheme="minorBidi" w:cstheme="minorBidi"/>
          <w:sz w:val="24"/>
          <w:szCs w:val="24"/>
        </w:rPr>
      </w:pPr>
      <w:r w:rsidRPr="007E6250">
        <w:rPr>
          <w:rFonts w:asciiTheme="minorBidi" w:hAnsiTheme="minorBidi" w:cstheme="minorBidi"/>
          <w:sz w:val="24"/>
          <w:szCs w:val="24"/>
        </w:rPr>
        <w:t>Word2vec is a particularly computationally efficient predictive model for learning word embeddings from raw text. It comes in two flavors, the Continuous Bag-of-Words model (CBOW) and the Skip-Gram model. Algorithmically, these models are similar, except that CBOW model learns to predict a center word given context words, while the skip-gram does the inverse and predicts source context-words from the target words.</w:t>
      </w:r>
    </w:p>
    <w:p w14:paraId="0C5D0FF0" w14:textId="77777777" w:rsidR="00107F92" w:rsidRPr="009701FD" w:rsidRDefault="00107F92" w:rsidP="00107F92">
      <w:pPr>
        <w:rPr>
          <w:rFonts w:asciiTheme="minorBidi" w:hAnsiTheme="minorBidi"/>
          <w:sz w:val="28"/>
          <w:szCs w:val="28"/>
        </w:rPr>
      </w:pPr>
    </w:p>
    <w:p w14:paraId="693916C5" w14:textId="77777777" w:rsidR="00107F92" w:rsidRPr="007E6250" w:rsidRDefault="00107F92" w:rsidP="00107F92">
      <w:pPr>
        <w:rPr>
          <w:rFonts w:asciiTheme="minorBidi" w:hAnsiTheme="minorBidi"/>
          <w:sz w:val="24"/>
          <w:szCs w:val="24"/>
          <w:rtl/>
        </w:rPr>
      </w:pPr>
    </w:p>
    <w:p w14:paraId="1B189140" w14:textId="77777777" w:rsidR="00DD6F3D" w:rsidRPr="007E6250" w:rsidRDefault="00107F92" w:rsidP="00A74173">
      <w:pPr>
        <w:numPr>
          <w:ilvl w:val="0"/>
          <w:numId w:val="5"/>
        </w:numPr>
        <w:spacing w:after="160" w:line="259" w:lineRule="auto"/>
        <w:rPr>
          <w:rFonts w:asciiTheme="minorBidi" w:hAnsiTheme="minorBidi"/>
          <w:sz w:val="24"/>
          <w:szCs w:val="24"/>
        </w:rPr>
      </w:pPr>
      <w:r w:rsidRPr="007E6250">
        <w:rPr>
          <w:rFonts w:asciiTheme="minorBidi" w:hAnsiTheme="minorBidi"/>
          <w:noProof/>
          <w:sz w:val="24"/>
          <w:szCs w:val="24"/>
        </w:rPr>
        <w:drawing>
          <wp:anchor distT="0" distB="0" distL="114300" distR="114300" simplePos="0" relativeHeight="251662336" behindDoc="0" locked="0" layoutInCell="1" allowOverlap="1" wp14:anchorId="580DD570" wp14:editId="2B7DED49">
            <wp:simplePos x="0" y="0"/>
            <wp:positionH relativeFrom="column">
              <wp:posOffset>-283845</wp:posOffset>
            </wp:positionH>
            <wp:positionV relativeFrom="paragraph">
              <wp:posOffset>436880</wp:posOffset>
            </wp:positionV>
            <wp:extent cx="2784475" cy="3091180"/>
            <wp:effectExtent l="0" t="0" r="0" b="0"/>
            <wp:wrapThrough wrapText="bothSides">
              <wp:wrapPolygon edited="0">
                <wp:start x="0" y="0"/>
                <wp:lineTo x="0" y="21431"/>
                <wp:lineTo x="21428" y="21431"/>
                <wp:lineTo x="2142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784475" cy="3091180"/>
                    </a:xfrm>
                    <a:prstGeom prst="rect">
                      <a:avLst/>
                    </a:prstGeom>
                  </pic:spPr>
                </pic:pic>
              </a:graphicData>
            </a:graphic>
            <wp14:sizeRelH relativeFrom="page">
              <wp14:pctWidth>0</wp14:pctWidth>
            </wp14:sizeRelH>
            <wp14:sizeRelV relativeFrom="page">
              <wp14:pctHeight>0</wp14:pctHeight>
            </wp14:sizeRelV>
          </wp:anchor>
        </w:drawing>
      </w:r>
      <w:r w:rsidRPr="007E6250">
        <w:rPr>
          <w:rFonts w:asciiTheme="minorBidi" w:hAnsiTheme="minorBidi"/>
          <w:noProof/>
          <w:sz w:val="24"/>
          <w:szCs w:val="24"/>
        </w:rPr>
        <w:drawing>
          <wp:anchor distT="0" distB="0" distL="114300" distR="114300" simplePos="0" relativeHeight="251663360" behindDoc="0" locked="0" layoutInCell="1" allowOverlap="1" wp14:anchorId="22C2B90A" wp14:editId="2C66ED17">
            <wp:simplePos x="0" y="0"/>
            <wp:positionH relativeFrom="margin">
              <wp:align>right</wp:align>
            </wp:positionH>
            <wp:positionV relativeFrom="paragraph">
              <wp:posOffset>333507</wp:posOffset>
            </wp:positionV>
            <wp:extent cx="3210560" cy="3134995"/>
            <wp:effectExtent l="0" t="0" r="8890" b="8255"/>
            <wp:wrapThrough wrapText="bothSides">
              <wp:wrapPolygon edited="0">
                <wp:start x="0" y="0"/>
                <wp:lineTo x="0" y="21526"/>
                <wp:lineTo x="21532" y="21526"/>
                <wp:lineTo x="21532"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210560" cy="3134995"/>
                    </a:xfrm>
                    <a:prstGeom prst="rect">
                      <a:avLst/>
                    </a:prstGeom>
                  </pic:spPr>
                </pic:pic>
              </a:graphicData>
            </a:graphic>
            <wp14:sizeRelH relativeFrom="page">
              <wp14:pctWidth>0</wp14:pctWidth>
            </wp14:sizeRelH>
            <wp14:sizeRelV relativeFrom="page">
              <wp14:pctHeight>0</wp14:pctHeight>
            </wp14:sizeRelV>
          </wp:anchor>
        </w:drawing>
      </w:r>
      <w:r w:rsidRPr="007E6250">
        <w:rPr>
          <w:rFonts w:asciiTheme="minorBidi" w:hAnsiTheme="minorBidi"/>
          <w:sz w:val="24"/>
          <w:szCs w:val="24"/>
        </w:rPr>
        <w:t>Continuous Bag-of-Words Model</w:t>
      </w:r>
    </w:p>
    <w:p w14:paraId="2BB48957" w14:textId="039AFA59" w:rsidR="00107F92" w:rsidRPr="00DD6F3D" w:rsidRDefault="00DD6F3D" w:rsidP="00DD6F3D">
      <w:pPr>
        <w:spacing w:after="160" w:line="259" w:lineRule="auto"/>
        <w:rPr>
          <w:rFonts w:asciiTheme="minorBidi" w:hAnsiTheme="minorBidi"/>
          <w:sz w:val="28"/>
          <w:szCs w:val="28"/>
        </w:rPr>
      </w:pPr>
      <w:r w:rsidRPr="00414B67">
        <w:rPr>
          <w:rFonts w:asciiTheme="minorBidi" w:hAnsiTheme="minorBidi" w:cstheme="minorBidi"/>
          <w:i/>
          <w:iCs/>
          <w:sz w:val="20"/>
          <w:szCs w:val="20"/>
        </w:rPr>
        <w:t>Figure 5.2:</w:t>
      </w:r>
      <w:r w:rsidRPr="00414B67">
        <w:rPr>
          <w:rFonts w:asciiTheme="minorBidi" w:hAnsiTheme="minorBidi" w:cstheme="minorBidi"/>
          <w:color w:val="5D7179"/>
          <w:sz w:val="20"/>
          <w:szCs w:val="20"/>
          <w:shd w:val="clear" w:color="auto" w:fill="FFFFFF"/>
        </w:rPr>
        <w:t> </w:t>
      </w:r>
      <w:r w:rsidR="00107F92" w:rsidRPr="00414B67">
        <w:rPr>
          <w:rFonts w:asciiTheme="minorBidi" w:hAnsiTheme="minorBidi"/>
          <w:color w:val="111111"/>
          <w:sz w:val="20"/>
          <w:szCs w:val="20"/>
          <w:shd w:val="clear" w:color="auto" w:fill="FFFFFF"/>
        </w:rPr>
        <w:t>CBOW model architecture</w:t>
      </w:r>
      <w:r w:rsidR="00107F92" w:rsidRPr="00DD6F3D">
        <w:rPr>
          <w:rFonts w:asciiTheme="minorBidi" w:hAnsiTheme="minorBidi"/>
          <w:color w:val="365F91" w:themeColor="accent1" w:themeShade="BF"/>
          <w:shd w:val="clear" w:color="auto" w:fill="FFFFFF"/>
        </w:rPr>
        <w:t xml:space="preserve"> </w:t>
      </w:r>
      <w:r>
        <w:rPr>
          <w:rFonts w:asciiTheme="minorBidi" w:hAnsiTheme="minorBidi"/>
          <w:color w:val="365F91" w:themeColor="accent1" w:themeShade="BF"/>
          <w:shd w:val="clear" w:color="auto" w:fill="FFFFFF"/>
        </w:rPr>
        <w:t xml:space="preserve">                </w:t>
      </w:r>
      <w:r w:rsidR="00414B67">
        <w:rPr>
          <w:rFonts w:asciiTheme="minorBidi" w:hAnsiTheme="minorBidi"/>
          <w:color w:val="365F91" w:themeColor="accent1" w:themeShade="BF"/>
          <w:shd w:val="clear" w:color="auto" w:fill="FFFFFF"/>
        </w:rPr>
        <w:t xml:space="preserve">      </w:t>
      </w:r>
      <w:r>
        <w:rPr>
          <w:rFonts w:asciiTheme="minorBidi" w:hAnsiTheme="minorBidi"/>
          <w:color w:val="365F91" w:themeColor="accent1" w:themeShade="BF"/>
          <w:shd w:val="clear" w:color="auto" w:fill="FFFFFF"/>
        </w:rPr>
        <w:t xml:space="preserve">  </w:t>
      </w:r>
      <w:r w:rsidRPr="00414B67">
        <w:rPr>
          <w:rFonts w:asciiTheme="minorBidi" w:hAnsiTheme="minorBidi"/>
          <w:color w:val="365F91" w:themeColor="accent1" w:themeShade="BF"/>
          <w:sz w:val="20"/>
          <w:szCs w:val="20"/>
          <w:shd w:val="clear" w:color="auto" w:fill="FFFFFF"/>
        </w:rPr>
        <w:t xml:space="preserve">  </w:t>
      </w:r>
      <w:r w:rsidR="00107F92" w:rsidRPr="00414B67">
        <w:rPr>
          <w:rFonts w:asciiTheme="minorBidi" w:hAnsiTheme="minorBidi"/>
          <w:color w:val="365F91" w:themeColor="accent1" w:themeShade="BF"/>
          <w:sz w:val="20"/>
          <w:szCs w:val="20"/>
          <w:shd w:val="clear" w:color="auto" w:fill="FFFFFF"/>
        </w:rPr>
        <w:t xml:space="preserve"> </w:t>
      </w:r>
      <w:r w:rsidRPr="00414B67">
        <w:rPr>
          <w:rFonts w:asciiTheme="minorBidi" w:hAnsiTheme="minorBidi" w:cstheme="minorBidi"/>
          <w:i/>
          <w:iCs/>
          <w:sz w:val="20"/>
          <w:szCs w:val="20"/>
        </w:rPr>
        <w:t>Figure 5.3:</w:t>
      </w:r>
      <w:r w:rsidRPr="00414B67">
        <w:rPr>
          <w:rFonts w:asciiTheme="minorBidi" w:hAnsiTheme="minorBidi" w:cstheme="minorBidi"/>
          <w:i/>
          <w:iCs/>
          <w:color w:val="5D7179"/>
          <w:sz w:val="20"/>
          <w:szCs w:val="20"/>
          <w:shd w:val="clear" w:color="auto" w:fill="FFFFFF"/>
        </w:rPr>
        <w:t> </w:t>
      </w:r>
      <w:r w:rsidR="00107F92" w:rsidRPr="00414B67">
        <w:rPr>
          <w:rFonts w:asciiTheme="minorBidi" w:hAnsiTheme="minorBidi"/>
          <w:color w:val="111111"/>
          <w:sz w:val="20"/>
          <w:szCs w:val="20"/>
          <w:shd w:val="clear" w:color="auto" w:fill="FFFFFF"/>
        </w:rPr>
        <w:t>CBOW deep learning model</w:t>
      </w:r>
      <w:r w:rsidR="00107F92" w:rsidRPr="00414B67">
        <w:rPr>
          <w:rFonts w:asciiTheme="minorBidi" w:hAnsiTheme="minorBidi"/>
          <w:color w:val="365F91" w:themeColor="accent1" w:themeShade="BF"/>
          <w:sz w:val="20"/>
          <w:szCs w:val="20"/>
          <w:shd w:val="clear" w:color="auto" w:fill="FFFFFF"/>
        </w:rPr>
        <w:tab/>
      </w:r>
    </w:p>
    <w:p w14:paraId="48059BB5" w14:textId="77777777" w:rsidR="00107F92" w:rsidRPr="009701FD" w:rsidRDefault="00107F92" w:rsidP="00107F92">
      <w:pPr>
        <w:rPr>
          <w:rFonts w:asciiTheme="minorBidi" w:hAnsiTheme="minorBidi"/>
          <w:sz w:val="28"/>
          <w:szCs w:val="28"/>
        </w:rPr>
      </w:pPr>
    </w:p>
    <w:p w14:paraId="1A334513" w14:textId="77777777" w:rsidR="00107F92" w:rsidRPr="009701FD" w:rsidRDefault="00107F92" w:rsidP="00107F92">
      <w:pPr>
        <w:rPr>
          <w:rFonts w:asciiTheme="minorBidi" w:hAnsiTheme="minorBidi"/>
          <w:sz w:val="28"/>
          <w:szCs w:val="28"/>
        </w:rPr>
      </w:pPr>
      <w:r w:rsidRPr="009701FD">
        <w:rPr>
          <w:rFonts w:asciiTheme="minorBidi" w:hAnsiTheme="minorBidi"/>
          <w:sz w:val="28"/>
          <w:szCs w:val="28"/>
        </w:rPr>
        <w:br w:type="page"/>
      </w:r>
    </w:p>
    <w:p w14:paraId="3BEDA6F8" w14:textId="77777777" w:rsidR="00107F92" w:rsidRPr="00414B67" w:rsidRDefault="00107F92" w:rsidP="00A74173">
      <w:pPr>
        <w:pStyle w:val="ListParagraph"/>
        <w:numPr>
          <w:ilvl w:val="0"/>
          <w:numId w:val="4"/>
        </w:numPr>
        <w:spacing w:after="160" w:line="259" w:lineRule="auto"/>
        <w:rPr>
          <w:rFonts w:asciiTheme="minorBidi" w:hAnsiTheme="minorBidi"/>
          <w:sz w:val="28"/>
          <w:szCs w:val="28"/>
        </w:rPr>
      </w:pPr>
      <w:r w:rsidRPr="00414B67">
        <w:rPr>
          <w:rFonts w:asciiTheme="minorBidi" w:hAnsiTheme="minorBidi"/>
          <w:sz w:val="28"/>
          <w:szCs w:val="28"/>
        </w:rPr>
        <w:lastRenderedPageBreak/>
        <w:t>Global Vectors (GloVe) (Stanford, 2014)</w:t>
      </w:r>
    </w:p>
    <w:p w14:paraId="4AAFA5D3" w14:textId="77777777" w:rsidR="00A36498" w:rsidRDefault="00A36498" w:rsidP="00A36498">
      <w:pPr>
        <w:spacing w:line="360" w:lineRule="auto"/>
        <w:rPr>
          <w:rFonts w:asciiTheme="minorBidi" w:hAnsiTheme="minorBidi"/>
          <w:b/>
          <w:bCs/>
          <w:sz w:val="28"/>
          <w:szCs w:val="28"/>
        </w:rPr>
      </w:pPr>
    </w:p>
    <w:p w14:paraId="4429AD0A" w14:textId="06DF96FA" w:rsidR="00107F92" w:rsidRPr="007E6250" w:rsidRDefault="00107F92" w:rsidP="0070249A">
      <w:pPr>
        <w:spacing w:line="360" w:lineRule="auto"/>
        <w:ind w:left="360" w:firstLine="360"/>
        <w:jc w:val="both"/>
        <w:rPr>
          <w:rFonts w:asciiTheme="minorBidi" w:hAnsiTheme="minorBidi"/>
          <w:sz w:val="24"/>
          <w:szCs w:val="24"/>
        </w:rPr>
      </w:pPr>
      <w:r w:rsidRPr="007E6250">
        <w:rPr>
          <w:rFonts w:asciiTheme="minorBidi" w:hAnsiTheme="minorBidi"/>
          <w:sz w:val="24"/>
          <w:szCs w:val="24"/>
        </w:rPr>
        <w:t>Both CBOW and Skip-Grams are “predictive” models, in that they only take local contexts into account. Word2Vec does not take advantage of global context. GloVe embeddings by contrast leverage the same intuition behind the co-occuring matrix used distributional embeddings, but uses neural methods to decompose the co-occurrence matrix into more expressive and dense word vectors. While GloVe vectors are faster to train, neither GloVe or Word2Vec has been shown to provide definitively better results rather they should both be evaluated for a given dataset.</w:t>
      </w:r>
    </w:p>
    <w:p w14:paraId="0DE03074" w14:textId="77777777" w:rsidR="00107F92" w:rsidRPr="007E6250" w:rsidRDefault="00107F92" w:rsidP="0070249A">
      <w:pPr>
        <w:ind w:left="360"/>
        <w:rPr>
          <w:rFonts w:asciiTheme="minorBidi" w:hAnsiTheme="minorBidi"/>
          <w:sz w:val="24"/>
          <w:szCs w:val="24"/>
        </w:rPr>
      </w:pPr>
    </w:p>
    <w:p w14:paraId="6CAF811E" w14:textId="77777777" w:rsidR="00107F92" w:rsidRPr="00414B67" w:rsidRDefault="00107F92" w:rsidP="0070249A">
      <w:pPr>
        <w:ind w:left="360"/>
        <w:rPr>
          <w:rFonts w:asciiTheme="majorBidi" w:hAnsiTheme="majorBidi" w:cstheme="majorBidi"/>
          <w:sz w:val="28"/>
          <w:szCs w:val="28"/>
        </w:rPr>
      </w:pPr>
      <w:r w:rsidRPr="00414B67">
        <w:rPr>
          <w:rFonts w:asciiTheme="majorBidi" w:hAnsiTheme="majorBidi" w:cstheme="majorBidi"/>
          <w:sz w:val="28"/>
          <w:szCs w:val="28"/>
        </w:rPr>
        <w:t>Word Embeddings and Their Challenges:</w:t>
      </w:r>
    </w:p>
    <w:p w14:paraId="23F957D5" w14:textId="77777777" w:rsidR="00107F92" w:rsidRPr="007E6250" w:rsidRDefault="00107F92" w:rsidP="0070249A">
      <w:pPr>
        <w:spacing w:line="259" w:lineRule="auto"/>
        <w:ind w:left="720"/>
        <w:rPr>
          <w:rFonts w:asciiTheme="majorBidi" w:hAnsiTheme="majorBidi" w:cstheme="majorBidi"/>
          <w:sz w:val="24"/>
          <w:szCs w:val="24"/>
        </w:rPr>
      </w:pPr>
    </w:p>
    <w:p w14:paraId="2FAB4AA4" w14:textId="77777777" w:rsidR="00107F92" w:rsidRPr="007E6250" w:rsidRDefault="00107F92" w:rsidP="0070249A">
      <w:pPr>
        <w:numPr>
          <w:ilvl w:val="0"/>
          <w:numId w:val="7"/>
        </w:numPr>
        <w:spacing w:after="160" w:line="360" w:lineRule="auto"/>
        <w:ind w:left="1440"/>
        <w:rPr>
          <w:rFonts w:asciiTheme="minorBidi" w:hAnsiTheme="minorBidi"/>
          <w:sz w:val="24"/>
          <w:szCs w:val="24"/>
        </w:rPr>
      </w:pPr>
      <w:r w:rsidRPr="007E6250">
        <w:rPr>
          <w:rFonts w:asciiTheme="minorBidi" w:hAnsiTheme="minorBidi"/>
          <w:sz w:val="24"/>
          <w:szCs w:val="24"/>
        </w:rPr>
        <w:t>Inability to handle unknown or OOV (out-of-vocabulary) words</w:t>
      </w:r>
    </w:p>
    <w:p w14:paraId="595B3B43" w14:textId="77777777" w:rsidR="00107F92" w:rsidRPr="007E6250" w:rsidRDefault="00107F92" w:rsidP="0070249A">
      <w:pPr>
        <w:numPr>
          <w:ilvl w:val="0"/>
          <w:numId w:val="7"/>
        </w:numPr>
        <w:spacing w:after="160" w:line="360" w:lineRule="auto"/>
        <w:ind w:left="1440"/>
        <w:rPr>
          <w:rFonts w:asciiTheme="minorBidi" w:hAnsiTheme="minorBidi"/>
          <w:sz w:val="24"/>
          <w:szCs w:val="24"/>
        </w:rPr>
      </w:pPr>
      <w:r w:rsidRPr="007E6250">
        <w:rPr>
          <w:rFonts w:asciiTheme="minorBidi" w:hAnsiTheme="minorBidi"/>
          <w:sz w:val="24"/>
          <w:szCs w:val="24"/>
        </w:rPr>
        <w:t>No shared representations at sub-word levels</w:t>
      </w:r>
    </w:p>
    <w:p w14:paraId="4D2E1BA8" w14:textId="6DABF84C" w:rsidR="00107F92" w:rsidRPr="007E6250" w:rsidRDefault="00107F92" w:rsidP="0070249A">
      <w:pPr>
        <w:numPr>
          <w:ilvl w:val="0"/>
          <w:numId w:val="7"/>
        </w:numPr>
        <w:spacing w:after="160" w:line="360" w:lineRule="auto"/>
        <w:ind w:left="1440"/>
        <w:rPr>
          <w:rFonts w:asciiTheme="minorBidi" w:hAnsiTheme="minorBidi"/>
          <w:sz w:val="24"/>
          <w:szCs w:val="24"/>
        </w:rPr>
      </w:pPr>
      <w:r w:rsidRPr="007E6250">
        <w:rPr>
          <w:rFonts w:asciiTheme="minorBidi" w:hAnsiTheme="minorBidi"/>
          <w:sz w:val="24"/>
          <w:szCs w:val="24"/>
        </w:rPr>
        <w:t>Scaling to new languages requires new embedding matrices</w:t>
      </w:r>
    </w:p>
    <w:p w14:paraId="7961749E" w14:textId="77777777" w:rsidR="00107F92" w:rsidRPr="007E6250" w:rsidRDefault="00107F92" w:rsidP="0070249A">
      <w:pPr>
        <w:spacing w:after="160" w:line="360" w:lineRule="auto"/>
        <w:ind w:left="360"/>
        <w:rPr>
          <w:rFonts w:asciiTheme="minorBidi" w:hAnsiTheme="minorBidi"/>
          <w:sz w:val="24"/>
          <w:szCs w:val="24"/>
        </w:rPr>
      </w:pPr>
    </w:p>
    <w:p w14:paraId="6D021A25" w14:textId="031A5D35" w:rsidR="00107F92" w:rsidRPr="007E6250" w:rsidRDefault="00107F92" w:rsidP="0070249A">
      <w:pPr>
        <w:spacing w:line="360" w:lineRule="auto"/>
        <w:ind w:left="360"/>
        <w:jc w:val="both"/>
        <w:rPr>
          <w:rFonts w:asciiTheme="minorBidi" w:hAnsiTheme="minorBidi"/>
          <w:sz w:val="24"/>
          <w:szCs w:val="24"/>
        </w:rPr>
      </w:pPr>
      <w:r w:rsidRPr="007E6250">
        <w:rPr>
          <w:rFonts w:asciiTheme="minorBidi" w:hAnsiTheme="minorBidi"/>
          <w:sz w:val="24"/>
          <w:szCs w:val="24"/>
        </w:rPr>
        <w:t>Since those drawbacks can be an obstacle in the understanding of the semantic, Bidirectional Encoder Representations from Transformer (BERT) was represented as the optimal selection for the task for its ability to outdraw those challenges.</w:t>
      </w:r>
    </w:p>
    <w:p w14:paraId="04B1E3CC" w14:textId="77777777" w:rsidR="00107F92" w:rsidRPr="009701FD" w:rsidRDefault="00107F92" w:rsidP="00107F92">
      <w:pPr>
        <w:rPr>
          <w:rFonts w:asciiTheme="minorBidi" w:hAnsiTheme="minorBidi"/>
          <w:sz w:val="28"/>
          <w:szCs w:val="28"/>
        </w:rPr>
      </w:pPr>
    </w:p>
    <w:p w14:paraId="611FF15D" w14:textId="242900AE" w:rsidR="00853D18" w:rsidRPr="00C26687" w:rsidRDefault="00107F92" w:rsidP="00A74173">
      <w:pPr>
        <w:pStyle w:val="Heading3"/>
        <w:numPr>
          <w:ilvl w:val="2"/>
          <w:numId w:val="4"/>
        </w:numPr>
        <w:rPr>
          <w:rFonts w:asciiTheme="minorBidi" w:hAnsiTheme="minorBidi" w:cstheme="minorBidi"/>
          <w:lang w:bidi="ar-EG"/>
        </w:rPr>
      </w:pPr>
      <w:r w:rsidRPr="00743BC4">
        <w:rPr>
          <w:rFonts w:asciiTheme="minorBidi" w:hAnsiTheme="minorBidi"/>
          <w:lang w:bidi="ar-EG"/>
        </w:rPr>
        <w:br w:type="page"/>
      </w:r>
      <w:bookmarkStart w:id="16" w:name="_Toc76298069"/>
      <w:r w:rsidRPr="00C26687">
        <w:rPr>
          <w:rFonts w:asciiTheme="minorBidi" w:hAnsiTheme="minorBidi" w:cstheme="minorBidi"/>
          <w:color w:val="auto"/>
          <w:lang w:bidi="ar-EG"/>
        </w:rPr>
        <w:lastRenderedPageBreak/>
        <w:t>Loss Function</w:t>
      </w:r>
      <w:bookmarkEnd w:id="16"/>
    </w:p>
    <w:p w14:paraId="24366FD8" w14:textId="3C23E4AD" w:rsidR="00107F92" w:rsidRPr="00107F92" w:rsidRDefault="00107F92" w:rsidP="00107F92">
      <w:pPr>
        <w:rPr>
          <w:lang w:bidi="ar-EG"/>
        </w:rPr>
      </w:pPr>
    </w:p>
    <w:p w14:paraId="29A82782" w14:textId="77777777" w:rsidR="00107F92" w:rsidRPr="007E6250" w:rsidRDefault="00107F92" w:rsidP="0070249A">
      <w:pPr>
        <w:spacing w:line="360" w:lineRule="auto"/>
        <w:ind w:left="360" w:firstLine="720"/>
        <w:jc w:val="both"/>
        <w:rPr>
          <w:rFonts w:asciiTheme="minorBidi" w:hAnsiTheme="minorBidi"/>
          <w:sz w:val="24"/>
          <w:szCs w:val="24"/>
          <w:lang w:bidi="ar-EG"/>
        </w:rPr>
      </w:pPr>
      <w:r w:rsidRPr="007E6250">
        <w:rPr>
          <w:rFonts w:asciiTheme="minorBidi" w:hAnsiTheme="minorBidi"/>
          <w:sz w:val="24"/>
          <w:szCs w:val="24"/>
          <w:lang w:bidi="ar-EG"/>
        </w:rPr>
        <w:t>Imbalanced data typically refers to a problem with classification problems where the classes are not represented equally.</w:t>
      </w:r>
    </w:p>
    <w:p w14:paraId="330076C7" w14:textId="77777777" w:rsidR="00107F92" w:rsidRPr="007E6250" w:rsidRDefault="00107F92" w:rsidP="0070249A">
      <w:pPr>
        <w:spacing w:line="360" w:lineRule="auto"/>
        <w:ind w:left="360"/>
        <w:jc w:val="both"/>
        <w:rPr>
          <w:rFonts w:asciiTheme="minorBidi" w:hAnsiTheme="minorBidi"/>
          <w:sz w:val="24"/>
          <w:szCs w:val="24"/>
          <w:lang w:bidi="ar-EG"/>
        </w:rPr>
      </w:pPr>
      <w:r w:rsidRPr="007E6250">
        <w:rPr>
          <w:rFonts w:asciiTheme="minorBidi" w:hAnsiTheme="minorBidi"/>
          <w:sz w:val="24"/>
          <w:szCs w:val="24"/>
          <w:lang w:bidi="ar-EG"/>
        </w:rPr>
        <w:t>For example, you may have a 2-class (binary) classification problem with 100 instances (rows). A total of 80 instances are labeled with Class-1 and the remaining 20 instances are labeled with Class-2.</w:t>
      </w:r>
    </w:p>
    <w:p w14:paraId="33D96DE3" w14:textId="77777777" w:rsidR="00107F92" w:rsidRPr="007E6250" w:rsidRDefault="00107F92" w:rsidP="0070249A">
      <w:pPr>
        <w:spacing w:line="360" w:lineRule="auto"/>
        <w:ind w:left="360"/>
        <w:jc w:val="both"/>
        <w:rPr>
          <w:rFonts w:asciiTheme="minorBidi" w:hAnsiTheme="minorBidi"/>
          <w:sz w:val="24"/>
          <w:szCs w:val="24"/>
          <w:lang w:bidi="ar-EG"/>
        </w:rPr>
      </w:pPr>
      <w:r w:rsidRPr="007E6250">
        <w:rPr>
          <w:rFonts w:asciiTheme="minorBidi" w:hAnsiTheme="minorBidi"/>
          <w:sz w:val="24"/>
          <w:szCs w:val="24"/>
          <w:lang w:bidi="ar-EG"/>
        </w:rPr>
        <w:t>This is an imbalanced dataset and the ratio of Class-1 to Class-2 instances is 80:20 or more concisely 4:1.</w:t>
      </w:r>
    </w:p>
    <w:p w14:paraId="37595CC8" w14:textId="77777777" w:rsidR="00107F92" w:rsidRPr="007E6250" w:rsidRDefault="00107F92" w:rsidP="0070249A">
      <w:pPr>
        <w:spacing w:line="360" w:lineRule="auto"/>
        <w:ind w:left="360"/>
        <w:jc w:val="both"/>
        <w:rPr>
          <w:rFonts w:asciiTheme="minorBidi" w:hAnsiTheme="minorBidi"/>
          <w:sz w:val="24"/>
          <w:szCs w:val="24"/>
          <w:lang w:bidi="ar-EG"/>
        </w:rPr>
      </w:pPr>
      <w:r w:rsidRPr="007E6250">
        <w:rPr>
          <w:rFonts w:asciiTheme="minorBidi" w:hAnsiTheme="minorBidi"/>
          <w:sz w:val="24"/>
          <w:szCs w:val="24"/>
          <w:lang w:bidi="ar-EG"/>
        </w:rPr>
        <w:t>You can have a class imbalance problem on two-class classification problems as well as multi-class classification problems. Most techniques can be used on either.</w:t>
      </w:r>
    </w:p>
    <w:p w14:paraId="7A492AC9" w14:textId="77777777" w:rsidR="00107F92" w:rsidRPr="007E6250" w:rsidRDefault="00107F92" w:rsidP="0070249A">
      <w:pPr>
        <w:spacing w:line="360" w:lineRule="auto"/>
        <w:ind w:left="360"/>
        <w:jc w:val="both"/>
        <w:rPr>
          <w:rFonts w:asciiTheme="minorBidi" w:hAnsiTheme="minorBidi"/>
          <w:sz w:val="24"/>
          <w:szCs w:val="24"/>
          <w:lang w:bidi="ar-EG"/>
        </w:rPr>
      </w:pPr>
      <w:r w:rsidRPr="007E6250">
        <w:rPr>
          <w:rFonts w:asciiTheme="minorBidi" w:hAnsiTheme="minorBidi"/>
          <w:sz w:val="24"/>
          <w:szCs w:val="24"/>
          <w:lang w:bidi="ar-EG"/>
        </w:rPr>
        <w:t>The remaining discussions will assume a two-class classification problem because it is easier to think about and describe.</w:t>
      </w:r>
    </w:p>
    <w:p w14:paraId="63FB61D2" w14:textId="77777777" w:rsidR="00107F92" w:rsidRPr="007E6250" w:rsidRDefault="00107F92" w:rsidP="0070249A">
      <w:pPr>
        <w:spacing w:line="360" w:lineRule="auto"/>
        <w:ind w:left="360"/>
        <w:jc w:val="both"/>
        <w:rPr>
          <w:rFonts w:asciiTheme="minorBidi" w:hAnsiTheme="minorBidi"/>
          <w:sz w:val="24"/>
          <w:szCs w:val="24"/>
          <w:lang w:bidi="ar-EG"/>
        </w:rPr>
      </w:pPr>
      <w:r w:rsidRPr="007E6250">
        <w:rPr>
          <w:rFonts w:asciiTheme="minorBidi" w:hAnsiTheme="minorBidi"/>
          <w:sz w:val="24"/>
          <w:szCs w:val="24"/>
          <w:lang w:bidi="ar-EG"/>
        </w:rPr>
        <w:t>Most classification data sets do not have exactly equal number of instances in each class, but a small difference often does not matter.</w:t>
      </w:r>
    </w:p>
    <w:p w14:paraId="3DE4986B" w14:textId="77777777" w:rsidR="00107F92" w:rsidRPr="007E6250" w:rsidRDefault="00107F92" w:rsidP="0070249A">
      <w:pPr>
        <w:spacing w:line="360" w:lineRule="auto"/>
        <w:ind w:left="360"/>
        <w:jc w:val="both"/>
        <w:rPr>
          <w:rFonts w:asciiTheme="minorBidi" w:hAnsiTheme="minorBidi"/>
          <w:sz w:val="24"/>
          <w:szCs w:val="24"/>
          <w:lang w:bidi="ar-EG"/>
        </w:rPr>
      </w:pPr>
      <w:r w:rsidRPr="007E6250">
        <w:rPr>
          <w:rFonts w:asciiTheme="minorBidi" w:hAnsiTheme="minorBidi"/>
          <w:sz w:val="24"/>
          <w:szCs w:val="24"/>
          <w:lang w:bidi="ar-EG"/>
        </w:rPr>
        <w:t>There are problems where a class imbalance is not just common, it is expected. For example, datasets like those that characterize fraudulent transactions are imbalanced. The vast majority of the transactions will be in the “Not-Fraud” class and a very small minority will be in the “Fraud” class.</w:t>
      </w:r>
    </w:p>
    <w:p w14:paraId="05B826A1" w14:textId="77777777" w:rsidR="00107F92" w:rsidRPr="007E6250" w:rsidRDefault="00107F92" w:rsidP="0070249A">
      <w:pPr>
        <w:spacing w:line="360" w:lineRule="auto"/>
        <w:ind w:left="360"/>
        <w:jc w:val="both"/>
        <w:rPr>
          <w:rFonts w:asciiTheme="minorBidi" w:hAnsiTheme="minorBidi"/>
          <w:sz w:val="24"/>
          <w:szCs w:val="24"/>
          <w:lang w:bidi="ar-EG"/>
        </w:rPr>
      </w:pPr>
      <w:r w:rsidRPr="007E6250">
        <w:rPr>
          <w:rFonts w:asciiTheme="minorBidi" w:hAnsiTheme="minorBidi"/>
          <w:sz w:val="24"/>
          <w:szCs w:val="24"/>
          <w:lang w:bidi="ar-EG"/>
        </w:rPr>
        <w:t>Another example is customer churn datasets, where the vast majority of customers stay with the service (the “No-Churn” class) and a small minority cancel their subscription (the “Churn” class).</w:t>
      </w:r>
    </w:p>
    <w:p w14:paraId="04AE953B" w14:textId="77777777" w:rsidR="00107F92" w:rsidRPr="007E6250" w:rsidRDefault="00107F92" w:rsidP="0070249A">
      <w:pPr>
        <w:spacing w:line="360" w:lineRule="auto"/>
        <w:ind w:left="360"/>
        <w:jc w:val="both"/>
        <w:rPr>
          <w:rFonts w:asciiTheme="minorBidi" w:hAnsiTheme="minorBidi"/>
          <w:sz w:val="24"/>
          <w:szCs w:val="24"/>
          <w:lang w:bidi="ar-EG"/>
        </w:rPr>
      </w:pPr>
      <w:r w:rsidRPr="007E6250">
        <w:rPr>
          <w:rFonts w:asciiTheme="minorBidi" w:hAnsiTheme="minorBidi"/>
          <w:sz w:val="24"/>
          <w:szCs w:val="24"/>
          <w:lang w:bidi="ar-EG"/>
        </w:rPr>
        <w:t>When there is a modest class imbalance like 4:1 in the example above it can cause problems.</w:t>
      </w:r>
    </w:p>
    <w:p w14:paraId="389FA863" w14:textId="77777777" w:rsidR="00107F92" w:rsidRPr="007E6250" w:rsidRDefault="00107F92" w:rsidP="0070249A">
      <w:pPr>
        <w:spacing w:line="360" w:lineRule="auto"/>
        <w:ind w:left="360"/>
        <w:jc w:val="both"/>
        <w:rPr>
          <w:rFonts w:asciiTheme="minorBidi" w:hAnsiTheme="minorBidi"/>
          <w:sz w:val="24"/>
          <w:szCs w:val="24"/>
          <w:lang w:bidi="ar-EG"/>
        </w:rPr>
      </w:pPr>
      <w:r w:rsidRPr="007E6250">
        <w:rPr>
          <w:rFonts w:asciiTheme="minorBidi" w:hAnsiTheme="minorBidi"/>
          <w:sz w:val="24"/>
          <w:szCs w:val="24"/>
          <w:lang w:bidi="ar-EG"/>
        </w:rPr>
        <w:t>A major setback of the data set is its imbalance, where class (x) represented the majority of the data set. To remedy this, we implemented a custom loss function, Focal Loss.</w:t>
      </w:r>
    </w:p>
    <w:p w14:paraId="600BC165" w14:textId="02F6FD60" w:rsidR="00107F92" w:rsidRDefault="00107F92" w:rsidP="00107F92">
      <w:pPr>
        <w:ind w:left="720"/>
        <w:rPr>
          <w:rFonts w:asciiTheme="minorBidi" w:hAnsiTheme="minorBidi"/>
          <w:sz w:val="28"/>
          <w:szCs w:val="28"/>
          <w:lang w:bidi="ar-EG"/>
        </w:rPr>
      </w:pPr>
    </w:p>
    <w:p w14:paraId="58630C16" w14:textId="15CFDDD0" w:rsidR="007E6250" w:rsidRDefault="007E6250" w:rsidP="00107F92">
      <w:pPr>
        <w:ind w:left="720"/>
        <w:rPr>
          <w:rFonts w:asciiTheme="minorBidi" w:hAnsiTheme="minorBidi"/>
          <w:sz w:val="28"/>
          <w:szCs w:val="28"/>
          <w:lang w:bidi="ar-EG"/>
        </w:rPr>
      </w:pPr>
    </w:p>
    <w:p w14:paraId="627D3586" w14:textId="77777777" w:rsidR="00414B67" w:rsidRPr="009701FD" w:rsidRDefault="00414B67" w:rsidP="00107F92">
      <w:pPr>
        <w:ind w:left="720"/>
        <w:rPr>
          <w:rFonts w:asciiTheme="minorBidi" w:hAnsiTheme="minorBidi"/>
          <w:sz w:val="28"/>
          <w:szCs w:val="28"/>
          <w:lang w:bidi="ar-EG"/>
        </w:rPr>
      </w:pPr>
    </w:p>
    <w:p w14:paraId="3F65DECB" w14:textId="10A8E944" w:rsidR="00C80D85" w:rsidRPr="00C26687" w:rsidRDefault="001C1F80" w:rsidP="00A74173">
      <w:pPr>
        <w:pStyle w:val="Heading4"/>
        <w:numPr>
          <w:ilvl w:val="3"/>
          <w:numId w:val="4"/>
        </w:numPr>
        <w:rPr>
          <w:rFonts w:asciiTheme="minorBidi" w:hAnsiTheme="minorBidi" w:cstheme="minorBidi"/>
          <w:color w:val="auto"/>
          <w:sz w:val="28"/>
          <w:szCs w:val="28"/>
          <w:lang w:bidi="ar-EG"/>
        </w:rPr>
      </w:pPr>
      <w:r w:rsidRPr="00C26687">
        <w:rPr>
          <w:rFonts w:asciiTheme="minorBidi" w:hAnsiTheme="minorBidi" w:cstheme="minorBidi"/>
          <w:color w:val="auto"/>
          <w:sz w:val="28"/>
          <w:szCs w:val="28"/>
          <w:lang w:bidi="ar-EG"/>
        </w:rPr>
        <w:lastRenderedPageBreak/>
        <w:t>Foc</w:t>
      </w:r>
      <w:r w:rsidR="00107F92" w:rsidRPr="00C26687">
        <w:rPr>
          <w:rFonts w:asciiTheme="minorBidi" w:hAnsiTheme="minorBidi" w:cstheme="minorBidi"/>
          <w:color w:val="auto"/>
          <w:sz w:val="28"/>
          <w:szCs w:val="28"/>
          <w:lang w:bidi="ar-EG"/>
        </w:rPr>
        <w:t>al Loss:</w:t>
      </w:r>
    </w:p>
    <w:p w14:paraId="31A1E59F" w14:textId="77777777" w:rsidR="00107F92" w:rsidRPr="009701FD" w:rsidRDefault="00107F92" w:rsidP="00107F92">
      <w:pPr>
        <w:rPr>
          <w:rFonts w:asciiTheme="minorBidi" w:hAnsiTheme="minorBidi"/>
          <w:lang w:bidi="ar-EG"/>
        </w:rPr>
      </w:pPr>
    </w:p>
    <w:p w14:paraId="2AF2DC94" w14:textId="77777777" w:rsidR="00107F92" w:rsidRPr="007E6250" w:rsidRDefault="00107F92" w:rsidP="0070249A">
      <w:pPr>
        <w:spacing w:line="360" w:lineRule="auto"/>
        <w:ind w:left="360" w:firstLine="360"/>
        <w:jc w:val="both"/>
        <w:rPr>
          <w:rFonts w:asciiTheme="minorBidi" w:hAnsiTheme="minorBidi" w:cstheme="minorBidi"/>
          <w:sz w:val="24"/>
          <w:szCs w:val="24"/>
          <w:lang w:bidi="ar-EG"/>
        </w:rPr>
      </w:pPr>
      <w:r w:rsidRPr="007E6250">
        <w:rPr>
          <w:rFonts w:asciiTheme="minorBidi" w:hAnsiTheme="minorBidi" w:cstheme="minorBidi"/>
          <w:sz w:val="24"/>
          <w:szCs w:val="24"/>
          <w:lang w:bidi="ar-EG"/>
        </w:rPr>
        <w:t>A function that addresses class imbalance during training in tasks like object detection. Focal loss applies a modulating term to the cross entropy loss in order to focus learning on hard negative examples. It is a dynamically scaled cross entropy loss, where the scaling factor decays to zero as confidence in the correct class increases. Intuitively, this scaling factor can automatically down-weight the contribution of easy examples during training and rapidly focus the model on hard examples.</w:t>
      </w:r>
    </w:p>
    <w:p w14:paraId="4204EF1C" w14:textId="77777777" w:rsidR="00107F92" w:rsidRPr="007E6250" w:rsidRDefault="00107F92" w:rsidP="0070249A">
      <w:pPr>
        <w:spacing w:line="360" w:lineRule="auto"/>
        <w:ind w:left="360"/>
        <w:jc w:val="both"/>
        <w:rPr>
          <w:rFonts w:asciiTheme="minorBidi" w:eastAsiaTheme="minorEastAsia" w:hAnsiTheme="minorBidi" w:cstheme="minorBidi"/>
          <w:sz w:val="24"/>
          <w:szCs w:val="24"/>
          <w:lang w:bidi="ar-EG"/>
        </w:rPr>
      </w:pPr>
      <w:r w:rsidRPr="007E6250">
        <w:rPr>
          <w:rFonts w:asciiTheme="minorBidi" w:hAnsiTheme="minorBidi" w:cstheme="minorBidi"/>
          <w:sz w:val="24"/>
          <w:szCs w:val="24"/>
          <w:lang w:bidi="ar-EG"/>
        </w:rPr>
        <w:t xml:space="preserve">Formally, the Focal Loss adds a factor </w:t>
      </w:r>
      <m:oMath>
        <m:r>
          <w:rPr>
            <w:rFonts w:ascii="Cambria Math" w:hAnsi="Cambria Math" w:cstheme="minorBidi"/>
            <w:sz w:val="24"/>
            <w:szCs w:val="24"/>
            <w:lang w:bidi="ar-EG"/>
          </w:rPr>
          <m:t>1-p(t</m:t>
        </m:r>
        <m:sSup>
          <m:sSupPr>
            <m:ctrlPr>
              <w:rPr>
                <w:rFonts w:ascii="Cambria Math" w:hAnsi="Cambria Math" w:cstheme="minorBidi"/>
                <w:sz w:val="24"/>
                <w:szCs w:val="24"/>
                <w:lang w:bidi="ar-EG"/>
              </w:rPr>
            </m:ctrlPr>
          </m:sSupPr>
          <m:e>
            <m:r>
              <w:rPr>
                <w:rFonts w:ascii="Cambria Math" w:hAnsi="Cambria Math" w:cstheme="minorBidi"/>
                <w:sz w:val="24"/>
                <w:szCs w:val="24"/>
                <w:lang w:bidi="ar-EG"/>
              </w:rPr>
              <m:t>)</m:t>
            </m:r>
          </m:e>
          <m:sup>
            <m:r>
              <w:rPr>
                <w:rFonts w:ascii="Cambria Math" w:hAnsi="Cambria Math" w:cstheme="minorBidi"/>
                <w:sz w:val="24"/>
                <w:szCs w:val="24"/>
                <w:lang w:bidi="ar-EG"/>
              </w:rPr>
              <m:t>γ</m:t>
            </m:r>
          </m:sup>
        </m:sSup>
      </m:oMath>
      <w:r w:rsidRPr="007E6250">
        <w:rPr>
          <w:rFonts w:asciiTheme="minorBidi" w:hAnsiTheme="minorBidi" w:cstheme="minorBidi"/>
          <w:sz w:val="24"/>
          <w:szCs w:val="24"/>
          <w:lang w:bidi="ar-EG"/>
        </w:rPr>
        <w:t xml:space="preserve">  to the standard cross entropy criterion. Setting </w:t>
      </w:r>
      <m:oMath>
        <m:r>
          <w:rPr>
            <w:rFonts w:ascii="Cambria Math" w:hAnsi="Cambria Math" w:cstheme="minorBidi"/>
            <w:sz w:val="24"/>
            <w:szCs w:val="24"/>
            <w:lang w:bidi="ar-EG"/>
          </w:rPr>
          <m:t>γ&gt;0</m:t>
        </m:r>
      </m:oMath>
      <w:r w:rsidRPr="007E6250">
        <w:rPr>
          <w:rFonts w:asciiTheme="minorBidi" w:hAnsiTheme="minorBidi" w:cstheme="minorBidi"/>
          <w:sz w:val="24"/>
          <w:szCs w:val="24"/>
          <w:lang w:bidi="ar-EG"/>
        </w:rPr>
        <w:t xml:space="preserve"> reduces the relative loss for well-classified examples</w:t>
      </w:r>
      <m:oMath>
        <m:r>
          <w:rPr>
            <w:rFonts w:ascii="Cambria Math" w:hAnsi="Cambria Math" w:cstheme="minorBidi"/>
            <w:sz w:val="24"/>
            <w:szCs w:val="24"/>
            <w:lang w:bidi="ar-EG"/>
          </w:rPr>
          <m:t>(</m:t>
        </m:r>
        <m:sSub>
          <m:sSubPr>
            <m:ctrlPr>
              <w:rPr>
                <w:rFonts w:ascii="Cambria Math" w:hAnsi="Cambria Math" w:cstheme="minorBidi"/>
                <w:sz w:val="24"/>
                <w:szCs w:val="24"/>
                <w:lang w:bidi="ar-EG"/>
              </w:rPr>
            </m:ctrlPr>
          </m:sSubPr>
          <m:e>
            <m:r>
              <w:rPr>
                <w:rFonts w:ascii="Cambria Math" w:hAnsi="Cambria Math" w:cstheme="minorBidi"/>
                <w:sz w:val="24"/>
                <w:szCs w:val="24"/>
                <w:lang w:bidi="ar-EG"/>
              </w:rPr>
              <m:t>p</m:t>
            </m:r>
          </m:e>
          <m:sub>
            <m:r>
              <w:rPr>
                <w:rFonts w:ascii="Cambria Math" w:hAnsi="Cambria Math" w:cstheme="minorBidi"/>
                <w:sz w:val="24"/>
                <w:szCs w:val="24"/>
                <w:lang w:bidi="ar-EG"/>
              </w:rPr>
              <m:t xml:space="preserve">t </m:t>
            </m:r>
          </m:sub>
        </m:sSub>
        <m:r>
          <w:rPr>
            <w:rFonts w:ascii="Cambria Math" w:hAnsi="Cambria Math" w:cstheme="minorBidi"/>
            <w:sz w:val="24"/>
            <w:szCs w:val="24"/>
            <w:lang w:bidi="ar-EG"/>
          </w:rPr>
          <m:t>&gt;.5)</m:t>
        </m:r>
      </m:oMath>
      <w:r w:rsidRPr="007E6250">
        <w:rPr>
          <w:rFonts w:asciiTheme="minorBidi" w:hAnsiTheme="minorBidi" w:cstheme="minorBidi"/>
          <w:sz w:val="24"/>
          <w:szCs w:val="24"/>
          <w:lang w:bidi="ar-EG"/>
        </w:rPr>
        <w:t xml:space="preserve">, putting more focus on hard, misclassified examples. Here there is tunable </w:t>
      </w:r>
      <w:r w:rsidRPr="007E6250">
        <w:rPr>
          <w:rFonts w:asciiTheme="minorBidi" w:hAnsiTheme="minorBidi" w:cstheme="minorBidi"/>
          <w:i/>
          <w:sz w:val="24"/>
          <w:szCs w:val="24"/>
          <w:lang w:bidi="ar-EG"/>
        </w:rPr>
        <w:t>focusing</w:t>
      </w:r>
      <w:r w:rsidRPr="007E6250">
        <w:rPr>
          <w:rFonts w:asciiTheme="minorBidi" w:hAnsiTheme="minorBidi" w:cstheme="minorBidi"/>
          <w:sz w:val="24"/>
          <w:szCs w:val="24"/>
          <w:lang w:bidi="ar-EG"/>
        </w:rPr>
        <w:t xml:space="preserve"> parameter  </w:t>
      </w:r>
      <m:oMath>
        <m:r>
          <w:rPr>
            <w:rFonts w:ascii="Cambria Math" w:hAnsi="Cambria Math" w:cstheme="minorBidi"/>
            <w:sz w:val="24"/>
            <w:szCs w:val="24"/>
            <w:lang w:bidi="ar-EG"/>
          </w:rPr>
          <m:t>γ≥0.</m:t>
        </m:r>
      </m:oMath>
    </w:p>
    <w:p w14:paraId="5255DABD" w14:textId="77777777" w:rsidR="00107F92" w:rsidRPr="009701FD" w:rsidRDefault="00107F92" w:rsidP="00107F92">
      <w:pPr>
        <w:ind w:left="720"/>
        <w:rPr>
          <w:rFonts w:asciiTheme="minorBidi" w:eastAsiaTheme="minorEastAsia" w:hAnsiTheme="minorBidi"/>
          <w:sz w:val="28"/>
          <w:szCs w:val="28"/>
          <w:lang w:bidi="ar-EG"/>
        </w:rPr>
      </w:pPr>
    </w:p>
    <w:p w14:paraId="00F2636A" w14:textId="25FB5A2E" w:rsidR="007E6250" w:rsidRPr="00743BC4" w:rsidRDefault="00107F92" w:rsidP="00743BC4">
      <w:pPr>
        <w:ind w:left="720"/>
        <w:rPr>
          <w:rFonts w:asciiTheme="minorBidi" w:eastAsiaTheme="minorEastAsia" w:hAnsiTheme="minorBidi"/>
          <w:color w:val="555555"/>
          <w:sz w:val="36"/>
          <w:szCs w:val="36"/>
        </w:rPr>
      </w:pPr>
      <m:oMathPara>
        <m:oMath>
          <m:r>
            <w:rPr>
              <w:rFonts w:ascii="Cambria Math" w:hAnsi="Cambria Math"/>
              <w:color w:val="555555"/>
              <w:sz w:val="36"/>
              <w:szCs w:val="36"/>
            </w:rPr>
            <m:t>FL(</m:t>
          </m:r>
          <m:sSub>
            <m:sSubPr>
              <m:ctrlPr>
                <w:rPr>
                  <w:rFonts w:ascii="Cambria Math" w:hAnsi="Cambria Math"/>
                  <w:color w:val="555555"/>
                  <w:sz w:val="36"/>
                  <w:szCs w:val="36"/>
                </w:rPr>
              </m:ctrlPr>
            </m:sSubPr>
            <m:e>
              <m:r>
                <w:rPr>
                  <w:rFonts w:ascii="Cambria Math" w:hAnsi="Cambria Math"/>
                  <w:color w:val="555555"/>
                  <w:sz w:val="36"/>
                  <w:szCs w:val="36"/>
                </w:rPr>
                <m:t>p</m:t>
              </m:r>
            </m:e>
            <m:sub>
              <m:r>
                <w:rPr>
                  <w:rFonts w:ascii="Cambria Math" w:hAnsi="Cambria Math"/>
                  <w:color w:val="555555"/>
                  <w:sz w:val="36"/>
                  <w:szCs w:val="36"/>
                </w:rPr>
                <m:t>t</m:t>
              </m:r>
            </m:sub>
          </m:sSub>
          <m:r>
            <w:rPr>
              <w:rFonts w:ascii="Cambria Math" w:hAnsi="Cambria Math"/>
              <w:color w:val="555555"/>
              <w:sz w:val="36"/>
              <w:szCs w:val="36"/>
            </w:rPr>
            <m:t>) = -(1-</m:t>
          </m:r>
          <m:sSub>
            <m:sSubPr>
              <m:ctrlPr>
                <w:rPr>
                  <w:rFonts w:ascii="Cambria Math" w:hAnsi="Cambria Math"/>
                  <w:color w:val="555555"/>
                  <w:sz w:val="36"/>
                  <w:szCs w:val="36"/>
                </w:rPr>
              </m:ctrlPr>
            </m:sSubPr>
            <m:e>
              <m:r>
                <w:rPr>
                  <w:rFonts w:ascii="Cambria Math" w:hAnsi="Cambria Math"/>
                  <w:color w:val="555555"/>
                  <w:sz w:val="36"/>
                  <w:szCs w:val="36"/>
                </w:rPr>
                <m:t>p</m:t>
              </m:r>
            </m:e>
            <m:sub>
              <m:r>
                <w:rPr>
                  <w:rFonts w:ascii="Cambria Math" w:hAnsi="Cambria Math"/>
                  <w:color w:val="555555"/>
                  <w:sz w:val="36"/>
                  <w:szCs w:val="36"/>
                </w:rPr>
                <m:t>t</m:t>
              </m:r>
            </m:sub>
          </m:sSub>
          <m:sSup>
            <m:sSupPr>
              <m:ctrlPr>
                <w:rPr>
                  <w:rFonts w:ascii="Cambria Math" w:hAnsi="Cambria Math"/>
                  <w:color w:val="555555"/>
                  <w:sz w:val="36"/>
                  <w:szCs w:val="36"/>
                </w:rPr>
              </m:ctrlPr>
            </m:sSupPr>
            <m:e>
              <m:r>
                <w:rPr>
                  <w:rFonts w:ascii="Cambria Math" w:hAnsi="Cambria Math"/>
                  <w:color w:val="555555"/>
                  <w:sz w:val="36"/>
                  <w:szCs w:val="36"/>
                </w:rPr>
                <m:t>)</m:t>
              </m:r>
            </m:e>
            <m:sup>
              <m:r>
                <w:rPr>
                  <w:rFonts w:ascii="Cambria Math" w:hAnsi="Cambria Math"/>
                  <w:color w:val="555555"/>
                  <w:sz w:val="36"/>
                  <w:szCs w:val="36"/>
                </w:rPr>
                <m:t>γ</m:t>
              </m:r>
            </m:sup>
          </m:sSup>
          <m:r>
            <w:rPr>
              <w:rFonts w:ascii="Cambria Math" w:hAnsi="Cambria Math"/>
              <w:color w:val="555555"/>
              <w:sz w:val="36"/>
              <w:szCs w:val="36"/>
            </w:rPr>
            <m:t>log(</m:t>
          </m:r>
          <m:sSub>
            <m:sSubPr>
              <m:ctrlPr>
                <w:rPr>
                  <w:rFonts w:ascii="Cambria Math" w:hAnsi="Cambria Math"/>
                  <w:color w:val="555555"/>
                  <w:sz w:val="36"/>
                  <w:szCs w:val="36"/>
                </w:rPr>
              </m:ctrlPr>
            </m:sSubPr>
            <m:e>
              <m:r>
                <w:rPr>
                  <w:rFonts w:ascii="Cambria Math" w:hAnsi="Cambria Math"/>
                  <w:color w:val="555555"/>
                  <w:sz w:val="36"/>
                  <w:szCs w:val="36"/>
                </w:rPr>
                <m:t>p</m:t>
              </m:r>
            </m:e>
            <m:sub>
              <m:r>
                <w:rPr>
                  <w:rFonts w:ascii="Cambria Math" w:hAnsi="Cambria Math"/>
                  <w:color w:val="555555"/>
                  <w:sz w:val="36"/>
                  <w:szCs w:val="36"/>
                </w:rPr>
                <m:t>t</m:t>
              </m:r>
            </m:sub>
          </m:sSub>
          <m:r>
            <w:rPr>
              <w:rFonts w:ascii="Cambria Math" w:hAnsi="Cambria Math"/>
              <w:color w:val="555555"/>
              <w:sz w:val="36"/>
              <w:szCs w:val="36"/>
            </w:rPr>
            <m:t>)</m:t>
          </m:r>
        </m:oMath>
      </m:oMathPara>
    </w:p>
    <w:p w14:paraId="36BF5A13" w14:textId="025C059D" w:rsidR="00743BC4" w:rsidRDefault="00743BC4" w:rsidP="00743BC4">
      <w:pPr>
        <w:ind w:left="720"/>
        <w:rPr>
          <w:rFonts w:asciiTheme="minorBidi" w:eastAsiaTheme="minorEastAsia" w:hAnsiTheme="minorBidi"/>
          <w:color w:val="555555"/>
          <w:sz w:val="28"/>
          <w:szCs w:val="28"/>
        </w:rPr>
      </w:pPr>
    </w:p>
    <w:p w14:paraId="1F501375" w14:textId="1D9967DE" w:rsidR="00743BC4" w:rsidRDefault="00743BC4" w:rsidP="00743BC4">
      <w:pPr>
        <w:ind w:left="720"/>
        <w:rPr>
          <w:rFonts w:asciiTheme="minorBidi" w:eastAsiaTheme="minorEastAsia" w:hAnsiTheme="minorBidi"/>
          <w:color w:val="555555"/>
          <w:sz w:val="28"/>
          <w:szCs w:val="28"/>
        </w:rPr>
      </w:pPr>
    </w:p>
    <w:p w14:paraId="21327B2E" w14:textId="61C9FE77" w:rsidR="00743BC4" w:rsidRDefault="00743BC4" w:rsidP="00743BC4">
      <w:pPr>
        <w:ind w:left="720"/>
        <w:rPr>
          <w:rFonts w:asciiTheme="minorBidi" w:eastAsiaTheme="minorEastAsia" w:hAnsiTheme="minorBidi"/>
          <w:color w:val="555555"/>
          <w:sz w:val="28"/>
          <w:szCs w:val="28"/>
        </w:rPr>
      </w:pPr>
    </w:p>
    <w:p w14:paraId="1D3411D8" w14:textId="660D252D" w:rsidR="00743BC4" w:rsidRDefault="00743BC4" w:rsidP="00743BC4">
      <w:pPr>
        <w:ind w:left="720"/>
        <w:rPr>
          <w:rFonts w:asciiTheme="minorBidi" w:eastAsiaTheme="minorEastAsia" w:hAnsiTheme="minorBidi"/>
          <w:color w:val="555555"/>
          <w:sz w:val="28"/>
          <w:szCs w:val="28"/>
        </w:rPr>
      </w:pPr>
    </w:p>
    <w:p w14:paraId="21581481" w14:textId="058D2D52" w:rsidR="00743BC4" w:rsidRDefault="00743BC4" w:rsidP="00743BC4">
      <w:pPr>
        <w:ind w:left="720"/>
        <w:rPr>
          <w:rFonts w:asciiTheme="minorBidi" w:eastAsiaTheme="minorEastAsia" w:hAnsiTheme="minorBidi"/>
          <w:color w:val="555555"/>
          <w:sz w:val="28"/>
          <w:szCs w:val="28"/>
        </w:rPr>
      </w:pPr>
    </w:p>
    <w:p w14:paraId="14104556" w14:textId="10454025" w:rsidR="00743BC4" w:rsidRDefault="00743BC4" w:rsidP="00743BC4">
      <w:pPr>
        <w:ind w:left="720"/>
        <w:rPr>
          <w:rFonts w:asciiTheme="minorBidi" w:eastAsiaTheme="minorEastAsia" w:hAnsiTheme="minorBidi"/>
          <w:color w:val="555555"/>
          <w:sz w:val="28"/>
          <w:szCs w:val="28"/>
        </w:rPr>
      </w:pPr>
    </w:p>
    <w:p w14:paraId="4BBA75DA" w14:textId="67FF2FE5" w:rsidR="00743BC4" w:rsidRDefault="00743BC4" w:rsidP="00743BC4">
      <w:pPr>
        <w:ind w:left="720"/>
        <w:rPr>
          <w:rFonts w:asciiTheme="minorBidi" w:eastAsiaTheme="minorEastAsia" w:hAnsiTheme="minorBidi"/>
          <w:color w:val="555555"/>
          <w:sz w:val="28"/>
          <w:szCs w:val="28"/>
        </w:rPr>
      </w:pPr>
    </w:p>
    <w:p w14:paraId="43DD588E" w14:textId="7994C74A" w:rsidR="00743BC4" w:rsidRDefault="00743BC4" w:rsidP="00743BC4">
      <w:pPr>
        <w:ind w:left="720"/>
        <w:rPr>
          <w:rFonts w:asciiTheme="minorBidi" w:eastAsiaTheme="minorEastAsia" w:hAnsiTheme="minorBidi"/>
          <w:color w:val="555555"/>
          <w:sz w:val="28"/>
          <w:szCs w:val="28"/>
        </w:rPr>
      </w:pPr>
    </w:p>
    <w:p w14:paraId="5BAE4DB4" w14:textId="16186DA2" w:rsidR="00743BC4" w:rsidRDefault="00743BC4" w:rsidP="00743BC4">
      <w:pPr>
        <w:ind w:left="720"/>
        <w:rPr>
          <w:rFonts w:asciiTheme="minorBidi" w:eastAsiaTheme="minorEastAsia" w:hAnsiTheme="minorBidi"/>
          <w:color w:val="555555"/>
          <w:sz w:val="28"/>
          <w:szCs w:val="28"/>
        </w:rPr>
      </w:pPr>
    </w:p>
    <w:p w14:paraId="42329DD1" w14:textId="2C19F740" w:rsidR="00743BC4" w:rsidRDefault="00743BC4" w:rsidP="00743BC4">
      <w:pPr>
        <w:ind w:left="720"/>
        <w:rPr>
          <w:rFonts w:asciiTheme="minorBidi" w:eastAsiaTheme="minorEastAsia" w:hAnsiTheme="minorBidi"/>
          <w:color w:val="555555"/>
          <w:sz w:val="28"/>
          <w:szCs w:val="28"/>
        </w:rPr>
      </w:pPr>
    </w:p>
    <w:p w14:paraId="7B2F214C" w14:textId="52968A84" w:rsidR="00743BC4" w:rsidRDefault="00743BC4" w:rsidP="00743BC4">
      <w:pPr>
        <w:ind w:left="720"/>
        <w:rPr>
          <w:rFonts w:asciiTheme="minorBidi" w:eastAsiaTheme="minorEastAsia" w:hAnsiTheme="minorBidi"/>
          <w:color w:val="555555"/>
          <w:sz w:val="28"/>
          <w:szCs w:val="28"/>
        </w:rPr>
      </w:pPr>
    </w:p>
    <w:p w14:paraId="744CC703" w14:textId="33A9D91E" w:rsidR="00743BC4" w:rsidRDefault="00743BC4" w:rsidP="00743BC4">
      <w:pPr>
        <w:ind w:left="720"/>
        <w:rPr>
          <w:rFonts w:asciiTheme="minorBidi" w:eastAsiaTheme="minorEastAsia" w:hAnsiTheme="minorBidi"/>
          <w:color w:val="555555"/>
          <w:sz w:val="28"/>
          <w:szCs w:val="28"/>
        </w:rPr>
      </w:pPr>
    </w:p>
    <w:p w14:paraId="15FB3515" w14:textId="5B18559C" w:rsidR="00743BC4" w:rsidRDefault="00743BC4" w:rsidP="00743BC4">
      <w:pPr>
        <w:ind w:left="720"/>
        <w:rPr>
          <w:rFonts w:asciiTheme="minorBidi" w:eastAsiaTheme="minorEastAsia" w:hAnsiTheme="minorBidi"/>
          <w:color w:val="555555"/>
          <w:sz w:val="28"/>
          <w:szCs w:val="28"/>
        </w:rPr>
      </w:pPr>
    </w:p>
    <w:p w14:paraId="4F992AF2" w14:textId="36A27816" w:rsidR="00743BC4" w:rsidRDefault="00743BC4" w:rsidP="00743BC4">
      <w:pPr>
        <w:ind w:left="720"/>
        <w:rPr>
          <w:rFonts w:asciiTheme="minorBidi" w:eastAsiaTheme="minorEastAsia" w:hAnsiTheme="minorBidi"/>
          <w:color w:val="555555"/>
          <w:sz w:val="28"/>
          <w:szCs w:val="28"/>
        </w:rPr>
      </w:pPr>
    </w:p>
    <w:p w14:paraId="11E5A7BB" w14:textId="546405CC" w:rsidR="00743BC4" w:rsidRDefault="00743BC4" w:rsidP="00743BC4">
      <w:pPr>
        <w:ind w:left="720"/>
        <w:rPr>
          <w:rFonts w:asciiTheme="minorBidi" w:eastAsiaTheme="minorEastAsia" w:hAnsiTheme="minorBidi"/>
          <w:color w:val="555555"/>
          <w:sz w:val="28"/>
          <w:szCs w:val="28"/>
        </w:rPr>
      </w:pPr>
    </w:p>
    <w:p w14:paraId="1C3F347C" w14:textId="7237B570" w:rsidR="00743BC4" w:rsidRDefault="00743BC4" w:rsidP="00743BC4">
      <w:pPr>
        <w:ind w:left="720"/>
        <w:rPr>
          <w:rFonts w:asciiTheme="minorBidi" w:eastAsiaTheme="minorEastAsia" w:hAnsiTheme="minorBidi"/>
          <w:color w:val="555555"/>
          <w:sz w:val="28"/>
          <w:szCs w:val="28"/>
        </w:rPr>
      </w:pPr>
    </w:p>
    <w:p w14:paraId="5E387BE0" w14:textId="63A1AD21" w:rsidR="00743BC4" w:rsidRDefault="00743BC4" w:rsidP="00743BC4">
      <w:pPr>
        <w:ind w:left="720"/>
        <w:rPr>
          <w:rFonts w:asciiTheme="minorBidi" w:eastAsiaTheme="minorEastAsia" w:hAnsiTheme="minorBidi"/>
          <w:color w:val="555555"/>
          <w:sz w:val="28"/>
          <w:szCs w:val="28"/>
        </w:rPr>
      </w:pPr>
    </w:p>
    <w:p w14:paraId="4C7BA487" w14:textId="77777777" w:rsidR="00743BC4" w:rsidRPr="00743BC4" w:rsidRDefault="00743BC4" w:rsidP="00743BC4">
      <w:pPr>
        <w:ind w:left="720"/>
        <w:rPr>
          <w:rFonts w:asciiTheme="minorBidi" w:eastAsiaTheme="minorEastAsia" w:hAnsiTheme="minorBidi"/>
          <w:color w:val="555555"/>
          <w:sz w:val="28"/>
          <w:szCs w:val="28"/>
        </w:rPr>
      </w:pPr>
    </w:p>
    <w:p w14:paraId="7930C953" w14:textId="77BEC541" w:rsidR="00743BC4" w:rsidRPr="00C80D85" w:rsidRDefault="00107F92" w:rsidP="00A74173">
      <w:pPr>
        <w:pStyle w:val="Heading3"/>
        <w:numPr>
          <w:ilvl w:val="2"/>
          <w:numId w:val="4"/>
        </w:numPr>
        <w:rPr>
          <w:color w:val="auto"/>
          <w:lang w:bidi="ar-EG"/>
        </w:rPr>
      </w:pPr>
      <w:bookmarkStart w:id="17" w:name="_Toc76298070"/>
      <w:r w:rsidRPr="00C80D85">
        <w:rPr>
          <w:color w:val="auto"/>
          <w:lang w:bidi="ar-EG"/>
        </w:rPr>
        <w:lastRenderedPageBreak/>
        <w:t>Hyperparameter Sweeps:</w:t>
      </w:r>
      <w:bookmarkEnd w:id="17"/>
    </w:p>
    <w:p w14:paraId="5EE6B91D" w14:textId="77777777" w:rsidR="00107F92" w:rsidRPr="009701FD" w:rsidRDefault="00107F92" w:rsidP="00107F92">
      <w:pPr>
        <w:rPr>
          <w:rFonts w:asciiTheme="minorBidi" w:hAnsiTheme="minorBidi"/>
          <w:lang w:bidi="ar-EG"/>
        </w:rPr>
      </w:pPr>
    </w:p>
    <w:p w14:paraId="60CFE509" w14:textId="5D05D872" w:rsidR="00107F92" w:rsidRPr="00743BC4" w:rsidRDefault="00107F92" w:rsidP="0070249A">
      <w:pPr>
        <w:spacing w:line="360" w:lineRule="auto"/>
        <w:ind w:firstLine="360"/>
        <w:jc w:val="both"/>
        <w:rPr>
          <w:rFonts w:asciiTheme="minorBidi" w:hAnsiTheme="minorBidi" w:cstheme="minorBidi"/>
          <w:sz w:val="24"/>
          <w:szCs w:val="24"/>
          <w:lang w:bidi="ar-EG"/>
        </w:rPr>
      </w:pPr>
      <w:r w:rsidRPr="007E6250">
        <w:rPr>
          <w:rFonts w:asciiTheme="minorBidi" w:hAnsiTheme="minorBidi" w:cstheme="minorBidi"/>
          <w:sz w:val="24"/>
          <w:szCs w:val="24"/>
          <w:lang w:bidi="ar-EG"/>
        </w:rPr>
        <w:t>Sweep provided by W&amp;B, an open source library used for Build better models more efficiently with Weights &amp; Biases experiment tracking.</w:t>
      </w:r>
    </w:p>
    <w:p w14:paraId="42BB0616" w14:textId="5FA75278" w:rsidR="00743BC4" w:rsidRDefault="00107F92" w:rsidP="0070249A">
      <w:pPr>
        <w:spacing w:line="360" w:lineRule="auto"/>
        <w:jc w:val="both"/>
        <w:rPr>
          <w:rFonts w:asciiTheme="minorBidi" w:hAnsiTheme="minorBidi" w:cstheme="minorBidi"/>
          <w:sz w:val="24"/>
          <w:szCs w:val="24"/>
          <w:lang w:bidi="ar-EG"/>
        </w:rPr>
      </w:pPr>
      <w:r w:rsidRPr="007E6250">
        <w:rPr>
          <w:rFonts w:asciiTheme="minorBidi" w:hAnsiTheme="minorBidi" w:cstheme="minorBidi"/>
          <w:sz w:val="24"/>
          <w:szCs w:val="24"/>
          <w:lang w:bidi="ar-EG"/>
        </w:rPr>
        <w:t>Hyperparameters play a crucial role in determining a machine learning model’s performance, hyperparameter Sweeps offer efficient ways of automatically finding the best possible combination of hyperparameter values (number of epochs, batch size, number of layers, number of nodes in each layer, etc.) for your machine learning model with respect to a particular dataset.</w:t>
      </w:r>
    </w:p>
    <w:p w14:paraId="343C8098" w14:textId="74078F4C" w:rsidR="00743BC4" w:rsidRPr="00743BC4" w:rsidRDefault="00743BC4" w:rsidP="00743BC4">
      <w:pPr>
        <w:spacing w:line="360" w:lineRule="auto"/>
        <w:rPr>
          <w:rFonts w:asciiTheme="minorBidi" w:hAnsiTheme="minorBidi" w:cstheme="minorBidi"/>
          <w:sz w:val="24"/>
          <w:szCs w:val="24"/>
          <w:lang w:bidi="ar-EG"/>
        </w:rPr>
      </w:pPr>
    </w:p>
    <w:p w14:paraId="2493EA38" w14:textId="3113A44E" w:rsidR="00743BC4" w:rsidRDefault="00743BC4" w:rsidP="00743BC4">
      <w:pPr>
        <w:rPr>
          <w:rFonts w:asciiTheme="minorBidi" w:hAnsiTheme="minorBidi" w:cstheme="minorBidi"/>
          <w:sz w:val="20"/>
          <w:szCs w:val="20"/>
        </w:rPr>
      </w:pPr>
      <w:r w:rsidRPr="009701FD">
        <w:rPr>
          <w:rFonts w:asciiTheme="minorBidi" w:hAnsiTheme="minorBidi"/>
          <w:noProof/>
          <w:sz w:val="28"/>
          <w:szCs w:val="28"/>
        </w:rPr>
        <w:drawing>
          <wp:anchor distT="0" distB="0" distL="114300" distR="114300" simplePos="0" relativeHeight="251667456" behindDoc="0" locked="0" layoutInCell="1" allowOverlap="1" wp14:anchorId="225D2827" wp14:editId="70C7EA4E">
            <wp:simplePos x="0" y="0"/>
            <wp:positionH relativeFrom="margin">
              <wp:posOffset>-415925</wp:posOffset>
            </wp:positionH>
            <wp:positionV relativeFrom="paragraph">
              <wp:posOffset>216371</wp:posOffset>
            </wp:positionV>
            <wp:extent cx="6827520" cy="2671445"/>
            <wp:effectExtent l="0" t="0" r="0" b="0"/>
            <wp:wrapThrough wrapText="bothSides">
              <wp:wrapPolygon edited="0">
                <wp:start x="0" y="0"/>
                <wp:lineTo x="0" y="21410"/>
                <wp:lineTo x="21516" y="21410"/>
                <wp:lineTo x="21516" y="0"/>
                <wp:lineTo x="0" y="0"/>
              </wp:wrapPolygon>
            </wp:wrapThrough>
            <wp:docPr id="13" name="Picture 13" descr="https://user-images.githubusercontent.com/45721757/118771255-a34e2980-b882-11eb-97e5-0a5c318237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ser-images.githubusercontent.com/45721757/118771255-a34e2980-b882-11eb-97e5-0a5c318237e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27520" cy="2671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E4CAB7" w14:textId="577EBF24" w:rsidR="00107F92" w:rsidRPr="00414B67" w:rsidRDefault="00DD6F3D" w:rsidP="00DD6F3D">
      <w:pPr>
        <w:jc w:val="center"/>
        <w:rPr>
          <w:rFonts w:asciiTheme="minorBidi" w:hAnsiTheme="minorBidi" w:cstheme="minorBidi"/>
          <w:color w:val="5D7179"/>
          <w:sz w:val="20"/>
          <w:szCs w:val="20"/>
          <w:shd w:val="clear" w:color="auto" w:fill="FFFFFF"/>
        </w:rPr>
      </w:pPr>
      <w:r w:rsidRPr="00414B67">
        <w:rPr>
          <w:rFonts w:asciiTheme="minorBidi" w:hAnsiTheme="minorBidi" w:cstheme="minorBidi"/>
          <w:sz w:val="20"/>
          <w:szCs w:val="20"/>
        </w:rPr>
        <w:t>Figure 5.4: The optimal Hyperparameters</w:t>
      </w:r>
    </w:p>
    <w:p w14:paraId="4C2C5126" w14:textId="1090A896" w:rsidR="00DD6F3D" w:rsidRDefault="00DD6F3D" w:rsidP="00107F92">
      <w:pPr>
        <w:rPr>
          <w:rFonts w:asciiTheme="minorBidi" w:hAnsiTheme="minorBidi" w:cstheme="minorBidi"/>
          <w:color w:val="5D7179"/>
          <w:shd w:val="clear" w:color="auto" w:fill="FFFFFF"/>
        </w:rPr>
      </w:pPr>
    </w:p>
    <w:p w14:paraId="18A04D46" w14:textId="6C1B5380" w:rsidR="00DD6F3D" w:rsidRDefault="00DD6F3D" w:rsidP="00107F92">
      <w:pPr>
        <w:rPr>
          <w:rFonts w:asciiTheme="minorBidi" w:hAnsiTheme="minorBidi" w:cstheme="minorBidi"/>
          <w:color w:val="5D7179"/>
          <w:shd w:val="clear" w:color="auto" w:fill="FFFFFF"/>
        </w:rPr>
      </w:pPr>
    </w:p>
    <w:p w14:paraId="6F5F3D7F" w14:textId="40B29734" w:rsidR="00DD6F3D" w:rsidRDefault="00DD6F3D" w:rsidP="00107F92">
      <w:pPr>
        <w:rPr>
          <w:rFonts w:asciiTheme="minorBidi" w:hAnsiTheme="minorBidi"/>
          <w:sz w:val="28"/>
          <w:szCs w:val="28"/>
          <w:lang w:bidi="ar-EG"/>
        </w:rPr>
      </w:pPr>
    </w:p>
    <w:p w14:paraId="1E5F8AAC" w14:textId="562D7594" w:rsidR="007E6250" w:rsidRDefault="007E6250" w:rsidP="00107F92">
      <w:pPr>
        <w:rPr>
          <w:rFonts w:asciiTheme="minorBidi" w:hAnsiTheme="minorBidi"/>
          <w:sz w:val="28"/>
          <w:szCs w:val="28"/>
          <w:lang w:bidi="ar-EG"/>
        </w:rPr>
      </w:pPr>
    </w:p>
    <w:p w14:paraId="290495CB" w14:textId="6376A408" w:rsidR="007E6250" w:rsidRDefault="007E6250" w:rsidP="00107F92">
      <w:pPr>
        <w:rPr>
          <w:rFonts w:asciiTheme="minorBidi" w:hAnsiTheme="minorBidi"/>
          <w:sz w:val="28"/>
          <w:szCs w:val="28"/>
          <w:lang w:bidi="ar-EG"/>
        </w:rPr>
      </w:pPr>
    </w:p>
    <w:p w14:paraId="597FA47E" w14:textId="6FE3ADD1" w:rsidR="007E6250" w:rsidRDefault="007E6250" w:rsidP="00107F92">
      <w:pPr>
        <w:rPr>
          <w:rFonts w:asciiTheme="minorBidi" w:hAnsiTheme="minorBidi"/>
          <w:sz w:val="28"/>
          <w:szCs w:val="28"/>
          <w:lang w:bidi="ar-EG"/>
        </w:rPr>
      </w:pPr>
    </w:p>
    <w:p w14:paraId="0C9023CA" w14:textId="49418611" w:rsidR="007E6250" w:rsidRDefault="007E6250" w:rsidP="00107F92">
      <w:pPr>
        <w:rPr>
          <w:rFonts w:asciiTheme="minorBidi" w:hAnsiTheme="minorBidi"/>
          <w:sz w:val="28"/>
          <w:szCs w:val="28"/>
          <w:lang w:bidi="ar-EG"/>
        </w:rPr>
      </w:pPr>
    </w:p>
    <w:p w14:paraId="71C11E47" w14:textId="77777777" w:rsidR="007E6250" w:rsidRDefault="007E6250" w:rsidP="00107F92">
      <w:pPr>
        <w:rPr>
          <w:rFonts w:asciiTheme="minorBidi" w:hAnsiTheme="minorBidi"/>
          <w:sz w:val="28"/>
          <w:szCs w:val="28"/>
          <w:lang w:bidi="ar-EG"/>
        </w:rPr>
      </w:pPr>
    </w:p>
    <w:p w14:paraId="5D8D2DFB" w14:textId="186AC55F" w:rsidR="007E6250" w:rsidRDefault="007E6250" w:rsidP="00107F92">
      <w:pPr>
        <w:rPr>
          <w:rFonts w:asciiTheme="minorBidi" w:hAnsiTheme="minorBidi"/>
          <w:sz w:val="28"/>
          <w:szCs w:val="28"/>
          <w:lang w:bidi="ar-EG"/>
        </w:rPr>
      </w:pPr>
    </w:p>
    <w:p w14:paraId="53229F08" w14:textId="77777777" w:rsidR="007E6250" w:rsidRPr="009701FD" w:rsidRDefault="007E6250" w:rsidP="00107F92">
      <w:pPr>
        <w:rPr>
          <w:rFonts w:asciiTheme="minorBidi" w:hAnsiTheme="minorBidi"/>
          <w:sz w:val="28"/>
          <w:szCs w:val="28"/>
          <w:lang w:bidi="ar-EG"/>
        </w:rPr>
      </w:pPr>
    </w:p>
    <w:p w14:paraId="01CC0554" w14:textId="3A95EE3D" w:rsidR="00C80D85" w:rsidRPr="00C80D85" w:rsidRDefault="00107F92" w:rsidP="00A74173">
      <w:pPr>
        <w:pStyle w:val="Heading3"/>
        <w:numPr>
          <w:ilvl w:val="2"/>
          <w:numId w:val="4"/>
        </w:numPr>
        <w:rPr>
          <w:color w:val="auto"/>
          <w:lang w:bidi="ar-EG"/>
        </w:rPr>
      </w:pPr>
      <w:bookmarkStart w:id="18" w:name="_Toc76298071"/>
      <w:r w:rsidRPr="00C80D85">
        <w:rPr>
          <w:color w:val="auto"/>
          <w:lang w:bidi="ar-EG"/>
        </w:rPr>
        <w:lastRenderedPageBreak/>
        <w:t>Label Smoothing</w:t>
      </w:r>
      <w:bookmarkEnd w:id="18"/>
    </w:p>
    <w:p w14:paraId="528D431E" w14:textId="77777777" w:rsidR="00A36498" w:rsidRPr="007E6250" w:rsidRDefault="00A36498" w:rsidP="00A36498">
      <w:pPr>
        <w:spacing w:line="360" w:lineRule="auto"/>
        <w:rPr>
          <w:rFonts w:asciiTheme="minorBidi" w:hAnsiTheme="minorBidi"/>
          <w:sz w:val="24"/>
          <w:szCs w:val="24"/>
          <w:lang w:bidi="ar-EG"/>
        </w:rPr>
      </w:pPr>
    </w:p>
    <w:p w14:paraId="6ABC9854" w14:textId="50943D9A" w:rsidR="00A36498" w:rsidRPr="007E6250" w:rsidRDefault="00107F92" w:rsidP="0070249A">
      <w:pPr>
        <w:spacing w:line="360" w:lineRule="auto"/>
        <w:ind w:left="360"/>
        <w:jc w:val="both"/>
        <w:rPr>
          <w:rFonts w:asciiTheme="minorBidi" w:hAnsiTheme="minorBidi"/>
          <w:sz w:val="24"/>
          <w:szCs w:val="24"/>
          <w:lang w:bidi="ar-EG"/>
        </w:rPr>
      </w:pPr>
      <w:r w:rsidRPr="007E6250">
        <w:rPr>
          <w:rFonts w:asciiTheme="minorBidi" w:hAnsiTheme="minorBidi"/>
          <w:sz w:val="24"/>
          <w:szCs w:val="24"/>
          <w:lang w:bidi="ar-EG"/>
        </w:rPr>
        <w:t xml:space="preserve">Label Smoothing is a regularization technique that introduces noise for the labels. This accounts for the fact that datasets may have mistaken in them, so maximizing the likelihood of </w:t>
      </w:r>
      <m:oMath>
        <m:r>
          <w:rPr>
            <w:rFonts w:ascii="Cambria Math" w:hAnsi="Cambria Math"/>
            <w:sz w:val="24"/>
            <w:szCs w:val="24"/>
            <w:lang w:bidi="ar-EG"/>
          </w:rPr>
          <m:t>log p(y | x)</m:t>
        </m:r>
      </m:oMath>
      <w:r w:rsidRPr="007E6250">
        <w:rPr>
          <w:rFonts w:asciiTheme="minorBidi" w:hAnsiTheme="minorBidi"/>
          <w:sz w:val="24"/>
          <w:szCs w:val="24"/>
          <w:lang w:bidi="ar-EG"/>
        </w:rPr>
        <w:t xml:space="preserve"> directly can be harmful. Assume for a small constant </w:t>
      </w:r>
      <m:oMath>
        <m:r>
          <w:rPr>
            <w:rFonts w:ascii="Cambria Math" w:hAnsi="Cambria Math"/>
            <w:sz w:val="24"/>
            <w:szCs w:val="24"/>
            <w:lang w:bidi="ar-EG"/>
          </w:rPr>
          <m:t xml:space="preserve">ϵ </m:t>
        </m:r>
      </m:oMath>
      <w:r w:rsidRPr="007E6250">
        <w:rPr>
          <w:rFonts w:asciiTheme="minorBidi" w:hAnsiTheme="minorBidi"/>
          <w:sz w:val="24"/>
          <w:szCs w:val="24"/>
          <w:lang w:bidi="ar-EG"/>
        </w:rPr>
        <w:t xml:space="preserve"> the training set label y is correct with probability </w:t>
      </w:r>
      <m:oMath>
        <m:r>
          <w:rPr>
            <w:rFonts w:ascii="Cambria Math" w:hAnsi="Cambria Math"/>
            <w:sz w:val="24"/>
            <w:szCs w:val="24"/>
            <w:lang w:bidi="ar-EG"/>
          </w:rPr>
          <m:t>1-ϵ</m:t>
        </m:r>
      </m:oMath>
      <w:r w:rsidRPr="007E6250">
        <w:rPr>
          <w:rFonts w:asciiTheme="minorBidi" w:hAnsiTheme="minorBidi"/>
          <w:sz w:val="24"/>
          <w:szCs w:val="24"/>
          <w:lang w:bidi="ar-EG"/>
        </w:rPr>
        <w:t xml:space="preserve"> and incorrect otherwise. Label Smoothing regularizes a model based on a softmax with k output values by replacing t</w:t>
      </w:r>
      <w:r w:rsidR="00A36498" w:rsidRPr="007E6250">
        <w:rPr>
          <w:rFonts w:asciiTheme="minorBidi" w:hAnsiTheme="minorBidi"/>
          <w:sz w:val="24"/>
          <w:szCs w:val="24"/>
          <w:lang w:bidi="ar-EG"/>
        </w:rPr>
        <w:t xml:space="preserve">he </w:t>
      </w:r>
    </w:p>
    <w:p w14:paraId="38A7A177" w14:textId="4CAED8B6" w:rsidR="00107F92" w:rsidRPr="007E6250" w:rsidRDefault="00A36498" w:rsidP="0070249A">
      <w:pPr>
        <w:spacing w:line="360" w:lineRule="auto"/>
        <w:ind w:left="360"/>
        <w:jc w:val="both"/>
        <w:rPr>
          <w:rFonts w:asciiTheme="minorBidi" w:eastAsiaTheme="minorEastAsia" w:hAnsiTheme="minorBidi"/>
          <w:sz w:val="24"/>
          <w:szCs w:val="24"/>
          <w:lang w:bidi="ar-EG"/>
        </w:rPr>
      </w:pPr>
      <w:r w:rsidRPr="007E6250">
        <w:rPr>
          <w:rFonts w:asciiTheme="minorBidi" w:hAnsiTheme="minorBidi"/>
          <w:sz w:val="24"/>
          <w:szCs w:val="24"/>
          <w:lang w:bidi="ar-EG"/>
        </w:rPr>
        <w:t>hard 0 and 1</w:t>
      </w:r>
      <w:r w:rsidR="00107F92" w:rsidRPr="007E6250">
        <w:rPr>
          <w:rFonts w:asciiTheme="minorBidi" w:hAnsiTheme="minorBidi"/>
          <w:sz w:val="24"/>
          <w:szCs w:val="24"/>
          <w:lang w:bidi="ar-EG"/>
        </w:rPr>
        <w:t xml:space="preserve"> classification targets with targets of </w:t>
      </w:r>
      <m:oMath>
        <m:r>
          <w:rPr>
            <w:rFonts w:ascii="Cambria Math" w:hAnsi="Cambria Math"/>
            <w:sz w:val="24"/>
            <w:szCs w:val="24"/>
            <w:lang w:bidi="ar-EG"/>
          </w:rPr>
          <m:t>ϵ /k-1</m:t>
        </m:r>
      </m:oMath>
      <w:r w:rsidR="00107F92" w:rsidRPr="007E6250">
        <w:rPr>
          <w:rFonts w:asciiTheme="minorBidi" w:hAnsiTheme="minorBidi"/>
          <w:sz w:val="24"/>
          <w:szCs w:val="24"/>
          <w:lang w:bidi="ar-EG"/>
        </w:rPr>
        <w:t xml:space="preserve">  and </w:t>
      </w:r>
      <m:oMath>
        <m:r>
          <w:rPr>
            <w:rFonts w:ascii="Cambria Math" w:hAnsi="Cambria Math"/>
            <w:sz w:val="24"/>
            <w:szCs w:val="24"/>
            <w:lang w:bidi="ar-EG"/>
          </w:rPr>
          <m:t>1-ϵ</m:t>
        </m:r>
      </m:oMath>
    </w:p>
    <w:p w14:paraId="11EA161F" w14:textId="77777777" w:rsidR="00107F92" w:rsidRPr="007E6250" w:rsidRDefault="00107F92" w:rsidP="0070249A">
      <w:pPr>
        <w:spacing w:line="360" w:lineRule="auto"/>
        <w:ind w:left="1080"/>
        <w:jc w:val="both"/>
        <w:rPr>
          <w:rFonts w:asciiTheme="minorBidi" w:hAnsiTheme="minorBidi"/>
          <w:sz w:val="24"/>
          <w:szCs w:val="24"/>
          <w:lang w:bidi="ar-EG"/>
        </w:rPr>
      </w:pPr>
    </w:p>
    <w:p w14:paraId="5C5F5191" w14:textId="77777777" w:rsidR="00107F92" w:rsidRPr="007E6250" w:rsidRDefault="00107F92" w:rsidP="0070249A">
      <w:pPr>
        <w:spacing w:line="360" w:lineRule="auto"/>
        <w:ind w:left="360"/>
        <w:jc w:val="both"/>
        <w:rPr>
          <w:rFonts w:asciiTheme="minorBidi" w:hAnsiTheme="minorBidi"/>
          <w:sz w:val="24"/>
          <w:szCs w:val="24"/>
          <w:lang w:bidi="ar-EG"/>
        </w:rPr>
      </w:pPr>
      <w:r w:rsidRPr="007E6250">
        <w:rPr>
          <w:rFonts w:asciiTheme="minorBidi" w:hAnsiTheme="minorBidi"/>
          <w:sz w:val="24"/>
          <w:szCs w:val="24"/>
          <w:lang w:bidi="ar-EG"/>
        </w:rPr>
        <w:t>Label Smoothing was used here to overcome the both overfitting and overconfidence problems due to the little amount of data and class imbalance.</w:t>
      </w:r>
    </w:p>
    <w:p w14:paraId="4FC90B41" w14:textId="77777777" w:rsidR="00107F92" w:rsidRPr="009701FD" w:rsidRDefault="00107F92" w:rsidP="00107F92">
      <w:pPr>
        <w:ind w:left="720"/>
        <w:rPr>
          <w:rFonts w:asciiTheme="minorBidi" w:hAnsiTheme="minorBidi"/>
          <w:lang w:bidi="ar-EG"/>
        </w:rPr>
      </w:pPr>
    </w:p>
    <w:p w14:paraId="4CFF7E58" w14:textId="50490655" w:rsidR="00504D60" w:rsidRPr="00107F92" w:rsidRDefault="00107F92" w:rsidP="00107F92">
      <w:pPr>
        <w:rPr>
          <w:rFonts w:asciiTheme="minorBidi" w:hAnsiTheme="minorBidi"/>
          <w:lang w:bidi="ar-EG"/>
        </w:rPr>
      </w:pPr>
      <w:r w:rsidRPr="009701FD">
        <w:rPr>
          <w:rFonts w:asciiTheme="minorBidi" w:hAnsiTheme="minorBidi"/>
          <w:lang w:bidi="ar-EG"/>
        </w:rPr>
        <w:br w:type="page"/>
      </w:r>
    </w:p>
    <w:p w14:paraId="264D469C" w14:textId="4F541B07" w:rsidR="00C80D85" w:rsidRPr="00C80D85" w:rsidRDefault="00EA18AE" w:rsidP="00A74173">
      <w:pPr>
        <w:pStyle w:val="Heading3"/>
        <w:numPr>
          <w:ilvl w:val="2"/>
          <w:numId w:val="4"/>
        </w:numPr>
        <w:rPr>
          <w:color w:val="auto"/>
        </w:rPr>
      </w:pPr>
      <w:bookmarkStart w:id="19" w:name="_Toc76298072"/>
      <w:r w:rsidRPr="00C80D85">
        <w:rPr>
          <w:color w:val="auto"/>
        </w:rPr>
        <w:lastRenderedPageBreak/>
        <w:t>Models</w:t>
      </w:r>
      <w:bookmarkEnd w:id="19"/>
    </w:p>
    <w:p w14:paraId="6F3B5EB2" w14:textId="77777777" w:rsidR="00107F92" w:rsidRPr="00107F92" w:rsidRDefault="00107F92" w:rsidP="00107F92"/>
    <w:p w14:paraId="08AC5AD8" w14:textId="147360CA" w:rsidR="00BA2C11" w:rsidRPr="007E6250" w:rsidRDefault="00B0314C" w:rsidP="0070249A">
      <w:pPr>
        <w:spacing w:before="240" w:after="240" w:line="360" w:lineRule="auto"/>
        <w:ind w:left="360"/>
        <w:jc w:val="both"/>
        <w:rPr>
          <w:rFonts w:asciiTheme="minorBidi" w:hAnsiTheme="minorBidi" w:cstheme="minorBidi"/>
          <w:color w:val="365F91" w:themeColor="accent1" w:themeShade="BF"/>
          <w:sz w:val="24"/>
          <w:szCs w:val="24"/>
        </w:rPr>
      </w:pPr>
      <w:r w:rsidRPr="007E6250">
        <w:rPr>
          <w:rFonts w:asciiTheme="minorBidi" w:hAnsiTheme="minorBidi" w:cstheme="minorBidi"/>
          <w:sz w:val="24"/>
          <w:szCs w:val="24"/>
        </w:rPr>
        <w:t xml:space="preserve">The introduction of Bidirectional Encoder Representation from Transformers (BERT) </w:t>
      </w:r>
      <w:hyperlink w:anchor="Devlin_et_al_2019" w:history="1">
        <w:r w:rsidRPr="007E6250">
          <w:rPr>
            <w:rStyle w:val="Hyperlink"/>
            <w:rFonts w:asciiTheme="minorBidi" w:hAnsiTheme="minorBidi" w:cstheme="minorBidi"/>
            <w:color w:val="365F91" w:themeColor="accent1" w:themeShade="BF"/>
            <w:sz w:val="24"/>
            <w:szCs w:val="24"/>
            <w:u w:val="none"/>
          </w:rPr>
          <w:t>(Devlin et al., 2019)</w:t>
        </w:r>
      </w:hyperlink>
      <w:r w:rsidRPr="007E6250">
        <w:rPr>
          <w:rFonts w:asciiTheme="minorBidi" w:hAnsiTheme="minorBidi" w:cstheme="minorBidi"/>
          <w:color w:val="365F91" w:themeColor="accent1" w:themeShade="BF"/>
          <w:sz w:val="24"/>
          <w:szCs w:val="24"/>
        </w:rPr>
        <w:t xml:space="preserve"> </w:t>
      </w:r>
      <w:r w:rsidRPr="007E6250">
        <w:rPr>
          <w:rFonts w:asciiTheme="minorBidi" w:hAnsiTheme="minorBidi" w:cstheme="minorBidi"/>
          <w:sz w:val="24"/>
          <w:szCs w:val="24"/>
        </w:rPr>
        <w:t xml:space="preserve">led to a revolution in the NLP world. Since then, many other models have been released such as ELECTRA </w:t>
      </w:r>
      <w:r w:rsidRPr="007E6250">
        <w:rPr>
          <w:rFonts w:asciiTheme="minorBidi" w:hAnsiTheme="minorBidi" w:cstheme="minorBidi"/>
          <w:color w:val="365F91" w:themeColor="accent1" w:themeShade="BF"/>
          <w:sz w:val="24"/>
          <w:szCs w:val="24"/>
        </w:rPr>
        <w:t>(</w:t>
      </w:r>
      <w:hyperlink w:anchor="Clark" w:history="1">
        <w:r w:rsidRPr="007E6250">
          <w:rPr>
            <w:rStyle w:val="Hyperlink"/>
            <w:rFonts w:asciiTheme="minorBidi" w:hAnsiTheme="minorBidi" w:cstheme="minorBidi"/>
            <w:color w:val="365F91" w:themeColor="accent1" w:themeShade="BF"/>
            <w:sz w:val="24"/>
            <w:szCs w:val="24"/>
            <w:u w:val="none"/>
          </w:rPr>
          <w:t>Clark et al., 2020</w:t>
        </w:r>
      </w:hyperlink>
      <w:r w:rsidRPr="007E6250">
        <w:rPr>
          <w:rFonts w:asciiTheme="minorBidi" w:hAnsiTheme="minorBidi" w:cstheme="minorBidi"/>
          <w:color w:val="365F91" w:themeColor="accent1" w:themeShade="BF"/>
          <w:sz w:val="24"/>
          <w:szCs w:val="24"/>
        </w:rPr>
        <w:t>)</w:t>
      </w:r>
      <w:r w:rsidRPr="007E6250">
        <w:rPr>
          <w:rFonts w:asciiTheme="minorBidi" w:hAnsiTheme="minorBidi" w:cstheme="minorBidi"/>
          <w:sz w:val="24"/>
          <w:szCs w:val="24"/>
        </w:rPr>
        <w:t xml:space="preserve">, GPT-1/2/3 </w:t>
      </w:r>
      <w:r w:rsidRPr="007E6250">
        <w:rPr>
          <w:rFonts w:asciiTheme="minorBidi" w:hAnsiTheme="minorBidi" w:cstheme="minorBidi"/>
          <w:color w:val="365F91" w:themeColor="accent1" w:themeShade="BF"/>
          <w:sz w:val="24"/>
          <w:szCs w:val="24"/>
        </w:rPr>
        <w:t>(</w:t>
      </w:r>
      <w:hyperlink w:anchor="Radford" w:history="1">
        <w:r w:rsidRPr="007E6250">
          <w:rPr>
            <w:rStyle w:val="Hyperlink"/>
            <w:rFonts w:asciiTheme="minorBidi" w:hAnsiTheme="minorBidi" w:cstheme="minorBidi"/>
            <w:color w:val="365F91" w:themeColor="accent1" w:themeShade="BF"/>
            <w:sz w:val="24"/>
            <w:szCs w:val="24"/>
            <w:u w:val="none"/>
          </w:rPr>
          <w:t>Radford et al., 2019</w:t>
        </w:r>
      </w:hyperlink>
      <w:r w:rsidRPr="007E6250">
        <w:rPr>
          <w:rFonts w:asciiTheme="minorBidi" w:hAnsiTheme="minorBidi" w:cstheme="minorBidi"/>
          <w:color w:val="365F91" w:themeColor="accent1" w:themeShade="BF"/>
          <w:sz w:val="24"/>
          <w:szCs w:val="24"/>
        </w:rPr>
        <w:t xml:space="preserve">; </w:t>
      </w:r>
      <w:hyperlink w:anchor="Brown" w:history="1">
        <w:r w:rsidRPr="007E6250">
          <w:rPr>
            <w:rStyle w:val="Hyperlink"/>
            <w:rFonts w:asciiTheme="minorBidi" w:hAnsiTheme="minorBidi" w:cstheme="minorBidi"/>
            <w:color w:val="365F91" w:themeColor="accent1" w:themeShade="BF"/>
            <w:sz w:val="24"/>
            <w:szCs w:val="24"/>
            <w:u w:val="none"/>
          </w:rPr>
          <w:t>Brown et al., 2020</w:t>
        </w:r>
      </w:hyperlink>
      <w:r w:rsidRPr="007E6250">
        <w:rPr>
          <w:rFonts w:asciiTheme="minorBidi" w:hAnsiTheme="minorBidi" w:cstheme="minorBidi"/>
          <w:color w:val="365F91" w:themeColor="accent1" w:themeShade="BF"/>
          <w:sz w:val="24"/>
          <w:szCs w:val="24"/>
        </w:rPr>
        <w:t xml:space="preserve">) </w:t>
      </w:r>
      <w:r w:rsidRPr="007E6250">
        <w:rPr>
          <w:rFonts w:asciiTheme="minorBidi" w:hAnsiTheme="minorBidi" w:cstheme="minorBidi"/>
          <w:sz w:val="24"/>
          <w:szCs w:val="24"/>
        </w:rPr>
        <w:t xml:space="preserve">and RoBERTa </w:t>
      </w:r>
      <w:r w:rsidRPr="007E6250">
        <w:rPr>
          <w:rFonts w:asciiTheme="minorBidi" w:hAnsiTheme="minorBidi" w:cstheme="minorBidi"/>
          <w:color w:val="365F91" w:themeColor="accent1" w:themeShade="BF"/>
          <w:sz w:val="24"/>
          <w:szCs w:val="24"/>
        </w:rPr>
        <w:t>(</w:t>
      </w:r>
      <w:hyperlink w:anchor="Liu" w:history="1">
        <w:r w:rsidRPr="007E6250">
          <w:rPr>
            <w:rStyle w:val="Hyperlink"/>
            <w:rFonts w:asciiTheme="minorBidi" w:hAnsiTheme="minorBidi" w:cstheme="minorBidi"/>
            <w:color w:val="365F91" w:themeColor="accent1" w:themeShade="BF"/>
            <w:sz w:val="24"/>
            <w:szCs w:val="24"/>
            <w:u w:val="none"/>
          </w:rPr>
          <w:t>Liu et al., 2019).</w:t>
        </w:r>
      </w:hyperlink>
      <w:r w:rsidRPr="007E6250">
        <w:rPr>
          <w:rFonts w:asciiTheme="minorBidi" w:hAnsiTheme="minorBidi" w:cstheme="minorBidi"/>
          <w:color w:val="365F91" w:themeColor="accent1" w:themeShade="BF"/>
          <w:sz w:val="24"/>
          <w:szCs w:val="24"/>
        </w:rPr>
        <w:t xml:space="preserve"> </w:t>
      </w:r>
      <w:r w:rsidRPr="007E6250">
        <w:rPr>
          <w:rFonts w:asciiTheme="minorBidi" w:hAnsiTheme="minorBidi" w:cstheme="minorBidi"/>
          <w:sz w:val="24"/>
          <w:szCs w:val="24"/>
        </w:rPr>
        <w:t>Those models helped achieve state-of-the-art results on different tasks such as sentiment analysis, named entity recognition (NER), sentence completion and others. However, those models were trained most</w:t>
      </w:r>
      <w:r w:rsidR="00612B9F" w:rsidRPr="007E6250">
        <w:rPr>
          <w:rFonts w:asciiTheme="minorBidi" w:hAnsiTheme="minorBidi" w:cstheme="minorBidi"/>
          <w:sz w:val="24"/>
          <w:szCs w:val="24"/>
        </w:rPr>
        <w:t xml:space="preserve">ly on English data while others </w:t>
      </w:r>
      <w:r w:rsidRPr="007E6250">
        <w:rPr>
          <w:rFonts w:asciiTheme="minorBidi" w:hAnsiTheme="minorBidi" w:cstheme="minorBidi"/>
          <w:sz w:val="24"/>
          <w:szCs w:val="24"/>
        </w:rPr>
        <w:t>included data from other languages such as the multilingual BERT</w:t>
      </w:r>
      <w:r w:rsidRPr="007E6250">
        <w:rPr>
          <w:rFonts w:asciiTheme="minorBidi" w:hAnsiTheme="minorBidi" w:cstheme="minorBidi"/>
          <w:color w:val="365F91" w:themeColor="accent1" w:themeShade="BF"/>
          <w:sz w:val="24"/>
          <w:szCs w:val="24"/>
        </w:rPr>
        <w:t xml:space="preserve"> (</w:t>
      </w:r>
      <w:hyperlink w:anchor="Devlin_et_al_2019" w:history="1">
        <w:r w:rsidRPr="007E6250">
          <w:rPr>
            <w:rStyle w:val="Hyperlink"/>
            <w:rFonts w:asciiTheme="minorBidi" w:hAnsiTheme="minorBidi" w:cstheme="minorBidi"/>
            <w:color w:val="365F91" w:themeColor="accent1" w:themeShade="BF"/>
            <w:sz w:val="24"/>
            <w:szCs w:val="24"/>
            <w:u w:val="none"/>
          </w:rPr>
          <w:t>Devlin et al., 2019).</w:t>
        </w:r>
      </w:hyperlink>
    </w:p>
    <w:p w14:paraId="1189A6A4" w14:textId="04EBB8CA" w:rsidR="00612B9F" w:rsidRPr="007E6250" w:rsidRDefault="00B0314C" w:rsidP="0070249A">
      <w:pPr>
        <w:spacing w:before="240" w:after="240" w:line="360" w:lineRule="auto"/>
        <w:ind w:left="360"/>
        <w:jc w:val="both"/>
        <w:rPr>
          <w:rFonts w:asciiTheme="minorBidi" w:eastAsia="Arial Unicode MS" w:hAnsiTheme="minorBidi" w:cstheme="minorBidi"/>
          <w:sz w:val="24"/>
          <w:szCs w:val="24"/>
        </w:rPr>
      </w:pPr>
      <w:r w:rsidRPr="007E6250">
        <w:rPr>
          <w:rFonts w:asciiTheme="minorBidi" w:eastAsia="Arial Unicode MS" w:hAnsiTheme="minorBidi" w:cstheme="minorBidi"/>
          <w:sz w:val="24"/>
          <w:szCs w:val="24"/>
        </w:rPr>
        <w:t>A number of Arabic</w:t>
      </w:r>
      <w:r w:rsidR="00740D0D" w:rsidRPr="007E6250">
        <w:rPr>
          <w:rFonts w:asciiTheme="minorBidi" w:eastAsia="Arial Unicode MS" w:hAnsiTheme="minorBidi" w:cstheme="minorBidi"/>
          <w:sz w:val="24"/>
          <w:szCs w:val="24"/>
        </w:rPr>
        <w:t xml:space="preserve"> language models</w:t>
      </w:r>
      <w:r w:rsidRPr="007E6250">
        <w:rPr>
          <w:rFonts w:asciiTheme="minorBidi" w:eastAsia="Arial Unicode MS" w:hAnsiTheme="minorBidi" w:cstheme="minorBidi"/>
          <w:sz w:val="24"/>
          <w:szCs w:val="24"/>
        </w:rPr>
        <w:t xml:space="preserve"> </w:t>
      </w:r>
      <w:r w:rsidR="00740D0D" w:rsidRPr="007E6250">
        <w:rPr>
          <w:rFonts w:asciiTheme="minorBidi" w:eastAsia="Arial Unicode MS" w:hAnsiTheme="minorBidi" w:cstheme="minorBidi"/>
          <w:sz w:val="24"/>
          <w:szCs w:val="24"/>
        </w:rPr>
        <w:t>(</w:t>
      </w:r>
      <w:r w:rsidRPr="007E6250">
        <w:rPr>
          <w:rFonts w:asciiTheme="minorBidi" w:eastAsia="Arial Unicode MS" w:hAnsiTheme="minorBidi" w:cstheme="minorBidi"/>
          <w:sz w:val="24"/>
          <w:szCs w:val="24"/>
        </w:rPr>
        <w:t>LMs</w:t>
      </w:r>
      <w:r w:rsidR="00740D0D" w:rsidRPr="007E6250">
        <w:rPr>
          <w:rFonts w:asciiTheme="minorBidi" w:eastAsia="Arial Unicode MS" w:hAnsiTheme="minorBidi" w:cstheme="minorBidi"/>
          <w:sz w:val="24"/>
          <w:szCs w:val="24"/>
        </w:rPr>
        <w:t>)</w:t>
      </w:r>
      <w:r w:rsidR="00612B9F" w:rsidRPr="007E6250">
        <w:rPr>
          <w:rFonts w:asciiTheme="minorBidi" w:eastAsia="Arial Unicode MS" w:hAnsiTheme="minorBidi" w:cstheme="minorBidi"/>
          <w:sz w:val="24"/>
          <w:szCs w:val="24"/>
        </w:rPr>
        <w:t xml:space="preserve"> has been developed, and we have used three of these models to extract the semantic from the Arabic tweets.</w:t>
      </w:r>
    </w:p>
    <w:p w14:paraId="746186D0" w14:textId="1B9972A7" w:rsidR="00612B9F" w:rsidRDefault="00612B9F" w:rsidP="00CE4F47">
      <w:pPr>
        <w:spacing w:before="240" w:after="240" w:line="360" w:lineRule="auto"/>
        <w:rPr>
          <w:rFonts w:asciiTheme="minorBidi" w:eastAsia="Arial Unicode MS" w:hAnsiTheme="minorBidi" w:cstheme="minorBidi"/>
          <w:sz w:val="28"/>
          <w:szCs w:val="28"/>
        </w:rPr>
      </w:pPr>
    </w:p>
    <w:p w14:paraId="68D028A3" w14:textId="3F10DF44" w:rsidR="007E6250" w:rsidRDefault="007E6250" w:rsidP="00CE4F47">
      <w:pPr>
        <w:spacing w:before="240" w:after="240" w:line="360" w:lineRule="auto"/>
        <w:rPr>
          <w:rFonts w:asciiTheme="minorBidi" w:eastAsia="Arial Unicode MS" w:hAnsiTheme="minorBidi" w:cstheme="minorBidi"/>
          <w:sz w:val="28"/>
          <w:szCs w:val="28"/>
        </w:rPr>
      </w:pPr>
    </w:p>
    <w:p w14:paraId="05521962" w14:textId="61E7328C" w:rsidR="007E6250" w:rsidRDefault="007E6250" w:rsidP="00CE4F47">
      <w:pPr>
        <w:spacing w:before="240" w:after="240" w:line="360" w:lineRule="auto"/>
        <w:rPr>
          <w:rFonts w:asciiTheme="minorBidi" w:eastAsia="Arial Unicode MS" w:hAnsiTheme="minorBidi" w:cstheme="minorBidi"/>
          <w:sz w:val="28"/>
          <w:szCs w:val="28"/>
        </w:rPr>
      </w:pPr>
    </w:p>
    <w:p w14:paraId="7D8B18FF" w14:textId="44E00A15" w:rsidR="007E6250" w:rsidRDefault="007E6250" w:rsidP="00CE4F47">
      <w:pPr>
        <w:spacing w:before="240" w:after="240" w:line="360" w:lineRule="auto"/>
        <w:rPr>
          <w:rFonts w:asciiTheme="minorBidi" w:eastAsia="Arial Unicode MS" w:hAnsiTheme="minorBidi" w:cstheme="minorBidi"/>
          <w:sz w:val="28"/>
          <w:szCs w:val="28"/>
        </w:rPr>
      </w:pPr>
    </w:p>
    <w:p w14:paraId="61EFAC08" w14:textId="317A9B6E" w:rsidR="007E6250" w:rsidRDefault="007E6250" w:rsidP="00CE4F47">
      <w:pPr>
        <w:spacing w:before="240" w:after="240" w:line="360" w:lineRule="auto"/>
        <w:rPr>
          <w:rFonts w:asciiTheme="minorBidi" w:eastAsia="Arial Unicode MS" w:hAnsiTheme="minorBidi" w:cstheme="minorBidi"/>
          <w:sz w:val="28"/>
          <w:szCs w:val="28"/>
        </w:rPr>
      </w:pPr>
    </w:p>
    <w:p w14:paraId="47A9A0AE" w14:textId="771BC385" w:rsidR="007E6250" w:rsidRDefault="007E6250" w:rsidP="00CE4F47">
      <w:pPr>
        <w:spacing w:before="240" w:after="240" w:line="360" w:lineRule="auto"/>
        <w:rPr>
          <w:rFonts w:asciiTheme="minorBidi" w:eastAsia="Arial Unicode MS" w:hAnsiTheme="minorBidi" w:cstheme="minorBidi"/>
          <w:sz w:val="28"/>
          <w:szCs w:val="28"/>
        </w:rPr>
      </w:pPr>
    </w:p>
    <w:p w14:paraId="7F28B7E1" w14:textId="70F29B0B" w:rsidR="007E6250" w:rsidRDefault="007E6250" w:rsidP="00CE4F47">
      <w:pPr>
        <w:spacing w:before="240" w:after="240" w:line="360" w:lineRule="auto"/>
        <w:rPr>
          <w:rFonts w:asciiTheme="minorBidi" w:eastAsia="Arial Unicode MS" w:hAnsiTheme="minorBidi" w:cstheme="minorBidi"/>
          <w:sz w:val="28"/>
          <w:szCs w:val="28"/>
        </w:rPr>
      </w:pPr>
    </w:p>
    <w:p w14:paraId="2632D7AE" w14:textId="77777777" w:rsidR="00414B67" w:rsidRDefault="00414B67" w:rsidP="00CE4F47">
      <w:pPr>
        <w:spacing w:before="240" w:after="240" w:line="360" w:lineRule="auto"/>
        <w:rPr>
          <w:rFonts w:asciiTheme="minorBidi" w:eastAsia="Arial Unicode MS" w:hAnsiTheme="minorBidi" w:cstheme="minorBidi"/>
          <w:sz w:val="28"/>
          <w:szCs w:val="28"/>
        </w:rPr>
      </w:pPr>
    </w:p>
    <w:p w14:paraId="25A886DE" w14:textId="1E3E4217" w:rsidR="007E6250" w:rsidRDefault="007E6250" w:rsidP="00CE4F47">
      <w:pPr>
        <w:spacing w:before="240" w:after="240" w:line="360" w:lineRule="auto"/>
        <w:rPr>
          <w:rFonts w:asciiTheme="minorBidi" w:eastAsia="Arial Unicode MS" w:hAnsiTheme="minorBidi" w:cstheme="minorBidi"/>
          <w:sz w:val="28"/>
          <w:szCs w:val="28"/>
        </w:rPr>
      </w:pPr>
    </w:p>
    <w:p w14:paraId="557A2719" w14:textId="77777777" w:rsidR="007E6250" w:rsidRPr="00107F92" w:rsidRDefault="007E6250" w:rsidP="00CE4F47">
      <w:pPr>
        <w:spacing w:before="240" w:after="240" w:line="360" w:lineRule="auto"/>
        <w:rPr>
          <w:rFonts w:asciiTheme="minorBidi" w:eastAsia="Arial Unicode MS" w:hAnsiTheme="minorBidi" w:cstheme="minorBidi"/>
          <w:sz w:val="28"/>
          <w:szCs w:val="28"/>
        </w:rPr>
      </w:pPr>
    </w:p>
    <w:p w14:paraId="065ACCBB" w14:textId="4C1A4E38" w:rsidR="0098500E" w:rsidRPr="00C26687" w:rsidRDefault="00107F92" w:rsidP="0098500E">
      <w:pPr>
        <w:pStyle w:val="Heading4"/>
        <w:rPr>
          <w:rFonts w:asciiTheme="majorBidi" w:hAnsiTheme="majorBidi" w:cstheme="majorBidi"/>
          <w:color w:val="auto"/>
          <w:sz w:val="28"/>
          <w:szCs w:val="28"/>
        </w:rPr>
      </w:pPr>
      <w:r w:rsidRPr="00C26687">
        <w:rPr>
          <w:rFonts w:asciiTheme="majorBidi" w:hAnsiTheme="majorBidi" w:cstheme="majorBidi"/>
          <w:color w:val="auto"/>
          <w:sz w:val="28"/>
          <w:szCs w:val="28"/>
        </w:rPr>
        <w:lastRenderedPageBreak/>
        <w:t>ARBERT</w:t>
      </w:r>
      <w:r w:rsidR="0098500E" w:rsidRPr="00C26687">
        <w:rPr>
          <w:rFonts w:asciiTheme="majorBidi" w:hAnsiTheme="majorBidi" w:cstheme="majorBidi"/>
          <w:color w:val="auto"/>
          <w:sz w:val="28"/>
          <w:szCs w:val="28"/>
        </w:rPr>
        <w:t xml:space="preserve"> Model:</w:t>
      </w:r>
    </w:p>
    <w:p w14:paraId="3436EB06" w14:textId="48FAB71F" w:rsidR="00612B9F" w:rsidRDefault="00612B9F" w:rsidP="00612B9F"/>
    <w:p w14:paraId="76294D3B" w14:textId="2F41EA1E" w:rsidR="00612B9F" w:rsidRPr="007E6250" w:rsidRDefault="00612B9F" w:rsidP="0070249A">
      <w:pPr>
        <w:spacing w:before="240" w:after="240" w:line="360" w:lineRule="auto"/>
        <w:jc w:val="both"/>
        <w:rPr>
          <w:rFonts w:asciiTheme="minorBidi" w:eastAsia="Arial Unicode MS" w:hAnsiTheme="minorBidi" w:cstheme="minorBidi"/>
          <w:color w:val="365F91" w:themeColor="accent1" w:themeShade="BF"/>
          <w:sz w:val="24"/>
          <w:szCs w:val="24"/>
        </w:rPr>
      </w:pPr>
      <w:r w:rsidRPr="007E6250">
        <w:rPr>
          <w:rFonts w:asciiTheme="minorBidi" w:eastAsia="Arial Unicode MS" w:hAnsiTheme="minorBidi" w:cstheme="minorBidi"/>
          <w:sz w:val="24"/>
          <w:szCs w:val="24"/>
        </w:rPr>
        <w:t xml:space="preserve">AraBERT </w:t>
      </w:r>
      <w:r w:rsidRPr="007E6250">
        <w:rPr>
          <w:rFonts w:asciiTheme="minorBidi" w:eastAsia="Arial Unicode MS" w:hAnsiTheme="minorBidi" w:cstheme="minorBidi"/>
          <w:color w:val="365F91" w:themeColor="accent1" w:themeShade="BF"/>
          <w:sz w:val="24"/>
          <w:szCs w:val="24"/>
        </w:rPr>
        <w:t>(</w:t>
      </w:r>
      <w:hyperlink w:anchor="Antoun" w:history="1">
        <w:r w:rsidRPr="007E6250">
          <w:rPr>
            <w:rStyle w:val="Hyperlink"/>
            <w:rFonts w:asciiTheme="minorBidi" w:eastAsia="Arial Unicode MS" w:hAnsiTheme="minorBidi" w:cstheme="minorBidi"/>
            <w:color w:val="365F91" w:themeColor="accent1" w:themeShade="BF"/>
            <w:sz w:val="24"/>
            <w:szCs w:val="24"/>
            <w:u w:val="none"/>
          </w:rPr>
          <w:t>Antoun et al., 2020</w:t>
        </w:r>
      </w:hyperlink>
      <w:r w:rsidRPr="007E6250">
        <w:rPr>
          <w:rFonts w:asciiTheme="minorBidi" w:eastAsia="Arial Unicode MS" w:hAnsiTheme="minorBidi" w:cstheme="minorBidi"/>
          <w:color w:val="365F91" w:themeColor="accent1" w:themeShade="BF"/>
          <w:sz w:val="24"/>
          <w:szCs w:val="24"/>
        </w:rPr>
        <w:t>)</w:t>
      </w:r>
      <w:r w:rsidRPr="007E6250">
        <w:rPr>
          <w:rFonts w:asciiTheme="minorBidi" w:eastAsia="Arial Unicode MS" w:hAnsiTheme="minorBidi" w:cstheme="minorBidi"/>
          <w:sz w:val="24"/>
          <w:szCs w:val="24"/>
        </w:rPr>
        <w:t xml:space="preserve">, which is trained with the same architecture as BERT </w:t>
      </w:r>
      <w:r w:rsidRPr="007E6250">
        <w:rPr>
          <w:rFonts w:asciiTheme="minorBidi" w:eastAsia="Arial Unicode MS" w:hAnsiTheme="minorBidi" w:cstheme="minorBidi"/>
          <w:color w:val="365F91" w:themeColor="accent1" w:themeShade="BF"/>
          <w:sz w:val="24"/>
          <w:szCs w:val="24"/>
        </w:rPr>
        <w:t>(</w:t>
      </w:r>
      <w:hyperlink w:anchor="Devlin_et_al_2019" w:history="1">
        <w:r w:rsidRPr="007E6250">
          <w:rPr>
            <w:rStyle w:val="Hyperlink"/>
            <w:rFonts w:asciiTheme="minorBidi" w:eastAsia="Arial Unicode MS" w:hAnsiTheme="minorBidi" w:cstheme="minorBidi"/>
            <w:color w:val="365F91" w:themeColor="accent1" w:themeShade="BF"/>
            <w:sz w:val="24"/>
            <w:szCs w:val="24"/>
            <w:u w:val="none"/>
          </w:rPr>
          <w:t>Devlin et al., 2019</w:t>
        </w:r>
      </w:hyperlink>
      <w:r w:rsidRPr="007E6250">
        <w:rPr>
          <w:rFonts w:asciiTheme="minorBidi" w:eastAsia="Arial Unicode MS" w:hAnsiTheme="minorBidi" w:cstheme="minorBidi"/>
          <w:color w:val="365F91" w:themeColor="accent1" w:themeShade="BF"/>
          <w:sz w:val="24"/>
          <w:szCs w:val="24"/>
        </w:rPr>
        <w:t xml:space="preserve">) </w:t>
      </w:r>
      <w:r w:rsidRPr="007E6250">
        <w:rPr>
          <w:rFonts w:asciiTheme="minorBidi" w:eastAsia="Arial Unicode MS" w:hAnsiTheme="minorBidi" w:cstheme="minorBidi"/>
          <w:sz w:val="24"/>
          <w:szCs w:val="24"/>
        </w:rPr>
        <w:t xml:space="preserve">and uses the BERTBase configuration. AraBERT is trained on 23GB of Arabic text, making </w:t>
      </w:r>
      <w:r w:rsidRPr="007E6250">
        <w:rPr>
          <w:rFonts w:ascii="Cambria Math" w:eastAsia="Arial Unicode MS" w:hAnsi="Cambria Math" w:cs="Cambria Math"/>
          <w:sz w:val="24"/>
          <w:szCs w:val="24"/>
        </w:rPr>
        <w:t>∼</w:t>
      </w:r>
      <w:r w:rsidRPr="007E6250">
        <w:rPr>
          <w:rFonts w:asciiTheme="minorBidi" w:eastAsia="Arial Unicode MS" w:hAnsiTheme="minorBidi" w:cstheme="minorBidi"/>
          <w:sz w:val="24"/>
          <w:szCs w:val="24"/>
        </w:rPr>
        <w:t xml:space="preserve"> 70M sentences and 3B words, from Arabic Wikipedia, the Open Source International dataset (OSIAN) </w:t>
      </w:r>
      <w:r w:rsidRPr="007E6250">
        <w:rPr>
          <w:rFonts w:asciiTheme="minorBidi" w:eastAsia="Arial Unicode MS" w:hAnsiTheme="minorBidi" w:cstheme="minorBidi"/>
          <w:color w:val="365F91" w:themeColor="accent1" w:themeShade="BF"/>
          <w:sz w:val="24"/>
          <w:szCs w:val="24"/>
        </w:rPr>
        <w:t>(</w:t>
      </w:r>
      <w:hyperlink w:anchor="Zeroual" w:history="1">
        <w:r w:rsidRPr="007E6250">
          <w:rPr>
            <w:rStyle w:val="Hyperlink"/>
            <w:rFonts w:asciiTheme="minorBidi" w:eastAsia="Arial Unicode MS" w:hAnsiTheme="minorBidi" w:cstheme="minorBidi"/>
            <w:color w:val="365F91" w:themeColor="accent1" w:themeShade="BF"/>
            <w:sz w:val="24"/>
            <w:szCs w:val="24"/>
            <w:u w:val="none"/>
          </w:rPr>
          <w:t>Zeroual et al., 2019</w:t>
        </w:r>
      </w:hyperlink>
      <w:r w:rsidRPr="007E6250">
        <w:rPr>
          <w:rFonts w:asciiTheme="minorBidi" w:eastAsia="Arial Unicode MS" w:hAnsiTheme="minorBidi" w:cstheme="minorBidi"/>
          <w:color w:val="365F91" w:themeColor="accent1" w:themeShade="BF"/>
          <w:sz w:val="24"/>
          <w:szCs w:val="24"/>
        </w:rPr>
        <w:t xml:space="preserve">) </w:t>
      </w:r>
      <w:r w:rsidRPr="007E6250">
        <w:rPr>
          <w:rFonts w:asciiTheme="minorBidi" w:eastAsia="Arial Unicode MS" w:hAnsiTheme="minorBidi" w:cstheme="minorBidi"/>
          <w:sz w:val="24"/>
          <w:szCs w:val="24"/>
        </w:rPr>
        <w:t xml:space="preserve">(3.5M news articles from 24 Arab countries), and 1.5B words Corpus from El-Khair (2016) (5M articles extracted from 10 news sources). </w:t>
      </w:r>
      <w:hyperlink w:anchor="Antoun" w:history="1">
        <w:r w:rsidRPr="007E6250">
          <w:rPr>
            <w:rStyle w:val="Hyperlink"/>
            <w:rFonts w:asciiTheme="minorBidi" w:eastAsia="Arial Unicode MS" w:hAnsiTheme="minorBidi" w:cstheme="minorBidi"/>
            <w:color w:val="365F91" w:themeColor="accent1" w:themeShade="BF"/>
            <w:sz w:val="24"/>
            <w:szCs w:val="24"/>
            <w:u w:val="none"/>
          </w:rPr>
          <w:t>(Antoun et al. 2020)</w:t>
        </w:r>
      </w:hyperlink>
      <w:r w:rsidRPr="007E6250">
        <w:rPr>
          <w:rFonts w:asciiTheme="minorBidi" w:eastAsia="Arial Unicode MS" w:hAnsiTheme="minorBidi" w:cstheme="minorBidi"/>
          <w:color w:val="365F91" w:themeColor="accent1" w:themeShade="BF"/>
          <w:sz w:val="24"/>
          <w:szCs w:val="24"/>
        </w:rPr>
        <w:t xml:space="preserve"> </w:t>
      </w:r>
      <w:r w:rsidRPr="007E6250">
        <w:rPr>
          <w:rFonts w:asciiTheme="minorBidi" w:eastAsia="Arial Unicode MS" w:hAnsiTheme="minorBidi" w:cstheme="minorBidi"/>
          <w:sz w:val="24"/>
          <w:szCs w:val="24"/>
        </w:rPr>
        <w:t xml:space="preserve">evaluate AraBERT on three Arabic downstream tasks. These are </w:t>
      </w:r>
    </w:p>
    <w:p w14:paraId="68786132" w14:textId="208CCF82" w:rsidR="00612B9F" w:rsidRPr="007E6250" w:rsidRDefault="00612B9F" w:rsidP="00A74173">
      <w:pPr>
        <w:pStyle w:val="ListParagraph"/>
        <w:numPr>
          <w:ilvl w:val="0"/>
          <w:numId w:val="13"/>
        </w:numPr>
        <w:spacing w:before="240" w:after="240" w:line="360" w:lineRule="auto"/>
        <w:rPr>
          <w:rFonts w:asciiTheme="minorBidi" w:eastAsia="Arial Unicode MS" w:hAnsiTheme="minorBidi" w:cstheme="minorBidi"/>
          <w:color w:val="365F91" w:themeColor="accent1" w:themeShade="BF"/>
          <w:sz w:val="24"/>
          <w:szCs w:val="24"/>
        </w:rPr>
      </w:pPr>
      <w:r w:rsidRPr="007E6250">
        <w:rPr>
          <w:rFonts w:asciiTheme="minorBidi" w:eastAsia="Arial Unicode MS" w:hAnsiTheme="minorBidi" w:cstheme="minorBidi"/>
          <w:sz w:val="24"/>
          <w:szCs w:val="24"/>
        </w:rPr>
        <w:t xml:space="preserve">sentiment analysis from six different datasets: HARD </w:t>
      </w:r>
      <w:r w:rsidRPr="007E6250">
        <w:rPr>
          <w:rFonts w:asciiTheme="minorBidi" w:eastAsia="Arial Unicode MS" w:hAnsiTheme="minorBidi" w:cstheme="minorBidi"/>
          <w:color w:val="365F91" w:themeColor="accent1" w:themeShade="BF"/>
          <w:sz w:val="24"/>
          <w:szCs w:val="24"/>
        </w:rPr>
        <w:t>(</w:t>
      </w:r>
      <w:hyperlink w:anchor="Elnagar" w:history="1">
        <w:r w:rsidRPr="007E6250">
          <w:rPr>
            <w:rStyle w:val="Hyperlink"/>
            <w:rFonts w:asciiTheme="minorBidi" w:eastAsia="Arial Unicode MS" w:hAnsiTheme="minorBidi" w:cstheme="minorBidi"/>
            <w:color w:val="365F91" w:themeColor="accent1" w:themeShade="BF"/>
            <w:sz w:val="24"/>
            <w:szCs w:val="24"/>
            <w:u w:val="none"/>
          </w:rPr>
          <w:t>Elnagar et al., 2018</w:t>
        </w:r>
      </w:hyperlink>
      <w:r w:rsidRPr="007E6250">
        <w:rPr>
          <w:rFonts w:asciiTheme="minorBidi" w:eastAsia="Arial Unicode MS" w:hAnsiTheme="minorBidi" w:cstheme="minorBidi"/>
          <w:color w:val="365F91" w:themeColor="accent1" w:themeShade="BF"/>
          <w:sz w:val="24"/>
          <w:szCs w:val="24"/>
        </w:rPr>
        <w:t>)</w:t>
      </w:r>
      <w:r w:rsidRPr="007E6250">
        <w:rPr>
          <w:rFonts w:asciiTheme="minorBidi" w:eastAsia="Arial Unicode MS" w:hAnsiTheme="minorBidi" w:cstheme="minorBidi"/>
          <w:sz w:val="24"/>
          <w:szCs w:val="24"/>
        </w:rPr>
        <w:t xml:space="preserve">, ASTD </w:t>
      </w:r>
      <w:r w:rsidRPr="007E6250">
        <w:rPr>
          <w:rFonts w:asciiTheme="minorBidi" w:eastAsia="Arial Unicode MS" w:hAnsiTheme="minorBidi" w:cstheme="minorBidi"/>
          <w:color w:val="365F91" w:themeColor="accent1" w:themeShade="BF"/>
          <w:sz w:val="24"/>
          <w:szCs w:val="24"/>
        </w:rPr>
        <w:t>(</w:t>
      </w:r>
      <w:hyperlink w:anchor="Nabil" w:history="1">
        <w:r w:rsidRPr="007E6250">
          <w:rPr>
            <w:rStyle w:val="Hyperlink"/>
            <w:rFonts w:asciiTheme="minorBidi" w:eastAsia="Arial Unicode MS" w:hAnsiTheme="minorBidi" w:cstheme="minorBidi"/>
            <w:color w:val="365F91" w:themeColor="accent1" w:themeShade="BF"/>
            <w:sz w:val="24"/>
            <w:szCs w:val="24"/>
            <w:u w:val="none"/>
          </w:rPr>
          <w:t>Nabil et al., 2015</w:t>
        </w:r>
      </w:hyperlink>
      <w:r w:rsidRPr="007E6250">
        <w:rPr>
          <w:rFonts w:asciiTheme="minorBidi" w:eastAsia="Arial Unicode MS" w:hAnsiTheme="minorBidi" w:cstheme="minorBidi"/>
          <w:color w:val="365F91" w:themeColor="accent1" w:themeShade="BF"/>
          <w:sz w:val="24"/>
          <w:szCs w:val="24"/>
        </w:rPr>
        <w:t>)</w:t>
      </w:r>
      <w:r w:rsidRPr="007E6250">
        <w:rPr>
          <w:rFonts w:asciiTheme="minorBidi" w:eastAsia="Arial Unicode MS" w:hAnsiTheme="minorBidi" w:cstheme="minorBidi"/>
          <w:sz w:val="24"/>
          <w:szCs w:val="24"/>
        </w:rPr>
        <w:t xml:space="preserve">, ArsenTDLev </w:t>
      </w:r>
      <w:r w:rsidRPr="007E6250">
        <w:rPr>
          <w:rFonts w:asciiTheme="minorBidi" w:eastAsia="Arial Unicode MS" w:hAnsiTheme="minorBidi" w:cstheme="minorBidi"/>
          <w:color w:val="365F91" w:themeColor="accent1" w:themeShade="BF"/>
          <w:sz w:val="24"/>
          <w:szCs w:val="24"/>
        </w:rPr>
        <w:t>(</w:t>
      </w:r>
      <w:hyperlink w:anchor="Baly" w:history="1">
        <w:r w:rsidRPr="007E6250">
          <w:rPr>
            <w:rStyle w:val="Hyperlink"/>
            <w:rFonts w:asciiTheme="minorBidi" w:eastAsia="Arial Unicode MS" w:hAnsiTheme="minorBidi" w:cstheme="minorBidi"/>
            <w:color w:val="365F91" w:themeColor="accent1" w:themeShade="BF"/>
            <w:sz w:val="24"/>
            <w:szCs w:val="24"/>
            <w:u w:val="none"/>
          </w:rPr>
          <w:t>Baly et al., 2019</w:t>
        </w:r>
      </w:hyperlink>
      <w:r w:rsidRPr="007E6250">
        <w:rPr>
          <w:rFonts w:asciiTheme="minorBidi" w:eastAsia="Arial Unicode MS" w:hAnsiTheme="minorBidi" w:cstheme="minorBidi"/>
          <w:color w:val="365F91" w:themeColor="accent1" w:themeShade="BF"/>
          <w:sz w:val="24"/>
          <w:szCs w:val="24"/>
        </w:rPr>
        <w:t>)</w:t>
      </w:r>
      <w:r w:rsidRPr="007E6250">
        <w:rPr>
          <w:rFonts w:asciiTheme="minorBidi" w:eastAsia="Arial Unicode MS" w:hAnsiTheme="minorBidi" w:cstheme="minorBidi"/>
          <w:sz w:val="24"/>
          <w:szCs w:val="24"/>
        </w:rPr>
        <w:t xml:space="preserve">, LABR </w:t>
      </w:r>
      <w:r w:rsidRPr="007E6250">
        <w:rPr>
          <w:rFonts w:asciiTheme="minorBidi" w:eastAsia="Arial Unicode MS" w:hAnsiTheme="minorBidi" w:cstheme="minorBidi"/>
          <w:color w:val="365F91" w:themeColor="accent1" w:themeShade="BF"/>
          <w:sz w:val="24"/>
          <w:szCs w:val="24"/>
        </w:rPr>
        <w:t>(</w:t>
      </w:r>
      <w:hyperlink w:anchor="Aly_Atiya" w:history="1">
        <w:r w:rsidRPr="007E6250">
          <w:rPr>
            <w:rStyle w:val="Hyperlink"/>
            <w:rFonts w:asciiTheme="minorBidi" w:eastAsia="Arial Unicode MS" w:hAnsiTheme="minorBidi" w:cstheme="minorBidi"/>
            <w:color w:val="365F91" w:themeColor="accent1" w:themeShade="BF"/>
            <w:sz w:val="24"/>
            <w:szCs w:val="24"/>
            <w:u w:val="none"/>
          </w:rPr>
          <w:t>Aly and Atiya, 2013</w:t>
        </w:r>
      </w:hyperlink>
      <w:r w:rsidRPr="007E6250">
        <w:rPr>
          <w:rFonts w:asciiTheme="minorBidi" w:eastAsia="Arial Unicode MS" w:hAnsiTheme="minorBidi" w:cstheme="minorBidi"/>
          <w:color w:val="365F91" w:themeColor="accent1" w:themeShade="BF"/>
          <w:sz w:val="24"/>
          <w:szCs w:val="24"/>
        </w:rPr>
        <w:t xml:space="preserve">), </w:t>
      </w:r>
      <w:r w:rsidRPr="007E6250">
        <w:rPr>
          <w:rFonts w:asciiTheme="minorBidi" w:eastAsia="Arial Unicode MS" w:hAnsiTheme="minorBidi" w:cstheme="minorBidi"/>
          <w:sz w:val="24"/>
          <w:szCs w:val="24"/>
        </w:rPr>
        <w:t xml:space="preserve">and ArSaS </w:t>
      </w:r>
      <w:r w:rsidRPr="007E6250">
        <w:rPr>
          <w:rFonts w:asciiTheme="minorBidi" w:eastAsia="Arial Unicode MS" w:hAnsiTheme="minorBidi" w:cstheme="minorBidi"/>
          <w:color w:val="365F91" w:themeColor="accent1" w:themeShade="BF"/>
          <w:sz w:val="24"/>
          <w:szCs w:val="24"/>
        </w:rPr>
        <w:t>(</w:t>
      </w:r>
      <w:hyperlink w:anchor="Elmadany" w:history="1">
        <w:r w:rsidRPr="007E6250">
          <w:rPr>
            <w:rStyle w:val="Hyperlink"/>
            <w:rFonts w:asciiTheme="minorBidi" w:eastAsia="Arial Unicode MS" w:hAnsiTheme="minorBidi" w:cstheme="minorBidi"/>
            <w:color w:val="365F91" w:themeColor="accent1" w:themeShade="BF"/>
            <w:sz w:val="24"/>
            <w:szCs w:val="24"/>
            <w:u w:val="none"/>
          </w:rPr>
          <w:t>Elmadany et al., 2018</w:t>
        </w:r>
      </w:hyperlink>
      <w:r w:rsidRPr="007E6250">
        <w:rPr>
          <w:rFonts w:asciiTheme="minorBidi" w:eastAsia="Arial Unicode MS" w:hAnsiTheme="minorBidi" w:cstheme="minorBidi"/>
          <w:color w:val="365F91" w:themeColor="accent1" w:themeShade="BF"/>
          <w:sz w:val="24"/>
          <w:szCs w:val="24"/>
        </w:rPr>
        <w:t xml:space="preserve">). </w:t>
      </w:r>
    </w:p>
    <w:p w14:paraId="40900043" w14:textId="679D8378" w:rsidR="00612B9F" w:rsidRPr="007E6250" w:rsidRDefault="00612B9F" w:rsidP="00A74173">
      <w:pPr>
        <w:pStyle w:val="ListParagraph"/>
        <w:numPr>
          <w:ilvl w:val="0"/>
          <w:numId w:val="13"/>
        </w:numPr>
        <w:spacing w:before="240" w:after="240" w:line="360" w:lineRule="auto"/>
        <w:rPr>
          <w:rFonts w:asciiTheme="minorBidi" w:eastAsia="Arial Unicode MS" w:hAnsiTheme="minorBidi" w:cstheme="minorBidi"/>
          <w:sz w:val="24"/>
          <w:szCs w:val="24"/>
        </w:rPr>
      </w:pPr>
      <w:r w:rsidRPr="007E6250">
        <w:rPr>
          <w:rFonts w:asciiTheme="minorBidi" w:eastAsia="Arial Unicode MS" w:hAnsiTheme="minorBidi" w:cstheme="minorBidi"/>
          <w:sz w:val="24"/>
          <w:szCs w:val="24"/>
        </w:rPr>
        <w:t xml:space="preserve">NER, with the ANERcorp </w:t>
      </w:r>
      <w:r w:rsidRPr="007E6250">
        <w:rPr>
          <w:rFonts w:asciiTheme="minorBidi" w:eastAsia="Arial Unicode MS" w:hAnsiTheme="minorBidi" w:cstheme="minorBidi"/>
          <w:color w:val="365F91" w:themeColor="accent1" w:themeShade="BF"/>
          <w:sz w:val="24"/>
          <w:szCs w:val="24"/>
        </w:rPr>
        <w:t>(</w:t>
      </w:r>
      <w:hyperlink w:anchor="Benajiba" w:history="1">
        <w:r w:rsidRPr="007E6250">
          <w:rPr>
            <w:rStyle w:val="Hyperlink"/>
            <w:rFonts w:asciiTheme="minorBidi" w:eastAsia="Arial Unicode MS" w:hAnsiTheme="minorBidi" w:cstheme="minorBidi"/>
            <w:color w:val="365F91" w:themeColor="accent1" w:themeShade="BF"/>
            <w:sz w:val="24"/>
            <w:szCs w:val="24"/>
            <w:u w:val="none"/>
          </w:rPr>
          <w:t>Benajiba and Rosso, 2007</w:t>
        </w:r>
      </w:hyperlink>
      <w:r w:rsidRPr="007E6250">
        <w:rPr>
          <w:rFonts w:asciiTheme="minorBidi" w:eastAsia="Arial Unicode MS" w:hAnsiTheme="minorBidi" w:cstheme="minorBidi"/>
          <w:color w:val="365F91" w:themeColor="accent1" w:themeShade="BF"/>
          <w:sz w:val="24"/>
          <w:szCs w:val="24"/>
        </w:rPr>
        <w:t>)</w:t>
      </w:r>
      <w:r w:rsidRPr="007E6250">
        <w:rPr>
          <w:rFonts w:asciiTheme="minorBidi" w:eastAsia="Arial Unicode MS" w:hAnsiTheme="minorBidi" w:cstheme="minorBidi"/>
          <w:sz w:val="24"/>
          <w:szCs w:val="24"/>
        </w:rPr>
        <w:t>.</w:t>
      </w:r>
    </w:p>
    <w:p w14:paraId="6F66DDBC" w14:textId="77777777" w:rsidR="00612B9F" w:rsidRPr="007E6250" w:rsidRDefault="00612B9F" w:rsidP="00A74173">
      <w:pPr>
        <w:pStyle w:val="ListParagraph"/>
        <w:numPr>
          <w:ilvl w:val="0"/>
          <w:numId w:val="13"/>
        </w:numPr>
        <w:spacing w:before="240" w:after="240" w:line="360" w:lineRule="auto"/>
        <w:rPr>
          <w:rFonts w:asciiTheme="minorBidi" w:eastAsia="Arial Unicode MS" w:hAnsiTheme="minorBidi" w:cstheme="minorBidi"/>
          <w:sz w:val="24"/>
          <w:szCs w:val="24"/>
        </w:rPr>
      </w:pPr>
      <w:r w:rsidRPr="007E6250">
        <w:rPr>
          <w:rFonts w:asciiTheme="minorBidi" w:eastAsia="Arial Unicode MS" w:hAnsiTheme="minorBidi" w:cstheme="minorBidi"/>
          <w:sz w:val="24"/>
          <w:szCs w:val="24"/>
        </w:rPr>
        <w:t xml:space="preserve">Arabic QA, on Arabic SQuAD and ARCD </w:t>
      </w:r>
      <w:r w:rsidRPr="007E6250">
        <w:rPr>
          <w:rFonts w:asciiTheme="minorBidi" w:eastAsia="Arial Unicode MS" w:hAnsiTheme="minorBidi" w:cstheme="minorBidi"/>
          <w:color w:val="365F91" w:themeColor="accent1" w:themeShade="BF"/>
          <w:sz w:val="24"/>
          <w:szCs w:val="24"/>
        </w:rPr>
        <w:t>(</w:t>
      </w:r>
      <w:hyperlink w:anchor="Mozannar" w:history="1">
        <w:r w:rsidRPr="007E6250">
          <w:rPr>
            <w:rStyle w:val="Hyperlink"/>
            <w:rFonts w:asciiTheme="minorBidi" w:eastAsia="Arial Unicode MS" w:hAnsiTheme="minorBidi" w:cstheme="minorBidi"/>
            <w:color w:val="365F91" w:themeColor="accent1" w:themeShade="BF"/>
            <w:sz w:val="24"/>
            <w:szCs w:val="24"/>
            <w:u w:val="none"/>
          </w:rPr>
          <w:t>Mozannar et al., 2019</w:t>
        </w:r>
      </w:hyperlink>
      <w:r w:rsidRPr="007E6250">
        <w:rPr>
          <w:rFonts w:asciiTheme="minorBidi" w:eastAsia="Arial Unicode MS" w:hAnsiTheme="minorBidi" w:cstheme="minorBidi"/>
          <w:color w:val="365F91" w:themeColor="accent1" w:themeShade="BF"/>
          <w:sz w:val="24"/>
          <w:szCs w:val="24"/>
        </w:rPr>
        <w:t xml:space="preserve">) </w:t>
      </w:r>
      <w:r w:rsidRPr="007E6250">
        <w:rPr>
          <w:rFonts w:asciiTheme="minorBidi" w:eastAsia="Arial Unicode MS" w:hAnsiTheme="minorBidi" w:cstheme="minorBidi"/>
          <w:sz w:val="24"/>
          <w:szCs w:val="24"/>
        </w:rPr>
        <w:t xml:space="preserve">datasets. Another Arabic LM that was also introduced in ArabicBERT </w:t>
      </w:r>
      <w:r w:rsidRPr="007E6250">
        <w:rPr>
          <w:rFonts w:asciiTheme="minorBidi" w:eastAsia="Arial Unicode MS" w:hAnsiTheme="minorBidi" w:cstheme="minorBidi"/>
          <w:color w:val="365F91" w:themeColor="accent1" w:themeShade="BF"/>
          <w:sz w:val="24"/>
          <w:szCs w:val="24"/>
        </w:rPr>
        <w:t>(</w:t>
      </w:r>
      <w:hyperlink w:anchor="Safaya" w:history="1">
        <w:r w:rsidRPr="007E6250">
          <w:rPr>
            <w:rStyle w:val="Hyperlink"/>
            <w:rFonts w:asciiTheme="minorBidi" w:eastAsia="Arial Unicode MS" w:hAnsiTheme="minorBidi" w:cstheme="minorBidi"/>
            <w:color w:val="365F91" w:themeColor="accent1" w:themeShade="BF"/>
            <w:sz w:val="24"/>
            <w:szCs w:val="24"/>
            <w:u w:val="none"/>
          </w:rPr>
          <w:t>Safaya et al., 2020</w:t>
        </w:r>
      </w:hyperlink>
      <w:r w:rsidRPr="007E6250">
        <w:rPr>
          <w:rFonts w:asciiTheme="minorBidi" w:eastAsia="Arial Unicode MS" w:hAnsiTheme="minorBidi" w:cstheme="minorBidi"/>
          <w:color w:val="365F91" w:themeColor="accent1" w:themeShade="BF"/>
          <w:sz w:val="24"/>
          <w:szCs w:val="24"/>
        </w:rPr>
        <w:t>)</w:t>
      </w:r>
      <w:r w:rsidRPr="007E6250">
        <w:rPr>
          <w:rFonts w:asciiTheme="minorBidi" w:eastAsia="Arial Unicode MS" w:hAnsiTheme="minorBidi" w:cstheme="minorBidi"/>
          <w:sz w:val="24"/>
          <w:szCs w:val="24"/>
        </w:rPr>
        <w:t xml:space="preserve">, which is similarly based on BERT architecture. ArabicBERT was pre trained on two datasets only, Arabic Wikipedia and Arabic OSCAR </w:t>
      </w:r>
      <w:r w:rsidRPr="007E6250">
        <w:rPr>
          <w:rFonts w:asciiTheme="minorBidi" w:eastAsia="Arial Unicode MS" w:hAnsiTheme="minorBidi" w:cstheme="minorBidi"/>
          <w:color w:val="365F91" w:themeColor="accent1" w:themeShade="BF"/>
          <w:sz w:val="24"/>
          <w:szCs w:val="24"/>
        </w:rPr>
        <w:t>(</w:t>
      </w:r>
      <w:hyperlink w:anchor="Suarez" w:history="1">
        <w:r w:rsidRPr="007E6250">
          <w:rPr>
            <w:rStyle w:val="Hyperlink"/>
            <w:rFonts w:asciiTheme="minorBidi" w:eastAsia="Arial Unicode MS" w:hAnsiTheme="minorBidi" w:cstheme="minorBidi"/>
            <w:color w:val="365F91" w:themeColor="accent1" w:themeShade="BF"/>
            <w:sz w:val="24"/>
            <w:szCs w:val="24"/>
            <w:u w:val="none"/>
          </w:rPr>
          <w:t>Suarez et al., 2019</w:t>
        </w:r>
      </w:hyperlink>
      <w:r w:rsidRPr="007E6250">
        <w:rPr>
          <w:rFonts w:asciiTheme="minorBidi" w:eastAsia="Arial Unicode MS" w:hAnsiTheme="minorBidi" w:cstheme="minorBidi"/>
          <w:color w:val="365F91" w:themeColor="accent1" w:themeShade="BF"/>
          <w:sz w:val="24"/>
          <w:szCs w:val="24"/>
        </w:rPr>
        <w:t>)</w:t>
      </w:r>
      <w:r w:rsidRPr="007E6250">
        <w:rPr>
          <w:rFonts w:asciiTheme="minorBidi" w:eastAsia="Arial Unicode MS" w:hAnsiTheme="minorBidi" w:cstheme="minorBidi"/>
          <w:sz w:val="24"/>
          <w:szCs w:val="24"/>
        </w:rPr>
        <w:t>.</w:t>
      </w:r>
    </w:p>
    <w:p w14:paraId="4BC5574E" w14:textId="6F183718" w:rsidR="00321050" w:rsidRPr="007E6250" w:rsidRDefault="00612B9F" w:rsidP="0070249A">
      <w:pPr>
        <w:spacing w:before="240" w:after="240" w:line="360" w:lineRule="auto"/>
        <w:jc w:val="both"/>
        <w:rPr>
          <w:rFonts w:asciiTheme="minorBidi" w:eastAsia="Arial Unicode MS" w:hAnsiTheme="minorBidi" w:cstheme="minorBidi"/>
          <w:sz w:val="24"/>
          <w:szCs w:val="24"/>
        </w:rPr>
      </w:pPr>
      <w:r w:rsidRPr="007E6250">
        <w:rPr>
          <w:rFonts w:asciiTheme="minorBidi" w:eastAsia="Arial Unicode MS" w:hAnsiTheme="minorBidi" w:cstheme="minorBidi"/>
          <w:sz w:val="24"/>
          <w:szCs w:val="24"/>
        </w:rPr>
        <w:t xml:space="preserve">Since both of these datasets are already included in AraBERT, and Arabic OSACAR1 has significant duplicates, </w:t>
      </w:r>
      <w:r w:rsidR="003B44A0" w:rsidRPr="007E6250">
        <w:rPr>
          <w:rFonts w:asciiTheme="minorBidi" w:eastAsia="Arial Unicode MS" w:hAnsiTheme="minorBidi" w:cstheme="minorBidi"/>
          <w:sz w:val="24"/>
          <w:szCs w:val="24"/>
        </w:rPr>
        <w:t>they</w:t>
      </w:r>
      <w:r w:rsidRPr="007E6250">
        <w:rPr>
          <w:rFonts w:asciiTheme="minorBidi" w:eastAsia="Arial Unicode MS" w:hAnsiTheme="minorBidi" w:cstheme="minorBidi"/>
          <w:sz w:val="24"/>
          <w:szCs w:val="24"/>
        </w:rPr>
        <w:t xml:space="preserve"> compare to AraBERT only. GigaBERT </w:t>
      </w:r>
      <w:r w:rsidRPr="007E6250">
        <w:rPr>
          <w:rFonts w:asciiTheme="minorBidi" w:eastAsia="Arial Unicode MS" w:hAnsiTheme="minorBidi" w:cstheme="minorBidi"/>
          <w:color w:val="365F91" w:themeColor="accent1" w:themeShade="BF"/>
          <w:sz w:val="24"/>
          <w:szCs w:val="24"/>
        </w:rPr>
        <w:t>(</w:t>
      </w:r>
      <w:hyperlink w:anchor="Lan" w:history="1">
        <w:r w:rsidRPr="007E6250">
          <w:rPr>
            <w:rStyle w:val="Hyperlink"/>
            <w:rFonts w:asciiTheme="minorBidi" w:eastAsia="Arial Unicode MS" w:hAnsiTheme="minorBidi" w:cstheme="minorBidi"/>
            <w:color w:val="365F91" w:themeColor="accent1" w:themeShade="BF"/>
            <w:sz w:val="24"/>
            <w:szCs w:val="24"/>
            <w:u w:val="none"/>
          </w:rPr>
          <w:t>Lan et al., 2020</w:t>
        </w:r>
      </w:hyperlink>
      <w:r w:rsidRPr="007E6250">
        <w:rPr>
          <w:rFonts w:asciiTheme="minorBidi" w:eastAsia="Arial Unicode MS" w:hAnsiTheme="minorBidi" w:cstheme="minorBidi"/>
          <w:color w:val="365F91" w:themeColor="accent1" w:themeShade="BF"/>
          <w:sz w:val="24"/>
          <w:szCs w:val="24"/>
        </w:rPr>
        <w:t>)</w:t>
      </w:r>
      <w:r w:rsidRPr="007E6250">
        <w:rPr>
          <w:rFonts w:asciiTheme="minorBidi" w:eastAsia="Arial Unicode MS" w:hAnsiTheme="minorBidi" w:cstheme="minorBidi"/>
          <w:sz w:val="24"/>
          <w:szCs w:val="24"/>
        </w:rPr>
        <w:t>, an Arabic and English LM designed with code-switching data in mind, was also introduced.</w:t>
      </w:r>
    </w:p>
    <w:p w14:paraId="0000004D" w14:textId="77777777" w:rsidR="000D3DCC" w:rsidRPr="007E6250" w:rsidRDefault="00B0314C" w:rsidP="0077795C">
      <w:pPr>
        <w:spacing w:before="240" w:after="240" w:line="360" w:lineRule="auto"/>
        <w:rPr>
          <w:rFonts w:asciiTheme="minorBidi" w:eastAsia="Times New Roman" w:hAnsiTheme="minorBidi" w:cstheme="minorBidi"/>
          <w:sz w:val="24"/>
          <w:szCs w:val="24"/>
        </w:rPr>
      </w:pPr>
      <w:r w:rsidRPr="007E6250">
        <w:rPr>
          <w:rFonts w:asciiTheme="minorBidi" w:eastAsia="Times New Roman" w:hAnsiTheme="minorBidi" w:cstheme="minorBidi"/>
          <w:sz w:val="24"/>
          <w:szCs w:val="24"/>
        </w:rPr>
        <w:t xml:space="preserve">ARBERT was trained on 61GB of MSA text (6.5B tokens) from the following sources: </w:t>
      </w:r>
    </w:p>
    <w:p w14:paraId="0000004E" w14:textId="7A5AF00B" w:rsidR="000D3DCC" w:rsidRPr="007E6250" w:rsidRDefault="00B0314C" w:rsidP="00A74173">
      <w:pPr>
        <w:pStyle w:val="ListParagraph"/>
        <w:numPr>
          <w:ilvl w:val="0"/>
          <w:numId w:val="14"/>
        </w:numPr>
        <w:spacing w:before="240" w:after="240" w:line="360" w:lineRule="auto"/>
        <w:rPr>
          <w:rFonts w:asciiTheme="minorBidi" w:eastAsia="Times New Roman" w:hAnsiTheme="minorBidi" w:cstheme="minorBidi"/>
          <w:sz w:val="24"/>
          <w:szCs w:val="24"/>
        </w:rPr>
      </w:pPr>
      <w:r w:rsidRPr="007E6250">
        <w:rPr>
          <w:rFonts w:asciiTheme="minorBidi" w:eastAsia="Times New Roman" w:hAnsiTheme="minorBidi" w:cstheme="minorBidi"/>
          <w:sz w:val="24"/>
          <w:szCs w:val="24"/>
        </w:rPr>
        <w:t>Books (Hindawi</w:t>
      </w:r>
      <w:r w:rsidR="00CE4F47" w:rsidRPr="007E6250">
        <w:rPr>
          <w:rFonts w:asciiTheme="minorBidi" w:eastAsia="Times New Roman" w:hAnsiTheme="minorBidi" w:cstheme="minorBidi"/>
          <w:sz w:val="24"/>
          <w:szCs w:val="24"/>
        </w:rPr>
        <w:t>). They collect and preprocess 1,</w:t>
      </w:r>
      <w:r w:rsidRPr="007E6250">
        <w:rPr>
          <w:rFonts w:asciiTheme="minorBidi" w:eastAsia="Times New Roman" w:hAnsiTheme="minorBidi" w:cstheme="minorBidi"/>
          <w:sz w:val="24"/>
          <w:szCs w:val="24"/>
        </w:rPr>
        <w:t>800 Arabic books from the pu</w:t>
      </w:r>
      <w:r w:rsidR="00CE4F47" w:rsidRPr="007E6250">
        <w:rPr>
          <w:rFonts w:asciiTheme="minorBidi" w:eastAsia="Times New Roman" w:hAnsiTheme="minorBidi" w:cstheme="minorBidi"/>
          <w:sz w:val="24"/>
          <w:szCs w:val="24"/>
        </w:rPr>
        <w:t>blic Arabic bookstore Hindawi.</w:t>
      </w:r>
    </w:p>
    <w:p w14:paraId="0DB7D0BB" w14:textId="77777777" w:rsidR="003B44A0" w:rsidRPr="007E6250" w:rsidRDefault="003B44A0" w:rsidP="003B44A0">
      <w:pPr>
        <w:pStyle w:val="ListParagraph"/>
        <w:spacing w:before="240" w:after="240" w:line="360" w:lineRule="auto"/>
        <w:ind w:left="804"/>
        <w:rPr>
          <w:rFonts w:asciiTheme="minorBidi" w:eastAsia="Times New Roman" w:hAnsiTheme="minorBidi" w:cstheme="minorBidi"/>
          <w:sz w:val="24"/>
          <w:szCs w:val="24"/>
        </w:rPr>
      </w:pPr>
    </w:p>
    <w:p w14:paraId="0000004F" w14:textId="425778AB" w:rsidR="000D3DCC" w:rsidRPr="007E6250" w:rsidRDefault="00B0314C" w:rsidP="00A74173">
      <w:pPr>
        <w:pStyle w:val="ListParagraph"/>
        <w:numPr>
          <w:ilvl w:val="0"/>
          <w:numId w:val="14"/>
        </w:numPr>
        <w:spacing w:before="240" w:after="240" w:line="360" w:lineRule="auto"/>
        <w:rPr>
          <w:rFonts w:asciiTheme="minorBidi" w:eastAsia="Times New Roman" w:hAnsiTheme="minorBidi" w:cstheme="minorBidi"/>
          <w:sz w:val="24"/>
          <w:szCs w:val="24"/>
        </w:rPr>
      </w:pPr>
      <w:r w:rsidRPr="007E6250">
        <w:rPr>
          <w:rFonts w:asciiTheme="minorBidi" w:eastAsia="Times New Roman" w:hAnsiTheme="minorBidi" w:cstheme="minorBidi"/>
          <w:sz w:val="24"/>
          <w:szCs w:val="24"/>
        </w:rPr>
        <w:t xml:space="preserve">El-Khair. This is a 5M news articles dataset from 10 major news sources covering eight Arab countries from El-Khair (2016). </w:t>
      </w:r>
    </w:p>
    <w:p w14:paraId="70979F98" w14:textId="41C0BA24" w:rsidR="003B44A0" w:rsidRPr="007E6250" w:rsidRDefault="003B44A0" w:rsidP="003B44A0">
      <w:pPr>
        <w:pStyle w:val="ListParagraph"/>
        <w:spacing w:before="240" w:after="240" w:line="360" w:lineRule="auto"/>
        <w:ind w:left="804"/>
        <w:rPr>
          <w:rFonts w:asciiTheme="minorBidi" w:eastAsia="Times New Roman" w:hAnsiTheme="minorBidi" w:cstheme="minorBidi"/>
          <w:sz w:val="24"/>
          <w:szCs w:val="24"/>
        </w:rPr>
      </w:pPr>
    </w:p>
    <w:p w14:paraId="00000050" w14:textId="040CB520" w:rsidR="000D3DCC" w:rsidRPr="007E6250" w:rsidRDefault="00B0314C" w:rsidP="00A74173">
      <w:pPr>
        <w:pStyle w:val="ListParagraph"/>
        <w:numPr>
          <w:ilvl w:val="0"/>
          <w:numId w:val="14"/>
        </w:numPr>
        <w:spacing w:before="240" w:after="240" w:line="360" w:lineRule="auto"/>
        <w:rPr>
          <w:rFonts w:asciiTheme="minorBidi" w:eastAsia="Times New Roman" w:hAnsiTheme="minorBidi" w:cstheme="minorBidi"/>
          <w:sz w:val="24"/>
          <w:szCs w:val="24"/>
        </w:rPr>
      </w:pPr>
      <w:r w:rsidRPr="007E6250">
        <w:rPr>
          <w:rFonts w:asciiTheme="minorBidi" w:eastAsia="Times New Roman" w:hAnsiTheme="minorBidi" w:cstheme="minorBidi"/>
          <w:sz w:val="24"/>
          <w:szCs w:val="24"/>
        </w:rPr>
        <w:lastRenderedPageBreak/>
        <w:t xml:space="preserve">Gigaword. </w:t>
      </w:r>
      <w:r w:rsidR="00CE4F47" w:rsidRPr="007E6250">
        <w:rPr>
          <w:rFonts w:asciiTheme="minorBidi" w:eastAsia="Times New Roman" w:hAnsiTheme="minorBidi" w:cstheme="minorBidi"/>
          <w:sz w:val="24"/>
          <w:szCs w:val="24"/>
        </w:rPr>
        <w:t xml:space="preserve">They </w:t>
      </w:r>
      <w:r w:rsidRPr="007E6250">
        <w:rPr>
          <w:rFonts w:asciiTheme="minorBidi" w:eastAsia="Times New Roman" w:hAnsiTheme="minorBidi" w:cstheme="minorBidi"/>
          <w:sz w:val="24"/>
          <w:szCs w:val="24"/>
        </w:rPr>
        <w:t>use Arabic Gigaword 5th Edition from the Li</w:t>
      </w:r>
      <w:r w:rsidR="00CE4F47" w:rsidRPr="007E6250">
        <w:rPr>
          <w:rFonts w:asciiTheme="minorBidi" w:eastAsia="Times New Roman" w:hAnsiTheme="minorBidi" w:cstheme="minorBidi"/>
          <w:sz w:val="24"/>
          <w:szCs w:val="24"/>
        </w:rPr>
        <w:t>nguistic Data Consortium (LDC).</w:t>
      </w:r>
      <w:r w:rsidRPr="007E6250">
        <w:rPr>
          <w:rFonts w:asciiTheme="minorBidi" w:eastAsia="Times New Roman" w:hAnsiTheme="minorBidi" w:cstheme="minorBidi"/>
          <w:sz w:val="24"/>
          <w:szCs w:val="24"/>
        </w:rPr>
        <w:t xml:space="preserve"> The dataset is a comprehensive archive of newswire text from multiple Arabic news sources. </w:t>
      </w:r>
    </w:p>
    <w:p w14:paraId="610ADA3B" w14:textId="136FC42F" w:rsidR="003B44A0" w:rsidRPr="007E6250" w:rsidRDefault="003B44A0" w:rsidP="003B44A0">
      <w:pPr>
        <w:pStyle w:val="ListParagraph"/>
        <w:spacing w:before="240" w:after="240" w:line="360" w:lineRule="auto"/>
        <w:ind w:left="804"/>
        <w:rPr>
          <w:rFonts w:asciiTheme="minorBidi" w:eastAsia="Times New Roman" w:hAnsiTheme="minorBidi" w:cstheme="minorBidi"/>
          <w:sz w:val="24"/>
          <w:szCs w:val="24"/>
        </w:rPr>
      </w:pPr>
    </w:p>
    <w:p w14:paraId="00000051" w14:textId="7EAF1043" w:rsidR="000D3DCC" w:rsidRPr="007E6250" w:rsidRDefault="00B0314C" w:rsidP="00A74173">
      <w:pPr>
        <w:pStyle w:val="ListParagraph"/>
        <w:numPr>
          <w:ilvl w:val="0"/>
          <w:numId w:val="14"/>
        </w:numPr>
        <w:spacing w:before="240" w:after="240" w:line="360" w:lineRule="auto"/>
        <w:rPr>
          <w:rFonts w:asciiTheme="minorBidi" w:eastAsia="Times New Roman" w:hAnsiTheme="minorBidi" w:cstheme="minorBidi"/>
          <w:sz w:val="24"/>
          <w:szCs w:val="24"/>
        </w:rPr>
      </w:pPr>
      <w:r w:rsidRPr="007E6250">
        <w:rPr>
          <w:rFonts w:asciiTheme="minorBidi" w:eastAsia="Times New Roman" w:hAnsiTheme="minorBidi" w:cstheme="minorBidi"/>
          <w:sz w:val="24"/>
          <w:szCs w:val="24"/>
        </w:rPr>
        <w:t>OSCAR. This is the MSA and Egyptian Arabic portion of the Open Super-</w:t>
      </w:r>
      <w:r w:rsidR="00CE4F47" w:rsidRPr="007E6250">
        <w:rPr>
          <w:rFonts w:asciiTheme="minorBidi" w:eastAsia="Times New Roman" w:hAnsiTheme="minorBidi" w:cstheme="minorBidi"/>
          <w:sz w:val="24"/>
          <w:szCs w:val="24"/>
        </w:rPr>
        <w:t>Large Crawled Almanac cor</w:t>
      </w:r>
      <w:r w:rsidRPr="007E6250">
        <w:rPr>
          <w:rFonts w:asciiTheme="minorBidi" w:eastAsia="Times New Roman" w:hAnsiTheme="minorBidi" w:cstheme="minorBidi"/>
          <w:sz w:val="24"/>
          <w:szCs w:val="24"/>
        </w:rPr>
        <w:t xml:space="preserve">pus </w:t>
      </w:r>
      <w:r w:rsidR="00CE4F47" w:rsidRPr="007E6250">
        <w:rPr>
          <w:rFonts w:asciiTheme="minorBidi" w:eastAsia="Times New Roman" w:hAnsiTheme="minorBidi" w:cstheme="minorBidi"/>
          <w:color w:val="365F91" w:themeColor="accent1" w:themeShade="BF"/>
          <w:sz w:val="24"/>
          <w:szCs w:val="24"/>
        </w:rPr>
        <w:t>(</w:t>
      </w:r>
      <w:hyperlink w:anchor="Suarez" w:history="1">
        <w:r w:rsidR="00CE4F47" w:rsidRPr="007E6250">
          <w:rPr>
            <w:rStyle w:val="Hyperlink"/>
            <w:rFonts w:asciiTheme="minorBidi" w:eastAsia="Times New Roman" w:hAnsiTheme="minorBidi" w:cstheme="minorBidi"/>
            <w:color w:val="365F91" w:themeColor="accent1" w:themeShade="BF"/>
            <w:sz w:val="24"/>
            <w:szCs w:val="24"/>
            <w:u w:val="none"/>
          </w:rPr>
          <w:t>Suarez et al.</w:t>
        </w:r>
        <w:r w:rsidRPr="007E6250">
          <w:rPr>
            <w:rStyle w:val="Hyperlink"/>
            <w:rFonts w:asciiTheme="minorBidi" w:eastAsia="Times New Roman" w:hAnsiTheme="minorBidi" w:cstheme="minorBidi"/>
            <w:color w:val="365F91" w:themeColor="accent1" w:themeShade="BF"/>
            <w:sz w:val="24"/>
            <w:szCs w:val="24"/>
            <w:u w:val="none"/>
          </w:rPr>
          <w:t>, 2019</w:t>
        </w:r>
      </w:hyperlink>
      <w:r w:rsidRPr="007E6250">
        <w:rPr>
          <w:rFonts w:asciiTheme="minorBidi" w:eastAsia="Times New Roman" w:hAnsiTheme="minorBidi" w:cstheme="minorBidi"/>
          <w:color w:val="365F91" w:themeColor="accent1" w:themeShade="BF"/>
          <w:sz w:val="24"/>
          <w:szCs w:val="24"/>
        </w:rPr>
        <w:t>),</w:t>
      </w:r>
      <w:r w:rsidR="00CE4F47" w:rsidRPr="007E6250">
        <w:rPr>
          <w:rFonts w:asciiTheme="minorBidi" w:eastAsia="Times New Roman" w:hAnsiTheme="minorBidi" w:cstheme="minorBidi"/>
          <w:sz w:val="24"/>
          <w:szCs w:val="24"/>
        </w:rPr>
        <w:t xml:space="preserve"> </w:t>
      </w:r>
      <w:r w:rsidRPr="007E6250">
        <w:rPr>
          <w:rFonts w:asciiTheme="minorBidi" w:eastAsia="Times New Roman" w:hAnsiTheme="minorBidi" w:cstheme="minorBidi"/>
          <w:sz w:val="24"/>
          <w:szCs w:val="24"/>
        </w:rPr>
        <w:t xml:space="preserve">a huge multilingual subset from Common Crawl6 obtained using language identification and filtering. </w:t>
      </w:r>
    </w:p>
    <w:p w14:paraId="3960AA4D" w14:textId="577CBAB0" w:rsidR="003B44A0" w:rsidRPr="007E6250" w:rsidRDefault="003B44A0" w:rsidP="003B44A0">
      <w:pPr>
        <w:pStyle w:val="ListParagraph"/>
        <w:spacing w:before="240" w:after="240" w:line="360" w:lineRule="auto"/>
        <w:ind w:left="804"/>
        <w:rPr>
          <w:rFonts w:asciiTheme="minorBidi" w:eastAsia="Times New Roman" w:hAnsiTheme="minorBidi" w:cstheme="minorBidi"/>
          <w:sz w:val="24"/>
          <w:szCs w:val="24"/>
        </w:rPr>
      </w:pPr>
    </w:p>
    <w:p w14:paraId="00000052" w14:textId="77D6E8B1" w:rsidR="000D3DCC" w:rsidRPr="007E6250" w:rsidRDefault="00B0314C" w:rsidP="00A74173">
      <w:pPr>
        <w:pStyle w:val="ListParagraph"/>
        <w:numPr>
          <w:ilvl w:val="0"/>
          <w:numId w:val="14"/>
        </w:numPr>
        <w:spacing w:before="240" w:after="240" w:line="360" w:lineRule="auto"/>
        <w:rPr>
          <w:rFonts w:asciiTheme="minorBidi" w:eastAsia="Times New Roman" w:hAnsiTheme="minorBidi" w:cstheme="minorBidi"/>
          <w:sz w:val="24"/>
          <w:szCs w:val="24"/>
        </w:rPr>
      </w:pPr>
      <w:r w:rsidRPr="007E6250">
        <w:rPr>
          <w:rFonts w:asciiTheme="minorBidi" w:eastAsia="Times New Roman" w:hAnsiTheme="minorBidi" w:cstheme="minorBidi"/>
          <w:sz w:val="24"/>
          <w:szCs w:val="24"/>
        </w:rPr>
        <w:t xml:space="preserve">OSIAN. The Open Source International Arabic News Corpus (OSIAN) </w:t>
      </w:r>
      <w:r w:rsidRPr="007E6250">
        <w:rPr>
          <w:rFonts w:asciiTheme="minorBidi" w:eastAsia="Times New Roman" w:hAnsiTheme="minorBidi" w:cstheme="minorBidi"/>
          <w:color w:val="365F91" w:themeColor="accent1" w:themeShade="BF"/>
          <w:sz w:val="24"/>
          <w:szCs w:val="24"/>
        </w:rPr>
        <w:t>(</w:t>
      </w:r>
      <w:hyperlink w:anchor="Zeroual" w:history="1">
        <w:r w:rsidRPr="007E6250">
          <w:rPr>
            <w:rStyle w:val="Hyperlink"/>
            <w:rFonts w:asciiTheme="minorBidi" w:eastAsia="Times New Roman" w:hAnsiTheme="minorBidi" w:cstheme="minorBidi"/>
            <w:color w:val="365F91" w:themeColor="accent1" w:themeShade="BF"/>
            <w:sz w:val="24"/>
            <w:szCs w:val="24"/>
            <w:u w:val="none"/>
          </w:rPr>
          <w:t>Zeroual et al., 2019</w:t>
        </w:r>
      </w:hyperlink>
      <w:r w:rsidRPr="007E6250">
        <w:rPr>
          <w:rFonts w:asciiTheme="minorBidi" w:eastAsia="Times New Roman" w:hAnsiTheme="minorBidi" w:cstheme="minorBidi"/>
          <w:color w:val="365F91" w:themeColor="accent1" w:themeShade="BF"/>
          <w:sz w:val="24"/>
          <w:szCs w:val="24"/>
        </w:rPr>
        <w:t xml:space="preserve">) </w:t>
      </w:r>
      <w:r w:rsidRPr="007E6250">
        <w:rPr>
          <w:rFonts w:asciiTheme="minorBidi" w:eastAsia="Times New Roman" w:hAnsiTheme="minorBidi" w:cstheme="minorBidi"/>
          <w:sz w:val="24"/>
          <w:szCs w:val="24"/>
        </w:rPr>
        <w:t>consists of 3.5 million articles from 31 news sources in 24 Arab countries.</w:t>
      </w:r>
    </w:p>
    <w:p w14:paraId="278F63B8" w14:textId="4F01043B" w:rsidR="003B44A0" w:rsidRPr="007E6250" w:rsidRDefault="003B44A0" w:rsidP="003B44A0">
      <w:pPr>
        <w:pStyle w:val="ListParagraph"/>
        <w:spacing w:before="240" w:after="240" w:line="360" w:lineRule="auto"/>
        <w:ind w:left="804"/>
        <w:rPr>
          <w:rFonts w:asciiTheme="minorBidi" w:eastAsia="Times New Roman" w:hAnsiTheme="minorBidi" w:cstheme="minorBidi"/>
          <w:sz w:val="24"/>
          <w:szCs w:val="24"/>
        </w:rPr>
      </w:pPr>
    </w:p>
    <w:p w14:paraId="00000053" w14:textId="60DD246B" w:rsidR="000D3DCC" w:rsidRPr="007E6250" w:rsidRDefault="00B0314C" w:rsidP="00A74173">
      <w:pPr>
        <w:pStyle w:val="ListParagraph"/>
        <w:numPr>
          <w:ilvl w:val="0"/>
          <w:numId w:val="14"/>
        </w:numPr>
        <w:spacing w:before="240" w:after="240" w:line="360" w:lineRule="auto"/>
        <w:rPr>
          <w:rFonts w:asciiTheme="minorBidi" w:eastAsia="Times New Roman" w:hAnsiTheme="minorBidi" w:cstheme="minorBidi"/>
          <w:sz w:val="24"/>
          <w:szCs w:val="24"/>
        </w:rPr>
      </w:pPr>
      <w:r w:rsidRPr="007E6250">
        <w:rPr>
          <w:rFonts w:asciiTheme="minorBidi" w:eastAsia="Times New Roman" w:hAnsiTheme="minorBidi" w:cstheme="minorBidi"/>
          <w:sz w:val="24"/>
          <w:szCs w:val="24"/>
        </w:rPr>
        <w:t xml:space="preserve">Wikipedia Arabic. </w:t>
      </w:r>
      <w:r w:rsidR="00CE4F47" w:rsidRPr="007E6250">
        <w:rPr>
          <w:rFonts w:asciiTheme="minorBidi" w:eastAsia="Times New Roman" w:hAnsiTheme="minorBidi" w:cstheme="minorBidi"/>
          <w:sz w:val="24"/>
          <w:szCs w:val="24"/>
        </w:rPr>
        <w:t xml:space="preserve">They </w:t>
      </w:r>
      <w:r w:rsidRPr="007E6250">
        <w:rPr>
          <w:rFonts w:asciiTheme="minorBidi" w:eastAsia="Times New Roman" w:hAnsiTheme="minorBidi" w:cstheme="minorBidi"/>
          <w:sz w:val="24"/>
          <w:szCs w:val="24"/>
        </w:rPr>
        <w:t xml:space="preserve">download and use the December 2019 dump of Arabic Wikipedia. </w:t>
      </w:r>
      <w:r w:rsidR="003B44A0" w:rsidRPr="007E6250">
        <w:rPr>
          <w:rFonts w:asciiTheme="minorBidi" w:eastAsia="Times New Roman" w:hAnsiTheme="minorBidi" w:cstheme="minorBidi"/>
          <w:sz w:val="24"/>
          <w:szCs w:val="24"/>
        </w:rPr>
        <w:t>They</w:t>
      </w:r>
      <w:r w:rsidRPr="007E6250">
        <w:rPr>
          <w:rFonts w:asciiTheme="minorBidi" w:eastAsia="Times New Roman" w:hAnsiTheme="minorBidi" w:cstheme="minorBidi"/>
          <w:sz w:val="24"/>
          <w:szCs w:val="24"/>
        </w:rPr>
        <w:t xml:space="preserve"> use WikiExtractor7 to extract articles and remove markup from the dump. </w:t>
      </w:r>
    </w:p>
    <w:p w14:paraId="1DB3C869" w14:textId="77777777" w:rsidR="003B44A0" w:rsidRPr="007E6250" w:rsidRDefault="003B44A0" w:rsidP="0070249A">
      <w:pPr>
        <w:spacing w:before="240" w:after="240" w:line="360" w:lineRule="auto"/>
        <w:ind w:firstLine="444"/>
        <w:jc w:val="both"/>
        <w:rPr>
          <w:rFonts w:asciiTheme="minorBidi" w:eastAsia="Gungsuh" w:hAnsiTheme="minorBidi" w:cstheme="minorBidi"/>
          <w:sz w:val="24"/>
          <w:szCs w:val="24"/>
        </w:rPr>
      </w:pPr>
      <w:r w:rsidRPr="007E6250">
        <w:rPr>
          <w:rFonts w:asciiTheme="minorBidi" w:eastAsia="Gungsuh" w:hAnsiTheme="minorBidi" w:cstheme="minorBidi"/>
          <w:sz w:val="24"/>
          <w:szCs w:val="24"/>
        </w:rPr>
        <w:t>ARBERT</w:t>
      </w:r>
      <w:r w:rsidR="00B0314C" w:rsidRPr="007E6250">
        <w:rPr>
          <w:rFonts w:asciiTheme="minorBidi" w:eastAsia="Gungsuh" w:hAnsiTheme="minorBidi" w:cstheme="minorBidi"/>
          <w:sz w:val="24"/>
          <w:szCs w:val="24"/>
        </w:rPr>
        <w:t xml:space="preserve"> was pre trained as follows, </w:t>
      </w:r>
      <w:r w:rsidR="00CE4F47" w:rsidRPr="007E6250">
        <w:rPr>
          <w:rFonts w:asciiTheme="minorBidi" w:eastAsia="Gungsuh" w:hAnsiTheme="minorBidi" w:cstheme="minorBidi"/>
          <w:sz w:val="24"/>
          <w:szCs w:val="24"/>
        </w:rPr>
        <w:t>they</w:t>
      </w:r>
      <w:r w:rsidR="00321050" w:rsidRPr="007E6250">
        <w:rPr>
          <w:rFonts w:asciiTheme="minorBidi" w:eastAsia="Gungsuh" w:hAnsiTheme="minorBidi" w:cstheme="minorBidi"/>
          <w:sz w:val="24"/>
          <w:szCs w:val="24"/>
        </w:rPr>
        <w:t xml:space="preserve"> follow </w:t>
      </w:r>
      <w:hyperlink w:anchor="Devlin_et_al_2019" w:history="1">
        <w:r w:rsidR="00321050" w:rsidRPr="007E6250">
          <w:rPr>
            <w:rStyle w:val="Hyperlink"/>
            <w:rFonts w:asciiTheme="minorBidi" w:eastAsia="Gungsuh" w:hAnsiTheme="minorBidi" w:cstheme="minorBidi"/>
            <w:color w:val="365F91" w:themeColor="accent1" w:themeShade="BF"/>
            <w:sz w:val="24"/>
            <w:szCs w:val="24"/>
            <w:u w:val="none"/>
          </w:rPr>
          <w:t>(Devlin et al. (2019)</w:t>
        </w:r>
      </w:hyperlink>
      <w:r w:rsidR="00B0314C" w:rsidRPr="007E6250">
        <w:rPr>
          <w:rFonts w:asciiTheme="minorBidi" w:eastAsia="Gungsuh" w:hAnsiTheme="minorBidi" w:cstheme="minorBidi"/>
          <w:sz w:val="24"/>
          <w:szCs w:val="24"/>
        </w:rPr>
        <w:t xml:space="preserve">’s pre-training setup. To generate each training input sequence, </w:t>
      </w:r>
      <w:r w:rsidR="00CE4F47" w:rsidRPr="007E6250">
        <w:rPr>
          <w:rFonts w:asciiTheme="minorBidi" w:eastAsia="Gungsuh" w:hAnsiTheme="minorBidi" w:cstheme="minorBidi"/>
          <w:sz w:val="24"/>
          <w:szCs w:val="24"/>
        </w:rPr>
        <w:t xml:space="preserve">they </w:t>
      </w:r>
      <w:r w:rsidR="00B0314C" w:rsidRPr="007E6250">
        <w:rPr>
          <w:rFonts w:asciiTheme="minorBidi" w:eastAsia="Gungsuh" w:hAnsiTheme="minorBidi" w:cstheme="minorBidi"/>
          <w:sz w:val="24"/>
          <w:szCs w:val="24"/>
        </w:rPr>
        <w:t xml:space="preserve">use the whole word masking, where 15% of the N input tokens are selected for replacement. These tokens are replaced 80% of the time with the [MASK] token, 10% with a random token, and 10% with the original token. </w:t>
      </w:r>
      <w:r w:rsidR="00CE4F47" w:rsidRPr="007E6250">
        <w:rPr>
          <w:rFonts w:asciiTheme="minorBidi" w:eastAsia="Gungsuh" w:hAnsiTheme="minorBidi" w:cstheme="minorBidi"/>
          <w:sz w:val="24"/>
          <w:szCs w:val="24"/>
        </w:rPr>
        <w:t xml:space="preserve">They </w:t>
      </w:r>
      <w:r w:rsidR="00B0314C" w:rsidRPr="007E6250">
        <w:rPr>
          <w:rFonts w:asciiTheme="minorBidi" w:eastAsia="Gungsuh" w:hAnsiTheme="minorBidi" w:cstheme="minorBidi"/>
          <w:sz w:val="24"/>
          <w:szCs w:val="24"/>
        </w:rPr>
        <w:t xml:space="preserve">use the original implementation of BERT in the TensorFlow framework.9 As mentioned, </w:t>
      </w:r>
      <w:r w:rsidR="00CE4F47" w:rsidRPr="007E6250">
        <w:rPr>
          <w:rFonts w:asciiTheme="minorBidi" w:eastAsia="Gungsuh" w:hAnsiTheme="minorBidi" w:cstheme="minorBidi"/>
          <w:sz w:val="24"/>
          <w:szCs w:val="24"/>
        </w:rPr>
        <w:t xml:space="preserve">they </w:t>
      </w:r>
      <w:r w:rsidR="00B0314C" w:rsidRPr="007E6250">
        <w:rPr>
          <w:rFonts w:asciiTheme="minorBidi" w:eastAsia="Gungsuh" w:hAnsiTheme="minorBidi" w:cstheme="minorBidi"/>
          <w:sz w:val="24"/>
          <w:szCs w:val="24"/>
        </w:rPr>
        <w:t xml:space="preserve">use the same network architecture as BERTBase: </w:t>
      </w:r>
    </w:p>
    <w:p w14:paraId="38F67C6B" w14:textId="77777777" w:rsidR="003B44A0" w:rsidRPr="007E6250" w:rsidRDefault="003B44A0" w:rsidP="00A74173">
      <w:pPr>
        <w:pStyle w:val="ListParagraph"/>
        <w:numPr>
          <w:ilvl w:val="0"/>
          <w:numId w:val="15"/>
        </w:numPr>
        <w:spacing w:before="240" w:after="240" w:line="360" w:lineRule="auto"/>
        <w:rPr>
          <w:rFonts w:asciiTheme="minorBidi" w:eastAsia="Gungsuh" w:hAnsiTheme="minorBidi" w:cstheme="minorBidi"/>
          <w:sz w:val="24"/>
          <w:szCs w:val="24"/>
        </w:rPr>
      </w:pPr>
      <w:r w:rsidRPr="007E6250">
        <w:rPr>
          <w:rFonts w:asciiTheme="minorBidi" w:eastAsia="Gungsuh" w:hAnsiTheme="minorBidi" w:cstheme="minorBidi"/>
          <w:sz w:val="24"/>
          <w:szCs w:val="24"/>
        </w:rPr>
        <w:t>12 layers</w:t>
      </w:r>
    </w:p>
    <w:p w14:paraId="1E506FA1" w14:textId="77777777" w:rsidR="003B44A0" w:rsidRPr="007E6250" w:rsidRDefault="003B44A0" w:rsidP="00A74173">
      <w:pPr>
        <w:pStyle w:val="ListParagraph"/>
        <w:numPr>
          <w:ilvl w:val="0"/>
          <w:numId w:val="15"/>
        </w:numPr>
        <w:spacing w:before="240" w:after="240" w:line="360" w:lineRule="auto"/>
        <w:rPr>
          <w:rFonts w:asciiTheme="minorBidi" w:eastAsia="Gungsuh" w:hAnsiTheme="minorBidi" w:cstheme="minorBidi"/>
          <w:sz w:val="24"/>
          <w:szCs w:val="24"/>
        </w:rPr>
      </w:pPr>
      <w:r w:rsidRPr="007E6250">
        <w:rPr>
          <w:rFonts w:asciiTheme="minorBidi" w:eastAsia="Gungsuh" w:hAnsiTheme="minorBidi" w:cstheme="minorBidi"/>
          <w:sz w:val="24"/>
          <w:szCs w:val="24"/>
        </w:rPr>
        <w:t>768 hidden units</w:t>
      </w:r>
    </w:p>
    <w:p w14:paraId="7437B0F7" w14:textId="77777777" w:rsidR="003B44A0" w:rsidRPr="007E6250" w:rsidRDefault="003B44A0" w:rsidP="00A74173">
      <w:pPr>
        <w:pStyle w:val="ListParagraph"/>
        <w:numPr>
          <w:ilvl w:val="0"/>
          <w:numId w:val="15"/>
        </w:numPr>
        <w:spacing w:before="240" w:after="240" w:line="360" w:lineRule="auto"/>
        <w:rPr>
          <w:rFonts w:asciiTheme="minorBidi" w:eastAsia="Gungsuh" w:hAnsiTheme="minorBidi" w:cstheme="minorBidi"/>
          <w:sz w:val="24"/>
          <w:szCs w:val="24"/>
        </w:rPr>
      </w:pPr>
      <w:r w:rsidRPr="007E6250">
        <w:rPr>
          <w:rFonts w:asciiTheme="minorBidi" w:eastAsia="Gungsuh" w:hAnsiTheme="minorBidi" w:cstheme="minorBidi"/>
          <w:sz w:val="24"/>
          <w:szCs w:val="24"/>
        </w:rPr>
        <w:t>12 heads</w:t>
      </w:r>
    </w:p>
    <w:p w14:paraId="48EA5D2D" w14:textId="641FFC57" w:rsidR="00612B9F" w:rsidRPr="007E6250" w:rsidRDefault="00B0314C" w:rsidP="0070249A">
      <w:pPr>
        <w:spacing w:before="240" w:after="240" w:line="360" w:lineRule="auto"/>
        <w:jc w:val="both"/>
        <w:rPr>
          <w:rFonts w:asciiTheme="minorBidi" w:eastAsia="Gungsuh" w:hAnsiTheme="minorBidi" w:cstheme="minorBidi"/>
          <w:sz w:val="24"/>
          <w:szCs w:val="24"/>
        </w:rPr>
      </w:pPr>
      <w:r w:rsidRPr="007E6250">
        <w:rPr>
          <w:rFonts w:asciiTheme="minorBidi" w:eastAsia="Gungsuh" w:hAnsiTheme="minorBidi" w:cstheme="minorBidi"/>
          <w:sz w:val="24"/>
          <w:szCs w:val="24"/>
        </w:rPr>
        <w:t xml:space="preserve">for a total of </w:t>
      </w:r>
      <w:r w:rsidRPr="007E6250">
        <w:rPr>
          <w:rFonts w:ascii="Cambria Math" w:eastAsia="Gungsuh" w:hAnsi="Cambria Math" w:cs="Cambria Math"/>
          <w:sz w:val="24"/>
          <w:szCs w:val="24"/>
        </w:rPr>
        <w:t>∼</w:t>
      </w:r>
      <w:r w:rsidRPr="007E6250">
        <w:rPr>
          <w:rFonts w:asciiTheme="minorBidi" w:eastAsia="Gungsuh" w:hAnsiTheme="minorBidi" w:cstheme="minorBidi"/>
          <w:sz w:val="24"/>
          <w:szCs w:val="24"/>
        </w:rPr>
        <w:t xml:space="preserve"> 163M parameters. </w:t>
      </w:r>
      <w:r w:rsidR="00CE4F47" w:rsidRPr="007E6250">
        <w:rPr>
          <w:rFonts w:asciiTheme="minorBidi" w:eastAsia="Gungsuh" w:hAnsiTheme="minorBidi" w:cstheme="minorBidi"/>
          <w:sz w:val="24"/>
          <w:szCs w:val="24"/>
        </w:rPr>
        <w:t>They</w:t>
      </w:r>
      <w:r w:rsidRPr="007E6250">
        <w:rPr>
          <w:rFonts w:asciiTheme="minorBidi" w:eastAsia="Gungsuh" w:hAnsiTheme="minorBidi" w:cstheme="minorBidi"/>
          <w:sz w:val="24"/>
          <w:szCs w:val="24"/>
        </w:rPr>
        <w:t xml:space="preserve"> use a batch size of 256 sequences and a maximum sequence length of 128 tokens (256 sequences × 128 tokens = 32, 768 tokens/batch) for 8M steps, which is approximately 42 epochs over the 6.5B tokens. For all </w:t>
      </w:r>
      <w:r w:rsidR="00CE4F47" w:rsidRPr="007E6250">
        <w:rPr>
          <w:rFonts w:asciiTheme="minorBidi" w:eastAsia="Gungsuh" w:hAnsiTheme="minorBidi" w:cstheme="minorBidi"/>
          <w:sz w:val="24"/>
          <w:szCs w:val="24"/>
        </w:rPr>
        <w:t>their</w:t>
      </w:r>
      <w:r w:rsidRPr="007E6250">
        <w:rPr>
          <w:rFonts w:asciiTheme="minorBidi" w:eastAsia="Gungsuh" w:hAnsiTheme="minorBidi" w:cstheme="minorBidi"/>
          <w:sz w:val="24"/>
          <w:szCs w:val="24"/>
        </w:rPr>
        <w:t xml:space="preserve"> models, </w:t>
      </w:r>
      <w:r w:rsidR="00CE4F47" w:rsidRPr="007E6250">
        <w:rPr>
          <w:rFonts w:asciiTheme="minorBidi" w:eastAsia="Gungsuh" w:hAnsiTheme="minorBidi" w:cstheme="minorBidi"/>
          <w:sz w:val="24"/>
          <w:szCs w:val="24"/>
        </w:rPr>
        <w:t>they</w:t>
      </w:r>
      <w:r w:rsidRPr="007E6250">
        <w:rPr>
          <w:rFonts w:asciiTheme="minorBidi" w:eastAsia="Gungsuh" w:hAnsiTheme="minorBidi" w:cstheme="minorBidi"/>
          <w:sz w:val="24"/>
          <w:szCs w:val="24"/>
        </w:rPr>
        <w:t xml:space="preserve"> use a learning rate of 1e−4.</w:t>
      </w:r>
    </w:p>
    <w:p w14:paraId="117C8DCE" w14:textId="413F64D1" w:rsidR="0098500E" w:rsidRPr="00C26687" w:rsidRDefault="00107F92" w:rsidP="0098500E">
      <w:pPr>
        <w:pStyle w:val="Heading5"/>
        <w:rPr>
          <w:rFonts w:asciiTheme="majorBidi" w:hAnsiTheme="majorBidi" w:cstheme="majorBidi"/>
          <w:color w:val="auto"/>
          <w:sz w:val="28"/>
          <w:szCs w:val="28"/>
        </w:rPr>
      </w:pPr>
      <w:r w:rsidRPr="00C26687">
        <w:rPr>
          <w:rFonts w:asciiTheme="majorBidi" w:hAnsiTheme="majorBidi" w:cstheme="majorBidi"/>
          <w:color w:val="auto"/>
          <w:sz w:val="28"/>
          <w:szCs w:val="28"/>
        </w:rPr>
        <w:lastRenderedPageBreak/>
        <w:t>XLM-T</w:t>
      </w:r>
      <w:r w:rsidR="0098500E" w:rsidRPr="00C26687">
        <w:rPr>
          <w:rFonts w:asciiTheme="majorBidi" w:hAnsiTheme="majorBidi" w:cstheme="majorBidi"/>
          <w:color w:val="auto"/>
          <w:sz w:val="28"/>
          <w:szCs w:val="28"/>
        </w:rPr>
        <w:t xml:space="preserve"> Model:</w:t>
      </w:r>
    </w:p>
    <w:p w14:paraId="30807731" w14:textId="77777777" w:rsidR="00321050" w:rsidRPr="007E6250" w:rsidRDefault="00321050" w:rsidP="00321050">
      <w:pPr>
        <w:rPr>
          <w:sz w:val="24"/>
          <w:szCs w:val="24"/>
        </w:rPr>
      </w:pPr>
    </w:p>
    <w:p w14:paraId="00000056" w14:textId="2A23FB1E" w:rsidR="000D3DCC" w:rsidRPr="007E6250" w:rsidRDefault="00B0314C" w:rsidP="0070249A">
      <w:pPr>
        <w:spacing w:before="240" w:after="240" w:line="360" w:lineRule="auto"/>
        <w:jc w:val="both"/>
        <w:rPr>
          <w:rFonts w:asciiTheme="minorBidi" w:eastAsia="Times New Roman" w:hAnsiTheme="minorBidi" w:cstheme="minorBidi"/>
          <w:color w:val="365F91" w:themeColor="accent1" w:themeShade="BF"/>
          <w:sz w:val="24"/>
          <w:szCs w:val="24"/>
        </w:rPr>
      </w:pPr>
      <w:r w:rsidRPr="007E6250">
        <w:rPr>
          <w:rFonts w:asciiTheme="minorBidi" w:eastAsia="Times New Roman" w:hAnsiTheme="minorBidi" w:cstheme="minorBidi"/>
          <w:color w:val="000000" w:themeColor="text1"/>
          <w:sz w:val="24"/>
          <w:szCs w:val="24"/>
        </w:rPr>
        <w:t xml:space="preserve"> XLMT, is a framework for using and evaluating multilingual language models in Twitter. This framework features two main assets: (1) a strong multilingual baseline consisting of an XML-R </w:t>
      </w:r>
      <w:r w:rsidRPr="007E6250">
        <w:rPr>
          <w:rFonts w:asciiTheme="minorBidi" w:eastAsia="Times New Roman" w:hAnsiTheme="minorBidi" w:cstheme="minorBidi"/>
          <w:color w:val="365F91" w:themeColor="accent1" w:themeShade="BF"/>
          <w:sz w:val="24"/>
          <w:szCs w:val="24"/>
        </w:rPr>
        <w:t>(</w:t>
      </w:r>
      <w:hyperlink w:anchor="Conneau" w:history="1">
        <w:r w:rsidRPr="007E6250">
          <w:rPr>
            <w:rStyle w:val="Hyperlink"/>
            <w:rFonts w:asciiTheme="minorBidi" w:eastAsia="Times New Roman" w:hAnsiTheme="minorBidi" w:cstheme="minorBidi"/>
            <w:color w:val="365F91" w:themeColor="accent1" w:themeShade="BF"/>
            <w:sz w:val="24"/>
            <w:szCs w:val="24"/>
            <w:u w:val="none"/>
          </w:rPr>
          <w:t>Conneau et al., 2020</w:t>
        </w:r>
      </w:hyperlink>
      <w:r w:rsidRPr="007E6250">
        <w:rPr>
          <w:rFonts w:asciiTheme="minorBidi" w:eastAsia="Times New Roman" w:hAnsiTheme="minorBidi" w:cstheme="minorBidi"/>
          <w:color w:val="365F91" w:themeColor="accent1" w:themeShade="BF"/>
          <w:sz w:val="24"/>
          <w:szCs w:val="24"/>
        </w:rPr>
        <w:t xml:space="preserve">) </w:t>
      </w:r>
      <w:r w:rsidRPr="007E6250">
        <w:rPr>
          <w:rFonts w:asciiTheme="minorBidi" w:eastAsia="Times New Roman" w:hAnsiTheme="minorBidi" w:cstheme="minorBidi"/>
          <w:color w:val="000000" w:themeColor="text1"/>
          <w:sz w:val="24"/>
          <w:szCs w:val="24"/>
        </w:rPr>
        <w:t xml:space="preserve">model pre-trained on millions of tweets in over thirty languages, alongside starter code to subsequently fine-tune on a target task; and (2) a set of unified sentiment analysis Twitter datasets in eight different languages. This is a modular framework that can easily be extended to additional tasks, as well as integrated with recent efforts also aimed at the homogenization of Twitter-specific datasets </w:t>
      </w:r>
      <w:r w:rsidRPr="007E6250">
        <w:rPr>
          <w:rFonts w:asciiTheme="minorBidi" w:eastAsia="Times New Roman" w:hAnsiTheme="minorBidi" w:cstheme="minorBidi"/>
          <w:color w:val="365F91" w:themeColor="accent1" w:themeShade="BF"/>
          <w:sz w:val="24"/>
          <w:szCs w:val="24"/>
        </w:rPr>
        <w:t>(</w:t>
      </w:r>
      <w:hyperlink w:anchor="Barbieri" w:history="1">
        <w:r w:rsidRPr="007E6250">
          <w:rPr>
            <w:rStyle w:val="Hyperlink"/>
            <w:rFonts w:asciiTheme="minorBidi" w:eastAsia="Times New Roman" w:hAnsiTheme="minorBidi" w:cstheme="minorBidi"/>
            <w:color w:val="365F91" w:themeColor="accent1" w:themeShade="BF"/>
            <w:sz w:val="24"/>
            <w:szCs w:val="24"/>
            <w:u w:val="none"/>
          </w:rPr>
          <w:t>Barbieri et al., 2020</w:t>
        </w:r>
      </w:hyperlink>
      <w:r w:rsidRPr="007E6250">
        <w:rPr>
          <w:rFonts w:asciiTheme="minorBidi" w:eastAsia="Times New Roman" w:hAnsiTheme="minorBidi" w:cstheme="minorBidi"/>
          <w:color w:val="365F91" w:themeColor="accent1" w:themeShade="BF"/>
          <w:sz w:val="24"/>
          <w:szCs w:val="24"/>
        </w:rPr>
        <w:t>)</w:t>
      </w:r>
    </w:p>
    <w:p w14:paraId="00000059" w14:textId="6F938854" w:rsidR="000D3DCC" w:rsidRPr="007E6250" w:rsidRDefault="009233DF" w:rsidP="0070249A">
      <w:pPr>
        <w:spacing w:before="240" w:after="240" w:line="360" w:lineRule="auto"/>
        <w:jc w:val="both"/>
        <w:rPr>
          <w:rFonts w:asciiTheme="minorBidi" w:eastAsia="Times New Roman" w:hAnsiTheme="minorBidi" w:cstheme="minorBidi"/>
          <w:color w:val="000000" w:themeColor="text1"/>
          <w:sz w:val="24"/>
          <w:szCs w:val="24"/>
        </w:rPr>
      </w:pPr>
      <w:r w:rsidRPr="007E6250">
        <w:rPr>
          <w:rFonts w:asciiTheme="minorBidi" w:eastAsia="Times New Roman" w:hAnsiTheme="minorBidi" w:cstheme="minorBidi"/>
          <w:color w:val="000000" w:themeColor="text1"/>
          <w:sz w:val="24"/>
          <w:szCs w:val="24"/>
        </w:rPr>
        <w:t xml:space="preserve">XLM-T was pre-trained as follows, they </w:t>
      </w:r>
      <w:r w:rsidR="00B0314C" w:rsidRPr="007E6250">
        <w:rPr>
          <w:rFonts w:asciiTheme="minorBidi" w:eastAsia="Times New Roman" w:hAnsiTheme="minorBidi" w:cstheme="minorBidi"/>
          <w:color w:val="000000" w:themeColor="text1"/>
          <w:sz w:val="24"/>
          <w:szCs w:val="24"/>
        </w:rPr>
        <w:t xml:space="preserve">used the Twitter API to retrieve 198M tweets posted between May’18 and March’20, which are </w:t>
      </w:r>
      <w:r w:rsidRPr="007E6250">
        <w:rPr>
          <w:rFonts w:asciiTheme="minorBidi" w:eastAsia="Times New Roman" w:hAnsiTheme="minorBidi" w:cstheme="minorBidi"/>
          <w:color w:val="000000" w:themeColor="text1"/>
          <w:sz w:val="24"/>
          <w:szCs w:val="24"/>
        </w:rPr>
        <w:t>their</w:t>
      </w:r>
      <w:r w:rsidR="00B0314C" w:rsidRPr="007E6250">
        <w:rPr>
          <w:rFonts w:asciiTheme="minorBidi" w:eastAsia="Times New Roman" w:hAnsiTheme="minorBidi" w:cstheme="minorBidi"/>
          <w:color w:val="000000" w:themeColor="text1"/>
          <w:sz w:val="24"/>
          <w:szCs w:val="24"/>
        </w:rPr>
        <w:t xml:space="preserve"> source data for LM pre</w:t>
      </w:r>
      <w:r w:rsidRPr="007E6250">
        <w:rPr>
          <w:rFonts w:asciiTheme="minorBidi" w:eastAsia="Times New Roman" w:hAnsiTheme="minorBidi" w:cstheme="minorBidi"/>
          <w:color w:val="000000" w:themeColor="text1"/>
          <w:sz w:val="24"/>
          <w:szCs w:val="24"/>
        </w:rPr>
        <w:t>-</w:t>
      </w:r>
      <w:r w:rsidR="00B0314C" w:rsidRPr="007E6250">
        <w:rPr>
          <w:rFonts w:asciiTheme="minorBidi" w:eastAsia="Times New Roman" w:hAnsiTheme="minorBidi" w:cstheme="minorBidi"/>
          <w:color w:val="000000" w:themeColor="text1"/>
          <w:sz w:val="24"/>
          <w:szCs w:val="24"/>
        </w:rPr>
        <w:t xml:space="preserve">training. </w:t>
      </w:r>
      <w:r w:rsidRPr="007E6250">
        <w:rPr>
          <w:rFonts w:asciiTheme="minorBidi" w:eastAsia="Times New Roman" w:hAnsiTheme="minorBidi" w:cstheme="minorBidi"/>
          <w:color w:val="000000" w:themeColor="text1"/>
          <w:sz w:val="24"/>
          <w:szCs w:val="24"/>
        </w:rPr>
        <w:t>They</w:t>
      </w:r>
      <w:r w:rsidR="00B0314C" w:rsidRPr="007E6250">
        <w:rPr>
          <w:rFonts w:asciiTheme="minorBidi" w:eastAsia="Times New Roman" w:hAnsiTheme="minorBidi" w:cstheme="minorBidi"/>
          <w:color w:val="000000" w:themeColor="text1"/>
          <w:sz w:val="24"/>
          <w:szCs w:val="24"/>
        </w:rPr>
        <w:t xml:space="preserve"> only considered tweets with at least three tokens and with no URLs to avoid bot tweets and spam advertising. Additionally, </w:t>
      </w:r>
      <w:r w:rsidRPr="007E6250">
        <w:rPr>
          <w:rFonts w:asciiTheme="minorBidi" w:eastAsia="Times New Roman" w:hAnsiTheme="minorBidi" w:cstheme="minorBidi"/>
          <w:color w:val="000000" w:themeColor="text1"/>
          <w:sz w:val="24"/>
          <w:szCs w:val="24"/>
        </w:rPr>
        <w:t>they</w:t>
      </w:r>
      <w:r w:rsidR="00B0314C" w:rsidRPr="007E6250">
        <w:rPr>
          <w:rFonts w:asciiTheme="minorBidi" w:eastAsia="Times New Roman" w:hAnsiTheme="minorBidi" w:cstheme="minorBidi"/>
          <w:color w:val="000000" w:themeColor="text1"/>
          <w:sz w:val="24"/>
          <w:szCs w:val="24"/>
        </w:rPr>
        <w:t xml:space="preserve"> did not perform language filtering, aiming at ca</w:t>
      </w:r>
      <w:r w:rsidRPr="007E6250">
        <w:rPr>
          <w:rFonts w:asciiTheme="minorBidi" w:eastAsia="Times New Roman" w:hAnsiTheme="minorBidi" w:cstheme="minorBidi"/>
          <w:color w:val="000000" w:themeColor="text1"/>
          <w:sz w:val="24"/>
          <w:szCs w:val="24"/>
        </w:rPr>
        <w:t>pturing a general distribution.</w:t>
      </w:r>
    </w:p>
    <w:p w14:paraId="2BBB2D17" w14:textId="7EF5BBEC" w:rsidR="00344DF8" w:rsidRPr="007E6250" w:rsidRDefault="00B0314C" w:rsidP="0070249A">
      <w:pPr>
        <w:spacing w:before="240" w:after="240" w:line="360" w:lineRule="auto"/>
        <w:jc w:val="both"/>
        <w:rPr>
          <w:rFonts w:asciiTheme="minorBidi" w:eastAsia="Times New Roman" w:hAnsiTheme="minorBidi" w:cstheme="minorBidi"/>
          <w:color w:val="000000" w:themeColor="text1"/>
          <w:sz w:val="24"/>
          <w:szCs w:val="24"/>
        </w:rPr>
      </w:pPr>
      <w:r w:rsidRPr="007E6250">
        <w:rPr>
          <w:rFonts w:asciiTheme="minorBidi" w:eastAsia="Times New Roman" w:hAnsiTheme="minorBidi" w:cstheme="minorBidi"/>
          <w:color w:val="000000" w:themeColor="text1"/>
          <w:sz w:val="24"/>
          <w:szCs w:val="24"/>
        </w:rPr>
        <w:t>In terms of opting for pre</w:t>
      </w:r>
      <w:r w:rsidR="009233DF" w:rsidRPr="007E6250">
        <w:rPr>
          <w:rFonts w:asciiTheme="minorBidi" w:eastAsia="Times New Roman" w:hAnsiTheme="minorBidi" w:cstheme="minorBidi"/>
          <w:color w:val="000000" w:themeColor="text1"/>
          <w:sz w:val="24"/>
          <w:szCs w:val="24"/>
        </w:rPr>
        <w:t>-</w:t>
      </w:r>
      <w:r w:rsidRPr="007E6250">
        <w:rPr>
          <w:rFonts w:asciiTheme="minorBidi" w:eastAsia="Times New Roman" w:hAnsiTheme="minorBidi" w:cstheme="minorBidi"/>
          <w:color w:val="000000" w:themeColor="text1"/>
          <w:sz w:val="24"/>
          <w:szCs w:val="24"/>
        </w:rPr>
        <w:t xml:space="preserve">training a LM from scratch or building upon an existing one, </w:t>
      </w:r>
      <w:r w:rsidR="009233DF" w:rsidRPr="007E6250">
        <w:rPr>
          <w:rFonts w:asciiTheme="minorBidi" w:eastAsia="Times New Roman" w:hAnsiTheme="minorBidi" w:cstheme="minorBidi"/>
          <w:color w:val="000000" w:themeColor="text1"/>
          <w:sz w:val="24"/>
          <w:szCs w:val="24"/>
        </w:rPr>
        <w:t>they</w:t>
      </w:r>
      <w:r w:rsidRPr="007E6250">
        <w:rPr>
          <w:rFonts w:asciiTheme="minorBidi" w:eastAsia="Times New Roman" w:hAnsiTheme="minorBidi" w:cstheme="minorBidi"/>
          <w:color w:val="000000" w:themeColor="text1"/>
          <w:sz w:val="24"/>
          <w:szCs w:val="24"/>
        </w:rPr>
        <w:t xml:space="preserve"> follow </w:t>
      </w:r>
      <w:r w:rsidR="002D0013" w:rsidRPr="007E6250">
        <w:rPr>
          <w:rFonts w:asciiTheme="minorBidi" w:eastAsia="Times New Roman" w:hAnsiTheme="minorBidi" w:cstheme="minorBidi"/>
          <w:color w:val="365F91" w:themeColor="accent1" w:themeShade="BF"/>
          <w:sz w:val="24"/>
          <w:szCs w:val="24"/>
        </w:rPr>
        <w:t>(</w:t>
      </w:r>
      <w:hyperlink w:anchor="Gururangan" w:history="1">
        <w:r w:rsidR="002D0013" w:rsidRPr="007E6250">
          <w:rPr>
            <w:rStyle w:val="Hyperlink"/>
            <w:rFonts w:asciiTheme="minorBidi" w:eastAsia="Times New Roman" w:hAnsiTheme="minorBidi" w:cstheme="minorBidi"/>
            <w:color w:val="365F91" w:themeColor="accent1" w:themeShade="BF"/>
            <w:sz w:val="24"/>
            <w:szCs w:val="24"/>
            <w:u w:val="none"/>
          </w:rPr>
          <w:t xml:space="preserve">Gururangan et al. </w:t>
        </w:r>
        <w:r w:rsidRPr="007E6250">
          <w:rPr>
            <w:rStyle w:val="Hyperlink"/>
            <w:rFonts w:asciiTheme="minorBidi" w:eastAsia="Times New Roman" w:hAnsiTheme="minorBidi" w:cstheme="minorBidi"/>
            <w:color w:val="365F91" w:themeColor="accent1" w:themeShade="BF"/>
            <w:sz w:val="24"/>
            <w:szCs w:val="24"/>
            <w:u w:val="none"/>
          </w:rPr>
          <w:t>2020</w:t>
        </w:r>
      </w:hyperlink>
      <w:r w:rsidRPr="007E6250">
        <w:rPr>
          <w:rFonts w:asciiTheme="minorBidi" w:eastAsia="Times New Roman" w:hAnsiTheme="minorBidi" w:cstheme="minorBidi"/>
          <w:color w:val="365F91" w:themeColor="accent1" w:themeShade="BF"/>
          <w:sz w:val="24"/>
          <w:szCs w:val="24"/>
        </w:rPr>
        <w:t xml:space="preserve">) </w:t>
      </w:r>
      <w:r w:rsidRPr="007E6250">
        <w:rPr>
          <w:rFonts w:asciiTheme="minorBidi" w:eastAsia="Times New Roman" w:hAnsiTheme="minorBidi" w:cstheme="minorBidi"/>
          <w:color w:val="000000" w:themeColor="text1"/>
          <w:sz w:val="24"/>
          <w:szCs w:val="24"/>
        </w:rPr>
        <w:t xml:space="preserve">and </w:t>
      </w:r>
      <w:r w:rsidR="002D0013" w:rsidRPr="007E6250">
        <w:rPr>
          <w:rFonts w:asciiTheme="minorBidi" w:eastAsia="Times New Roman" w:hAnsiTheme="minorBidi" w:cstheme="minorBidi"/>
          <w:color w:val="365F91" w:themeColor="accent1" w:themeShade="BF"/>
          <w:sz w:val="24"/>
          <w:szCs w:val="24"/>
        </w:rPr>
        <w:t>(</w:t>
      </w:r>
      <w:hyperlink w:anchor="Barbieri" w:history="1">
        <w:r w:rsidR="002D0013" w:rsidRPr="007E6250">
          <w:rPr>
            <w:rStyle w:val="Hyperlink"/>
            <w:rFonts w:asciiTheme="minorBidi" w:eastAsia="Times New Roman" w:hAnsiTheme="minorBidi" w:cstheme="minorBidi"/>
            <w:color w:val="365F91" w:themeColor="accent1" w:themeShade="BF"/>
            <w:sz w:val="24"/>
            <w:szCs w:val="24"/>
            <w:u w:val="none"/>
          </w:rPr>
          <w:t xml:space="preserve">Barbieri et al. </w:t>
        </w:r>
        <w:r w:rsidRPr="007E6250">
          <w:rPr>
            <w:rStyle w:val="Hyperlink"/>
            <w:rFonts w:asciiTheme="minorBidi" w:eastAsia="Times New Roman" w:hAnsiTheme="minorBidi" w:cstheme="minorBidi"/>
            <w:color w:val="365F91" w:themeColor="accent1" w:themeShade="BF"/>
            <w:sz w:val="24"/>
            <w:szCs w:val="24"/>
            <w:u w:val="none"/>
          </w:rPr>
          <w:t>2020</w:t>
        </w:r>
      </w:hyperlink>
      <w:r w:rsidRPr="007E6250">
        <w:rPr>
          <w:rFonts w:asciiTheme="minorBidi" w:eastAsia="Times New Roman" w:hAnsiTheme="minorBidi" w:cstheme="minorBidi"/>
          <w:color w:val="365F91" w:themeColor="accent1" w:themeShade="BF"/>
          <w:sz w:val="24"/>
          <w:szCs w:val="24"/>
        </w:rPr>
        <w:t xml:space="preserve">) </w:t>
      </w:r>
      <w:r w:rsidRPr="007E6250">
        <w:rPr>
          <w:rFonts w:asciiTheme="minorBidi" w:eastAsia="Times New Roman" w:hAnsiTheme="minorBidi" w:cstheme="minorBidi"/>
          <w:color w:val="000000" w:themeColor="text1"/>
          <w:sz w:val="24"/>
          <w:szCs w:val="24"/>
        </w:rPr>
        <w:t xml:space="preserve">and continue training an XML-R language model from </w:t>
      </w:r>
      <w:r w:rsidR="002D0013" w:rsidRPr="007E6250">
        <w:rPr>
          <w:rFonts w:asciiTheme="minorBidi" w:eastAsia="Times New Roman" w:hAnsiTheme="minorBidi" w:cstheme="minorBidi"/>
          <w:color w:val="000000" w:themeColor="text1"/>
          <w:sz w:val="24"/>
          <w:szCs w:val="24"/>
        </w:rPr>
        <w:t>publicly available checkpoints</w:t>
      </w:r>
      <w:r w:rsidRPr="007E6250">
        <w:rPr>
          <w:rFonts w:asciiTheme="minorBidi" w:eastAsia="Times New Roman" w:hAnsiTheme="minorBidi" w:cstheme="minorBidi"/>
          <w:color w:val="000000" w:themeColor="text1"/>
          <w:sz w:val="24"/>
          <w:szCs w:val="24"/>
        </w:rPr>
        <w:t xml:space="preserve">, which </w:t>
      </w:r>
      <w:r w:rsidR="002D0013" w:rsidRPr="007E6250">
        <w:rPr>
          <w:rFonts w:asciiTheme="minorBidi" w:eastAsia="Times New Roman" w:hAnsiTheme="minorBidi" w:cstheme="minorBidi"/>
          <w:color w:val="000000" w:themeColor="text1"/>
          <w:sz w:val="24"/>
          <w:szCs w:val="24"/>
        </w:rPr>
        <w:t>they</w:t>
      </w:r>
      <w:r w:rsidRPr="007E6250">
        <w:rPr>
          <w:rFonts w:asciiTheme="minorBidi" w:eastAsia="Times New Roman" w:hAnsiTheme="minorBidi" w:cstheme="minorBidi"/>
          <w:color w:val="000000" w:themeColor="text1"/>
          <w:sz w:val="24"/>
          <w:szCs w:val="24"/>
        </w:rPr>
        <w:t xml:space="preserve"> selected due to the high results it has achieved in several multilingual NLP tasks </w:t>
      </w:r>
      <w:r w:rsidRPr="007E6250">
        <w:rPr>
          <w:rFonts w:asciiTheme="minorBidi" w:eastAsia="Times New Roman" w:hAnsiTheme="minorBidi" w:cstheme="minorBidi"/>
          <w:color w:val="365F91" w:themeColor="accent1" w:themeShade="BF"/>
          <w:sz w:val="24"/>
          <w:szCs w:val="24"/>
        </w:rPr>
        <w:t>(</w:t>
      </w:r>
      <w:hyperlink w:anchor="Hu" w:history="1">
        <w:r w:rsidRPr="007E6250">
          <w:rPr>
            <w:rStyle w:val="Hyperlink"/>
            <w:rFonts w:asciiTheme="minorBidi" w:eastAsia="Times New Roman" w:hAnsiTheme="minorBidi" w:cstheme="minorBidi"/>
            <w:color w:val="365F91" w:themeColor="accent1" w:themeShade="BF"/>
            <w:sz w:val="24"/>
            <w:szCs w:val="24"/>
            <w:u w:val="none"/>
          </w:rPr>
          <w:t>Hu et al., 2020</w:t>
        </w:r>
      </w:hyperlink>
      <w:r w:rsidRPr="007E6250">
        <w:rPr>
          <w:rFonts w:asciiTheme="minorBidi" w:eastAsia="Times New Roman" w:hAnsiTheme="minorBidi" w:cstheme="minorBidi"/>
          <w:color w:val="365F91" w:themeColor="accent1" w:themeShade="BF"/>
          <w:sz w:val="24"/>
          <w:szCs w:val="24"/>
        </w:rPr>
        <w:t>)</w:t>
      </w:r>
      <w:r w:rsidRPr="007E6250">
        <w:rPr>
          <w:rFonts w:asciiTheme="minorBidi" w:eastAsia="Times New Roman" w:hAnsiTheme="minorBidi" w:cstheme="minorBidi"/>
          <w:color w:val="000000" w:themeColor="text1"/>
          <w:sz w:val="24"/>
          <w:szCs w:val="24"/>
        </w:rPr>
        <w:t xml:space="preserve">. </w:t>
      </w:r>
      <w:r w:rsidR="002D0013" w:rsidRPr="007E6250">
        <w:rPr>
          <w:rFonts w:asciiTheme="minorBidi" w:eastAsia="Times New Roman" w:hAnsiTheme="minorBidi" w:cstheme="minorBidi"/>
          <w:color w:val="000000" w:themeColor="text1"/>
          <w:sz w:val="24"/>
          <w:szCs w:val="24"/>
        </w:rPr>
        <w:t>They</w:t>
      </w:r>
      <w:r w:rsidRPr="007E6250">
        <w:rPr>
          <w:rFonts w:asciiTheme="minorBidi" w:eastAsia="Times New Roman" w:hAnsiTheme="minorBidi" w:cstheme="minorBidi"/>
          <w:color w:val="000000" w:themeColor="text1"/>
          <w:sz w:val="24"/>
          <w:szCs w:val="24"/>
        </w:rPr>
        <w:t xml:space="preserve"> use the same masked LM objective, and train until convergence in a validation set.</w:t>
      </w:r>
    </w:p>
    <w:p w14:paraId="37120C0E" w14:textId="7ADF18FA" w:rsidR="002D0013" w:rsidRDefault="002D0013" w:rsidP="002D0013">
      <w:pPr>
        <w:spacing w:before="240" w:after="240" w:line="360" w:lineRule="auto"/>
        <w:rPr>
          <w:rFonts w:asciiTheme="minorBidi" w:eastAsia="Times New Roman" w:hAnsiTheme="minorBidi" w:cstheme="minorBidi"/>
          <w:color w:val="000000" w:themeColor="text1"/>
          <w:sz w:val="28"/>
          <w:szCs w:val="28"/>
        </w:rPr>
      </w:pPr>
    </w:p>
    <w:p w14:paraId="107EC24E" w14:textId="274C3162" w:rsidR="00107F92" w:rsidRDefault="00107F92" w:rsidP="00107F92">
      <w:pPr>
        <w:spacing w:before="240" w:after="240" w:line="360" w:lineRule="auto"/>
        <w:rPr>
          <w:rFonts w:asciiTheme="minorBidi" w:eastAsia="Times New Roman" w:hAnsiTheme="minorBidi" w:cstheme="minorBidi"/>
          <w:sz w:val="28"/>
          <w:szCs w:val="28"/>
        </w:rPr>
      </w:pPr>
    </w:p>
    <w:p w14:paraId="310F4A4E" w14:textId="1A08A8F3" w:rsidR="007E6250" w:rsidRDefault="007E6250" w:rsidP="00107F92">
      <w:pPr>
        <w:spacing w:before="240" w:after="240" w:line="360" w:lineRule="auto"/>
        <w:rPr>
          <w:rFonts w:asciiTheme="minorBidi" w:eastAsia="Times New Roman" w:hAnsiTheme="minorBidi" w:cstheme="minorBidi"/>
          <w:sz w:val="28"/>
          <w:szCs w:val="28"/>
        </w:rPr>
      </w:pPr>
    </w:p>
    <w:p w14:paraId="59463317" w14:textId="6F668924" w:rsidR="007E6250" w:rsidRDefault="007E6250" w:rsidP="00107F92">
      <w:pPr>
        <w:spacing w:before="240" w:after="240" w:line="360" w:lineRule="auto"/>
        <w:rPr>
          <w:rFonts w:asciiTheme="minorBidi" w:eastAsia="Times New Roman" w:hAnsiTheme="minorBidi" w:cstheme="minorBidi"/>
          <w:sz w:val="28"/>
          <w:szCs w:val="28"/>
        </w:rPr>
      </w:pPr>
    </w:p>
    <w:p w14:paraId="4BA817D7" w14:textId="77777777" w:rsidR="007E6250" w:rsidRDefault="007E6250" w:rsidP="00107F92">
      <w:pPr>
        <w:spacing w:before="240" w:after="240" w:line="360" w:lineRule="auto"/>
        <w:rPr>
          <w:rFonts w:asciiTheme="minorBidi" w:eastAsia="Times New Roman" w:hAnsiTheme="minorBidi" w:cstheme="minorBidi"/>
          <w:sz w:val="28"/>
          <w:szCs w:val="28"/>
        </w:rPr>
      </w:pPr>
    </w:p>
    <w:p w14:paraId="11ABC820" w14:textId="73A8A7A0" w:rsidR="0098500E" w:rsidRPr="00C26687" w:rsidRDefault="00107F92" w:rsidP="0098500E">
      <w:pPr>
        <w:pStyle w:val="Heading5"/>
        <w:rPr>
          <w:rFonts w:asciiTheme="majorBidi" w:hAnsiTheme="majorBidi" w:cstheme="majorBidi"/>
          <w:color w:val="auto"/>
          <w:sz w:val="28"/>
          <w:szCs w:val="28"/>
        </w:rPr>
      </w:pPr>
      <w:r w:rsidRPr="00C26687">
        <w:rPr>
          <w:rFonts w:asciiTheme="majorBidi" w:hAnsiTheme="majorBidi" w:cstheme="majorBidi"/>
          <w:color w:val="auto"/>
          <w:sz w:val="28"/>
          <w:szCs w:val="28"/>
        </w:rPr>
        <w:lastRenderedPageBreak/>
        <w:t>MARBER</w:t>
      </w:r>
      <w:r w:rsidR="0098500E" w:rsidRPr="00C26687">
        <w:rPr>
          <w:rFonts w:asciiTheme="majorBidi" w:hAnsiTheme="majorBidi" w:cstheme="majorBidi"/>
          <w:color w:val="auto"/>
          <w:sz w:val="28"/>
          <w:szCs w:val="28"/>
        </w:rPr>
        <w:t xml:space="preserve"> Model:</w:t>
      </w:r>
    </w:p>
    <w:p w14:paraId="257CACA2" w14:textId="77777777" w:rsidR="00321050" w:rsidRPr="00321050" w:rsidRDefault="00321050" w:rsidP="00321050"/>
    <w:p w14:paraId="6FF00CE8" w14:textId="25763E66" w:rsidR="003B44A0" w:rsidRPr="007E6250" w:rsidRDefault="003B44A0" w:rsidP="0070249A">
      <w:pPr>
        <w:spacing w:before="240" w:after="240" w:line="360" w:lineRule="auto"/>
        <w:jc w:val="both"/>
        <w:rPr>
          <w:rFonts w:asciiTheme="minorBidi" w:eastAsia="Arial Unicode MS" w:hAnsiTheme="minorBidi" w:cstheme="minorBidi"/>
          <w:sz w:val="24"/>
          <w:szCs w:val="24"/>
        </w:rPr>
      </w:pPr>
      <w:r w:rsidRPr="007E6250">
        <w:rPr>
          <w:rFonts w:asciiTheme="minorBidi" w:eastAsia="Arial Unicode MS" w:hAnsiTheme="minorBidi" w:cstheme="minorBidi"/>
          <w:sz w:val="24"/>
          <w:szCs w:val="24"/>
        </w:rPr>
        <w:t>The most notable among these is MARBERT, which gave the best accuracy of 88%.</w:t>
      </w:r>
    </w:p>
    <w:p w14:paraId="4D469243" w14:textId="34490275" w:rsidR="00B81E52" w:rsidRPr="007E6250" w:rsidRDefault="00B0314C" w:rsidP="0070249A">
      <w:pPr>
        <w:spacing w:before="240" w:after="240" w:line="360" w:lineRule="auto"/>
        <w:jc w:val="both"/>
        <w:rPr>
          <w:rFonts w:asciiTheme="minorBidi" w:eastAsia="Times New Roman" w:hAnsiTheme="minorBidi" w:cstheme="minorBidi"/>
          <w:sz w:val="24"/>
          <w:szCs w:val="24"/>
        </w:rPr>
      </w:pPr>
      <w:r w:rsidRPr="007E6250">
        <w:rPr>
          <w:rFonts w:asciiTheme="minorBidi" w:eastAsia="Times New Roman" w:hAnsiTheme="minorBidi" w:cstheme="minorBidi"/>
          <w:sz w:val="24"/>
          <w:szCs w:val="24"/>
        </w:rPr>
        <w:t>As known, Arabic has a large number of diverse dialects. Most of these dialects are under-studied due to the rarity of resources. Multilingual models such as mBERT and XML-R are trained on mostly MSA data, which is also the case for AraBERT and ARBERT. As such, these models are not best suited for downstream tasks involving dialectal Arabic. To treat this issue, they use a large Twitter dataset to pre-train a new model.</w:t>
      </w:r>
    </w:p>
    <w:p w14:paraId="00000062" w14:textId="512FC867" w:rsidR="000D3DCC" w:rsidRPr="007E6250" w:rsidRDefault="00B0314C" w:rsidP="0070249A">
      <w:pPr>
        <w:spacing w:before="240" w:after="240" w:line="360" w:lineRule="auto"/>
        <w:jc w:val="both"/>
        <w:rPr>
          <w:rFonts w:asciiTheme="minorBidi" w:eastAsia="Times New Roman" w:hAnsiTheme="minorBidi" w:cstheme="minorBidi"/>
          <w:sz w:val="24"/>
          <w:szCs w:val="24"/>
        </w:rPr>
      </w:pPr>
      <w:r w:rsidRPr="007E6250">
        <w:rPr>
          <w:rFonts w:asciiTheme="minorBidi" w:eastAsia="Times New Roman" w:hAnsiTheme="minorBidi" w:cstheme="minorBidi"/>
          <w:sz w:val="24"/>
          <w:szCs w:val="24"/>
        </w:rPr>
        <w:t xml:space="preserve">To pre-train MARBERT, </w:t>
      </w:r>
      <w:r w:rsidR="002D0013" w:rsidRPr="007E6250">
        <w:rPr>
          <w:rFonts w:asciiTheme="minorBidi" w:eastAsia="Times New Roman" w:hAnsiTheme="minorBidi" w:cstheme="minorBidi"/>
          <w:sz w:val="24"/>
          <w:szCs w:val="24"/>
        </w:rPr>
        <w:t>they</w:t>
      </w:r>
      <w:r w:rsidRPr="007E6250">
        <w:rPr>
          <w:rFonts w:asciiTheme="minorBidi" w:eastAsia="Times New Roman" w:hAnsiTheme="minorBidi" w:cstheme="minorBidi"/>
          <w:sz w:val="24"/>
          <w:szCs w:val="24"/>
        </w:rPr>
        <w:t xml:space="preserve"> randomly sample 1B Arabic tweets from a large in-house dataset of about 6B tweets. </w:t>
      </w:r>
      <w:r w:rsidR="002D0013" w:rsidRPr="007E6250">
        <w:rPr>
          <w:rFonts w:asciiTheme="minorBidi" w:eastAsia="Times New Roman" w:hAnsiTheme="minorBidi" w:cstheme="minorBidi"/>
          <w:sz w:val="24"/>
          <w:szCs w:val="24"/>
        </w:rPr>
        <w:t>They</w:t>
      </w:r>
      <w:r w:rsidRPr="007E6250">
        <w:rPr>
          <w:rFonts w:asciiTheme="minorBidi" w:eastAsia="Times New Roman" w:hAnsiTheme="minorBidi" w:cstheme="minorBidi"/>
          <w:sz w:val="24"/>
          <w:szCs w:val="24"/>
        </w:rPr>
        <w:t xml:space="preserve"> only include tweets with at least three Arabic words, based on character string matching, regardless whether the tweet has non-Arabic string or not. That is, </w:t>
      </w:r>
      <w:r w:rsidR="002D0013" w:rsidRPr="007E6250">
        <w:rPr>
          <w:rFonts w:asciiTheme="minorBidi" w:eastAsia="Times New Roman" w:hAnsiTheme="minorBidi" w:cstheme="minorBidi"/>
          <w:sz w:val="24"/>
          <w:szCs w:val="24"/>
        </w:rPr>
        <w:t>they</w:t>
      </w:r>
      <w:r w:rsidRPr="007E6250">
        <w:rPr>
          <w:rFonts w:asciiTheme="minorBidi" w:eastAsia="Times New Roman" w:hAnsiTheme="minorBidi" w:cstheme="minorBidi"/>
          <w:sz w:val="24"/>
          <w:szCs w:val="24"/>
        </w:rPr>
        <w:t xml:space="preserve"> do not remove non-Arabic so long as the tweet meets the three Arabic word criteria. The dataset makes up 128GB of text (15.6B tokens).</w:t>
      </w:r>
    </w:p>
    <w:p w14:paraId="797DB567" w14:textId="1068C25E" w:rsidR="00344DF8" w:rsidRPr="007E6250" w:rsidRDefault="00B0314C" w:rsidP="0070249A">
      <w:pPr>
        <w:spacing w:before="240" w:after="240" w:line="360" w:lineRule="auto"/>
        <w:jc w:val="both"/>
        <w:rPr>
          <w:rFonts w:asciiTheme="minorBidi" w:eastAsia="Gungsuh" w:hAnsiTheme="minorBidi" w:cstheme="minorBidi"/>
          <w:sz w:val="24"/>
          <w:szCs w:val="24"/>
        </w:rPr>
      </w:pPr>
      <w:r w:rsidRPr="007E6250">
        <w:rPr>
          <w:rFonts w:asciiTheme="minorBidi" w:eastAsia="Gungsuh" w:hAnsiTheme="minorBidi" w:cstheme="minorBidi"/>
          <w:sz w:val="24"/>
          <w:szCs w:val="24"/>
        </w:rPr>
        <w:t xml:space="preserve">Pre-training. </w:t>
      </w:r>
      <w:r w:rsidR="002D0013" w:rsidRPr="007E6250">
        <w:rPr>
          <w:rFonts w:asciiTheme="minorBidi" w:eastAsia="Gungsuh" w:hAnsiTheme="minorBidi" w:cstheme="minorBidi"/>
          <w:sz w:val="24"/>
          <w:szCs w:val="24"/>
        </w:rPr>
        <w:t>They</w:t>
      </w:r>
      <w:r w:rsidRPr="007E6250">
        <w:rPr>
          <w:rFonts w:asciiTheme="minorBidi" w:eastAsia="Gungsuh" w:hAnsiTheme="minorBidi" w:cstheme="minorBidi"/>
          <w:sz w:val="24"/>
          <w:szCs w:val="24"/>
        </w:rPr>
        <w:t xml:space="preserve"> use the same network architecture as BERTBase, but without the next sentence prediction (NSP) obj</w:t>
      </w:r>
      <w:r w:rsidR="002D0013" w:rsidRPr="007E6250">
        <w:rPr>
          <w:rFonts w:asciiTheme="minorBidi" w:eastAsia="Gungsuh" w:hAnsiTheme="minorBidi" w:cstheme="minorBidi"/>
          <w:sz w:val="24"/>
          <w:szCs w:val="24"/>
        </w:rPr>
        <w:t>ective since tweets are short.</w:t>
      </w:r>
      <w:r w:rsidRPr="007E6250">
        <w:rPr>
          <w:rFonts w:asciiTheme="minorBidi" w:eastAsia="Gungsuh" w:hAnsiTheme="minorBidi" w:cstheme="minorBidi"/>
          <w:sz w:val="24"/>
          <w:szCs w:val="24"/>
        </w:rPr>
        <w:t xml:space="preserve"> </w:t>
      </w:r>
      <w:r w:rsidR="002D0013" w:rsidRPr="007E6250">
        <w:rPr>
          <w:rFonts w:asciiTheme="minorBidi" w:eastAsia="Gungsuh" w:hAnsiTheme="minorBidi" w:cstheme="minorBidi"/>
          <w:sz w:val="24"/>
          <w:szCs w:val="24"/>
        </w:rPr>
        <w:t>They</w:t>
      </w:r>
      <w:r w:rsidRPr="007E6250">
        <w:rPr>
          <w:rFonts w:asciiTheme="minorBidi" w:eastAsia="Gungsuh" w:hAnsiTheme="minorBidi" w:cstheme="minorBidi"/>
          <w:sz w:val="24"/>
          <w:szCs w:val="24"/>
        </w:rPr>
        <w:t xml:space="preserve"> use the same vocabulary size (100K wordPieces) as ARBERT, and MARBERT also has </w:t>
      </w:r>
      <w:r w:rsidRPr="007E6250">
        <w:rPr>
          <w:rFonts w:ascii="Cambria Math" w:eastAsia="Gungsuh" w:hAnsi="Cambria Math" w:cs="Cambria Math"/>
          <w:sz w:val="24"/>
          <w:szCs w:val="24"/>
        </w:rPr>
        <w:t>∼</w:t>
      </w:r>
      <w:r w:rsidRPr="007E6250">
        <w:rPr>
          <w:rFonts w:asciiTheme="minorBidi" w:eastAsia="Gungsuh" w:hAnsiTheme="minorBidi" w:cstheme="minorBidi"/>
          <w:sz w:val="24"/>
          <w:szCs w:val="24"/>
        </w:rPr>
        <w:t xml:space="preserve"> 160M parameters. </w:t>
      </w:r>
      <w:r w:rsidR="002D0013" w:rsidRPr="007E6250">
        <w:rPr>
          <w:rFonts w:asciiTheme="minorBidi" w:eastAsia="Gungsuh" w:hAnsiTheme="minorBidi" w:cstheme="minorBidi"/>
          <w:sz w:val="24"/>
          <w:szCs w:val="24"/>
        </w:rPr>
        <w:t>They</w:t>
      </w:r>
      <w:r w:rsidRPr="007E6250">
        <w:rPr>
          <w:rFonts w:asciiTheme="minorBidi" w:eastAsia="Gungsuh" w:hAnsiTheme="minorBidi" w:cstheme="minorBidi"/>
          <w:sz w:val="24"/>
          <w:szCs w:val="24"/>
        </w:rPr>
        <w:t xml:space="preserve"> train MARBERT for 17M steps (</w:t>
      </w:r>
      <w:r w:rsidRPr="007E6250">
        <w:rPr>
          <w:rFonts w:ascii="Cambria Math" w:eastAsia="Gungsuh" w:hAnsi="Cambria Math" w:cs="Cambria Math"/>
          <w:sz w:val="24"/>
          <w:szCs w:val="24"/>
        </w:rPr>
        <w:t>∼</w:t>
      </w:r>
      <w:r w:rsidRPr="007E6250">
        <w:rPr>
          <w:rFonts w:asciiTheme="minorBidi" w:eastAsia="Gungsuh" w:hAnsiTheme="minorBidi" w:cstheme="minorBidi"/>
          <w:sz w:val="24"/>
          <w:szCs w:val="24"/>
        </w:rPr>
        <w:t xml:space="preserve"> 36 epochs) with a batch size of 256 and a maximum sequence length of 128.</w:t>
      </w:r>
    </w:p>
    <w:p w14:paraId="29DC3750" w14:textId="1DD39180" w:rsidR="00504D60" w:rsidRDefault="00504D60" w:rsidP="0077795C">
      <w:pPr>
        <w:spacing w:line="360" w:lineRule="auto"/>
        <w:rPr>
          <w:rFonts w:asciiTheme="minorBidi" w:hAnsiTheme="minorBidi" w:cstheme="minorBidi"/>
          <w:sz w:val="28"/>
          <w:szCs w:val="28"/>
        </w:rPr>
      </w:pPr>
    </w:p>
    <w:p w14:paraId="58819A24" w14:textId="025DC4BA" w:rsidR="007E6250" w:rsidRDefault="007E6250" w:rsidP="0077795C">
      <w:pPr>
        <w:spacing w:line="360" w:lineRule="auto"/>
        <w:rPr>
          <w:rFonts w:asciiTheme="minorBidi" w:hAnsiTheme="minorBidi" w:cstheme="minorBidi"/>
          <w:sz w:val="28"/>
          <w:szCs w:val="28"/>
        </w:rPr>
      </w:pPr>
    </w:p>
    <w:p w14:paraId="6250CA57" w14:textId="533EB47F" w:rsidR="007E6250" w:rsidRDefault="007E6250" w:rsidP="0077795C">
      <w:pPr>
        <w:spacing w:line="360" w:lineRule="auto"/>
        <w:rPr>
          <w:rFonts w:asciiTheme="minorBidi" w:hAnsiTheme="minorBidi" w:cstheme="minorBidi"/>
          <w:sz w:val="28"/>
          <w:szCs w:val="28"/>
        </w:rPr>
      </w:pPr>
    </w:p>
    <w:p w14:paraId="279F411C" w14:textId="0857A71B" w:rsidR="007E6250" w:rsidRDefault="007E6250" w:rsidP="0077795C">
      <w:pPr>
        <w:spacing w:line="360" w:lineRule="auto"/>
        <w:rPr>
          <w:rFonts w:asciiTheme="minorBidi" w:hAnsiTheme="minorBidi" w:cstheme="minorBidi"/>
          <w:sz w:val="28"/>
          <w:szCs w:val="28"/>
        </w:rPr>
      </w:pPr>
    </w:p>
    <w:p w14:paraId="25B27D3E" w14:textId="2F8DA1FD" w:rsidR="007E6250" w:rsidRDefault="007E6250" w:rsidP="0077795C">
      <w:pPr>
        <w:spacing w:line="360" w:lineRule="auto"/>
        <w:rPr>
          <w:rFonts w:asciiTheme="minorBidi" w:hAnsiTheme="minorBidi" w:cstheme="minorBidi"/>
          <w:sz w:val="28"/>
          <w:szCs w:val="28"/>
        </w:rPr>
      </w:pPr>
    </w:p>
    <w:p w14:paraId="678C2F37" w14:textId="6B29C175" w:rsidR="007E6250" w:rsidRDefault="007E6250" w:rsidP="0077795C">
      <w:pPr>
        <w:spacing w:line="360" w:lineRule="auto"/>
        <w:rPr>
          <w:rFonts w:asciiTheme="minorBidi" w:hAnsiTheme="minorBidi" w:cstheme="minorBidi"/>
          <w:sz w:val="28"/>
          <w:szCs w:val="28"/>
        </w:rPr>
      </w:pPr>
    </w:p>
    <w:p w14:paraId="3BEF893C" w14:textId="77777777" w:rsidR="00743BC4" w:rsidRPr="00504D60" w:rsidRDefault="00743BC4" w:rsidP="0077795C">
      <w:pPr>
        <w:spacing w:line="360" w:lineRule="auto"/>
        <w:rPr>
          <w:rFonts w:asciiTheme="minorBidi" w:hAnsiTheme="minorBidi" w:cstheme="minorBidi"/>
          <w:sz w:val="28"/>
          <w:szCs w:val="28"/>
        </w:rPr>
      </w:pPr>
    </w:p>
    <w:p w14:paraId="7ACBB9FB" w14:textId="68E79AE5" w:rsidR="00C26687" w:rsidRPr="00C26687" w:rsidRDefault="00EA18AE" w:rsidP="00A74173">
      <w:pPr>
        <w:pStyle w:val="Heading3"/>
        <w:numPr>
          <w:ilvl w:val="2"/>
          <w:numId w:val="4"/>
        </w:numPr>
        <w:rPr>
          <w:rFonts w:asciiTheme="minorBidi" w:hAnsiTheme="minorBidi" w:cstheme="minorBidi"/>
          <w:color w:val="auto"/>
        </w:rPr>
      </w:pPr>
      <w:bookmarkStart w:id="20" w:name="_Toc76298073"/>
      <w:r w:rsidRPr="00C26687">
        <w:rPr>
          <w:rFonts w:asciiTheme="minorBidi" w:hAnsiTheme="minorBidi" w:cstheme="minorBidi"/>
          <w:color w:val="auto"/>
        </w:rPr>
        <w:lastRenderedPageBreak/>
        <w:t>Captum Interepertability</w:t>
      </w:r>
      <w:bookmarkEnd w:id="20"/>
    </w:p>
    <w:p w14:paraId="316BF04A" w14:textId="77777777" w:rsidR="0098500E" w:rsidRPr="0098500E" w:rsidRDefault="0098500E" w:rsidP="0098500E">
      <w:pPr>
        <w:ind w:left="360"/>
      </w:pPr>
    </w:p>
    <w:p w14:paraId="5255C14D" w14:textId="77777777" w:rsidR="000F190C" w:rsidRPr="000F190C" w:rsidRDefault="000F190C" w:rsidP="000F190C"/>
    <w:p w14:paraId="6C359428" w14:textId="0AC1CA2F" w:rsidR="00DD6F3D" w:rsidRPr="007E6250" w:rsidRDefault="00EA18AE" w:rsidP="0070249A">
      <w:pPr>
        <w:spacing w:before="240" w:after="240" w:line="360" w:lineRule="auto"/>
        <w:ind w:left="360"/>
        <w:jc w:val="both"/>
        <w:rPr>
          <w:rFonts w:asciiTheme="minorBidi" w:eastAsia="Times New Roman" w:hAnsiTheme="minorBidi" w:cstheme="minorBidi"/>
          <w:sz w:val="24"/>
          <w:szCs w:val="24"/>
        </w:rPr>
      </w:pPr>
      <w:r w:rsidRPr="007E6250">
        <w:rPr>
          <w:rFonts w:asciiTheme="minorBidi" w:eastAsia="Times New Roman" w:hAnsiTheme="minorBidi" w:cstheme="minorBidi"/>
          <w:sz w:val="24"/>
          <w:szCs w:val="24"/>
        </w:rPr>
        <w:t>Captum is a model interpretability and understanding library for PyTorch. Captum means comprehension in Latin and contains general purpose implementations of integrated gradients, saliency maps, smoothgrad, vargrad and others for PyTorch models. It has quick integration for models built with domain-specific libraries such as torchvision, torchtext, and others, it can be used to improve and troubleshoot models by facilitating the identification of different features that contribute to a model’s output in order to design better models and troubleshoot unexpected model outputs</w:t>
      </w:r>
      <w:r w:rsidR="0070249A">
        <w:rPr>
          <w:rFonts w:asciiTheme="minorBidi" w:eastAsia="Times New Roman" w:hAnsiTheme="minorBidi" w:cstheme="minorBidi"/>
          <w:sz w:val="24"/>
          <w:szCs w:val="24"/>
        </w:rPr>
        <w:t>.</w:t>
      </w:r>
    </w:p>
    <w:p w14:paraId="039F0DF7" w14:textId="7A8C1CB0" w:rsidR="00EA18AE" w:rsidRPr="00DD6F3D" w:rsidRDefault="000F190C" w:rsidP="00DD6F3D">
      <w:pPr>
        <w:spacing w:before="240" w:after="240" w:line="360" w:lineRule="auto"/>
        <w:rPr>
          <w:rFonts w:asciiTheme="minorBidi" w:eastAsia="Times New Roman" w:hAnsiTheme="minorBidi" w:cstheme="minorBidi"/>
          <w:sz w:val="28"/>
          <w:szCs w:val="28"/>
        </w:rPr>
      </w:pPr>
      <w:r w:rsidRPr="00504D60">
        <w:rPr>
          <w:rFonts w:asciiTheme="minorBidi" w:hAnsiTheme="minorBidi" w:cstheme="minorBidi"/>
          <w:noProof/>
          <w:sz w:val="28"/>
          <w:szCs w:val="28"/>
        </w:rPr>
        <w:drawing>
          <wp:anchor distT="0" distB="0" distL="114300" distR="114300" simplePos="0" relativeHeight="251668480" behindDoc="0" locked="0" layoutInCell="1" allowOverlap="1" wp14:anchorId="571EC8DC" wp14:editId="3684D478">
            <wp:simplePos x="0" y="0"/>
            <wp:positionH relativeFrom="margin">
              <wp:posOffset>-560070</wp:posOffset>
            </wp:positionH>
            <wp:positionV relativeFrom="paragraph">
              <wp:posOffset>452120</wp:posOffset>
            </wp:positionV>
            <wp:extent cx="7028180" cy="1869440"/>
            <wp:effectExtent l="0" t="0" r="1270" b="0"/>
            <wp:wrapThrough wrapText="bothSides">
              <wp:wrapPolygon edited="0">
                <wp:start x="0" y="0"/>
                <wp:lineTo x="0" y="21351"/>
                <wp:lineTo x="21545" y="21351"/>
                <wp:lineTo x="21545" y="0"/>
                <wp:lineTo x="0" y="0"/>
              </wp:wrapPolygon>
            </wp:wrapThrough>
            <wp:docPr id="10" name="Picture 10" descr="https://user-images.githubusercontent.com/45721757/118771175-844f9780-b882-11eb-92f0-06d91f7a26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ser-images.githubusercontent.com/45721757/118771175-844f9780-b882-11eb-92f0-06d91f7a268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028180" cy="1869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E77AB3" w14:textId="20A00872" w:rsidR="00EA18AE" w:rsidRPr="00DD6F3D" w:rsidRDefault="00DD6F3D" w:rsidP="00EA18AE">
      <w:pPr>
        <w:spacing w:before="240" w:after="240" w:line="360" w:lineRule="auto"/>
        <w:jc w:val="center"/>
        <w:rPr>
          <w:rFonts w:asciiTheme="minorBidi" w:eastAsia="Times New Roman" w:hAnsiTheme="minorBidi" w:cstheme="minorBidi"/>
          <w:b/>
          <w:bCs/>
        </w:rPr>
      </w:pPr>
      <w:r w:rsidRPr="00DD6F3D">
        <w:rPr>
          <w:rFonts w:asciiTheme="minorBidi" w:hAnsiTheme="minorBidi" w:cstheme="minorBidi"/>
        </w:rPr>
        <w:t>Figure 5.5:</w:t>
      </w:r>
      <w:r w:rsidRPr="00DD6F3D">
        <w:rPr>
          <w:rFonts w:asciiTheme="minorBidi" w:eastAsia="Times New Roman" w:hAnsiTheme="minorBidi" w:cstheme="minorBidi"/>
        </w:rPr>
        <w:t xml:space="preserve"> Word importance in classification</w:t>
      </w:r>
    </w:p>
    <w:p w14:paraId="53B6CDE5" w14:textId="2705BCFC" w:rsidR="00C50095" w:rsidRPr="00504D60" w:rsidRDefault="00C50095" w:rsidP="0077795C">
      <w:pPr>
        <w:spacing w:line="360" w:lineRule="auto"/>
        <w:rPr>
          <w:rFonts w:asciiTheme="minorBidi" w:hAnsiTheme="minorBidi" w:cstheme="minorBidi"/>
          <w:sz w:val="28"/>
          <w:szCs w:val="28"/>
        </w:rPr>
      </w:pPr>
    </w:p>
    <w:p w14:paraId="75CF2D5B" w14:textId="377FF874" w:rsidR="000C0B74" w:rsidRDefault="000C0B74" w:rsidP="0077795C">
      <w:pPr>
        <w:spacing w:line="360" w:lineRule="auto"/>
        <w:rPr>
          <w:rFonts w:asciiTheme="minorBidi" w:hAnsiTheme="minorBidi" w:cstheme="minorBidi"/>
          <w:sz w:val="28"/>
          <w:szCs w:val="28"/>
        </w:rPr>
      </w:pPr>
    </w:p>
    <w:p w14:paraId="436B57E0" w14:textId="77777777" w:rsidR="00CC58E8" w:rsidRDefault="00CC58E8" w:rsidP="0077795C">
      <w:pPr>
        <w:spacing w:line="360" w:lineRule="auto"/>
        <w:rPr>
          <w:rFonts w:asciiTheme="minorBidi" w:hAnsiTheme="minorBidi" w:cstheme="minorBidi"/>
          <w:sz w:val="28"/>
          <w:szCs w:val="28"/>
        </w:rPr>
      </w:pPr>
    </w:p>
    <w:p w14:paraId="4EA7AD66" w14:textId="3FEA5512" w:rsidR="00504D60" w:rsidRDefault="00504D60" w:rsidP="0077795C">
      <w:pPr>
        <w:spacing w:line="360" w:lineRule="auto"/>
        <w:rPr>
          <w:rFonts w:asciiTheme="minorBidi" w:hAnsiTheme="minorBidi" w:cstheme="minorBidi"/>
          <w:sz w:val="28"/>
          <w:szCs w:val="28"/>
        </w:rPr>
      </w:pPr>
    </w:p>
    <w:p w14:paraId="1BCE788C" w14:textId="27BF66FD" w:rsidR="00DD6F3D" w:rsidRDefault="00DD6F3D" w:rsidP="0077795C">
      <w:pPr>
        <w:spacing w:line="360" w:lineRule="auto"/>
        <w:rPr>
          <w:rFonts w:asciiTheme="minorBidi" w:hAnsiTheme="minorBidi" w:cstheme="minorBidi"/>
          <w:sz w:val="28"/>
          <w:szCs w:val="28"/>
        </w:rPr>
      </w:pPr>
    </w:p>
    <w:p w14:paraId="099D1069" w14:textId="1837C98D" w:rsidR="00DD6F3D" w:rsidRDefault="00DD6F3D" w:rsidP="0077795C">
      <w:pPr>
        <w:spacing w:line="360" w:lineRule="auto"/>
        <w:rPr>
          <w:rFonts w:asciiTheme="minorBidi" w:hAnsiTheme="minorBidi" w:cstheme="minorBidi"/>
          <w:sz w:val="28"/>
          <w:szCs w:val="28"/>
        </w:rPr>
      </w:pPr>
    </w:p>
    <w:p w14:paraId="191CC51F" w14:textId="287026CE" w:rsidR="00D97E6F" w:rsidRDefault="00D97E6F" w:rsidP="0077795C">
      <w:pPr>
        <w:spacing w:line="360" w:lineRule="auto"/>
        <w:rPr>
          <w:rFonts w:asciiTheme="minorBidi" w:hAnsiTheme="minorBidi" w:cstheme="minorBidi"/>
          <w:sz w:val="28"/>
          <w:szCs w:val="28"/>
        </w:rPr>
      </w:pPr>
    </w:p>
    <w:p w14:paraId="74A0F8B0" w14:textId="5FFB9FDA" w:rsidR="00A6568A" w:rsidRDefault="00A6568A" w:rsidP="0077795C">
      <w:pPr>
        <w:spacing w:line="360" w:lineRule="auto"/>
        <w:rPr>
          <w:rFonts w:asciiTheme="minorBidi" w:hAnsiTheme="minorBidi" w:cstheme="minorBidi"/>
          <w:sz w:val="28"/>
          <w:szCs w:val="28"/>
        </w:rPr>
      </w:pPr>
    </w:p>
    <w:p w14:paraId="28FB8349" w14:textId="7959752E" w:rsidR="00A6568A" w:rsidRPr="00C26687" w:rsidRDefault="00A6568A" w:rsidP="00A6568A">
      <w:pPr>
        <w:pStyle w:val="Heading1"/>
        <w:jc w:val="center"/>
        <w:rPr>
          <w:rFonts w:asciiTheme="majorBidi" w:hAnsiTheme="majorBidi" w:cstheme="majorBidi"/>
          <w:b/>
          <w:bCs/>
          <w:sz w:val="44"/>
          <w:szCs w:val="44"/>
        </w:rPr>
      </w:pPr>
      <w:bookmarkStart w:id="21" w:name="_Toc76298074"/>
      <w:r w:rsidRPr="00C26687">
        <w:rPr>
          <w:rFonts w:asciiTheme="majorBidi" w:hAnsiTheme="majorBidi" w:cstheme="majorBidi"/>
          <w:b/>
          <w:bCs/>
          <w:sz w:val="44"/>
          <w:szCs w:val="44"/>
        </w:rPr>
        <w:lastRenderedPageBreak/>
        <w:t>CHAPTER 4: EXPERIMENTS AND RESULTS</w:t>
      </w:r>
      <w:bookmarkEnd w:id="21"/>
    </w:p>
    <w:p w14:paraId="19998D3C" w14:textId="222BFF5F" w:rsidR="00BF4BFD" w:rsidRPr="000E5983" w:rsidRDefault="00BF4BFD" w:rsidP="00BF4BFD">
      <w:pPr>
        <w:rPr>
          <w:rFonts w:asciiTheme="majorBidi" w:hAnsiTheme="majorBidi" w:cstheme="majorBidi"/>
          <w:b/>
          <w:bCs/>
          <w:sz w:val="44"/>
          <w:szCs w:val="44"/>
          <w:lang w:bidi="ar-EG"/>
        </w:rPr>
      </w:pPr>
    </w:p>
    <w:p w14:paraId="32CC0925" w14:textId="77777777" w:rsidR="00BF4BFD" w:rsidRDefault="00BF4BFD" w:rsidP="00BF4BFD">
      <w:pPr>
        <w:rPr>
          <w:rFonts w:cstheme="minorHAnsi"/>
          <w:b/>
          <w:bCs/>
          <w:sz w:val="24"/>
          <w:szCs w:val="24"/>
          <w:lang w:bidi="ar-EG"/>
        </w:rPr>
      </w:pPr>
      <w:r>
        <w:rPr>
          <w:rFonts w:cstheme="minorHAnsi"/>
          <w:b/>
          <w:bCs/>
          <w:sz w:val="24"/>
          <w:szCs w:val="24"/>
          <w:lang w:bidi="ar-EG"/>
        </w:rPr>
        <w:tab/>
      </w:r>
    </w:p>
    <w:p w14:paraId="58879BD1" w14:textId="77777777" w:rsidR="00BF4BFD" w:rsidRPr="00A449A5" w:rsidRDefault="00BF4BFD" w:rsidP="00BF4BFD">
      <w:pPr>
        <w:rPr>
          <w:rFonts w:cstheme="minorHAnsi"/>
          <w:sz w:val="24"/>
          <w:szCs w:val="24"/>
          <w:lang w:bidi="ar-EG"/>
        </w:rPr>
      </w:pPr>
      <w:r w:rsidRPr="00A449A5">
        <w:rPr>
          <w:rFonts w:cstheme="minorHAnsi"/>
          <w:b/>
          <w:bCs/>
          <w:lang w:bidi="ar-EG"/>
        </w:rPr>
        <w:t xml:space="preserve">     </w:t>
      </w:r>
      <w:r w:rsidRPr="00A449A5">
        <w:rPr>
          <w:rFonts w:cstheme="minorHAnsi"/>
          <w:sz w:val="24"/>
          <w:szCs w:val="24"/>
          <w:lang w:bidi="ar-EG"/>
        </w:rPr>
        <w:t>As we explained how the three models work let’s see how the results are:</w:t>
      </w:r>
    </w:p>
    <w:p w14:paraId="657196C9" w14:textId="77777777" w:rsidR="00BF4BFD" w:rsidRPr="00A449A5" w:rsidRDefault="00BF4BFD" w:rsidP="00BF4BFD">
      <w:pPr>
        <w:rPr>
          <w:rFonts w:cstheme="minorHAnsi"/>
          <w:sz w:val="24"/>
          <w:szCs w:val="24"/>
          <w:lang w:bidi="ar-EG"/>
        </w:rPr>
      </w:pPr>
    </w:p>
    <w:p w14:paraId="51B29282" w14:textId="77777777" w:rsidR="00BF4BFD" w:rsidRPr="00A449A5" w:rsidRDefault="00BF4BFD" w:rsidP="0070249A">
      <w:pPr>
        <w:pStyle w:val="ListParagraph"/>
        <w:numPr>
          <w:ilvl w:val="0"/>
          <w:numId w:val="18"/>
        </w:numPr>
        <w:spacing w:after="200"/>
        <w:jc w:val="both"/>
        <w:rPr>
          <w:rFonts w:cstheme="minorHAnsi"/>
          <w:sz w:val="24"/>
          <w:szCs w:val="24"/>
          <w:lang w:bidi="ar-EG"/>
        </w:rPr>
      </w:pPr>
      <w:r w:rsidRPr="00A449A5">
        <w:rPr>
          <w:rFonts w:cstheme="minorHAnsi"/>
          <w:sz w:val="24"/>
          <w:szCs w:val="24"/>
          <w:lang w:bidi="ar-EG"/>
        </w:rPr>
        <w:t xml:space="preserve">For the two dataset together we have a high accuracy results from the three models shown in this table. We have marbert model as the highest as to train ARBERT, we use the same architecture as BERT-base: 12 attention layers, each has 12 attention heads and 768 hidden dimensions, a vocabulary of 100K WordPieces, making </w:t>
      </w:r>
      <w:r w:rsidRPr="00A449A5">
        <w:rPr>
          <w:rFonts w:ascii="Cambria Math" w:hAnsi="Cambria Math" w:cs="Cambria Math"/>
          <w:sz w:val="24"/>
          <w:szCs w:val="24"/>
          <w:lang w:bidi="ar-EG"/>
        </w:rPr>
        <w:t>∼</w:t>
      </w:r>
      <w:r w:rsidRPr="00A449A5">
        <w:rPr>
          <w:rFonts w:cstheme="minorHAnsi"/>
          <w:sz w:val="24"/>
          <w:szCs w:val="24"/>
          <w:lang w:bidi="ar-EG"/>
        </w:rPr>
        <w:t xml:space="preserve">163M parameters and To train MARBERT, we randomly sample 1B Arabic tweets from a large in-house dataset of about 6B tweets. We only include tweets with at least </w:t>
      </w:r>
      <w:r w:rsidRPr="00A449A5">
        <w:rPr>
          <w:rFonts w:cstheme="minorHAnsi"/>
          <w:i/>
          <w:iCs/>
          <w:sz w:val="24"/>
          <w:szCs w:val="24"/>
          <w:lang w:bidi="ar-EG"/>
        </w:rPr>
        <w:t>3 Arabic words</w:t>
      </w:r>
      <w:r w:rsidRPr="00A449A5">
        <w:rPr>
          <w:rFonts w:cstheme="minorHAnsi"/>
          <w:sz w:val="24"/>
          <w:szCs w:val="24"/>
          <w:lang w:bidi="ar-EG"/>
        </w:rPr>
        <w:t>, based on character string matching, regardless whether the tweet has non-Arabic string or not. That is, we do not remove non-Arabic so long as the tweet meets the 3 Arabic word criterions. The dataset makes up 128GB of text (15.6B tokens). We use the same network architecture as ARBERT (BERT-base), but without the next sentence prediction (NSP) objective since tweets are short.</w:t>
      </w:r>
    </w:p>
    <w:p w14:paraId="4AAB57DF" w14:textId="77777777" w:rsidR="00BF4BFD" w:rsidRPr="00D309CD" w:rsidRDefault="00BF4BFD" w:rsidP="0070249A">
      <w:pPr>
        <w:pStyle w:val="ListParagraph"/>
        <w:ind w:left="1448"/>
        <w:jc w:val="both"/>
        <w:rPr>
          <w:rFonts w:cstheme="minorHAnsi"/>
          <w:sz w:val="28"/>
          <w:szCs w:val="28"/>
          <w:lang w:bidi="ar-EG"/>
        </w:rPr>
      </w:pPr>
    </w:p>
    <w:p w14:paraId="2A56ED44" w14:textId="77777777" w:rsidR="00BF4BFD" w:rsidRDefault="00BF4BFD" w:rsidP="00BF4BFD">
      <w:pPr>
        <w:pStyle w:val="ListParagraph"/>
        <w:ind w:left="1448"/>
        <w:rPr>
          <w:rFonts w:cstheme="minorHAnsi"/>
          <w:sz w:val="28"/>
          <w:szCs w:val="28"/>
          <w:lang w:bidi="ar-EG"/>
        </w:rPr>
      </w:pPr>
      <w:r>
        <w:rPr>
          <w:rFonts w:cstheme="minorHAnsi"/>
          <w:noProof/>
          <w:sz w:val="28"/>
          <w:szCs w:val="28"/>
        </w:rPr>
        <w:drawing>
          <wp:inline distT="0" distB="0" distL="0" distR="0" wp14:anchorId="0FE17925" wp14:editId="57F14B5E">
            <wp:extent cx="4397375" cy="1757045"/>
            <wp:effectExtent l="0" t="0" r="3175" b="0"/>
            <wp:docPr id="2" name="Picture 2" descr="C:\Users\Essam\AppData\Local\Microsoft\Windows\INetCache\Content.Word\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ssam\AppData\Local\Microsoft\Windows\INetCache\Content.Word\222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97375" cy="1757045"/>
                    </a:xfrm>
                    <a:prstGeom prst="rect">
                      <a:avLst/>
                    </a:prstGeom>
                    <a:noFill/>
                    <a:ln>
                      <a:noFill/>
                    </a:ln>
                  </pic:spPr>
                </pic:pic>
              </a:graphicData>
            </a:graphic>
          </wp:inline>
        </w:drawing>
      </w:r>
    </w:p>
    <w:p w14:paraId="63D908B7" w14:textId="77777777" w:rsidR="00BF4BFD" w:rsidRPr="00E928D5" w:rsidRDefault="00BF4BFD" w:rsidP="00BF4BFD">
      <w:pPr>
        <w:rPr>
          <w:rFonts w:cstheme="minorHAnsi"/>
          <w:sz w:val="28"/>
          <w:szCs w:val="28"/>
          <w:lang w:bidi="ar-EG"/>
        </w:rPr>
      </w:pPr>
    </w:p>
    <w:p w14:paraId="18304B78" w14:textId="77777777" w:rsidR="00BF4BFD" w:rsidRPr="00A449A5" w:rsidRDefault="00BF4BFD" w:rsidP="0070249A">
      <w:pPr>
        <w:pStyle w:val="ListParagraph"/>
        <w:numPr>
          <w:ilvl w:val="0"/>
          <w:numId w:val="18"/>
        </w:numPr>
        <w:spacing w:after="200"/>
        <w:jc w:val="both"/>
        <w:rPr>
          <w:rFonts w:cstheme="minorHAnsi"/>
          <w:sz w:val="24"/>
          <w:szCs w:val="24"/>
          <w:lang w:bidi="ar-EG"/>
        </w:rPr>
      </w:pPr>
      <w:r w:rsidRPr="00A449A5">
        <w:rPr>
          <w:rFonts w:cstheme="minorHAnsi"/>
          <w:sz w:val="24"/>
          <w:szCs w:val="24"/>
          <w:lang w:bidi="ar-EG"/>
        </w:rPr>
        <w:t>As for the ArSarcam dataset that used in the competition (SarcasmAndSentimentDetectionInArabic) ,we manage to get all the accuracy of this competition and the highest accuracy was 0.71 as shown in the table.</w:t>
      </w:r>
    </w:p>
    <w:p w14:paraId="0FCBFF28" w14:textId="77777777" w:rsidR="00BF4BFD" w:rsidRPr="00A449A5" w:rsidRDefault="00BF4BFD" w:rsidP="00BF4BFD">
      <w:pPr>
        <w:pStyle w:val="ListParagraph"/>
        <w:ind w:left="1080"/>
        <w:rPr>
          <w:rFonts w:cstheme="minorHAnsi"/>
          <w:sz w:val="24"/>
          <w:szCs w:val="24"/>
          <w:lang w:bidi="ar-EG"/>
        </w:rPr>
      </w:pPr>
    </w:p>
    <w:p w14:paraId="20085CBA" w14:textId="0F4755B3" w:rsidR="00BF4BFD" w:rsidRDefault="00BF4BFD" w:rsidP="00BF4BFD">
      <w:pPr>
        <w:pStyle w:val="ListParagraph"/>
        <w:ind w:left="1440"/>
        <w:rPr>
          <w:rFonts w:cstheme="minorHAnsi"/>
          <w:sz w:val="28"/>
          <w:szCs w:val="28"/>
          <w:lang w:bidi="ar-EG"/>
        </w:rPr>
      </w:pPr>
      <w:r>
        <w:rPr>
          <w:rFonts w:cstheme="minorHAnsi"/>
          <w:noProof/>
          <w:sz w:val="24"/>
          <w:szCs w:val="24"/>
        </w:rPr>
        <w:lastRenderedPageBreak/>
        <w:drawing>
          <wp:inline distT="0" distB="0" distL="0" distR="0" wp14:anchorId="2D631E50" wp14:editId="23625AEF">
            <wp:extent cx="3678555" cy="4370070"/>
            <wp:effectExtent l="0" t="0" r="0" b="0"/>
            <wp:docPr id="33" name="Picture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78555" cy="4370070"/>
                    </a:xfrm>
                    <a:prstGeom prst="rect">
                      <a:avLst/>
                    </a:prstGeom>
                    <a:noFill/>
                    <a:ln>
                      <a:noFill/>
                    </a:ln>
                  </pic:spPr>
                </pic:pic>
              </a:graphicData>
            </a:graphic>
          </wp:inline>
        </w:drawing>
      </w:r>
    </w:p>
    <w:p w14:paraId="7BDA1213" w14:textId="77777777" w:rsidR="00BF4BFD" w:rsidRPr="005A6ABA" w:rsidRDefault="00BF4BFD" w:rsidP="00BF4BFD">
      <w:pPr>
        <w:pStyle w:val="ListParagraph"/>
        <w:ind w:left="1440"/>
        <w:rPr>
          <w:rFonts w:cstheme="minorHAnsi"/>
          <w:sz w:val="28"/>
          <w:szCs w:val="28"/>
          <w:lang w:bidi="ar-EG"/>
        </w:rPr>
      </w:pPr>
    </w:p>
    <w:p w14:paraId="77F4602E" w14:textId="77777777" w:rsidR="00BF4BFD" w:rsidRDefault="00BF4BFD" w:rsidP="00BF4BFD">
      <w:pPr>
        <w:pStyle w:val="ListParagraph"/>
        <w:ind w:left="1440"/>
        <w:rPr>
          <w:rFonts w:cstheme="minorHAnsi"/>
          <w:sz w:val="28"/>
          <w:szCs w:val="28"/>
          <w:lang w:bidi="ar-EG"/>
        </w:rPr>
      </w:pPr>
    </w:p>
    <w:p w14:paraId="751AB985" w14:textId="77777777" w:rsidR="00BF4BFD" w:rsidRPr="00A449A5" w:rsidRDefault="00BF4BFD" w:rsidP="0070249A">
      <w:pPr>
        <w:pStyle w:val="ListParagraph"/>
        <w:numPr>
          <w:ilvl w:val="0"/>
          <w:numId w:val="18"/>
        </w:numPr>
        <w:spacing w:after="200"/>
        <w:jc w:val="both"/>
        <w:rPr>
          <w:rFonts w:cstheme="minorHAnsi"/>
          <w:sz w:val="24"/>
          <w:szCs w:val="24"/>
          <w:lang w:bidi="ar-EG"/>
        </w:rPr>
      </w:pPr>
      <w:r w:rsidRPr="00A449A5">
        <w:rPr>
          <w:rFonts w:cstheme="minorHAnsi"/>
          <w:sz w:val="24"/>
          <w:szCs w:val="24"/>
          <w:lang w:bidi="ar-EG"/>
        </w:rPr>
        <w:t xml:space="preserve">So if we can see that the </w:t>
      </w:r>
      <w:r w:rsidRPr="00A449A5">
        <w:rPr>
          <w:rFonts w:cstheme="minorHAnsi"/>
          <w:b/>
          <w:bCs/>
          <w:i/>
          <w:iCs/>
          <w:sz w:val="24"/>
          <w:szCs w:val="24"/>
          <w:lang w:bidi="ar-EG"/>
        </w:rPr>
        <w:t>twitter-xlm-roberta-base</w:t>
      </w:r>
      <w:r w:rsidRPr="00A449A5">
        <w:rPr>
          <w:rFonts w:cstheme="minorHAnsi"/>
          <w:sz w:val="24"/>
          <w:szCs w:val="24"/>
          <w:lang w:bidi="ar-EG"/>
        </w:rPr>
        <w:t xml:space="preserve"> is the lowest accuracy even so it’s continue pre-training that has a large corpus of Twitter in multiple languages it need more data especially when handling Arabic text and emojis.</w:t>
      </w:r>
    </w:p>
    <w:p w14:paraId="1D4C2A6A" w14:textId="77777777" w:rsidR="00BF4BFD" w:rsidRDefault="00BF4BFD" w:rsidP="00BF4BFD">
      <w:pPr>
        <w:pStyle w:val="ListParagraph"/>
        <w:ind w:left="1080"/>
        <w:rPr>
          <w:rFonts w:cstheme="minorHAnsi"/>
          <w:sz w:val="28"/>
          <w:szCs w:val="28"/>
          <w:lang w:bidi="ar-EG"/>
        </w:rPr>
      </w:pPr>
    </w:p>
    <w:p w14:paraId="0E03EB2B" w14:textId="6671EC12" w:rsidR="00BF4BFD" w:rsidRDefault="00BF4BFD" w:rsidP="00BF4BFD">
      <w:pPr>
        <w:pStyle w:val="ListParagraph"/>
        <w:ind w:left="450"/>
        <w:rPr>
          <w:rFonts w:cstheme="minorHAnsi"/>
          <w:sz w:val="28"/>
          <w:szCs w:val="28"/>
          <w:lang w:bidi="ar-EG"/>
        </w:rPr>
      </w:pPr>
      <w:r>
        <w:rPr>
          <w:rFonts w:cstheme="minorHAnsi"/>
          <w:noProof/>
          <w:sz w:val="28"/>
          <w:szCs w:val="28"/>
        </w:rPr>
        <w:drawing>
          <wp:inline distT="0" distB="0" distL="0" distR="0" wp14:anchorId="4E8EAA8B" wp14:editId="26D22213">
            <wp:extent cx="5943600" cy="1488440"/>
            <wp:effectExtent l="0" t="0" r="0" b="0"/>
            <wp:docPr id="32" name="Picture 32" descr="XML-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ML-Rb"/>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488440"/>
                    </a:xfrm>
                    <a:prstGeom prst="rect">
                      <a:avLst/>
                    </a:prstGeom>
                    <a:noFill/>
                    <a:ln>
                      <a:noFill/>
                    </a:ln>
                  </pic:spPr>
                </pic:pic>
              </a:graphicData>
            </a:graphic>
          </wp:inline>
        </w:drawing>
      </w:r>
    </w:p>
    <w:p w14:paraId="47618F1C" w14:textId="77777777" w:rsidR="00BF4BFD" w:rsidRDefault="00BF4BFD" w:rsidP="00BF4BFD">
      <w:pPr>
        <w:pStyle w:val="ListParagraph"/>
        <w:ind w:left="450"/>
        <w:rPr>
          <w:rFonts w:cstheme="minorHAnsi"/>
          <w:sz w:val="28"/>
          <w:szCs w:val="28"/>
          <w:lang w:bidi="ar-EG"/>
        </w:rPr>
      </w:pPr>
      <w:r>
        <w:rPr>
          <w:rFonts w:cstheme="minorHAnsi"/>
          <w:sz w:val="28"/>
          <w:szCs w:val="28"/>
          <w:lang w:bidi="ar-EG"/>
        </w:rPr>
        <w:t xml:space="preserve"> </w:t>
      </w:r>
    </w:p>
    <w:p w14:paraId="04BC11BF" w14:textId="77777777" w:rsidR="00BF4BFD" w:rsidRPr="00A449A5" w:rsidRDefault="00BF4BFD" w:rsidP="0070249A">
      <w:pPr>
        <w:pStyle w:val="ListParagraph"/>
        <w:numPr>
          <w:ilvl w:val="0"/>
          <w:numId w:val="18"/>
        </w:numPr>
        <w:spacing w:after="200"/>
        <w:jc w:val="both"/>
        <w:rPr>
          <w:rFonts w:cstheme="minorHAnsi"/>
          <w:sz w:val="24"/>
          <w:szCs w:val="24"/>
          <w:lang w:bidi="ar-EG"/>
        </w:rPr>
      </w:pPr>
      <w:r w:rsidRPr="00A449A5">
        <w:rPr>
          <w:rFonts w:cstheme="minorHAnsi"/>
          <w:sz w:val="24"/>
          <w:szCs w:val="24"/>
          <w:lang w:bidi="ar-EG"/>
        </w:rPr>
        <w:t>And for its confusion matrix that shows between the true sentiment and the predicted sentiment :</w:t>
      </w:r>
    </w:p>
    <w:p w14:paraId="3E01876E" w14:textId="77777777" w:rsidR="00BF4BFD" w:rsidRDefault="00BF4BFD" w:rsidP="0070249A">
      <w:pPr>
        <w:pStyle w:val="ListParagraph"/>
        <w:ind w:left="1448"/>
        <w:jc w:val="both"/>
        <w:rPr>
          <w:rFonts w:cstheme="minorHAnsi"/>
          <w:sz w:val="28"/>
          <w:szCs w:val="28"/>
          <w:lang w:bidi="ar-EG"/>
        </w:rPr>
      </w:pPr>
    </w:p>
    <w:p w14:paraId="5BB565E5" w14:textId="1997336A" w:rsidR="00BF4BFD" w:rsidRDefault="00BF4BFD" w:rsidP="00BF4BFD">
      <w:pPr>
        <w:pStyle w:val="ListParagraph"/>
        <w:ind w:left="1448"/>
        <w:rPr>
          <w:rFonts w:cstheme="minorHAnsi"/>
          <w:sz w:val="28"/>
          <w:szCs w:val="28"/>
          <w:lang w:bidi="ar-EG"/>
        </w:rPr>
      </w:pPr>
      <w:r>
        <w:rPr>
          <w:rFonts w:cstheme="minorHAnsi"/>
          <w:noProof/>
          <w:sz w:val="28"/>
          <w:szCs w:val="28"/>
        </w:rPr>
        <w:lastRenderedPageBreak/>
        <w:drawing>
          <wp:inline distT="0" distB="0" distL="0" distR="0" wp14:anchorId="52317B46" wp14:editId="2F1A28AD">
            <wp:extent cx="4220845" cy="1988185"/>
            <wp:effectExtent l="0" t="0" r="8255" b="0"/>
            <wp:docPr id="31" name="Picture 31" descr="Confusion_matrix_X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fusion_matrix_XM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20845" cy="1988185"/>
                    </a:xfrm>
                    <a:prstGeom prst="rect">
                      <a:avLst/>
                    </a:prstGeom>
                    <a:noFill/>
                    <a:ln>
                      <a:noFill/>
                    </a:ln>
                  </pic:spPr>
                </pic:pic>
              </a:graphicData>
            </a:graphic>
          </wp:inline>
        </w:drawing>
      </w:r>
    </w:p>
    <w:p w14:paraId="5912E159" w14:textId="77777777" w:rsidR="00BF4BFD" w:rsidRPr="00DA63A1" w:rsidRDefault="00BF4BFD" w:rsidP="00BF4BFD">
      <w:pPr>
        <w:pStyle w:val="ListParagraph"/>
        <w:ind w:left="1448"/>
        <w:rPr>
          <w:rFonts w:cstheme="minorHAnsi"/>
          <w:sz w:val="28"/>
          <w:szCs w:val="28"/>
          <w:lang w:bidi="ar-EG"/>
        </w:rPr>
      </w:pPr>
    </w:p>
    <w:p w14:paraId="445C0765" w14:textId="77777777" w:rsidR="00BF4BFD" w:rsidRPr="00A449A5" w:rsidRDefault="00BF4BFD" w:rsidP="0070249A">
      <w:pPr>
        <w:pStyle w:val="ListParagraph"/>
        <w:numPr>
          <w:ilvl w:val="0"/>
          <w:numId w:val="18"/>
        </w:numPr>
        <w:spacing w:after="200"/>
        <w:jc w:val="both"/>
        <w:rPr>
          <w:rFonts w:cstheme="minorHAnsi"/>
          <w:sz w:val="24"/>
          <w:szCs w:val="24"/>
          <w:lang w:bidi="ar-EG"/>
        </w:rPr>
      </w:pPr>
      <w:r w:rsidRPr="00A449A5">
        <w:rPr>
          <w:rFonts w:cstheme="minorHAnsi"/>
          <w:sz w:val="24"/>
          <w:szCs w:val="24"/>
          <w:lang w:bidi="ar-EG"/>
        </w:rPr>
        <w:t xml:space="preserve">And for the next model that has better accuracy that xlm is </w:t>
      </w:r>
      <w:r w:rsidRPr="00A449A5">
        <w:rPr>
          <w:rFonts w:cstheme="minorHAnsi"/>
          <w:b/>
          <w:bCs/>
          <w:i/>
          <w:iCs/>
          <w:sz w:val="24"/>
          <w:szCs w:val="24"/>
          <w:lang w:bidi="ar-EG"/>
        </w:rPr>
        <w:t xml:space="preserve">Arabert </w:t>
      </w:r>
      <w:r w:rsidRPr="00A449A5">
        <w:rPr>
          <w:rFonts w:cstheme="minorHAnsi"/>
          <w:sz w:val="24"/>
          <w:szCs w:val="24"/>
          <w:lang w:bidi="ar-EG"/>
        </w:rPr>
        <w:t>with 0.69 accuracy and we explained that it uses the same architecture as BERT-base.</w:t>
      </w:r>
    </w:p>
    <w:p w14:paraId="19949565" w14:textId="77777777" w:rsidR="00BF4BFD" w:rsidRDefault="00BF4BFD" w:rsidP="00BF4BFD">
      <w:pPr>
        <w:pStyle w:val="ListParagraph"/>
        <w:ind w:left="1080"/>
        <w:rPr>
          <w:rFonts w:cstheme="minorHAnsi"/>
          <w:sz w:val="28"/>
          <w:szCs w:val="28"/>
          <w:lang w:bidi="ar-EG"/>
        </w:rPr>
      </w:pPr>
    </w:p>
    <w:p w14:paraId="74340626" w14:textId="17EA29F8" w:rsidR="00BF4BFD" w:rsidRDefault="00BF4BFD" w:rsidP="00BF4BFD">
      <w:pPr>
        <w:pStyle w:val="ListParagraph"/>
        <w:ind w:left="1080"/>
        <w:rPr>
          <w:rFonts w:cstheme="minorHAnsi"/>
          <w:sz w:val="28"/>
          <w:szCs w:val="28"/>
          <w:lang w:bidi="ar-EG"/>
        </w:rPr>
      </w:pPr>
      <w:r>
        <w:rPr>
          <w:rFonts w:cstheme="minorHAnsi"/>
          <w:noProof/>
          <w:sz w:val="28"/>
          <w:szCs w:val="28"/>
        </w:rPr>
        <w:drawing>
          <wp:inline distT="0" distB="0" distL="0" distR="0" wp14:anchorId="4F531208" wp14:editId="50102F0F">
            <wp:extent cx="4699635" cy="1786255"/>
            <wp:effectExtent l="0" t="0" r="5715" b="4445"/>
            <wp:docPr id="30" name="Picture 30" descr="Arab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aber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99635" cy="1786255"/>
                    </a:xfrm>
                    <a:prstGeom prst="rect">
                      <a:avLst/>
                    </a:prstGeom>
                    <a:noFill/>
                    <a:ln>
                      <a:noFill/>
                    </a:ln>
                  </pic:spPr>
                </pic:pic>
              </a:graphicData>
            </a:graphic>
          </wp:inline>
        </w:drawing>
      </w:r>
    </w:p>
    <w:p w14:paraId="0ADCE46E" w14:textId="77777777" w:rsidR="00BF4BFD" w:rsidRDefault="00BF4BFD" w:rsidP="00BF4BFD">
      <w:pPr>
        <w:pStyle w:val="ListParagraph"/>
        <w:ind w:left="1080"/>
        <w:rPr>
          <w:rFonts w:cstheme="minorHAnsi"/>
          <w:sz w:val="28"/>
          <w:szCs w:val="28"/>
          <w:lang w:bidi="ar-EG"/>
        </w:rPr>
      </w:pPr>
    </w:p>
    <w:p w14:paraId="573416EB" w14:textId="77777777" w:rsidR="00BF4BFD" w:rsidRPr="00A449A5" w:rsidRDefault="00BF4BFD" w:rsidP="0070249A">
      <w:pPr>
        <w:pStyle w:val="ListParagraph"/>
        <w:numPr>
          <w:ilvl w:val="0"/>
          <w:numId w:val="18"/>
        </w:numPr>
        <w:spacing w:after="200"/>
        <w:jc w:val="both"/>
        <w:rPr>
          <w:rFonts w:cstheme="minorHAnsi"/>
          <w:sz w:val="24"/>
          <w:szCs w:val="24"/>
          <w:lang w:bidi="ar-EG"/>
        </w:rPr>
      </w:pPr>
      <w:r w:rsidRPr="00A449A5">
        <w:rPr>
          <w:rFonts w:cstheme="minorHAnsi"/>
          <w:sz w:val="24"/>
          <w:szCs w:val="24"/>
          <w:lang w:bidi="ar-EG"/>
        </w:rPr>
        <w:t xml:space="preserve">And for its confusion matrix that show how the result was better than the previous model. </w:t>
      </w:r>
    </w:p>
    <w:p w14:paraId="04600FBD" w14:textId="77777777" w:rsidR="00BF4BFD" w:rsidRDefault="00BF4BFD" w:rsidP="00BF4BFD">
      <w:pPr>
        <w:pStyle w:val="ListParagraph"/>
        <w:ind w:left="1080"/>
        <w:rPr>
          <w:rFonts w:cstheme="minorHAnsi"/>
          <w:sz w:val="28"/>
          <w:szCs w:val="28"/>
          <w:lang w:bidi="ar-EG"/>
        </w:rPr>
      </w:pPr>
    </w:p>
    <w:p w14:paraId="74487B62" w14:textId="5966EC25" w:rsidR="00BF4BFD" w:rsidRDefault="00BF4BFD" w:rsidP="00BF4BFD">
      <w:pPr>
        <w:pStyle w:val="ListParagraph"/>
        <w:ind w:left="1080"/>
        <w:rPr>
          <w:rFonts w:cstheme="minorHAnsi"/>
          <w:sz w:val="28"/>
          <w:szCs w:val="28"/>
          <w:lang w:bidi="ar-EG"/>
        </w:rPr>
      </w:pPr>
      <w:r>
        <w:rPr>
          <w:rFonts w:cstheme="minorHAnsi"/>
          <w:noProof/>
          <w:sz w:val="28"/>
          <w:szCs w:val="28"/>
        </w:rPr>
        <w:drawing>
          <wp:inline distT="0" distB="0" distL="0" distR="0" wp14:anchorId="40E7A26F" wp14:editId="6EBCBB36">
            <wp:extent cx="3997960" cy="2158365"/>
            <wp:effectExtent l="0" t="0" r="2540" b="0"/>
            <wp:docPr id="29" name="Picture 29" descr="Confusion_matrix_arab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fusion_matrix_araber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97960" cy="2158365"/>
                    </a:xfrm>
                    <a:prstGeom prst="rect">
                      <a:avLst/>
                    </a:prstGeom>
                    <a:noFill/>
                    <a:ln>
                      <a:noFill/>
                    </a:ln>
                  </pic:spPr>
                </pic:pic>
              </a:graphicData>
            </a:graphic>
          </wp:inline>
        </w:drawing>
      </w:r>
    </w:p>
    <w:p w14:paraId="1BB24182" w14:textId="77777777" w:rsidR="00BF4BFD" w:rsidRDefault="00BF4BFD" w:rsidP="00BF4BFD">
      <w:pPr>
        <w:pStyle w:val="ListParagraph"/>
        <w:ind w:left="1080"/>
        <w:rPr>
          <w:rFonts w:cstheme="minorHAnsi"/>
          <w:sz w:val="28"/>
          <w:szCs w:val="28"/>
          <w:lang w:bidi="ar-EG"/>
        </w:rPr>
      </w:pPr>
    </w:p>
    <w:p w14:paraId="2087E914" w14:textId="77777777" w:rsidR="00BF4BFD" w:rsidRDefault="00BF4BFD" w:rsidP="0070249A">
      <w:pPr>
        <w:pStyle w:val="ListParagraph"/>
        <w:numPr>
          <w:ilvl w:val="0"/>
          <w:numId w:val="18"/>
        </w:numPr>
        <w:spacing w:after="200"/>
        <w:jc w:val="both"/>
        <w:rPr>
          <w:rFonts w:cstheme="minorHAnsi"/>
          <w:sz w:val="24"/>
          <w:szCs w:val="24"/>
          <w:lang w:bidi="ar-EG"/>
        </w:rPr>
      </w:pPr>
      <w:r w:rsidRPr="00A449A5">
        <w:rPr>
          <w:rFonts w:cstheme="minorHAnsi"/>
          <w:sz w:val="24"/>
          <w:szCs w:val="24"/>
          <w:lang w:bidi="ar-EG"/>
        </w:rPr>
        <w:lastRenderedPageBreak/>
        <w:t>For the last one ,</w:t>
      </w:r>
      <w:r w:rsidRPr="00A449A5">
        <w:rPr>
          <w:rFonts w:cstheme="minorHAnsi"/>
          <w:b/>
          <w:bCs/>
          <w:sz w:val="24"/>
          <w:szCs w:val="24"/>
          <w:lang w:bidi="ar-EG"/>
        </w:rPr>
        <w:t xml:space="preserve">Marbert </w:t>
      </w:r>
      <w:r w:rsidRPr="00A449A5">
        <w:rPr>
          <w:rFonts w:cstheme="minorHAnsi"/>
          <w:sz w:val="24"/>
          <w:szCs w:val="24"/>
          <w:lang w:bidi="ar-EG"/>
        </w:rPr>
        <w:t xml:space="preserve">shows the best accuracy for this kind of data and that why it is not using the Bert-base architecture. This model  include tweets with at least </w:t>
      </w:r>
      <w:r w:rsidRPr="00A449A5">
        <w:rPr>
          <w:rFonts w:cstheme="minorHAnsi"/>
          <w:i/>
          <w:iCs/>
          <w:sz w:val="24"/>
          <w:szCs w:val="24"/>
          <w:lang w:bidi="ar-EG"/>
        </w:rPr>
        <w:t>3 Arabic words</w:t>
      </w:r>
      <w:r w:rsidRPr="00A449A5">
        <w:rPr>
          <w:rFonts w:cstheme="minorHAnsi"/>
          <w:sz w:val="24"/>
          <w:szCs w:val="24"/>
          <w:lang w:bidi="ar-EG"/>
        </w:rPr>
        <w:t>, based on character string matching.</w:t>
      </w:r>
    </w:p>
    <w:p w14:paraId="1905575F" w14:textId="77777777" w:rsidR="00BF4BFD" w:rsidRPr="00A449A5" w:rsidRDefault="00BF4BFD" w:rsidP="00BF4BFD">
      <w:pPr>
        <w:pStyle w:val="ListParagraph"/>
        <w:ind w:left="1080"/>
        <w:rPr>
          <w:rFonts w:cstheme="minorHAnsi"/>
          <w:sz w:val="24"/>
          <w:szCs w:val="24"/>
          <w:lang w:bidi="ar-EG"/>
        </w:rPr>
      </w:pPr>
    </w:p>
    <w:p w14:paraId="7CF58657" w14:textId="523FCF68" w:rsidR="00BF4BFD" w:rsidRDefault="00BF4BFD" w:rsidP="00BF4BFD">
      <w:pPr>
        <w:pStyle w:val="ListParagraph"/>
        <w:ind w:left="450"/>
        <w:rPr>
          <w:rFonts w:cstheme="minorHAnsi"/>
          <w:sz w:val="28"/>
          <w:szCs w:val="28"/>
          <w:lang w:bidi="ar-EG"/>
        </w:rPr>
      </w:pPr>
      <w:r>
        <w:rPr>
          <w:rFonts w:cstheme="minorHAnsi"/>
          <w:noProof/>
          <w:sz w:val="24"/>
          <w:szCs w:val="24"/>
        </w:rPr>
        <w:drawing>
          <wp:inline distT="0" distB="0" distL="0" distR="0" wp14:anchorId="114F5AE3" wp14:editId="7D5C1FE0">
            <wp:extent cx="5943600" cy="1392555"/>
            <wp:effectExtent l="0" t="0" r="0" b="0"/>
            <wp:docPr id="15" name="Picture 15" descr="MARB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RBER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392555"/>
                    </a:xfrm>
                    <a:prstGeom prst="rect">
                      <a:avLst/>
                    </a:prstGeom>
                    <a:noFill/>
                    <a:ln>
                      <a:noFill/>
                    </a:ln>
                  </pic:spPr>
                </pic:pic>
              </a:graphicData>
            </a:graphic>
          </wp:inline>
        </w:drawing>
      </w:r>
    </w:p>
    <w:p w14:paraId="722FA599" w14:textId="77777777" w:rsidR="00BF4BFD" w:rsidRDefault="00BF4BFD" w:rsidP="00BF4BFD">
      <w:pPr>
        <w:pStyle w:val="ListParagraph"/>
        <w:ind w:left="450"/>
        <w:rPr>
          <w:rFonts w:cstheme="minorHAnsi"/>
          <w:sz w:val="28"/>
          <w:szCs w:val="28"/>
          <w:lang w:bidi="ar-EG"/>
        </w:rPr>
      </w:pPr>
    </w:p>
    <w:p w14:paraId="28F0D14D" w14:textId="77777777" w:rsidR="00BF4BFD" w:rsidRDefault="00BF4BFD" w:rsidP="0070249A">
      <w:pPr>
        <w:pStyle w:val="ListParagraph"/>
        <w:numPr>
          <w:ilvl w:val="0"/>
          <w:numId w:val="18"/>
        </w:numPr>
        <w:spacing w:after="200"/>
        <w:jc w:val="both"/>
        <w:rPr>
          <w:rFonts w:cstheme="minorHAnsi"/>
          <w:sz w:val="24"/>
          <w:szCs w:val="24"/>
          <w:lang w:bidi="ar-EG"/>
        </w:rPr>
      </w:pPr>
      <w:r w:rsidRPr="00A449A5">
        <w:rPr>
          <w:rFonts w:cstheme="minorHAnsi"/>
          <w:sz w:val="24"/>
          <w:szCs w:val="24"/>
          <w:lang w:bidi="ar-EG"/>
        </w:rPr>
        <w:t>And for its confusion matrix, we see that it’s a lot better than other models even better result than the competition.</w:t>
      </w:r>
    </w:p>
    <w:p w14:paraId="399A2E0C" w14:textId="77777777" w:rsidR="00BF4BFD" w:rsidRPr="00A449A5" w:rsidRDefault="00BF4BFD" w:rsidP="00BF4BFD">
      <w:pPr>
        <w:pStyle w:val="ListParagraph"/>
        <w:ind w:left="1080"/>
        <w:rPr>
          <w:rFonts w:cstheme="minorHAnsi"/>
          <w:sz w:val="24"/>
          <w:szCs w:val="24"/>
          <w:lang w:bidi="ar-EG"/>
        </w:rPr>
      </w:pPr>
    </w:p>
    <w:p w14:paraId="6AE5493D" w14:textId="20DAAE67" w:rsidR="00BF4BFD" w:rsidRPr="00DA63A1" w:rsidRDefault="00BF4BFD" w:rsidP="00BF4BFD">
      <w:pPr>
        <w:ind w:left="990"/>
        <w:rPr>
          <w:rFonts w:cstheme="minorHAnsi"/>
          <w:sz w:val="28"/>
          <w:szCs w:val="28"/>
          <w:lang w:bidi="ar-EG"/>
        </w:rPr>
      </w:pPr>
      <w:r>
        <w:rPr>
          <w:rFonts w:cstheme="minorHAnsi"/>
          <w:noProof/>
          <w:sz w:val="28"/>
          <w:szCs w:val="28"/>
        </w:rPr>
        <w:drawing>
          <wp:inline distT="0" distB="0" distL="0" distR="0" wp14:anchorId="2C5E72C9" wp14:editId="5C2C0C24">
            <wp:extent cx="4773930" cy="2924175"/>
            <wp:effectExtent l="0" t="0" r="7620" b="9525"/>
            <wp:docPr id="6" name="Picture 6" descr="Confusion_matrix_Marb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fusion_matrix_Marber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73930" cy="2924175"/>
                    </a:xfrm>
                    <a:prstGeom prst="rect">
                      <a:avLst/>
                    </a:prstGeom>
                    <a:noFill/>
                    <a:ln>
                      <a:noFill/>
                    </a:ln>
                  </pic:spPr>
                </pic:pic>
              </a:graphicData>
            </a:graphic>
          </wp:inline>
        </w:drawing>
      </w:r>
    </w:p>
    <w:p w14:paraId="7937A2EA" w14:textId="77777777" w:rsidR="00BF4BFD" w:rsidRPr="00A449A5" w:rsidRDefault="00BF4BFD" w:rsidP="0070249A">
      <w:pPr>
        <w:pStyle w:val="ListParagraph"/>
        <w:numPr>
          <w:ilvl w:val="0"/>
          <w:numId w:val="18"/>
        </w:numPr>
        <w:spacing w:after="200"/>
        <w:jc w:val="both"/>
        <w:rPr>
          <w:rFonts w:cstheme="minorHAnsi"/>
          <w:sz w:val="24"/>
          <w:szCs w:val="24"/>
          <w:lang w:bidi="ar-EG"/>
        </w:rPr>
      </w:pPr>
      <w:r w:rsidRPr="00A449A5">
        <w:rPr>
          <w:rFonts w:cstheme="minorHAnsi"/>
          <w:sz w:val="24"/>
          <w:szCs w:val="24"/>
          <w:lang w:bidi="ar-EG"/>
        </w:rPr>
        <w:t>And for the training loss vs. validation loss over the number of epochs and the graph of training accuracy vs. validation accuracy over the number of epochs the two graphs shows how they changed over (0,2) Epochs.</w:t>
      </w:r>
    </w:p>
    <w:p w14:paraId="6671F1A7" w14:textId="0F6FE40A" w:rsidR="00BF4BFD" w:rsidRDefault="00BF4BFD" w:rsidP="00BF4BFD">
      <w:pPr>
        <w:pStyle w:val="ListParagraph"/>
        <w:ind w:left="0"/>
        <w:rPr>
          <w:rFonts w:cstheme="minorHAnsi"/>
          <w:sz w:val="28"/>
          <w:szCs w:val="28"/>
          <w:lang w:bidi="ar-EG"/>
        </w:rPr>
      </w:pPr>
      <w:r>
        <w:rPr>
          <w:rFonts w:cstheme="minorHAnsi"/>
          <w:noProof/>
          <w:sz w:val="24"/>
          <w:szCs w:val="24"/>
        </w:rPr>
        <w:lastRenderedPageBreak/>
        <w:drawing>
          <wp:inline distT="0" distB="0" distL="0" distR="0" wp14:anchorId="3E6644F6" wp14:editId="2BD11719">
            <wp:extent cx="3083560" cy="2870835"/>
            <wp:effectExtent l="0" t="0" r="2540" b="5715"/>
            <wp:docPr id="5" name="Picture 5" descr="the training loss vs. validation loss over the number of epoc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training loss vs. validation loss over the number of epoch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83560" cy="2870835"/>
                    </a:xfrm>
                    <a:prstGeom prst="rect">
                      <a:avLst/>
                    </a:prstGeom>
                    <a:noFill/>
                    <a:ln>
                      <a:noFill/>
                    </a:ln>
                  </pic:spPr>
                </pic:pic>
              </a:graphicData>
            </a:graphic>
          </wp:inline>
        </w:drawing>
      </w:r>
      <w:r>
        <w:rPr>
          <w:rFonts w:cstheme="minorHAnsi"/>
          <w:noProof/>
          <w:sz w:val="24"/>
          <w:szCs w:val="24"/>
        </w:rPr>
        <w:drawing>
          <wp:inline distT="0" distB="0" distL="0" distR="0" wp14:anchorId="74707731" wp14:editId="0DAA910D">
            <wp:extent cx="2839085" cy="2860040"/>
            <wp:effectExtent l="0" t="0" r="0" b="0"/>
            <wp:docPr id="3" name="Picture 3" descr="the graph of training accuracy vs. validation accuracy over the number of epoc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graph of training accuracy vs. validation accuracy over the number of epoch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39085" cy="2860040"/>
                    </a:xfrm>
                    <a:prstGeom prst="rect">
                      <a:avLst/>
                    </a:prstGeom>
                    <a:noFill/>
                    <a:ln>
                      <a:noFill/>
                    </a:ln>
                  </pic:spPr>
                </pic:pic>
              </a:graphicData>
            </a:graphic>
          </wp:inline>
        </w:drawing>
      </w:r>
    </w:p>
    <w:p w14:paraId="3C507D3E" w14:textId="77777777" w:rsidR="00BF4BFD" w:rsidRDefault="00BF4BFD" w:rsidP="00BF4BFD">
      <w:pPr>
        <w:pStyle w:val="ListParagraph"/>
        <w:ind w:left="0"/>
        <w:rPr>
          <w:rFonts w:cstheme="minorHAnsi"/>
          <w:sz w:val="28"/>
          <w:szCs w:val="28"/>
          <w:lang w:bidi="ar-EG"/>
        </w:rPr>
      </w:pPr>
    </w:p>
    <w:p w14:paraId="76E18ABD" w14:textId="77777777" w:rsidR="00BF4BFD" w:rsidRDefault="00BF4BFD" w:rsidP="00BF4BFD">
      <w:pPr>
        <w:pStyle w:val="ListParagraph"/>
        <w:ind w:left="0"/>
        <w:rPr>
          <w:rFonts w:cstheme="minorHAnsi"/>
          <w:sz w:val="28"/>
          <w:szCs w:val="28"/>
          <w:lang w:bidi="ar-EG"/>
        </w:rPr>
      </w:pPr>
    </w:p>
    <w:p w14:paraId="45945EFC" w14:textId="77777777" w:rsidR="00BF4BFD" w:rsidRDefault="00BF4BFD" w:rsidP="0070249A">
      <w:pPr>
        <w:pStyle w:val="ListParagraph"/>
        <w:numPr>
          <w:ilvl w:val="0"/>
          <w:numId w:val="18"/>
        </w:numPr>
        <w:spacing w:after="200"/>
        <w:jc w:val="both"/>
        <w:rPr>
          <w:rFonts w:cstheme="minorHAnsi"/>
          <w:sz w:val="24"/>
          <w:szCs w:val="24"/>
          <w:lang w:bidi="ar-EG"/>
        </w:rPr>
      </w:pPr>
      <w:r w:rsidRPr="00A449A5">
        <w:rPr>
          <w:rFonts w:cstheme="minorHAnsi"/>
          <w:sz w:val="24"/>
          <w:szCs w:val="24"/>
          <w:lang w:bidi="ar-EG"/>
        </w:rPr>
        <w:t>The result shows us how the model is better than the competition so we used it with a bigger dataset (40000-Egyptian-tweets) and the accuracy was satisfying and higher</w:t>
      </w:r>
      <w:r>
        <w:rPr>
          <w:rFonts w:cstheme="minorHAnsi"/>
          <w:sz w:val="24"/>
          <w:szCs w:val="24"/>
          <w:lang w:bidi="ar-EG"/>
        </w:rPr>
        <w:t xml:space="preserve"> so as its confusion matrix</w:t>
      </w:r>
      <w:r w:rsidRPr="00A449A5">
        <w:rPr>
          <w:rFonts w:cstheme="minorHAnsi"/>
          <w:sz w:val="24"/>
          <w:szCs w:val="24"/>
          <w:lang w:bidi="ar-EG"/>
        </w:rPr>
        <w:t>.</w:t>
      </w:r>
    </w:p>
    <w:p w14:paraId="680CB9CB" w14:textId="77777777" w:rsidR="00BF4BFD" w:rsidRPr="00A449A5" w:rsidRDefault="00BF4BFD" w:rsidP="00BF4BFD">
      <w:pPr>
        <w:pStyle w:val="ListParagraph"/>
        <w:ind w:left="1080"/>
        <w:rPr>
          <w:rFonts w:cstheme="minorHAnsi"/>
          <w:sz w:val="24"/>
          <w:szCs w:val="24"/>
          <w:lang w:bidi="ar-EG"/>
        </w:rPr>
      </w:pPr>
    </w:p>
    <w:p w14:paraId="4B408F31" w14:textId="77777777" w:rsidR="00BF4BFD" w:rsidRDefault="00BF4BFD" w:rsidP="00BF4BFD">
      <w:pPr>
        <w:pStyle w:val="ListParagraph"/>
        <w:ind w:left="1080"/>
        <w:rPr>
          <w:rFonts w:cstheme="minorHAnsi"/>
          <w:sz w:val="28"/>
          <w:szCs w:val="28"/>
          <w:lang w:bidi="ar-EG"/>
        </w:rPr>
      </w:pPr>
    </w:p>
    <w:p w14:paraId="06C21A9A" w14:textId="4AA5E991" w:rsidR="00BF4BFD" w:rsidRDefault="00BF4BFD" w:rsidP="00BF4BFD">
      <w:pPr>
        <w:pStyle w:val="ListParagraph"/>
        <w:ind w:left="1080"/>
        <w:rPr>
          <w:rFonts w:cstheme="minorHAnsi"/>
          <w:sz w:val="28"/>
          <w:szCs w:val="28"/>
          <w:lang w:bidi="ar-EG"/>
        </w:rPr>
      </w:pPr>
      <w:r>
        <w:rPr>
          <w:noProof/>
        </w:rPr>
        <w:drawing>
          <wp:anchor distT="0" distB="0" distL="114300" distR="114300" simplePos="0" relativeHeight="251680768" behindDoc="1" locked="0" layoutInCell="1" allowOverlap="1" wp14:anchorId="4F50E5A6" wp14:editId="5E5DAC40">
            <wp:simplePos x="0" y="0"/>
            <wp:positionH relativeFrom="column">
              <wp:posOffset>3235960</wp:posOffset>
            </wp:positionH>
            <wp:positionV relativeFrom="paragraph">
              <wp:posOffset>162560</wp:posOffset>
            </wp:positionV>
            <wp:extent cx="3255010" cy="1951990"/>
            <wp:effectExtent l="0" t="0" r="2540" b="0"/>
            <wp:wrapThrough wrapText="bothSides">
              <wp:wrapPolygon edited="0">
                <wp:start x="0" y="0"/>
                <wp:lineTo x="0" y="21291"/>
                <wp:lineTo x="21490" y="21291"/>
                <wp:lineTo x="21490" y="0"/>
                <wp:lineTo x="0" y="0"/>
              </wp:wrapPolygon>
            </wp:wrapThrough>
            <wp:docPr id="37" name="Picture 37" descr="C:\Users\Essam\AppData\Local\Microsoft\Windows\INetCache\Content.Word\CM_All_Marb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ssam\AppData\Local\Microsoft\Windows\INetCache\Content.Word\CM_All_Marber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55010" cy="19519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1" locked="0" layoutInCell="1" allowOverlap="1" wp14:anchorId="6D8703DE" wp14:editId="265A829C">
            <wp:simplePos x="0" y="0"/>
            <wp:positionH relativeFrom="column">
              <wp:posOffset>-389890</wp:posOffset>
            </wp:positionH>
            <wp:positionV relativeFrom="paragraph">
              <wp:posOffset>203835</wp:posOffset>
            </wp:positionV>
            <wp:extent cx="3308350" cy="1910715"/>
            <wp:effectExtent l="0" t="0" r="6350" b="0"/>
            <wp:wrapThrough wrapText="bothSides">
              <wp:wrapPolygon edited="0">
                <wp:start x="0" y="0"/>
                <wp:lineTo x="0" y="21320"/>
                <wp:lineTo x="21517" y="21320"/>
                <wp:lineTo x="21517" y="0"/>
                <wp:lineTo x="0" y="0"/>
              </wp:wrapPolygon>
            </wp:wrapThrough>
            <wp:docPr id="36" name="Picture 36" descr="C:\Users\Essam\AppData\Local\Microsoft\Windows\INetCache\Content.Word\ALL_MArbert_accurecy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ssam\AppData\Local\Microsoft\Windows\INetCache\Content.Word\ALL_MArbert_accurecy_tabl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08350" cy="1910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834A94" w14:textId="77777777" w:rsidR="00BF4BFD" w:rsidRDefault="00BF4BFD" w:rsidP="0070249A">
      <w:pPr>
        <w:pStyle w:val="ListParagraph"/>
        <w:numPr>
          <w:ilvl w:val="0"/>
          <w:numId w:val="18"/>
        </w:numPr>
        <w:spacing w:after="200"/>
        <w:jc w:val="both"/>
        <w:rPr>
          <w:rFonts w:cstheme="minorHAnsi"/>
          <w:sz w:val="24"/>
          <w:szCs w:val="24"/>
          <w:lang w:bidi="ar-EG"/>
        </w:rPr>
      </w:pPr>
      <w:r w:rsidRPr="00516724">
        <w:rPr>
          <w:rFonts w:cstheme="minorHAnsi"/>
          <w:sz w:val="24"/>
          <w:szCs w:val="24"/>
          <w:lang w:bidi="ar-EG"/>
        </w:rPr>
        <w:t>And for the loss and accuracy, the loss is has substantially declined as we increase the amount of trained data.</w:t>
      </w:r>
    </w:p>
    <w:p w14:paraId="4AD0F84A" w14:textId="77777777" w:rsidR="00BF4BFD" w:rsidRPr="00516724" w:rsidRDefault="00BF4BFD" w:rsidP="00BF4BFD">
      <w:pPr>
        <w:pStyle w:val="ListParagraph"/>
        <w:ind w:left="1080"/>
        <w:rPr>
          <w:rFonts w:cstheme="minorHAnsi"/>
          <w:sz w:val="24"/>
          <w:szCs w:val="24"/>
          <w:lang w:bidi="ar-EG"/>
        </w:rPr>
      </w:pPr>
    </w:p>
    <w:p w14:paraId="4DD217A2" w14:textId="2B2654FE" w:rsidR="00BF4BFD" w:rsidRPr="00A449A5" w:rsidRDefault="00BF4BFD" w:rsidP="00BF4BFD">
      <w:pPr>
        <w:pStyle w:val="ListParagraph"/>
        <w:ind w:left="1080"/>
        <w:rPr>
          <w:rFonts w:cstheme="minorHAnsi"/>
          <w:sz w:val="24"/>
          <w:szCs w:val="24"/>
          <w:lang w:bidi="ar-EG"/>
        </w:rPr>
      </w:pPr>
      <w:r>
        <w:rPr>
          <w:noProof/>
        </w:rPr>
        <w:lastRenderedPageBreak/>
        <w:drawing>
          <wp:anchor distT="0" distB="0" distL="114300" distR="114300" simplePos="0" relativeHeight="251682816" behindDoc="1" locked="0" layoutInCell="1" allowOverlap="1" wp14:anchorId="6FAC516F" wp14:editId="50F03B78">
            <wp:simplePos x="0" y="0"/>
            <wp:positionH relativeFrom="column">
              <wp:posOffset>3051175</wp:posOffset>
            </wp:positionH>
            <wp:positionV relativeFrom="paragraph">
              <wp:posOffset>184785</wp:posOffset>
            </wp:positionV>
            <wp:extent cx="3416300" cy="2661285"/>
            <wp:effectExtent l="0" t="0" r="0" b="5715"/>
            <wp:wrapThrough wrapText="bothSides">
              <wp:wrapPolygon edited="0">
                <wp:start x="0" y="0"/>
                <wp:lineTo x="0" y="21492"/>
                <wp:lineTo x="21439" y="21492"/>
                <wp:lineTo x="21439" y="0"/>
                <wp:lineTo x="0" y="0"/>
              </wp:wrapPolygon>
            </wp:wrapThrough>
            <wp:docPr id="35" name="Picture 35" descr="C:\Users\Essam\AppData\Local\Microsoft\Windows\INetCache\Content.Word\ALL_MArbert_accure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ssam\AppData\Local\Microsoft\Windows\INetCache\Content.Word\ALL_MArbert_accurecy.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16300" cy="2661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1" locked="0" layoutInCell="1" allowOverlap="1" wp14:anchorId="40BCFDD8" wp14:editId="41B11E2C">
            <wp:simplePos x="0" y="0"/>
            <wp:positionH relativeFrom="column">
              <wp:posOffset>-595630</wp:posOffset>
            </wp:positionH>
            <wp:positionV relativeFrom="paragraph">
              <wp:posOffset>51435</wp:posOffset>
            </wp:positionV>
            <wp:extent cx="3410585" cy="2794635"/>
            <wp:effectExtent l="0" t="0" r="0" b="5715"/>
            <wp:wrapThrough wrapText="bothSides">
              <wp:wrapPolygon edited="0">
                <wp:start x="0" y="0"/>
                <wp:lineTo x="0" y="21497"/>
                <wp:lineTo x="21475" y="21497"/>
                <wp:lineTo x="21475" y="0"/>
                <wp:lineTo x="0" y="0"/>
              </wp:wrapPolygon>
            </wp:wrapThrough>
            <wp:docPr id="34" name="Picture 34" descr="C:\Users\Essam\AppData\Local\Microsoft\Windows\INetCache\Content.Word\ALL_MArbert_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ssam\AppData\Local\Microsoft\Windows\INetCache\Content.Word\ALL_MArbert_los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10585" cy="2794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88CB69" w14:textId="524280D8" w:rsidR="00A6568A" w:rsidRDefault="00A6568A" w:rsidP="0077795C">
      <w:pPr>
        <w:spacing w:line="360" w:lineRule="auto"/>
        <w:rPr>
          <w:rFonts w:asciiTheme="minorBidi" w:hAnsiTheme="minorBidi" w:cstheme="minorBidi"/>
          <w:sz w:val="28"/>
          <w:szCs w:val="28"/>
        </w:rPr>
      </w:pPr>
    </w:p>
    <w:p w14:paraId="5587D0CC" w14:textId="77777777" w:rsidR="00823BE2" w:rsidRPr="00823BE2" w:rsidRDefault="00823BE2" w:rsidP="00823BE2">
      <w:pPr>
        <w:spacing w:line="360" w:lineRule="auto"/>
        <w:rPr>
          <w:rFonts w:asciiTheme="minorBidi" w:hAnsiTheme="minorBidi" w:cstheme="minorBidi"/>
          <w:sz w:val="28"/>
          <w:szCs w:val="28"/>
        </w:rPr>
      </w:pPr>
    </w:p>
    <w:p w14:paraId="21D28B30" w14:textId="6DACCE5E" w:rsidR="00A6568A" w:rsidRPr="00736D75" w:rsidRDefault="00A6568A" w:rsidP="0077795C">
      <w:pPr>
        <w:spacing w:line="360" w:lineRule="auto"/>
        <w:rPr>
          <w:rFonts w:asciiTheme="minorBidi" w:hAnsiTheme="minorBidi" w:cstheme="minorBidi"/>
          <w:sz w:val="24"/>
          <w:szCs w:val="24"/>
        </w:rPr>
      </w:pPr>
    </w:p>
    <w:p w14:paraId="1975ED7A" w14:textId="29673642" w:rsidR="00A6568A" w:rsidRDefault="00A6568A" w:rsidP="0077795C">
      <w:pPr>
        <w:spacing w:line="360" w:lineRule="auto"/>
        <w:rPr>
          <w:rFonts w:asciiTheme="minorBidi" w:hAnsiTheme="minorBidi" w:cstheme="minorBidi"/>
          <w:sz w:val="28"/>
          <w:szCs w:val="28"/>
        </w:rPr>
      </w:pPr>
    </w:p>
    <w:p w14:paraId="779939F2" w14:textId="404F546E" w:rsidR="00A6568A" w:rsidRDefault="00A6568A" w:rsidP="0077795C">
      <w:pPr>
        <w:spacing w:line="360" w:lineRule="auto"/>
        <w:rPr>
          <w:rFonts w:asciiTheme="minorBidi" w:hAnsiTheme="minorBidi" w:cstheme="minorBidi"/>
          <w:sz w:val="28"/>
          <w:szCs w:val="28"/>
        </w:rPr>
      </w:pPr>
    </w:p>
    <w:p w14:paraId="3E66CF29" w14:textId="2E4BFA44" w:rsidR="00A6568A" w:rsidRDefault="00A6568A" w:rsidP="0077795C">
      <w:pPr>
        <w:spacing w:line="360" w:lineRule="auto"/>
        <w:rPr>
          <w:rFonts w:asciiTheme="minorBidi" w:hAnsiTheme="minorBidi" w:cstheme="minorBidi"/>
          <w:sz w:val="28"/>
          <w:szCs w:val="28"/>
        </w:rPr>
      </w:pPr>
    </w:p>
    <w:p w14:paraId="33CCD80C" w14:textId="781409E9" w:rsidR="00A6568A" w:rsidRDefault="00A6568A" w:rsidP="0077795C">
      <w:pPr>
        <w:spacing w:line="360" w:lineRule="auto"/>
        <w:rPr>
          <w:rFonts w:asciiTheme="minorBidi" w:hAnsiTheme="minorBidi" w:cstheme="minorBidi"/>
          <w:sz w:val="28"/>
          <w:szCs w:val="28"/>
        </w:rPr>
      </w:pPr>
    </w:p>
    <w:p w14:paraId="459FA103" w14:textId="031B2E30" w:rsidR="000E5D5B" w:rsidRDefault="000E5D5B">
      <w:pPr>
        <w:rPr>
          <w:rFonts w:asciiTheme="minorBidi" w:hAnsiTheme="minorBidi" w:cstheme="minorBidi"/>
          <w:sz w:val="28"/>
          <w:szCs w:val="28"/>
        </w:rPr>
      </w:pPr>
      <w:r>
        <w:rPr>
          <w:rFonts w:asciiTheme="minorBidi" w:hAnsiTheme="minorBidi" w:cstheme="minorBidi"/>
          <w:sz w:val="28"/>
          <w:szCs w:val="28"/>
        </w:rPr>
        <w:br w:type="page"/>
      </w:r>
    </w:p>
    <w:p w14:paraId="5D82CBF4" w14:textId="3D023648" w:rsidR="00DD6F3D" w:rsidRPr="00C26687" w:rsidRDefault="00A6568A" w:rsidP="00A6568A">
      <w:pPr>
        <w:pStyle w:val="Heading1"/>
        <w:jc w:val="center"/>
        <w:rPr>
          <w:rFonts w:asciiTheme="majorBidi" w:hAnsiTheme="majorBidi" w:cstheme="majorBidi"/>
          <w:b/>
          <w:bCs/>
          <w:sz w:val="44"/>
          <w:szCs w:val="44"/>
        </w:rPr>
      </w:pPr>
      <w:bookmarkStart w:id="22" w:name="_Toc76298075"/>
      <w:r w:rsidRPr="00C26687">
        <w:rPr>
          <w:rFonts w:asciiTheme="majorBidi" w:hAnsiTheme="majorBidi" w:cstheme="majorBidi"/>
          <w:b/>
          <w:bCs/>
          <w:sz w:val="44"/>
          <w:szCs w:val="44"/>
        </w:rPr>
        <w:lastRenderedPageBreak/>
        <w:t>CHAPTER 5: CONCLUSION and FUTURE WORK</w:t>
      </w:r>
      <w:bookmarkEnd w:id="22"/>
    </w:p>
    <w:p w14:paraId="589CF1B2" w14:textId="5F7E72BD" w:rsidR="00DD6F3D" w:rsidRDefault="00DD6F3D" w:rsidP="0077795C">
      <w:pPr>
        <w:spacing w:line="360" w:lineRule="auto"/>
        <w:rPr>
          <w:rFonts w:asciiTheme="minorBidi" w:hAnsiTheme="minorBidi" w:cstheme="minorBidi"/>
          <w:sz w:val="28"/>
          <w:szCs w:val="28"/>
        </w:rPr>
      </w:pPr>
    </w:p>
    <w:p w14:paraId="5DBC68CC" w14:textId="1B3553C6" w:rsidR="000E5D5B" w:rsidRPr="000E5D5B" w:rsidRDefault="000E5D5B" w:rsidP="000E5D5B">
      <w:pPr>
        <w:spacing w:before="240" w:line="240" w:lineRule="auto"/>
        <w:jc w:val="both"/>
        <w:rPr>
          <w:rFonts w:ascii="Times New Roman" w:eastAsia="Times New Roman" w:hAnsi="Times New Roman" w:cs="Times New Roman"/>
          <w:sz w:val="24"/>
          <w:szCs w:val="24"/>
        </w:rPr>
      </w:pPr>
      <w:r w:rsidRPr="000E5D5B">
        <w:rPr>
          <w:rFonts w:eastAsia="Times New Roman"/>
          <w:color w:val="000000"/>
          <w:sz w:val="24"/>
          <w:szCs w:val="24"/>
        </w:rPr>
        <w:t>Conducting research about best strategies for classification processing steps to identify optimal strategies for emoji sentiment analysis, we found that using ‘Bidirectional Encoder Representations from Transformers</w:t>
      </w:r>
      <w:r>
        <w:rPr>
          <w:rFonts w:eastAsia="Times New Roman"/>
          <w:color w:val="000000"/>
          <w:sz w:val="24"/>
          <w:szCs w:val="24"/>
        </w:rPr>
        <w:t xml:space="preserve"> (BERT)’ was the best approach </w:t>
      </w:r>
      <w:r w:rsidRPr="000E5D5B">
        <w:rPr>
          <w:rFonts w:eastAsia="Times New Roman"/>
          <w:color w:val="000000"/>
          <w:sz w:val="24"/>
          <w:szCs w:val="24"/>
        </w:rPr>
        <w:t>Where we make use of transformers that use an attention mechanism to extract the finest semantics from the Arabic tweets.</w:t>
      </w:r>
    </w:p>
    <w:p w14:paraId="0F7B3280" w14:textId="6D20B9F0" w:rsidR="000E5D5B" w:rsidRPr="000E5D5B" w:rsidRDefault="000E5D5B" w:rsidP="000E5D5B">
      <w:pPr>
        <w:spacing w:before="240" w:line="240" w:lineRule="auto"/>
        <w:jc w:val="both"/>
        <w:rPr>
          <w:rFonts w:eastAsia="Times New Roman"/>
          <w:color w:val="000000"/>
          <w:sz w:val="24"/>
          <w:szCs w:val="24"/>
        </w:rPr>
      </w:pPr>
      <w:r w:rsidRPr="000E5D5B">
        <w:rPr>
          <w:rFonts w:eastAsia="Times New Roman"/>
          <w:color w:val="000000"/>
          <w:sz w:val="24"/>
          <w:szCs w:val="24"/>
        </w:rPr>
        <w:t xml:space="preserve">Regarding the competition, after applying the pre-processing and feeding the MarBERT model with the </w:t>
      </w:r>
      <w:r w:rsidRPr="000E5D5B">
        <w:rPr>
          <w:rFonts w:eastAsia="Times New Roman"/>
          <w:i/>
          <w:iCs/>
          <w:color w:val="000000"/>
          <w:sz w:val="24"/>
          <w:szCs w:val="24"/>
        </w:rPr>
        <w:t xml:space="preserve">ArSarcasm dataset, </w:t>
      </w:r>
      <w:r w:rsidRPr="000E5D5B">
        <w:rPr>
          <w:rFonts w:eastAsia="Times New Roman"/>
          <w:color w:val="000000"/>
          <w:sz w:val="24"/>
          <w:szCs w:val="24"/>
        </w:rPr>
        <w:t>which has a collection of arabic tweets containing a variety of emojis, we found that the model has produced better results than its counterparts and both training and validation loss started to adapt to the changes of the pre</w:t>
      </w:r>
      <w:r>
        <w:rPr>
          <w:rFonts w:eastAsia="Times New Roman"/>
          <w:color w:val="000000"/>
          <w:sz w:val="24"/>
          <w:szCs w:val="24"/>
        </w:rPr>
        <w:t>-</w:t>
      </w:r>
      <w:r w:rsidRPr="000E5D5B">
        <w:rPr>
          <w:rFonts w:eastAsia="Times New Roman"/>
          <w:color w:val="000000"/>
          <w:sz w:val="24"/>
          <w:szCs w:val="24"/>
        </w:rPr>
        <w:t>training, as explained in the diagrams of the results section including MarBert, Arabert, and XML-RB. MarBert's results were the most refined of all, especially when it came to the loss domain.</w:t>
      </w:r>
    </w:p>
    <w:p w14:paraId="332D6A04" w14:textId="740A5932" w:rsidR="00DD6F3D" w:rsidRDefault="00DD6F3D" w:rsidP="0077795C">
      <w:pPr>
        <w:spacing w:line="360" w:lineRule="auto"/>
        <w:rPr>
          <w:rFonts w:asciiTheme="minorBidi" w:hAnsiTheme="minorBidi" w:cstheme="minorBidi"/>
          <w:sz w:val="28"/>
          <w:szCs w:val="28"/>
        </w:rPr>
      </w:pPr>
    </w:p>
    <w:tbl>
      <w:tblPr>
        <w:tblStyle w:val="TableGrid"/>
        <w:tblpPr w:leftFromText="180" w:rightFromText="180" w:vertAnchor="text" w:horzAnchor="margin" w:tblpY="-67"/>
        <w:tblW w:w="0" w:type="auto"/>
        <w:tblLook w:val="04A0" w:firstRow="1" w:lastRow="0" w:firstColumn="1" w:lastColumn="0" w:noHBand="0" w:noVBand="1"/>
      </w:tblPr>
      <w:tblGrid>
        <w:gridCol w:w="4788"/>
        <w:gridCol w:w="4788"/>
      </w:tblGrid>
      <w:tr w:rsidR="000E5D5B" w:rsidRPr="000E5D5B" w14:paraId="19E92E09" w14:textId="77777777" w:rsidTr="000E5D5B">
        <w:trPr>
          <w:trHeight w:val="593"/>
        </w:trPr>
        <w:tc>
          <w:tcPr>
            <w:tcW w:w="4788" w:type="dxa"/>
            <w:vAlign w:val="center"/>
          </w:tcPr>
          <w:p w14:paraId="608B391C" w14:textId="77777777" w:rsidR="000E5D5B" w:rsidRPr="000E5D5B" w:rsidRDefault="000E5D5B" w:rsidP="000E5D5B">
            <w:pPr>
              <w:spacing w:line="360" w:lineRule="auto"/>
              <w:jc w:val="center"/>
              <w:rPr>
                <w:rFonts w:asciiTheme="minorBidi" w:hAnsiTheme="minorBidi" w:cstheme="minorBidi"/>
                <w:b/>
                <w:bCs/>
                <w:sz w:val="24"/>
                <w:szCs w:val="24"/>
                <w:rtl/>
                <w:lang w:bidi="ar-EG"/>
              </w:rPr>
            </w:pPr>
            <w:r w:rsidRPr="000E5D5B">
              <w:rPr>
                <w:rFonts w:asciiTheme="minorBidi" w:hAnsiTheme="minorBidi" w:cstheme="minorBidi"/>
                <w:b/>
                <w:bCs/>
                <w:sz w:val="24"/>
                <w:szCs w:val="24"/>
                <w:lang w:bidi="ar-EG"/>
              </w:rPr>
              <w:t>The Model</w:t>
            </w:r>
          </w:p>
        </w:tc>
        <w:tc>
          <w:tcPr>
            <w:tcW w:w="4788" w:type="dxa"/>
            <w:vAlign w:val="center"/>
          </w:tcPr>
          <w:p w14:paraId="581ADEFB" w14:textId="77777777" w:rsidR="000E5D5B" w:rsidRPr="000E5D5B" w:rsidRDefault="000E5D5B" w:rsidP="000E5D5B">
            <w:pPr>
              <w:spacing w:line="360" w:lineRule="auto"/>
              <w:jc w:val="center"/>
              <w:rPr>
                <w:rFonts w:asciiTheme="minorBidi" w:hAnsiTheme="minorBidi" w:cstheme="minorBidi"/>
                <w:b/>
                <w:bCs/>
                <w:sz w:val="24"/>
                <w:szCs w:val="24"/>
              </w:rPr>
            </w:pPr>
            <w:r w:rsidRPr="000E5D5B">
              <w:rPr>
                <w:rFonts w:asciiTheme="minorBidi" w:hAnsiTheme="minorBidi" w:cstheme="minorBidi"/>
                <w:b/>
                <w:bCs/>
                <w:sz w:val="24"/>
                <w:szCs w:val="24"/>
              </w:rPr>
              <w:t>Accuracy</w:t>
            </w:r>
          </w:p>
        </w:tc>
      </w:tr>
      <w:tr w:rsidR="000E5D5B" w:rsidRPr="000E5D5B" w14:paraId="5633A9C4" w14:textId="77777777" w:rsidTr="000E5D5B">
        <w:tc>
          <w:tcPr>
            <w:tcW w:w="9576" w:type="dxa"/>
            <w:gridSpan w:val="2"/>
          </w:tcPr>
          <w:p w14:paraId="2197C37F" w14:textId="77777777" w:rsidR="000E5D5B" w:rsidRPr="000E5D5B" w:rsidRDefault="000E5D5B" w:rsidP="000E5D5B">
            <w:pPr>
              <w:spacing w:line="360" w:lineRule="auto"/>
              <w:jc w:val="center"/>
              <w:rPr>
                <w:rFonts w:asciiTheme="minorBidi" w:hAnsiTheme="minorBidi" w:cstheme="minorBidi"/>
                <w:sz w:val="24"/>
                <w:szCs w:val="24"/>
              </w:rPr>
            </w:pPr>
            <w:r w:rsidRPr="000E5D5B">
              <w:rPr>
                <w:rFonts w:asciiTheme="minorBidi" w:hAnsiTheme="minorBidi" w:cstheme="minorBidi"/>
                <w:sz w:val="24"/>
                <w:szCs w:val="24"/>
              </w:rPr>
              <w:t>With using the competition data</w:t>
            </w:r>
          </w:p>
        </w:tc>
      </w:tr>
      <w:tr w:rsidR="000E5D5B" w:rsidRPr="000E5D5B" w14:paraId="7E3D8F51" w14:textId="77777777" w:rsidTr="000E5D5B">
        <w:tc>
          <w:tcPr>
            <w:tcW w:w="4788" w:type="dxa"/>
          </w:tcPr>
          <w:p w14:paraId="17049AC0" w14:textId="77777777" w:rsidR="000E5D5B" w:rsidRPr="000E5D5B" w:rsidRDefault="000E5D5B" w:rsidP="000E5D5B">
            <w:pPr>
              <w:spacing w:line="360" w:lineRule="auto"/>
              <w:jc w:val="center"/>
              <w:rPr>
                <w:rFonts w:asciiTheme="minorBidi" w:hAnsiTheme="minorBidi" w:cstheme="minorBidi"/>
                <w:sz w:val="24"/>
                <w:szCs w:val="24"/>
              </w:rPr>
            </w:pPr>
            <w:r w:rsidRPr="000E5D5B">
              <w:rPr>
                <w:rFonts w:asciiTheme="minorBidi" w:hAnsiTheme="minorBidi" w:cstheme="minorBidi"/>
                <w:sz w:val="24"/>
                <w:szCs w:val="24"/>
              </w:rPr>
              <w:t>MARBERT</w:t>
            </w:r>
          </w:p>
        </w:tc>
        <w:tc>
          <w:tcPr>
            <w:tcW w:w="4788" w:type="dxa"/>
          </w:tcPr>
          <w:p w14:paraId="26B1635C" w14:textId="77777777" w:rsidR="000E5D5B" w:rsidRPr="000E5D5B" w:rsidRDefault="000E5D5B" w:rsidP="000E5D5B">
            <w:pPr>
              <w:spacing w:line="360" w:lineRule="auto"/>
              <w:jc w:val="center"/>
              <w:rPr>
                <w:rFonts w:asciiTheme="minorBidi" w:hAnsiTheme="minorBidi" w:cstheme="minorBidi"/>
                <w:sz w:val="24"/>
                <w:szCs w:val="24"/>
              </w:rPr>
            </w:pPr>
            <w:r w:rsidRPr="000E5D5B">
              <w:rPr>
                <w:rFonts w:asciiTheme="minorBidi" w:hAnsiTheme="minorBidi" w:cstheme="minorBidi"/>
                <w:sz w:val="24"/>
                <w:szCs w:val="24"/>
              </w:rPr>
              <w:t>0.73</w:t>
            </w:r>
          </w:p>
        </w:tc>
      </w:tr>
      <w:tr w:rsidR="000E5D5B" w:rsidRPr="000E5D5B" w14:paraId="5598D94E" w14:textId="77777777" w:rsidTr="000E5D5B">
        <w:tc>
          <w:tcPr>
            <w:tcW w:w="4788" w:type="dxa"/>
          </w:tcPr>
          <w:p w14:paraId="1AB020E5" w14:textId="77777777" w:rsidR="000E5D5B" w:rsidRPr="000E5D5B" w:rsidRDefault="000E5D5B" w:rsidP="000E5D5B">
            <w:pPr>
              <w:spacing w:line="360" w:lineRule="auto"/>
              <w:jc w:val="center"/>
              <w:rPr>
                <w:rFonts w:asciiTheme="minorBidi" w:hAnsiTheme="minorBidi" w:cstheme="minorBidi"/>
                <w:sz w:val="24"/>
                <w:szCs w:val="24"/>
              </w:rPr>
            </w:pPr>
            <w:r w:rsidRPr="000E5D5B">
              <w:rPr>
                <w:rFonts w:asciiTheme="minorBidi" w:hAnsiTheme="minorBidi" w:cstheme="minorBidi"/>
                <w:sz w:val="24"/>
                <w:szCs w:val="24"/>
              </w:rPr>
              <w:t>XML-Rb</w:t>
            </w:r>
          </w:p>
        </w:tc>
        <w:tc>
          <w:tcPr>
            <w:tcW w:w="4788" w:type="dxa"/>
          </w:tcPr>
          <w:p w14:paraId="71EABE71" w14:textId="77777777" w:rsidR="000E5D5B" w:rsidRPr="000E5D5B" w:rsidRDefault="000E5D5B" w:rsidP="000E5D5B">
            <w:pPr>
              <w:spacing w:line="360" w:lineRule="auto"/>
              <w:jc w:val="center"/>
              <w:rPr>
                <w:rFonts w:asciiTheme="minorBidi" w:hAnsiTheme="minorBidi" w:cstheme="minorBidi"/>
                <w:sz w:val="24"/>
                <w:szCs w:val="24"/>
              </w:rPr>
            </w:pPr>
            <w:r w:rsidRPr="000E5D5B">
              <w:rPr>
                <w:rFonts w:asciiTheme="minorBidi" w:hAnsiTheme="minorBidi" w:cstheme="minorBidi"/>
                <w:sz w:val="24"/>
                <w:szCs w:val="24"/>
              </w:rPr>
              <w:t>0.68</w:t>
            </w:r>
          </w:p>
        </w:tc>
      </w:tr>
      <w:tr w:rsidR="000E5D5B" w:rsidRPr="000E5D5B" w14:paraId="40B3C605" w14:textId="77777777" w:rsidTr="000E5D5B">
        <w:tc>
          <w:tcPr>
            <w:tcW w:w="4788" w:type="dxa"/>
          </w:tcPr>
          <w:p w14:paraId="63D560AC" w14:textId="77777777" w:rsidR="000E5D5B" w:rsidRPr="000E5D5B" w:rsidRDefault="000E5D5B" w:rsidP="000E5D5B">
            <w:pPr>
              <w:spacing w:line="360" w:lineRule="auto"/>
              <w:jc w:val="center"/>
              <w:rPr>
                <w:rFonts w:asciiTheme="minorBidi" w:hAnsiTheme="minorBidi" w:cstheme="minorBidi"/>
                <w:sz w:val="24"/>
                <w:szCs w:val="24"/>
              </w:rPr>
            </w:pPr>
            <w:r w:rsidRPr="000E5D5B">
              <w:rPr>
                <w:rFonts w:asciiTheme="minorBidi" w:hAnsiTheme="minorBidi" w:cstheme="minorBidi"/>
                <w:sz w:val="24"/>
                <w:szCs w:val="24"/>
              </w:rPr>
              <w:t>AraBert</w:t>
            </w:r>
          </w:p>
        </w:tc>
        <w:tc>
          <w:tcPr>
            <w:tcW w:w="4788" w:type="dxa"/>
          </w:tcPr>
          <w:p w14:paraId="0BEA9070" w14:textId="77777777" w:rsidR="000E5D5B" w:rsidRPr="000E5D5B" w:rsidRDefault="000E5D5B" w:rsidP="000E5D5B">
            <w:pPr>
              <w:spacing w:line="360" w:lineRule="auto"/>
              <w:jc w:val="center"/>
              <w:rPr>
                <w:rFonts w:asciiTheme="minorBidi" w:hAnsiTheme="minorBidi" w:cstheme="minorBidi"/>
                <w:sz w:val="24"/>
                <w:szCs w:val="24"/>
              </w:rPr>
            </w:pPr>
            <w:r w:rsidRPr="000E5D5B">
              <w:rPr>
                <w:rFonts w:asciiTheme="minorBidi" w:hAnsiTheme="minorBidi" w:cstheme="minorBidi"/>
                <w:sz w:val="24"/>
                <w:szCs w:val="24"/>
              </w:rPr>
              <w:t>0.69</w:t>
            </w:r>
          </w:p>
        </w:tc>
      </w:tr>
      <w:tr w:rsidR="000E5D5B" w:rsidRPr="000E5D5B" w14:paraId="3382F0D1" w14:textId="77777777" w:rsidTr="000E5D5B">
        <w:tc>
          <w:tcPr>
            <w:tcW w:w="9576" w:type="dxa"/>
            <w:gridSpan w:val="2"/>
          </w:tcPr>
          <w:p w14:paraId="4BC08389" w14:textId="77777777" w:rsidR="000E5D5B" w:rsidRPr="000E5D5B" w:rsidRDefault="000E5D5B" w:rsidP="000E5D5B">
            <w:pPr>
              <w:spacing w:line="360" w:lineRule="auto"/>
              <w:jc w:val="center"/>
              <w:rPr>
                <w:rFonts w:asciiTheme="minorBidi" w:hAnsiTheme="minorBidi" w:cstheme="minorBidi"/>
                <w:sz w:val="24"/>
                <w:szCs w:val="24"/>
              </w:rPr>
            </w:pPr>
            <w:r w:rsidRPr="000E5D5B">
              <w:rPr>
                <w:rFonts w:asciiTheme="minorBidi" w:hAnsiTheme="minorBidi" w:cstheme="minorBidi"/>
                <w:sz w:val="24"/>
                <w:szCs w:val="24"/>
              </w:rPr>
              <w:t>+ using 40000-Egyptian-tweets</w:t>
            </w:r>
          </w:p>
        </w:tc>
      </w:tr>
      <w:tr w:rsidR="000E5D5B" w:rsidRPr="000E5D5B" w14:paraId="0B896190" w14:textId="77777777" w:rsidTr="000E5D5B">
        <w:tc>
          <w:tcPr>
            <w:tcW w:w="4788" w:type="dxa"/>
          </w:tcPr>
          <w:p w14:paraId="415D57CB" w14:textId="77777777" w:rsidR="000E5D5B" w:rsidRPr="000E5D5B" w:rsidRDefault="000E5D5B" w:rsidP="000E5D5B">
            <w:pPr>
              <w:spacing w:line="360" w:lineRule="auto"/>
              <w:jc w:val="center"/>
              <w:rPr>
                <w:rFonts w:asciiTheme="minorBidi" w:hAnsiTheme="minorBidi" w:cstheme="minorBidi"/>
                <w:sz w:val="24"/>
                <w:szCs w:val="24"/>
              </w:rPr>
            </w:pPr>
            <w:r w:rsidRPr="000E5D5B">
              <w:rPr>
                <w:rFonts w:asciiTheme="minorBidi" w:hAnsiTheme="minorBidi" w:cstheme="minorBidi"/>
                <w:sz w:val="24"/>
                <w:szCs w:val="24"/>
              </w:rPr>
              <w:t>MARBERT</w:t>
            </w:r>
          </w:p>
        </w:tc>
        <w:tc>
          <w:tcPr>
            <w:tcW w:w="4788" w:type="dxa"/>
          </w:tcPr>
          <w:p w14:paraId="34FDE6BB" w14:textId="77777777" w:rsidR="000E5D5B" w:rsidRPr="000E5D5B" w:rsidRDefault="000E5D5B" w:rsidP="000E5D5B">
            <w:pPr>
              <w:spacing w:line="360" w:lineRule="auto"/>
              <w:jc w:val="center"/>
              <w:rPr>
                <w:rFonts w:asciiTheme="minorBidi" w:hAnsiTheme="minorBidi" w:cstheme="minorBidi"/>
                <w:sz w:val="24"/>
                <w:szCs w:val="24"/>
              </w:rPr>
            </w:pPr>
            <w:r w:rsidRPr="000E5D5B">
              <w:rPr>
                <w:rFonts w:asciiTheme="minorBidi" w:hAnsiTheme="minorBidi" w:cstheme="minorBidi"/>
                <w:sz w:val="24"/>
                <w:szCs w:val="24"/>
              </w:rPr>
              <w:t>0.88</w:t>
            </w:r>
          </w:p>
        </w:tc>
      </w:tr>
      <w:tr w:rsidR="000E5D5B" w:rsidRPr="000E5D5B" w14:paraId="1639FF6B" w14:textId="77777777" w:rsidTr="000E5D5B">
        <w:tc>
          <w:tcPr>
            <w:tcW w:w="4788" w:type="dxa"/>
          </w:tcPr>
          <w:p w14:paraId="30708BAF" w14:textId="77777777" w:rsidR="000E5D5B" w:rsidRPr="000E5D5B" w:rsidRDefault="000E5D5B" w:rsidP="000E5D5B">
            <w:pPr>
              <w:spacing w:line="360" w:lineRule="auto"/>
              <w:jc w:val="center"/>
              <w:rPr>
                <w:rFonts w:asciiTheme="minorBidi" w:hAnsiTheme="minorBidi" w:cstheme="minorBidi"/>
                <w:sz w:val="24"/>
                <w:szCs w:val="24"/>
              </w:rPr>
            </w:pPr>
            <w:r w:rsidRPr="000E5D5B">
              <w:rPr>
                <w:rFonts w:asciiTheme="minorBidi" w:hAnsiTheme="minorBidi" w:cstheme="minorBidi"/>
                <w:sz w:val="24"/>
                <w:szCs w:val="24"/>
              </w:rPr>
              <w:t>XML-Rb</w:t>
            </w:r>
          </w:p>
        </w:tc>
        <w:tc>
          <w:tcPr>
            <w:tcW w:w="4788" w:type="dxa"/>
          </w:tcPr>
          <w:p w14:paraId="68AB7F28" w14:textId="77777777" w:rsidR="000E5D5B" w:rsidRPr="000E5D5B" w:rsidRDefault="000E5D5B" w:rsidP="000E5D5B">
            <w:pPr>
              <w:spacing w:line="360" w:lineRule="auto"/>
              <w:jc w:val="center"/>
              <w:rPr>
                <w:rFonts w:asciiTheme="minorBidi" w:hAnsiTheme="minorBidi" w:cstheme="minorBidi"/>
                <w:sz w:val="24"/>
                <w:szCs w:val="24"/>
              </w:rPr>
            </w:pPr>
            <w:r w:rsidRPr="000E5D5B">
              <w:rPr>
                <w:rFonts w:asciiTheme="minorBidi" w:hAnsiTheme="minorBidi" w:cstheme="minorBidi"/>
                <w:sz w:val="24"/>
                <w:szCs w:val="24"/>
              </w:rPr>
              <w:t>0.84</w:t>
            </w:r>
          </w:p>
        </w:tc>
      </w:tr>
      <w:tr w:rsidR="000E5D5B" w:rsidRPr="000E5D5B" w14:paraId="67174767" w14:textId="77777777" w:rsidTr="000E5D5B">
        <w:tc>
          <w:tcPr>
            <w:tcW w:w="4788" w:type="dxa"/>
          </w:tcPr>
          <w:p w14:paraId="4A087633" w14:textId="77777777" w:rsidR="000E5D5B" w:rsidRPr="000E5D5B" w:rsidRDefault="000E5D5B" w:rsidP="000E5D5B">
            <w:pPr>
              <w:spacing w:line="360" w:lineRule="auto"/>
              <w:jc w:val="center"/>
              <w:rPr>
                <w:rFonts w:asciiTheme="minorBidi" w:hAnsiTheme="minorBidi" w:cstheme="minorBidi"/>
                <w:sz w:val="24"/>
                <w:szCs w:val="24"/>
              </w:rPr>
            </w:pPr>
            <w:r w:rsidRPr="000E5D5B">
              <w:rPr>
                <w:rFonts w:asciiTheme="minorBidi" w:hAnsiTheme="minorBidi" w:cstheme="minorBidi"/>
                <w:sz w:val="24"/>
                <w:szCs w:val="24"/>
              </w:rPr>
              <w:t>AraBert</w:t>
            </w:r>
          </w:p>
        </w:tc>
        <w:tc>
          <w:tcPr>
            <w:tcW w:w="4788" w:type="dxa"/>
          </w:tcPr>
          <w:p w14:paraId="41AB638F" w14:textId="77777777" w:rsidR="000E5D5B" w:rsidRPr="000E5D5B" w:rsidRDefault="000E5D5B" w:rsidP="000E5D5B">
            <w:pPr>
              <w:spacing w:line="360" w:lineRule="auto"/>
              <w:jc w:val="center"/>
              <w:rPr>
                <w:rFonts w:asciiTheme="minorBidi" w:hAnsiTheme="minorBidi" w:cstheme="minorBidi"/>
                <w:sz w:val="24"/>
                <w:szCs w:val="24"/>
              </w:rPr>
            </w:pPr>
            <w:r w:rsidRPr="000E5D5B">
              <w:rPr>
                <w:rFonts w:asciiTheme="minorBidi" w:hAnsiTheme="minorBidi" w:cstheme="minorBidi"/>
                <w:sz w:val="24"/>
                <w:szCs w:val="24"/>
              </w:rPr>
              <w:t>0.86</w:t>
            </w:r>
          </w:p>
        </w:tc>
      </w:tr>
    </w:tbl>
    <w:p w14:paraId="11304EEE" w14:textId="71C1BDAA" w:rsidR="00227273" w:rsidRDefault="000E5D5B" w:rsidP="00227273">
      <w:pPr>
        <w:spacing w:line="360" w:lineRule="auto"/>
        <w:jc w:val="both"/>
        <w:rPr>
          <w:rFonts w:asciiTheme="minorBidi" w:hAnsiTheme="minorBidi" w:cstheme="minorBidi"/>
          <w:sz w:val="24"/>
          <w:szCs w:val="24"/>
        </w:rPr>
      </w:pPr>
      <w:r w:rsidRPr="00227273">
        <w:rPr>
          <w:rFonts w:asciiTheme="minorBidi" w:hAnsiTheme="minorBidi" w:cstheme="minorBidi"/>
          <w:b/>
          <w:bCs/>
          <w:sz w:val="24"/>
          <w:szCs w:val="24"/>
        </w:rPr>
        <w:t>As for the</w:t>
      </w:r>
      <w:r w:rsidRPr="00227273">
        <w:rPr>
          <w:rFonts w:asciiTheme="minorBidi" w:hAnsiTheme="minorBidi" w:cstheme="minorBidi"/>
          <w:b/>
          <w:bCs/>
          <w:i/>
          <w:iCs/>
          <w:sz w:val="24"/>
          <w:szCs w:val="24"/>
        </w:rPr>
        <w:t xml:space="preserve"> </w:t>
      </w:r>
      <w:r w:rsidRPr="00227273">
        <w:rPr>
          <w:rFonts w:asciiTheme="minorBidi" w:hAnsiTheme="minorBidi" w:cstheme="minorBidi"/>
          <w:b/>
          <w:bCs/>
          <w:sz w:val="24"/>
          <w:szCs w:val="24"/>
        </w:rPr>
        <w:t>future work</w:t>
      </w:r>
      <w:r w:rsidR="00227273">
        <w:rPr>
          <w:rFonts w:asciiTheme="minorBidi" w:hAnsiTheme="minorBidi" w:cstheme="minorBidi"/>
          <w:sz w:val="24"/>
          <w:szCs w:val="24"/>
        </w:rPr>
        <w:t>:</w:t>
      </w:r>
    </w:p>
    <w:p w14:paraId="0587699B" w14:textId="10F92791" w:rsidR="00227273" w:rsidRPr="00227273" w:rsidRDefault="00227273" w:rsidP="00227273">
      <w:pPr>
        <w:pStyle w:val="ListParagraph"/>
        <w:numPr>
          <w:ilvl w:val="0"/>
          <w:numId w:val="23"/>
        </w:numPr>
        <w:spacing w:line="360" w:lineRule="auto"/>
        <w:jc w:val="both"/>
        <w:rPr>
          <w:rFonts w:asciiTheme="minorBidi" w:hAnsiTheme="minorBidi" w:cstheme="minorBidi"/>
          <w:sz w:val="24"/>
          <w:szCs w:val="24"/>
        </w:rPr>
      </w:pPr>
      <w:r>
        <w:rPr>
          <w:rFonts w:asciiTheme="minorBidi" w:hAnsiTheme="minorBidi" w:cstheme="minorBidi"/>
          <w:sz w:val="24"/>
          <w:szCs w:val="24"/>
        </w:rPr>
        <w:t>W</w:t>
      </w:r>
      <w:r w:rsidR="000E5D5B" w:rsidRPr="00227273">
        <w:rPr>
          <w:rFonts w:asciiTheme="minorBidi" w:hAnsiTheme="minorBidi" w:cstheme="minorBidi"/>
          <w:sz w:val="24"/>
          <w:szCs w:val="24"/>
        </w:rPr>
        <w:t xml:space="preserve">e may use the model in applications like social media monitoring, customer support management, and analyzing customer feedback. </w:t>
      </w:r>
    </w:p>
    <w:p w14:paraId="69E572CB" w14:textId="77777777" w:rsidR="00227273" w:rsidRPr="00227273" w:rsidRDefault="000E5D5B" w:rsidP="00227273">
      <w:pPr>
        <w:pStyle w:val="ListParagraph"/>
        <w:numPr>
          <w:ilvl w:val="0"/>
          <w:numId w:val="23"/>
        </w:numPr>
        <w:spacing w:line="360" w:lineRule="auto"/>
        <w:jc w:val="both"/>
        <w:rPr>
          <w:rFonts w:asciiTheme="minorBidi" w:hAnsiTheme="minorBidi" w:cstheme="minorBidi"/>
          <w:sz w:val="24"/>
          <w:szCs w:val="24"/>
        </w:rPr>
      </w:pPr>
      <w:r w:rsidRPr="00227273">
        <w:rPr>
          <w:rFonts w:asciiTheme="minorBidi" w:hAnsiTheme="minorBidi" w:cstheme="minorBidi"/>
          <w:sz w:val="24"/>
          <w:szCs w:val="24"/>
        </w:rPr>
        <w:t>Increase the number of encoders, decoders, and Number of attention heads</w:t>
      </w:r>
      <w:r w:rsidR="00227273" w:rsidRPr="00227273">
        <w:rPr>
          <w:rFonts w:asciiTheme="minorBidi" w:hAnsiTheme="minorBidi" w:cstheme="minorBidi"/>
          <w:sz w:val="24"/>
          <w:szCs w:val="24"/>
        </w:rPr>
        <w:t>.</w:t>
      </w:r>
    </w:p>
    <w:p w14:paraId="37B5291F" w14:textId="7EFF5870" w:rsidR="00DD6F3D" w:rsidRPr="00227273" w:rsidRDefault="000E5D5B" w:rsidP="00227273">
      <w:pPr>
        <w:pStyle w:val="ListParagraph"/>
        <w:numPr>
          <w:ilvl w:val="0"/>
          <w:numId w:val="23"/>
        </w:numPr>
        <w:spacing w:line="360" w:lineRule="auto"/>
        <w:jc w:val="both"/>
        <w:rPr>
          <w:rFonts w:asciiTheme="minorBidi" w:hAnsiTheme="minorBidi" w:cstheme="minorBidi"/>
          <w:sz w:val="24"/>
          <w:szCs w:val="24"/>
        </w:rPr>
      </w:pPr>
      <w:r w:rsidRPr="00227273">
        <w:rPr>
          <w:rFonts w:asciiTheme="minorBidi" w:hAnsiTheme="minorBidi" w:cstheme="minorBidi"/>
          <w:sz w:val="24"/>
          <w:szCs w:val="24"/>
        </w:rPr>
        <w:t>Increase the diversity of training examples in the Dataset</w:t>
      </w:r>
      <w:r w:rsidR="00227273" w:rsidRPr="00227273">
        <w:rPr>
          <w:rFonts w:asciiTheme="minorBidi" w:hAnsiTheme="minorBidi" w:cstheme="minorBidi"/>
          <w:sz w:val="24"/>
          <w:szCs w:val="24"/>
        </w:rPr>
        <w:t>.</w:t>
      </w:r>
    </w:p>
    <w:p w14:paraId="0000009E" w14:textId="76E3C18C" w:rsidR="000D3DCC" w:rsidRPr="00C26687" w:rsidRDefault="00B0314C" w:rsidP="00CC58E8">
      <w:pPr>
        <w:pStyle w:val="Heading1"/>
        <w:jc w:val="center"/>
        <w:rPr>
          <w:rFonts w:asciiTheme="majorBidi" w:hAnsiTheme="majorBidi" w:cstheme="majorBidi"/>
          <w:b/>
          <w:bCs/>
          <w:sz w:val="44"/>
          <w:szCs w:val="44"/>
        </w:rPr>
      </w:pPr>
      <w:bookmarkStart w:id="23" w:name="_Toc76298076"/>
      <w:r w:rsidRPr="00C26687">
        <w:rPr>
          <w:rFonts w:asciiTheme="majorBidi" w:hAnsiTheme="majorBidi" w:cstheme="majorBidi"/>
          <w:b/>
          <w:bCs/>
          <w:sz w:val="44"/>
          <w:szCs w:val="44"/>
        </w:rPr>
        <w:lastRenderedPageBreak/>
        <w:t>REFERENCES</w:t>
      </w:r>
      <w:bookmarkEnd w:id="23"/>
    </w:p>
    <w:p w14:paraId="1A851392" w14:textId="77777777" w:rsidR="000F190C" w:rsidRPr="00324062" w:rsidRDefault="000F190C" w:rsidP="000F190C">
      <w:pPr>
        <w:spacing w:before="240" w:after="240" w:line="360" w:lineRule="auto"/>
        <w:jc w:val="center"/>
        <w:rPr>
          <w:rFonts w:asciiTheme="minorBidi" w:hAnsiTheme="minorBidi" w:cstheme="minorBidi"/>
          <w:b/>
          <w:bCs/>
          <w:sz w:val="32"/>
          <w:szCs w:val="32"/>
        </w:rPr>
      </w:pPr>
    </w:p>
    <w:p w14:paraId="0000009F" w14:textId="20F46E91" w:rsidR="000D3DCC" w:rsidRPr="007E6250" w:rsidRDefault="00B0314C" w:rsidP="000C39F2">
      <w:pPr>
        <w:spacing w:line="240" w:lineRule="auto"/>
        <w:rPr>
          <w:rFonts w:asciiTheme="minorBidi" w:hAnsiTheme="minorBidi" w:cstheme="minorBidi"/>
          <w:color w:val="222222"/>
          <w:sz w:val="24"/>
          <w:szCs w:val="24"/>
        </w:rPr>
      </w:pPr>
      <w:r w:rsidRPr="007E6250">
        <w:rPr>
          <w:rFonts w:asciiTheme="minorBidi" w:hAnsiTheme="minorBidi" w:cstheme="minorBidi"/>
          <w:sz w:val="24"/>
          <w:szCs w:val="24"/>
        </w:rPr>
        <w:t xml:space="preserve">[1] </w:t>
      </w:r>
      <w:r w:rsidRPr="007E6250">
        <w:rPr>
          <w:rFonts w:asciiTheme="minorBidi" w:hAnsiTheme="minorBidi" w:cstheme="minorBidi"/>
          <w:color w:val="222222"/>
          <w:sz w:val="24"/>
          <w:szCs w:val="24"/>
          <w:highlight w:val="white"/>
        </w:rPr>
        <w:t xml:space="preserve">Heikal, Maha, Marwan Torki, and Nagwa El-Makky. "Sentiment analysis of Arabic Tweets using deep learning." </w:t>
      </w:r>
      <w:r w:rsidRPr="007E6250">
        <w:rPr>
          <w:rFonts w:asciiTheme="minorBidi" w:hAnsiTheme="minorBidi" w:cstheme="minorBidi"/>
          <w:i/>
          <w:color w:val="222222"/>
          <w:sz w:val="24"/>
          <w:szCs w:val="24"/>
          <w:highlight w:val="white"/>
        </w:rPr>
        <w:t>Procedia Computer Science</w:t>
      </w:r>
      <w:r w:rsidRPr="007E6250">
        <w:rPr>
          <w:rFonts w:asciiTheme="minorBidi" w:hAnsiTheme="minorBidi" w:cstheme="minorBidi"/>
          <w:color w:val="222222"/>
          <w:sz w:val="24"/>
          <w:szCs w:val="24"/>
          <w:highlight w:val="white"/>
        </w:rPr>
        <w:t xml:space="preserve"> 142 (2018): 114-122.</w:t>
      </w:r>
    </w:p>
    <w:p w14:paraId="5C42844B" w14:textId="38C63483" w:rsidR="00B81E52" w:rsidRPr="007E6250" w:rsidRDefault="00B81E52" w:rsidP="000C39F2">
      <w:pPr>
        <w:spacing w:line="240" w:lineRule="auto"/>
        <w:rPr>
          <w:rFonts w:asciiTheme="minorBidi" w:hAnsiTheme="minorBidi" w:cstheme="minorBidi"/>
          <w:color w:val="222222"/>
          <w:sz w:val="24"/>
          <w:szCs w:val="24"/>
        </w:rPr>
      </w:pPr>
    </w:p>
    <w:p w14:paraId="26D95C0F" w14:textId="6372AA32" w:rsidR="0001462F" w:rsidRPr="007E6250" w:rsidRDefault="0001462F" w:rsidP="000C39F2">
      <w:pPr>
        <w:spacing w:line="240" w:lineRule="auto"/>
        <w:rPr>
          <w:rFonts w:asciiTheme="minorBidi" w:hAnsiTheme="minorBidi" w:cstheme="minorBidi"/>
          <w:color w:val="222222"/>
          <w:sz w:val="24"/>
          <w:szCs w:val="24"/>
          <w:shd w:val="clear" w:color="auto" w:fill="FFFFFF"/>
        </w:rPr>
      </w:pPr>
      <w:r w:rsidRPr="007E6250">
        <w:rPr>
          <w:rFonts w:asciiTheme="minorBidi" w:hAnsiTheme="minorBidi" w:cstheme="minorBidi"/>
          <w:color w:val="222222"/>
          <w:sz w:val="24"/>
          <w:szCs w:val="24"/>
        </w:rPr>
        <w:t xml:space="preserve">[2] </w:t>
      </w:r>
      <w:r w:rsidRPr="007E6250">
        <w:rPr>
          <w:rFonts w:asciiTheme="minorBidi" w:hAnsiTheme="minorBidi" w:cstheme="minorBidi"/>
          <w:color w:val="222222"/>
          <w:sz w:val="24"/>
          <w:szCs w:val="24"/>
          <w:shd w:val="clear" w:color="auto" w:fill="FFFFFF"/>
        </w:rPr>
        <w:t>Al-Twairesh, Nora, et al. "Arasenti-tweet: A corpus for arabic sentiment analysis of saudi tweets." </w:t>
      </w:r>
      <w:r w:rsidRPr="007E6250">
        <w:rPr>
          <w:rFonts w:asciiTheme="minorBidi" w:hAnsiTheme="minorBidi" w:cstheme="minorBidi"/>
          <w:i/>
          <w:iCs/>
          <w:color w:val="222222"/>
          <w:sz w:val="24"/>
          <w:szCs w:val="24"/>
          <w:shd w:val="clear" w:color="auto" w:fill="FFFFFF"/>
        </w:rPr>
        <w:t>Procedia Computer Science</w:t>
      </w:r>
      <w:r w:rsidRPr="007E6250">
        <w:rPr>
          <w:rFonts w:asciiTheme="minorBidi" w:hAnsiTheme="minorBidi" w:cstheme="minorBidi"/>
          <w:color w:val="222222"/>
          <w:sz w:val="24"/>
          <w:szCs w:val="24"/>
          <w:shd w:val="clear" w:color="auto" w:fill="FFFFFF"/>
        </w:rPr>
        <w:t> 117 (2017): 63-72.</w:t>
      </w:r>
    </w:p>
    <w:p w14:paraId="40F831FB" w14:textId="0CA240A8" w:rsidR="00BC232B" w:rsidRPr="007E6250" w:rsidRDefault="00BC232B" w:rsidP="000C39F2">
      <w:pPr>
        <w:spacing w:line="240" w:lineRule="auto"/>
        <w:rPr>
          <w:rFonts w:asciiTheme="minorBidi" w:hAnsiTheme="minorBidi" w:cstheme="minorBidi"/>
          <w:color w:val="222222"/>
          <w:sz w:val="24"/>
          <w:szCs w:val="24"/>
          <w:shd w:val="clear" w:color="auto" w:fill="FFFFFF"/>
        </w:rPr>
      </w:pPr>
    </w:p>
    <w:p w14:paraId="479711AC" w14:textId="16F42EF2" w:rsidR="00BC232B" w:rsidRPr="007E6250" w:rsidRDefault="00BC232B" w:rsidP="000C39F2">
      <w:pPr>
        <w:spacing w:line="240" w:lineRule="auto"/>
        <w:rPr>
          <w:rFonts w:asciiTheme="minorBidi" w:hAnsiTheme="minorBidi" w:cstheme="minorBidi"/>
          <w:color w:val="222222"/>
          <w:sz w:val="24"/>
          <w:szCs w:val="24"/>
        </w:rPr>
      </w:pPr>
      <w:r w:rsidRPr="007E6250">
        <w:rPr>
          <w:rFonts w:asciiTheme="minorBidi" w:hAnsiTheme="minorBidi" w:cstheme="minorBidi"/>
          <w:color w:val="222222"/>
          <w:sz w:val="24"/>
          <w:szCs w:val="24"/>
          <w:shd w:val="clear" w:color="auto" w:fill="FFFFFF"/>
        </w:rPr>
        <w:t>[3] Antoun, Wissam, Fady Baly, and Hazem Hajj. "Arabert: Transformer-based model for arabic language understanding." </w:t>
      </w:r>
      <w:r w:rsidRPr="007E6250">
        <w:rPr>
          <w:rFonts w:asciiTheme="minorBidi" w:hAnsiTheme="minorBidi" w:cstheme="minorBidi"/>
          <w:i/>
          <w:iCs/>
          <w:color w:val="222222"/>
          <w:sz w:val="24"/>
          <w:szCs w:val="24"/>
          <w:shd w:val="clear" w:color="auto" w:fill="FFFFFF"/>
        </w:rPr>
        <w:t>arXiv preprint arXiv:2003.00104</w:t>
      </w:r>
      <w:r w:rsidRPr="007E6250">
        <w:rPr>
          <w:rFonts w:asciiTheme="minorBidi" w:hAnsiTheme="minorBidi" w:cstheme="minorBidi"/>
          <w:color w:val="222222"/>
          <w:sz w:val="24"/>
          <w:szCs w:val="24"/>
          <w:shd w:val="clear" w:color="auto" w:fill="FFFFFF"/>
        </w:rPr>
        <w:t> (2020).</w:t>
      </w:r>
    </w:p>
    <w:p w14:paraId="11FE6D98" w14:textId="6F6FFFE9" w:rsidR="00B81E52" w:rsidRPr="007E6250" w:rsidRDefault="00B81E52" w:rsidP="000C39F2">
      <w:pPr>
        <w:spacing w:line="240" w:lineRule="auto"/>
        <w:rPr>
          <w:rFonts w:asciiTheme="minorBidi" w:hAnsiTheme="minorBidi" w:cstheme="minorBidi"/>
          <w:sz w:val="24"/>
          <w:szCs w:val="24"/>
        </w:rPr>
      </w:pPr>
    </w:p>
    <w:p w14:paraId="36B97246" w14:textId="31E9F8F2" w:rsidR="0001462F" w:rsidRPr="007E6250" w:rsidRDefault="00BC232B" w:rsidP="000C39F2">
      <w:pPr>
        <w:spacing w:line="240" w:lineRule="auto"/>
        <w:rPr>
          <w:rFonts w:asciiTheme="minorBidi" w:hAnsiTheme="minorBidi" w:cstheme="minorBidi"/>
          <w:color w:val="222222"/>
          <w:sz w:val="24"/>
          <w:szCs w:val="24"/>
          <w:shd w:val="clear" w:color="auto" w:fill="FFFFFF"/>
        </w:rPr>
      </w:pPr>
      <w:r w:rsidRPr="007E6250">
        <w:rPr>
          <w:rFonts w:asciiTheme="minorBidi" w:hAnsiTheme="minorBidi" w:cstheme="minorBidi"/>
          <w:sz w:val="24"/>
          <w:szCs w:val="24"/>
        </w:rPr>
        <w:t>[4</w:t>
      </w:r>
      <w:r w:rsidR="0001462F" w:rsidRPr="007E6250">
        <w:rPr>
          <w:rFonts w:asciiTheme="minorBidi" w:hAnsiTheme="minorBidi" w:cstheme="minorBidi"/>
          <w:sz w:val="24"/>
          <w:szCs w:val="24"/>
        </w:rPr>
        <w:t xml:space="preserve">] </w:t>
      </w:r>
      <w:r w:rsidR="0001462F" w:rsidRPr="007E6250">
        <w:rPr>
          <w:rFonts w:asciiTheme="minorBidi" w:hAnsiTheme="minorBidi" w:cstheme="minorBidi"/>
          <w:color w:val="222222"/>
          <w:sz w:val="24"/>
          <w:szCs w:val="24"/>
          <w:shd w:val="clear" w:color="auto" w:fill="FFFFFF"/>
        </w:rPr>
        <w:t>Al-Thubaity, Abdulmohsen, Qubayl Alqahtani, and Abdulaziz Aljandal. "Sentiment lexicon for sentiment analysis of Saudi dialect tweets." </w:t>
      </w:r>
      <w:r w:rsidR="0001462F" w:rsidRPr="007E6250">
        <w:rPr>
          <w:rFonts w:asciiTheme="minorBidi" w:hAnsiTheme="minorBidi" w:cstheme="minorBidi"/>
          <w:i/>
          <w:iCs/>
          <w:color w:val="222222"/>
          <w:sz w:val="24"/>
          <w:szCs w:val="24"/>
          <w:shd w:val="clear" w:color="auto" w:fill="FFFFFF"/>
        </w:rPr>
        <w:t>Procedia computer science</w:t>
      </w:r>
      <w:r w:rsidR="0001462F" w:rsidRPr="007E6250">
        <w:rPr>
          <w:rFonts w:asciiTheme="minorBidi" w:hAnsiTheme="minorBidi" w:cstheme="minorBidi"/>
          <w:color w:val="222222"/>
          <w:sz w:val="24"/>
          <w:szCs w:val="24"/>
          <w:shd w:val="clear" w:color="auto" w:fill="FFFFFF"/>
        </w:rPr>
        <w:t> 142 (2018): 301-307.</w:t>
      </w:r>
    </w:p>
    <w:p w14:paraId="1DD13485" w14:textId="7DD88CFB" w:rsidR="00C27E81" w:rsidRPr="007E6250" w:rsidRDefault="00C27E81" w:rsidP="000C39F2">
      <w:pPr>
        <w:spacing w:line="240" w:lineRule="auto"/>
        <w:rPr>
          <w:rFonts w:asciiTheme="minorBidi" w:hAnsiTheme="minorBidi" w:cstheme="minorBidi"/>
          <w:color w:val="222222"/>
          <w:sz w:val="24"/>
          <w:szCs w:val="24"/>
          <w:shd w:val="clear" w:color="auto" w:fill="FFFFFF"/>
        </w:rPr>
      </w:pPr>
    </w:p>
    <w:p w14:paraId="77A58200" w14:textId="431F5360" w:rsidR="00C27E81" w:rsidRPr="007E6250" w:rsidRDefault="00BC232B" w:rsidP="000C39F2">
      <w:pPr>
        <w:spacing w:line="240" w:lineRule="auto"/>
        <w:rPr>
          <w:rFonts w:asciiTheme="minorBidi" w:hAnsiTheme="minorBidi" w:cstheme="minorBidi"/>
          <w:color w:val="222222"/>
          <w:sz w:val="24"/>
          <w:szCs w:val="24"/>
          <w:shd w:val="clear" w:color="auto" w:fill="FFFFFF"/>
        </w:rPr>
      </w:pPr>
      <w:r w:rsidRPr="007E6250">
        <w:rPr>
          <w:rFonts w:asciiTheme="minorBidi" w:hAnsiTheme="minorBidi" w:cstheme="minorBidi"/>
          <w:color w:val="222222"/>
          <w:sz w:val="24"/>
          <w:szCs w:val="24"/>
          <w:shd w:val="clear" w:color="auto" w:fill="FFFFFF"/>
        </w:rPr>
        <w:t>[5</w:t>
      </w:r>
      <w:r w:rsidR="00C27E81" w:rsidRPr="007E6250">
        <w:rPr>
          <w:rFonts w:asciiTheme="minorBidi" w:hAnsiTheme="minorBidi" w:cstheme="minorBidi"/>
          <w:color w:val="222222"/>
          <w:sz w:val="24"/>
          <w:szCs w:val="24"/>
          <w:shd w:val="clear" w:color="auto" w:fill="FFFFFF"/>
        </w:rPr>
        <w:t>] El-Masri, Mazen, et al. "A web-based tool for Arabic sentiment analysis." </w:t>
      </w:r>
      <w:r w:rsidR="00C27E81" w:rsidRPr="007E6250">
        <w:rPr>
          <w:rFonts w:asciiTheme="minorBidi" w:hAnsiTheme="minorBidi" w:cstheme="minorBidi"/>
          <w:i/>
          <w:iCs/>
          <w:color w:val="222222"/>
          <w:sz w:val="24"/>
          <w:szCs w:val="24"/>
          <w:shd w:val="clear" w:color="auto" w:fill="FFFFFF"/>
        </w:rPr>
        <w:t>Procedia Computer Science</w:t>
      </w:r>
      <w:r w:rsidR="00C27E81" w:rsidRPr="007E6250">
        <w:rPr>
          <w:rFonts w:asciiTheme="minorBidi" w:hAnsiTheme="minorBidi" w:cstheme="minorBidi"/>
          <w:color w:val="222222"/>
          <w:sz w:val="24"/>
          <w:szCs w:val="24"/>
          <w:shd w:val="clear" w:color="auto" w:fill="FFFFFF"/>
        </w:rPr>
        <w:t> 117 (2017): 38-45.</w:t>
      </w:r>
    </w:p>
    <w:p w14:paraId="2E795675" w14:textId="7FF68836" w:rsidR="0077795C" w:rsidRPr="007E6250" w:rsidRDefault="0077795C" w:rsidP="000C39F2">
      <w:pPr>
        <w:spacing w:line="240" w:lineRule="auto"/>
        <w:rPr>
          <w:rFonts w:asciiTheme="minorBidi" w:hAnsiTheme="minorBidi" w:cstheme="minorBidi"/>
          <w:color w:val="222222"/>
          <w:sz w:val="24"/>
          <w:szCs w:val="24"/>
          <w:shd w:val="clear" w:color="auto" w:fill="FFFFFF"/>
        </w:rPr>
      </w:pPr>
    </w:p>
    <w:p w14:paraId="25CE3C08" w14:textId="4CB3744C" w:rsidR="0077795C" w:rsidRPr="007E6250" w:rsidRDefault="00BC232B" w:rsidP="000C39F2">
      <w:pPr>
        <w:spacing w:line="240" w:lineRule="auto"/>
        <w:rPr>
          <w:rFonts w:asciiTheme="minorBidi" w:hAnsiTheme="minorBidi" w:cstheme="minorBidi"/>
          <w:color w:val="222222"/>
          <w:sz w:val="24"/>
          <w:szCs w:val="24"/>
          <w:shd w:val="clear" w:color="auto" w:fill="FFFFFF"/>
        </w:rPr>
      </w:pPr>
      <w:r w:rsidRPr="007E6250">
        <w:rPr>
          <w:rFonts w:asciiTheme="minorBidi" w:hAnsiTheme="minorBidi" w:cstheme="minorBidi"/>
          <w:color w:val="222222"/>
          <w:sz w:val="24"/>
          <w:szCs w:val="24"/>
          <w:shd w:val="clear" w:color="auto" w:fill="FFFFFF"/>
        </w:rPr>
        <w:t>[6</w:t>
      </w:r>
      <w:r w:rsidR="0077795C" w:rsidRPr="007E6250">
        <w:rPr>
          <w:rFonts w:asciiTheme="minorBidi" w:hAnsiTheme="minorBidi" w:cstheme="minorBidi"/>
          <w:color w:val="222222"/>
          <w:sz w:val="24"/>
          <w:szCs w:val="24"/>
          <w:shd w:val="clear" w:color="auto" w:fill="FFFFFF"/>
        </w:rPr>
        <w:t>] Nerabie, Abdul Munem, et al. "The Impact of Arabic Part of Speech Tagging on Sentiment Analysis: A New Corpus and Deep Learning Approach." </w:t>
      </w:r>
      <w:r w:rsidR="0077795C" w:rsidRPr="007E6250">
        <w:rPr>
          <w:rFonts w:asciiTheme="minorBidi" w:hAnsiTheme="minorBidi" w:cstheme="minorBidi"/>
          <w:i/>
          <w:iCs/>
          <w:color w:val="222222"/>
          <w:sz w:val="24"/>
          <w:szCs w:val="24"/>
          <w:shd w:val="clear" w:color="auto" w:fill="FFFFFF"/>
        </w:rPr>
        <w:t>Procedia Computer Science</w:t>
      </w:r>
      <w:r w:rsidR="0077795C" w:rsidRPr="007E6250">
        <w:rPr>
          <w:rFonts w:asciiTheme="minorBidi" w:hAnsiTheme="minorBidi" w:cstheme="minorBidi"/>
          <w:color w:val="222222"/>
          <w:sz w:val="24"/>
          <w:szCs w:val="24"/>
          <w:shd w:val="clear" w:color="auto" w:fill="FFFFFF"/>
        </w:rPr>
        <w:t> 184 (2021): 148-155.</w:t>
      </w:r>
    </w:p>
    <w:p w14:paraId="1B8154DD" w14:textId="77777777" w:rsidR="00324062" w:rsidRPr="007E6250" w:rsidRDefault="00324062" w:rsidP="000C39F2">
      <w:pPr>
        <w:spacing w:line="240" w:lineRule="auto"/>
        <w:rPr>
          <w:rFonts w:asciiTheme="minorBidi" w:hAnsiTheme="minorBidi" w:cstheme="minorBidi"/>
          <w:color w:val="222222"/>
          <w:sz w:val="24"/>
          <w:szCs w:val="24"/>
          <w:shd w:val="clear" w:color="auto" w:fill="FFFFFF"/>
        </w:rPr>
      </w:pPr>
    </w:p>
    <w:p w14:paraId="2441ABA9" w14:textId="06633649" w:rsidR="00084930" w:rsidRPr="007E6250" w:rsidRDefault="00084930" w:rsidP="000C39F2">
      <w:pPr>
        <w:spacing w:line="240" w:lineRule="auto"/>
        <w:rPr>
          <w:rFonts w:asciiTheme="minorBidi" w:hAnsiTheme="minorBidi" w:cstheme="minorBidi"/>
          <w:color w:val="222222"/>
          <w:sz w:val="24"/>
          <w:szCs w:val="24"/>
          <w:shd w:val="clear" w:color="auto" w:fill="FFFFFF"/>
        </w:rPr>
      </w:pPr>
    </w:p>
    <w:p w14:paraId="0D91999B" w14:textId="3B092B12" w:rsidR="00084930" w:rsidRPr="007E6250" w:rsidRDefault="00084930" w:rsidP="00A74173">
      <w:pPr>
        <w:pStyle w:val="ListParagraph"/>
        <w:numPr>
          <w:ilvl w:val="0"/>
          <w:numId w:val="3"/>
        </w:numPr>
        <w:rPr>
          <w:rFonts w:asciiTheme="minorBidi" w:hAnsiTheme="minorBidi" w:cstheme="minorBidi"/>
          <w:sz w:val="24"/>
          <w:szCs w:val="24"/>
        </w:rPr>
      </w:pPr>
      <w:bookmarkStart w:id="24" w:name="Devlin_et_al_2019"/>
      <w:r w:rsidRPr="007E6250">
        <w:rPr>
          <w:rFonts w:asciiTheme="minorBidi" w:hAnsiTheme="minorBidi" w:cstheme="minorBidi"/>
          <w:color w:val="222222"/>
          <w:sz w:val="24"/>
          <w:szCs w:val="24"/>
          <w:shd w:val="clear" w:color="auto" w:fill="FFFFFF"/>
        </w:rPr>
        <w:t>Devlin, Jacob, et al. "Bert: Pre-training of deep bidirectional transformers for language understanding." </w:t>
      </w:r>
      <w:r w:rsidRPr="007E6250">
        <w:rPr>
          <w:rFonts w:asciiTheme="minorBidi" w:hAnsiTheme="minorBidi" w:cstheme="minorBidi"/>
          <w:i/>
          <w:iCs/>
          <w:color w:val="222222"/>
          <w:sz w:val="24"/>
          <w:szCs w:val="24"/>
          <w:shd w:val="clear" w:color="auto" w:fill="FFFFFF"/>
        </w:rPr>
        <w:t>arXiv preprint arXiv:1810.04805</w:t>
      </w:r>
      <w:r w:rsidRPr="007E6250">
        <w:rPr>
          <w:rFonts w:asciiTheme="minorBidi" w:hAnsiTheme="minorBidi" w:cstheme="minorBidi"/>
          <w:color w:val="222222"/>
          <w:sz w:val="24"/>
          <w:szCs w:val="24"/>
          <w:shd w:val="clear" w:color="auto" w:fill="FFFFFF"/>
        </w:rPr>
        <w:t> (2018).</w:t>
      </w:r>
      <w:bookmarkEnd w:id="24"/>
    </w:p>
    <w:p w14:paraId="69C6265B" w14:textId="77777777" w:rsidR="00BA2C11" w:rsidRPr="007E6250" w:rsidRDefault="00BA2C11" w:rsidP="00324062">
      <w:pPr>
        <w:rPr>
          <w:rFonts w:asciiTheme="minorBidi" w:hAnsiTheme="minorBidi" w:cstheme="minorBidi"/>
          <w:sz w:val="24"/>
          <w:szCs w:val="24"/>
        </w:rPr>
      </w:pPr>
    </w:p>
    <w:p w14:paraId="1F5D3F4A" w14:textId="77777777" w:rsidR="00BA2C11" w:rsidRPr="007E6250" w:rsidRDefault="00084930" w:rsidP="00A74173">
      <w:pPr>
        <w:pStyle w:val="ListParagraph"/>
        <w:numPr>
          <w:ilvl w:val="0"/>
          <w:numId w:val="3"/>
        </w:numPr>
        <w:rPr>
          <w:rFonts w:asciiTheme="minorBidi" w:hAnsiTheme="minorBidi" w:cstheme="minorBidi"/>
          <w:sz w:val="24"/>
          <w:szCs w:val="24"/>
        </w:rPr>
      </w:pPr>
      <w:bookmarkStart w:id="25" w:name="Clark"/>
      <w:r w:rsidRPr="007E6250">
        <w:rPr>
          <w:rFonts w:asciiTheme="minorBidi" w:hAnsiTheme="minorBidi" w:cstheme="minorBidi"/>
          <w:sz w:val="24"/>
          <w:szCs w:val="24"/>
        </w:rPr>
        <w:t>Kevin Clark, Minh-Thang Luong, Quoc V. Le, and Christopher D. Manning. 2020. ELECTRA: Pretraining text encoders as discriminators rather than generators. In ICLR.</w:t>
      </w:r>
      <w:bookmarkStart w:id="26" w:name="Radford"/>
    </w:p>
    <w:p w14:paraId="5751B320" w14:textId="77777777" w:rsidR="00BA2C11" w:rsidRPr="007E6250" w:rsidRDefault="00BA2C11" w:rsidP="00324062">
      <w:pPr>
        <w:pStyle w:val="ListParagraph"/>
        <w:rPr>
          <w:rFonts w:asciiTheme="minorBidi" w:hAnsiTheme="minorBidi" w:cstheme="minorBidi"/>
          <w:sz w:val="24"/>
          <w:szCs w:val="24"/>
        </w:rPr>
      </w:pPr>
    </w:p>
    <w:p w14:paraId="3913D8ED" w14:textId="77777777" w:rsidR="00BA2C11" w:rsidRPr="007E6250" w:rsidRDefault="00BA2C11" w:rsidP="00A74173">
      <w:pPr>
        <w:pStyle w:val="ListParagraph"/>
        <w:numPr>
          <w:ilvl w:val="0"/>
          <w:numId w:val="3"/>
        </w:numPr>
        <w:rPr>
          <w:rFonts w:asciiTheme="minorBidi" w:hAnsiTheme="minorBidi" w:cstheme="minorBidi"/>
          <w:sz w:val="24"/>
          <w:szCs w:val="24"/>
        </w:rPr>
      </w:pPr>
      <w:r w:rsidRPr="007E6250">
        <w:rPr>
          <w:rFonts w:asciiTheme="minorBidi" w:hAnsiTheme="minorBidi" w:cstheme="minorBidi"/>
          <w:sz w:val="24"/>
          <w:szCs w:val="24"/>
        </w:rPr>
        <w:t>Alec Radford, Karthik Narasimhan, Tim Salimans, and Ilya Sutskever. Improving language understanding by generative pre-training.</w:t>
      </w:r>
      <w:bookmarkStart w:id="27" w:name="Brown"/>
    </w:p>
    <w:p w14:paraId="4975CEF8" w14:textId="77777777" w:rsidR="00BA2C11" w:rsidRPr="007E6250" w:rsidRDefault="00BA2C11" w:rsidP="00324062">
      <w:pPr>
        <w:pStyle w:val="ListParagraph"/>
        <w:rPr>
          <w:rFonts w:asciiTheme="minorBidi" w:hAnsiTheme="minorBidi" w:cstheme="minorBidi"/>
          <w:sz w:val="24"/>
          <w:szCs w:val="24"/>
        </w:rPr>
      </w:pPr>
    </w:p>
    <w:p w14:paraId="2D957B5A" w14:textId="60A41656" w:rsidR="00BA2C11" w:rsidRPr="007E6250" w:rsidRDefault="00BA2C11" w:rsidP="00A74173">
      <w:pPr>
        <w:pStyle w:val="ListParagraph"/>
        <w:numPr>
          <w:ilvl w:val="0"/>
          <w:numId w:val="3"/>
        </w:numPr>
        <w:rPr>
          <w:rFonts w:asciiTheme="minorBidi" w:hAnsiTheme="minorBidi" w:cstheme="minorBidi"/>
          <w:sz w:val="24"/>
          <w:szCs w:val="24"/>
        </w:rPr>
      </w:pPr>
      <w:r w:rsidRPr="007E6250">
        <w:rPr>
          <w:rFonts w:asciiTheme="minorBidi" w:hAnsiTheme="minorBidi" w:cstheme="minorBidi"/>
          <w:sz w:val="24"/>
          <w:szCs w:val="24"/>
        </w:rPr>
        <w:t>Tom B Brown, Benjamin Mann, Nick Ryder, Melanie Subbiah, Jared Kaplan, Prafulla Dhariwal, Arvind Neelakantan, Pranav Shyam, Girish Sastry, Amanda Askell, et al. 2020. Language models are few-shot learners. arXiv preprint arXiv:2005.14165.</w:t>
      </w:r>
    </w:p>
    <w:p w14:paraId="1F1D0DC0" w14:textId="77777777" w:rsidR="00277822" w:rsidRPr="007E6250" w:rsidRDefault="00277822" w:rsidP="00324062">
      <w:pPr>
        <w:pStyle w:val="ListParagraph"/>
        <w:rPr>
          <w:rFonts w:asciiTheme="minorBidi" w:hAnsiTheme="minorBidi" w:cstheme="minorBidi"/>
          <w:sz w:val="24"/>
          <w:szCs w:val="24"/>
        </w:rPr>
      </w:pPr>
    </w:p>
    <w:p w14:paraId="2C7412DA" w14:textId="7C59FC0D" w:rsidR="000C39F2" w:rsidRPr="007E6250" w:rsidRDefault="00BA2C11" w:rsidP="00A74173">
      <w:pPr>
        <w:pStyle w:val="ListParagraph"/>
        <w:numPr>
          <w:ilvl w:val="0"/>
          <w:numId w:val="3"/>
        </w:numPr>
        <w:rPr>
          <w:rFonts w:asciiTheme="minorBidi" w:hAnsiTheme="minorBidi" w:cstheme="minorBidi"/>
          <w:sz w:val="24"/>
          <w:szCs w:val="24"/>
        </w:rPr>
      </w:pPr>
      <w:bookmarkStart w:id="28" w:name="Liu"/>
      <w:bookmarkEnd w:id="27"/>
      <w:r w:rsidRPr="007E6250">
        <w:rPr>
          <w:rFonts w:asciiTheme="minorBidi" w:hAnsiTheme="minorBidi" w:cstheme="minorBidi"/>
          <w:sz w:val="24"/>
          <w:szCs w:val="24"/>
        </w:rPr>
        <w:t xml:space="preserve">Yinhan Liu, Myle Ott, Naman Goyal, Jingfei Du, Mandar Joshi, Danqi Chen, Omer Levy, Mike Lewis, Luke Zettlemoyer, and Veselin Stoyanov. 2019. </w:t>
      </w:r>
      <w:r w:rsidRPr="007E6250">
        <w:rPr>
          <w:rFonts w:asciiTheme="minorBidi" w:hAnsiTheme="minorBidi" w:cstheme="minorBidi"/>
          <w:sz w:val="24"/>
          <w:szCs w:val="24"/>
        </w:rPr>
        <w:lastRenderedPageBreak/>
        <w:t>Roberta: A robustly optimized bert pretraining approach. arXiv preprint arXiv:1907.11692.</w:t>
      </w:r>
    </w:p>
    <w:p w14:paraId="23278346" w14:textId="77777777" w:rsidR="00277822" w:rsidRPr="007E6250" w:rsidRDefault="00277822" w:rsidP="00324062">
      <w:pPr>
        <w:pStyle w:val="ListParagraph"/>
        <w:rPr>
          <w:rFonts w:asciiTheme="minorBidi" w:hAnsiTheme="minorBidi" w:cstheme="minorBidi"/>
          <w:sz w:val="24"/>
          <w:szCs w:val="24"/>
        </w:rPr>
      </w:pPr>
    </w:p>
    <w:p w14:paraId="6FFF2333" w14:textId="49FC0C73" w:rsidR="000C39F2" w:rsidRPr="007E6250" w:rsidRDefault="000C39F2" w:rsidP="00A74173">
      <w:pPr>
        <w:pStyle w:val="ListParagraph"/>
        <w:numPr>
          <w:ilvl w:val="0"/>
          <w:numId w:val="3"/>
        </w:numPr>
        <w:spacing w:before="240" w:after="240"/>
        <w:rPr>
          <w:rFonts w:asciiTheme="minorBidi" w:eastAsia="Arial Unicode MS" w:hAnsiTheme="minorBidi" w:cstheme="minorBidi"/>
          <w:sz w:val="24"/>
          <w:szCs w:val="24"/>
        </w:rPr>
      </w:pPr>
      <w:bookmarkStart w:id="29" w:name="Antoun"/>
      <w:r w:rsidRPr="007E6250">
        <w:rPr>
          <w:rFonts w:asciiTheme="minorBidi" w:hAnsiTheme="minorBidi" w:cstheme="minorBidi"/>
          <w:sz w:val="24"/>
          <w:szCs w:val="24"/>
        </w:rPr>
        <w:t>Wissam Antoun, Fady Baly, and Hazem Hajj. 2020. Arabert: Transformer-based model for arabic language understanding. In Proceedings of the 4th Workshop on Open-Source Arabic Corpora and Processing Tools, with a Shared Task on Offensive Language Detection, pages 9–15.</w:t>
      </w:r>
    </w:p>
    <w:p w14:paraId="65768672" w14:textId="77777777" w:rsidR="00277822" w:rsidRPr="007E6250" w:rsidRDefault="00277822" w:rsidP="00324062">
      <w:pPr>
        <w:pStyle w:val="ListParagraph"/>
        <w:spacing w:before="240" w:after="240"/>
        <w:rPr>
          <w:rFonts w:asciiTheme="minorBidi" w:eastAsia="Arial Unicode MS" w:hAnsiTheme="minorBidi" w:cstheme="minorBidi"/>
          <w:sz w:val="24"/>
          <w:szCs w:val="24"/>
        </w:rPr>
      </w:pPr>
    </w:p>
    <w:p w14:paraId="37FE38D7" w14:textId="554F1003" w:rsidR="000C39F2" w:rsidRPr="007E6250" w:rsidRDefault="000C39F2" w:rsidP="00A74173">
      <w:pPr>
        <w:pStyle w:val="ListParagraph"/>
        <w:numPr>
          <w:ilvl w:val="0"/>
          <w:numId w:val="3"/>
        </w:numPr>
        <w:spacing w:before="240" w:after="240"/>
        <w:rPr>
          <w:rFonts w:asciiTheme="minorBidi" w:eastAsia="Arial Unicode MS" w:hAnsiTheme="minorBidi" w:cstheme="minorBidi"/>
          <w:sz w:val="24"/>
          <w:szCs w:val="24"/>
        </w:rPr>
      </w:pPr>
      <w:r w:rsidRPr="007E6250">
        <w:rPr>
          <w:rFonts w:asciiTheme="minorBidi" w:hAnsiTheme="minorBidi" w:cstheme="minorBidi"/>
          <w:sz w:val="24"/>
          <w:szCs w:val="24"/>
        </w:rPr>
        <w:t>Imad Zeroual, Dirk Goldhahn, Thomas Eckart, and Abdelhak Lakhouaja. 2019. OSIAN: Open Source International Arabic News Corpus - Preparation and Integration into the CLARIN-infrastructure. In Proceedings of the Fourth Arabic Natural Language Processing Workshop, pages 175–182, Florence, Italy. Association for Computational Linguistics.</w:t>
      </w:r>
    </w:p>
    <w:p w14:paraId="55261D01" w14:textId="77777777" w:rsidR="00277822" w:rsidRPr="007E6250" w:rsidRDefault="00277822" w:rsidP="00324062">
      <w:pPr>
        <w:pStyle w:val="ListParagraph"/>
        <w:spacing w:before="240" w:after="240"/>
        <w:rPr>
          <w:rFonts w:asciiTheme="minorBidi" w:eastAsia="Arial Unicode MS" w:hAnsiTheme="minorBidi" w:cstheme="minorBidi"/>
          <w:sz w:val="24"/>
          <w:szCs w:val="24"/>
        </w:rPr>
      </w:pPr>
    </w:p>
    <w:p w14:paraId="66D35ACB" w14:textId="66AAA3AD" w:rsidR="00277822" w:rsidRPr="007E6250" w:rsidRDefault="000C39F2" w:rsidP="00A74173">
      <w:pPr>
        <w:pStyle w:val="ListParagraph"/>
        <w:numPr>
          <w:ilvl w:val="0"/>
          <w:numId w:val="3"/>
        </w:numPr>
        <w:spacing w:before="240" w:after="240"/>
        <w:rPr>
          <w:rFonts w:asciiTheme="minorBidi" w:eastAsia="Arial Unicode MS" w:hAnsiTheme="minorBidi" w:cstheme="minorBidi"/>
          <w:sz w:val="24"/>
          <w:szCs w:val="24"/>
        </w:rPr>
      </w:pPr>
      <w:bookmarkStart w:id="30" w:name="Elnagar"/>
      <w:r w:rsidRPr="007E6250">
        <w:rPr>
          <w:rFonts w:asciiTheme="minorBidi" w:hAnsiTheme="minorBidi" w:cstheme="minorBidi"/>
          <w:sz w:val="24"/>
          <w:szCs w:val="24"/>
        </w:rPr>
        <w:t>Ashraf Elnagar, Yasmin S Khalifa, and Anas Einea. 2018. Hotel Arabic-Reviews Dataset Construction for Sentiment Analysis Applications. In Intelligent Natural Language Processing: Trends and Applications, pages 35–52. Springer.</w:t>
      </w:r>
    </w:p>
    <w:p w14:paraId="010DD572" w14:textId="1B0060EF" w:rsidR="00324062" w:rsidRPr="007E6250" w:rsidRDefault="00277822" w:rsidP="00A74173">
      <w:pPr>
        <w:pStyle w:val="ListParagraph"/>
        <w:numPr>
          <w:ilvl w:val="0"/>
          <w:numId w:val="3"/>
        </w:numPr>
        <w:spacing w:before="240" w:after="240"/>
        <w:rPr>
          <w:rFonts w:asciiTheme="minorBidi" w:eastAsia="Arial Unicode MS" w:hAnsiTheme="minorBidi" w:cstheme="minorBidi"/>
          <w:sz w:val="24"/>
          <w:szCs w:val="24"/>
        </w:rPr>
      </w:pPr>
      <w:bookmarkStart w:id="31" w:name="Nabil"/>
      <w:r w:rsidRPr="007E6250">
        <w:rPr>
          <w:rFonts w:asciiTheme="minorBidi" w:hAnsiTheme="minorBidi" w:cstheme="minorBidi"/>
          <w:sz w:val="24"/>
          <w:szCs w:val="24"/>
        </w:rPr>
        <w:t>Mahmoud Nabil, Mohamed Aly, and Amir F Atiya. 2015. Astd: Arabic sentiment tweets dataset. In Proceedings of the 2015 Conference on Empirical Methods in Natural Language Processing, pages 2515–2519.</w:t>
      </w:r>
    </w:p>
    <w:p w14:paraId="02746146" w14:textId="044B12C8" w:rsidR="00324062" w:rsidRPr="007E6250" w:rsidRDefault="00324062" w:rsidP="00324062">
      <w:pPr>
        <w:pStyle w:val="ListParagraph"/>
        <w:spacing w:before="240" w:after="240"/>
        <w:rPr>
          <w:rFonts w:asciiTheme="minorBidi" w:eastAsia="Arial Unicode MS" w:hAnsiTheme="minorBidi" w:cstheme="minorBidi"/>
          <w:sz w:val="24"/>
          <w:szCs w:val="24"/>
        </w:rPr>
      </w:pPr>
    </w:p>
    <w:p w14:paraId="0574A14D" w14:textId="308C6799" w:rsidR="00277822" w:rsidRPr="007E6250" w:rsidRDefault="00277822" w:rsidP="00A74173">
      <w:pPr>
        <w:pStyle w:val="ListParagraph"/>
        <w:numPr>
          <w:ilvl w:val="0"/>
          <w:numId w:val="3"/>
        </w:numPr>
        <w:spacing w:before="240" w:after="240"/>
        <w:rPr>
          <w:rFonts w:asciiTheme="minorBidi" w:eastAsia="Arial Unicode MS" w:hAnsiTheme="minorBidi" w:cstheme="minorBidi"/>
          <w:sz w:val="24"/>
          <w:szCs w:val="24"/>
        </w:rPr>
      </w:pPr>
      <w:bookmarkStart w:id="32" w:name="Baly"/>
      <w:r w:rsidRPr="007E6250">
        <w:rPr>
          <w:rFonts w:asciiTheme="minorBidi" w:hAnsiTheme="minorBidi" w:cstheme="minorBidi"/>
          <w:sz w:val="24"/>
          <w:szCs w:val="24"/>
        </w:rPr>
        <w:t>Ramy Baly, Alaa Khaddaj, Hazem Hajj, Wassim ElHajj, and Khaled Bashir Shaban. 2019. ArSentDLEV: A multi-topic corpus for target-based sentiment analysis in Arabic levantine tweets. arXiv preprint arXiv:1906.01830.</w:t>
      </w:r>
    </w:p>
    <w:p w14:paraId="156F3678" w14:textId="77777777" w:rsidR="00277822" w:rsidRPr="007E6250" w:rsidRDefault="00277822" w:rsidP="00324062">
      <w:pPr>
        <w:pStyle w:val="ListParagraph"/>
        <w:spacing w:before="240" w:after="240"/>
        <w:rPr>
          <w:rFonts w:asciiTheme="minorBidi" w:eastAsia="Arial Unicode MS" w:hAnsiTheme="minorBidi" w:cstheme="minorBidi"/>
          <w:sz w:val="24"/>
          <w:szCs w:val="24"/>
        </w:rPr>
      </w:pPr>
    </w:p>
    <w:p w14:paraId="46A27A65" w14:textId="5282A217" w:rsidR="00277822" w:rsidRPr="007E6250" w:rsidRDefault="00277822" w:rsidP="00A74173">
      <w:pPr>
        <w:pStyle w:val="ListParagraph"/>
        <w:numPr>
          <w:ilvl w:val="0"/>
          <w:numId w:val="3"/>
        </w:numPr>
        <w:spacing w:before="240" w:after="240"/>
        <w:rPr>
          <w:rFonts w:asciiTheme="minorBidi" w:eastAsia="Arial Unicode MS" w:hAnsiTheme="minorBidi" w:cstheme="minorBidi"/>
          <w:sz w:val="24"/>
          <w:szCs w:val="24"/>
        </w:rPr>
      </w:pPr>
      <w:bookmarkStart w:id="33" w:name="Aly_Atiya"/>
      <w:r w:rsidRPr="007E6250">
        <w:rPr>
          <w:rFonts w:asciiTheme="minorBidi" w:hAnsiTheme="minorBidi" w:cstheme="minorBidi"/>
          <w:sz w:val="24"/>
          <w:szCs w:val="24"/>
        </w:rPr>
        <w:t>Mohamed Aly and Amir Atiya. 2013. LABR: A Large Scale Arabic book Reviews Dataset. In Proceedings of the 51st Annual Meeting of the Association for Computational Linguistics (Volume 2: Short Papers), volume 2, pages 494–498.</w:t>
      </w:r>
    </w:p>
    <w:p w14:paraId="78912717" w14:textId="77777777" w:rsidR="00277822" w:rsidRPr="007E6250" w:rsidRDefault="00277822" w:rsidP="00324062">
      <w:pPr>
        <w:pStyle w:val="ListParagraph"/>
        <w:spacing w:before="240" w:after="240"/>
        <w:rPr>
          <w:rFonts w:asciiTheme="minorBidi" w:eastAsia="Arial Unicode MS" w:hAnsiTheme="minorBidi" w:cstheme="minorBidi"/>
          <w:sz w:val="24"/>
          <w:szCs w:val="24"/>
        </w:rPr>
      </w:pPr>
    </w:p>
    <w:p w14:paraId="70135D8F" w14:textId="02915BE6" w:rsidR="00277822" w:rsidRPr="007E6250" w:rsidRDefault="00277822" w:rsidP="00A74173">
      <w:pPr>
        <w:pStyle w:val="ListParagraph"/>
        <w:numPr>
          <w:ilvl w:val="0"/>
          <w:numId w:val="3"/>
        </w:numPr>
        <w:spacing w:before="240" w:after="240"/>
        <w:rPr>
          <w:rFonts w:asciiTheme="minorBidi" w:eastAsia="Arial Unicode MS" w:hAnsiTheme="minorBidi" w:cstheme="minorBidi"/>
          <w:sz w:val="24"/>
          <w:szCs w:val="24"/>
        </w:rPr>
      </w:pPr>
      <w:bookmarkStart w:id="34" w:name="Elmadany"/>
      <w:bookmarkEnd w:id="33"/>
      <w:r w:rsidRPr="007E6250">
        <w:rPr>
          <w:rFonts w:asciiTheme="minorBidi" w:hAnsiTheme="minorBidi" w:cstheme="minorBidi"/>
          <w:sz w:val="24"/>
          <w:szCs w:val="24"/>
        </w:rPr>
        <w:t>AbdelRahim Elmadany, Hamdy Mubarak, and Walid Magdy. 2018. ArSAS: An Arabic Speech-Act and Sentiment Corpus of Tweets. OSACT, 3:20.</w:t>
      </w:r>
    </w:p>
    <w:p w14:paraId="1D7F481F" w14:textId="77777777" w:rsidR="00277822" w:rsidRPr="007E6250" w:rsidRDefault="00277822" w:rsidP="00324062">
      <w:pPr>
        <w:pStyle w:val="ListParagraph"/>
        <w:spacing w:before="240" w:after="240"/>
        <w:rPr>
          <w:rFonts w:asciiTheme="minorBidi" w:eastAsia="Arial Unicode MS" w:hAnsiTheme="minorBidi" w:cstheme="minorBidi"/>
          <w:sz w:val="24"/>
          <w:szCs w:val="24"/>
        </w:rPr>
      </w:pPr>
    </w:p>
    <w:p w14:paraId="4FF38C6A" w14:textId="77777777" w:rsidR="00324062" w:rsidRPr="007E6250" w:rsidRDefault="00277822" w:rsidP="00A74173">
      <w:pPr>
        <w:pStyle w:val="ListParagraph"/>
        <w:numPr>
          <w:ilvl w:val="0"/>
          <w:numId w:val="3"/>
        </w:numPr>
        <w:spacing w:before="240" w:after="240"/>
        <w:rPr>
          <w:rFonts w:asciiTheme="minorBidi" w:eastAsia="Arial Unicode MS" w:hAnsiTheme="minorBidi" w:cstheme="minorBidi"/>
          <w:sz w:val="24"/>
          <w:szCs w:val="24"/>
        </w:rPr>
      </w:pPr>
      <w:bookmarkStart w:id="35" w:name="Benajiba"/>
      <w:bookmarkEnd w:id="34"/>
      <w:r w:rsidRPr="007E6250">
        <w:rPr>
          <w:rFonts w:asciiTheme="minorBidi" w:hAnsiTheme="minorBidi" w:cstheme="minorBidi"/>
          <w:sz w:val="24"/>
          <w:szCs w:val="24"/>
        </w:rPr>
        <w:t>Yassine Benajiba and Paolo Rosso. 2007. ANERsys 2.0: Conquering the NER Task for the Arabic Language by Combining the Maximum Entropy with POS-tag Information. In IICAI, pages 1814–1823.</w:t>
      </w:r>
    </w:p>
    <w:p w14:paraId="234DE1B1" w14:textId="77777777" w:rsidR="00324062" w:rsidRPr="007E6250" w:rsidRDefault="00324062" w:rsidP="00324062">
      <w:pPr>
        <w:pStyle w:val="ListParagraph"/>
        <w:spacing w:before="240" w:after="240"/>
        <w:rPr>
          <w:rFonts w:asciiTheme="minorBidi" w:eastAsia="Arial Unicode MS" w:hAnsiTheme="minorBidi" w:cstheme="minorBidi"/>
          <w:sz w:val="24"/>
          <w:szCs w:val="24"/>
        </w:rPr>
      </w:pPr>
    </w:p>
    <w:p w14:paraId="2BFBA71A" w14:textId="18DA9C55" w:rsidR="00324062" w:rsidRPr="007E6250" w:rsidRDefault="00277822" w:rsidP="00A74173">
      <w:pPr>
        <w:pStyle w:val="ListParagraph"/>
        <w:numPr>
          <w:ilvl w:val="0"/>
          <w:numId w:val="3"/>
        </w:numPr>
        <w:spacing w:before="240" w:after="240"/>
        <w:rPr>
          <w:rFonts w:asciiTheme="minorBidi" w:eastAsia="Arial Unicode MS" w:hAnsiTheme="minorBidi" w:cstheme="minorBidi"/>
          <w:sz w:val="24"/>
          <w:szCs w:val="24"/>
        </w:rPr>
      </w:pPr>
      <w:r w:rsidRPr="007E6250">
        <w:rPr>
          <w:rFonts w:asciiTheme="minorBidi" w:hAnsiTheme="minorBidi" w:cstheme="minorBidi"/>
          <w:sz w:val="24"/>
          <w:szCs w:val="24"/>
        </w:rPr>
        <w:t xml:space="preserve">Hussein </w:t>
      </w:r>
      <w:bookmarkStart w:id="36" w:name="Mozannar"/>
      <w:r w:rsidRPr="007E6250">
        <w:rPr>
          <w:rFonts w:asciiTheme="minorBidi" w:hAnsiTheme="minorBidi" w:cstheme="minorBidi"/>
          <w:sz w:val="24"/>
          <w:szCs w:val="24"/>
        </w:rPr>
        <w:t>Mozannar</w:t>
      </w:r>
      <w:bookmarkEnd w:id="36"/>
      <w:r w:rsidRPr="007E6250">
        <w:rPr>
          <w:rFonts w:asciiTheme="minorBidi" w:hAnsiTheme="minorBidi" w:cstheme="minorBidi"/>
          <w:sz w:val="24"/>
          <w:szCs w:val="24"/>
        </w:rPr>
        <w:t>, Karl El Hajal, Elie Maamary, and Hazem Hajj. 2019. Neural Arabic Question Answering. In Proceedings of the Fourth Arabic Natural Language Processing Workshop, Florence, Italy. Association for Computational Linguistics.</w:t>
      </w:r>
    </w:p>
    <w:p w14:paraId="17B76A2E" w14:textId="71FE1DB3" w:rsidR="00324062" w:rsidRPr="007E6250" w:rsidRDefault="00324062" w:rsidP="00324062">
      <w:pPr>
        <w:pStyle w:val="ListParagraph"/>
        <w:spacing w:before="240" w:after="240"/>
        <w:rPr>
          <w:rFonts w:asciiTheme="minorBidi" w:eastAsia="Arial Unicode MS" w:hAnsiTheme="minorBidi" w:cstheme="minorBidi"/>
          <w:sz w:val="24"/>
          <w:szCs w:val="24"/>
        </w:rPr>
      </w:pPr>
    </w:p>
    <w:p w14:paraId="77AF49C8" w14:textId="287B2ACE" w:rsidR="00277822" w:rsidRPr="007E6250" w:rsidRDefault="00277822" w:rsidP="00A74173">
      <w:pPr>
        <w:pStyle w:val="ListParagraph"/>
        <w:numPr>
          <w:ilvl w:val="0"/>
          <w:numId w:val="3"/>
        </w:numPr>
        <w:spacing w:before="240" w:after="240"/>
        <w:rPr>
          <w:rFonts w:asciiTheme="minorBidi" w:eastAsia="Arial Unicode MS" w:hAnsiTheme="minorBidi" w:cstheme="minorBidi"/>
          <w:sz w:val="24"/>
          <w:szCs w:val="24"/>
        </w:rPr>
      </w:pPr>
      <w:bookmarkStart w:id="37" w:name="Safaya"/>
      <w:r w:rsidRPr="007E6250">
        <w:rPr>
          <w:rFonts w:asciiTheme="minorBidi" w:hAnsiTheme="minorBidi" w:cstheme="minorBidi"/>
          <w:sz w:val="24"/>
          <w:szCs w:val="24"/>
        </w:rPr>
        <w:t>Ali Safaya, Moutasem Abdullatif, and Deniz Yuret. 2020. KUISAIL at SemEval-2020 task 12: BERTCNN for offensive speech identification in social media. In Proceedings of the Fourteenth Workshop on Semantic Evaluation, pages 2054–2059, Barcelona (online). International Committee for Computational Linguistics.</w:t>
      </w:r>
    </w:p>
    <w:p w14:paraId="7280AB9C" w14:textId="1DC54A65" w:rsidR="00324062" w:rsidRPr="007E6250" w:rsidRDefault="00324062" w:rsidP="00324062">
      <w:pPr>
        <w:pStyle w:val="ListParagraph"/>
        <w:spacing w:before="240" w:after="240"/>
        <w:rPr>
          <w:rFonts w:asciiTheme="minorBidi" w:eastAsia="Arial Unicode MS" w:hAnsiTheme="minorBidi" w:cstheme="minorBidi"/>
          <w:sz w:val="24"/>
          <w:szCs w:val="24"/>
        </w:rPr>
      </w:pPr>
    </w:p>
    <w:p w14:paraId="2271F6F5" w14:textId="5D41C85A" w:rsidR="00324062" w:rsidRPr="007E6250" w:rsidRDefault="00CE4F47" w:rsidP="00A74173">
      <w:pPr>
        <w:pStyle w:val="ListParagraph"/>
        <w:numPr>
          <w:ilvl w:val="0"/>
          <w:numId w:val="3"/>
        </w:numPr>
        <w:spacing w:before="240" w:after="240"/>
        <w:rPr>
          <w:rFonts w:asciiTheme="minorBidi" w:eastAsia="Arial Unicode MS" w:hAnsiTheme="minorBidi" w:cstheme="minorBidi"/>
          <w:sz w:val="24"/>
          <w:szCs w:val="24"/>
        </w:rPr>
      </w:pPr>
      <w:bookmarkStart w:id="38" w:name="Suarez"/>
      <w:bookmarkEnd w:id="37"/>
      <w:r w:rsidRPr="007E6250">
        <w:rPr>
          <w:rFonts w:asciiTheme="minorBidi" w:hAnsiTheme="minorBidi" w:cstheme="minorBidi"/>
          <w:sz w:val="24"/>
          <w:szCs w:val="24"/>
        </w:rPr>
        <w:t>Pedro Javier Ortiz Suarez, Benoıt Sagot, and Laurent Romary. 2019. Asynchronous Pipeline for Processing Huge Corpora on Medium to Low Resource Infrastructure. In 7th Workshop on the Challenges in the Management of Large Corpora (CMLC-7). Leibniz-Institut fur Deutsche Sprache.</w:t>
      </w:r>
    </w:p>
    <w:p w14:paraId="6730F3CA" w14:textId="33670997" w:rsidR="00324062" w:rsidRPr="007E6250" w:rsidRDefault="00324062" w:rsidP="00324062">
      <w:pPr>
        <w:pStyle w:val="ListParagraph"/>
        <w:spacing w:before="240" w:after="240"/>
        <w:rPr>
          <w:rFonts w:asciiTheme="minorBidi" w:eastAsia="Arial Unicode MS" w:hAnsiTheme="minorBidi" w:cstheme="minorBidi"/>
          <w:sz w:val="24"/>
          <w:szCs w:val="24"/>
        </w:rPr>
      </w:pPr>
    </w:p>
    <w:p w14:paraId="65349896" w14:textId="142AE362" w:rsidR="008E66F0" w:rsidRPr="007E6250" w:rsidRDefault="00CE4F47" w:rsidP="00A74173">
      <w:pPr>
        <w:pStyle w:val="ListParagraph"/>
        <w:numPr>
          <w:ilvl w:val="0"/>
          <w:numId w:val="3"/>
        </w:numPr>
        <w:spacing w:before="240" w:after="240"/>
        <w:rPr>
          <w:rFonts w:asciiTheme="minorBidi" w:eastAsia="Arial Unicode MS" w:hAnsiTheme="minorBidi" w:cstheme="minorBidi"/>
          <w:sz w:val="24"/>
          <w:szCs w:val="24"/>
        </w:rPr>
      </w:pPr>
      <w:bookmarkStart w:id="39" w:name="Lan"/>
      <w:bookmarkEnd w:id="38"/>
      <w:r w:rsidRPr="007E6250">
        <w:rPr>
          <w:rFonts w:asciiTheme="minorBidi" w:hAnsiTheme="minorBidi" w:cstheme="minorBidi"/>
          <w:sz w:val="24"/>
          <w:szCs w:val="24"/>
        </w:rPr>
        <w:t>Wuwei Lan, Yang Chen, Wei Xu, and Alan Ritter. 2020. An Empirical Study of Pre-trained Transformers for Arabic Information Extraction. In Proceedings of the 2020 Conference on Empirical Methods in Natural Language Processing (EMNLP), pages 4727– 4734.</w:t>
      </w:r>
    </w:p>
    <w:p w14:paraId="76942BCE" w14:textId="2C2D4287" w:rsidR="008E66F0" w:rsidRPr="007E6250" w:rsidRDefault="00CE4F47" w:rsidP="00A74173">
      <w:pPr>
        <w:pStyle w:val="ListParagraph"/>
        <w:numPr>
          <w:ilvl w:val="0"/>
          <w:numId w:val="3"/>
        </w:numPr>
        <w:spacing w:before="240" w:after="240"/>
        <w:rPr>
          <w:rFonts w:asciiTheme="minorBidi" w:eastAsia="Times New Roman" w:hAnsiTheme="minorBidi" w:cstheme="minorBidi"/>
          <w:sz w:val="24"/>
          <w:szCs w:val="24"/>
        </w:rPr>
      </w:pPr>
      <w:bookmarkStart w:id="40" w:name="Zeroual"/>
      <w:bookmarkEnd w:id="39"/>
      <w:r w:rsidRPr="007E6250">
        <w:rPr>
          <w:rFonts w:asciiTheme="minorBidi" w:hAnsiTheme="minorBidi" w:cstheme="minorBidi"/>
          <w:sz w:val="24"/>
          <w:szCs w:val="24"/>
        </w:rPr>
        <w:t>Imad Zeroual, Dirk Goldhahn, Thomas Eckart, and Abdelhak Lakhouaja. 2019. OSIAN: Open Source International Arabic News Corpus - Preparation and Integration into the CLARIN-infrastructure. In Proceedings of the Fourth Arabic Natural Language Processing Workshop, pages 175–182, Florence, Italy. Association for Computational Linguistics.</w:t>
      </w:r>
    </w:p>
    <w:p w14:paraId="4EEB268B" w14:textId="64596A5A" w:rsidR="00324062" w:rsidRPr="007E6250" w:rsidRDefault="00324062" w:rsidP="00324062">
      <w:pPr>
        <w:pStyle w:val="ListParagraph"/>
        <w:spacing w:before="240" w:after="240"/>
        <w:rPr>
          <w:rFonts w:asciiTheme="minorBidi" w:eastAsia="Times New Roman" w:hAnsiTheme="minorBidi" w:cstheme="minorBidi"/>
          <w:sz w:val="24"/>
          <w:szCs w:val="24"/>
        </w:rPr>
      </w:pPr>
    </w:p>
    <w:p w14:paraId="23C3ADF2" w14:textId="7137F06D" w:rsidR="00324062" w:rsidRPr="007E6250" w:rsidRDefault="004604DE" w:rsidP="00A74173">
      <w:pPr>
        <w:pStyle w:val="ListParagraph"/>
        <w:numPr>
          <w:ilvl w:val="0"/>
          <w:numId w:val="3"/>
        </w:numPr>
        <w:spacing w:before="240" w:after="240"/>
        <w:rPr>
          <w:rFonts w:asciiTheme="minorBidi" w:eastAsia="Times New Roman" w:hAnsiTheme="minorBidi" w:cstheme="minorBidi"/>
          <w:color w:val="000000" w:themeColor="text1"/>
          <w:sz w:val="24"/>
          <w:szCs w:val="24"/>
        </w:rPr>
      </w:pPr>
      <w:bookmarkStart w:id="41" w:name="Barbieri"/>
      <w:bookmarkEnd w:id="40"/>
      <w:r w:rsidRPr="007E6250">
        <w:rPr>
          <w:rFonts w:asciiTheme="minorBidi" w:hAnsiTheme="minorBidi" w:cstheme="minorBidi"/>
          <w:sz w:val="24"/>
          <w:szCs w:val="24"/>
        </w:rPr>
        <w:t>Francesco Barbieri, Jose Camacho-Collados, Luis Espinosa Anke, and Leonardo Neves. 2020. TweetEval: Unified benchmark and comparative evaluation for tweet classification. In Findings of the Association for Computational Linguistics: EMNLP 2020, pages 1644–1650, Online. Association for Computational Linguistics</w:t>
      </w:r>
      <w:bookmarkStart w:id="42" w:name="Conneau"/>
      <w:bookmarkEnd w:id="41"/>
    </w:p>
    <w:p w14:paraId="30D14162" w14:textId="624B8AE0" w:rsidR="00324062" w:rsidRPr="007E6250" w:rsidRDefault="00324062" w:rsidP="00324062">
      <w:pPr>
        <w:pStyle w:val="ListParagraph"/>
        <w:spacing w:before="240" w:after="240"/>
        <w:rPr>
          <w:rFonts w:asciiTheme="minorBidi" w:eastAsia="Times New Roman" w:hAnsiTheme="minorBidi" w:cstheme="minorBidi"/>
          <w:color w:val="000000" w:themeColor="text1"/>
          <w:sz w:val="24"/>
          <w:szCs w:val="24"/>
        </w:rPr>
      </w:pPr>
    </w:p>
    <w:p w14:paraId="24F1E038" w14:textId="0B4CFF94" w:rsidR="00324062" w:rsidRPr="007E6250" w:rsidRDefault="004604DE" w:rsidP="00A74173">
      <w:pPr>
        <w:pStyle w:val="ListParagraph"/>
        <w:numPr>
          <w:ilvl w:val="0"/>
          <w:numId w:val="3"/>
        </w:numPr>
        <w:spacing w:before="240" w:after="240"/>
        <w:rPr>
          <w:rFonts w:asciiTheme="minorBidi" w:eastAsia="Times New Roman" w:hAnsiTheme="minorBidi" w:cstheme="minorBidi"/>
          <w:color w:val="000000" w:themeColor="text1"/>
          <w:sz w:val="24"/>
          <w:szCs w:val="24"/>
        </w:rPr>
      </w:pPr>
      <w:r w:rsidRPr="007E6250">
        <w:rPr>
          <w:rFonts w:asciiTheme="minorBidi" w:hAnsiTheme="minorBidi" w:cstheme="minorBidi"/>
          <w:sz w:val="24"/>
          <w:szCs w:val="24"/>
        </w:rPr>
        <w:t>Alexis Conneau, Kartikay Khandelwal, Naman Goyal, Vishrav Chaudhary, Guillaume Wenzek, Francisco Guzman, Edouard Grave, Myle Ott, Luke Zettle moyer, and Veselin Stoyanov. 2020. Unsupervised cross-lingual representation learning at scale. In Proceedings of the 58th Annual Meeting of the Association for Computational Linguistics, pages 8440– 8451, Online. Association for Computational Linguistics.</w:t>
      </w:r>
    </w:p>
    <w:p w14:paraId="5030B3E5" w14:textId="2E475211" w:rsidR="00324062" w:rsidRPr="007E6250" w:rsidRDefault="00324062" w:rsidP="00324062">
      <w:pPr>
        <w:pStyle w:val="ListParagraph"/>
        <w:spacing w:before="240" w:after="240"/>
        <w:rPr>
          <w:rFonts w:asciiTheme="minorBidi" w:eastAsia="Times New Roman" w:hAnsiTheme="minorBidi" w:cstheme="minorBidi"/>
          <w:color w:val="000000" w:themeColor="text1"/>
          <w:sz w:val="24"/>
          <w:szCs w:val="24"/>
        </w:rPr>
      </w:pPr>
    </w:p>
    <w:p w14:paraId="04CDCE66" w14:textId="46153C2F" w:rsidR="008E66F0" w:rsidRPr="007E6250" w:rsidRDefault="004604DE" w:rsidP="00A74173">
      <w:pPr>
        <w:pStyle w:val="ListParagraph"/>
        <w:numPr>
          <w:ilvl w:val="0"/>
          <w:numId w:val="3"/>
        </w:numPr>
        <w:spacing w:before="240" w:after="240"/>
        <w:rPr>
          <w:rFonts w:asciiTheme="minorBidi" w:eastAsia="Arial Unicode MS" w:hAnsiTheme="minorBidi" w:cstheme="minorBidi"/>
          <w:sz w:val="24"/>
          <w:szCs w:val="24"/>
        </w:rPr>
      </w:pPr>
      <w:bookmarkStart w:id="43" w:name="Hu"/>
      <w:bookmarkEnd w:id="42"/>
      <w:r w:rsidRPr="007E6250">
        <w:rPr>
          <w:rFonts w:asciiTheme="minorBidi" w:hAnsiTheme="minorBidi" w:cstheme="minorBidi"/>
          <w:sz w:val="24"/>
          <w:szCs w:val="24"/>
        </w:rPr>
        <w:t>Junjie Hu, Sebastian Ruder, Aditya Siddhant, Graham Neubig, Orhan Firat, and Melvin Johnson. 2020. Xtreme: A massively multilingual multitask benchmark for evaluating cross-lingual generalisation. In International Conference on Machine Learning, pages 4411–4421. PMLR.</w:t>
      </w:r>
    </w:p>
    <w:p w14:paraId="381BB248" w14:textId="59AE5194" w:rsidR="00324062" w:rsidRPr="007E6250" w:rsidRDefault="00324062" w:rsidP="00324062">
      <w:pPr>
        <w:pStyle w:val="ListParagraph"/>
        <w:spacing w:before="240" w:after="240"/>
        <w:rPr>
          <w:rFonts w:asciiTheme="minorBidi" w:eastAsia="Arial Unicode MS" w:hAnsiTheme="minorBidi" w:cstheme="minorBidi"/>
          <w:sz w:val="24"/>
          <w:szCs w:val="24"/>
        </w:rPr>
      </w:pPr>
    </w:p>
    <w:p w14:paraId="0FEE1228" w14:textId="412AA9A5" w:rsidR="00484DB3" w:rsidRPr="007E6250" w:rsidRDefault="004604DE" w:rsidP="00A74173">
      <w:pPr>
        <w:pStyle w:val="ListParagraph"/>
        <w:numPr>
          <w:ilvl w:val="0"/>
          <w:numId w:val="3"/>
        </w:numPr>
        <w:spacing w:before="240" w:after="240"/>
        <w:rPr>
          <w:rFonts w:asciiTheme="minorBidi" w:eastAsia="Arial Unicode MS" w:hAnsiTheme="minorBidi" w:cstheme="minorBidi"/>
          <w:sz w:val="24"/>
          <w:szCs w:val="24"/>
        </w:rPr>
      </w:pPr>
      <w:bookmarkStart w:id="44" w:name="Gururangan"/>
      <w:r w:rsidRPr="007E6250">
        <w:rPr>
          <w:rFonts w:asciiTheme="minorBidi" w:hAnsiTheme="minorBidi" w:cstheme="minorBidi"/>
          <w:sz w:val="24"/>
          <w:szCs w:val="24"/>
        </w:rPr>
        <w:lastRenderedPageBreak/>
        <w:t>Suchin Gururangan, Ana Marasovic, Swabha ´ Swayamdipta, Kyle Lo, Iz Beltagy, Doug Downey, and Noah A. Smith. 2020. Don’t stop pretraining:Adapt language models to domains and tasks. In Proceedings of the 58th Annual Meeting of the Association for Computational Linguistics, pages 8342–8360, Online. Association for Computational Linguistics.</w:t>
      </w:r>
      <w:bookmarkStart w:id="45" w:name="Bengio"/>
    </w:p>
    <w:p w14:paraId="139B8113" w14:textId="3FA6811B" w:rsidR="00324062" w:rsidRPr="007E6250" w:rsidRDefault="00324062" w:rsidP="00324062">
      <w:pPr>
        <w:pStyle w:val="ListParagraph"/>
        <w:spacing w:before="240" w:after="240"/>
        <w:rPr>
          <w:rFonts w:asciiTheme="minorBidi" w:eastAsia="Arial Unicode MS" w:hAnsiTheme="minorBidi" w:cstheme="minorBidi"/>
          <w:sz w:val="24"/>
          <w:szCs w:val="24"/>
        </w:rPr>
      </w:pPr>
    </w:p>
    <w:p w14:paraId="3B3B4932" w14:textId="0B2F0940" w:rsidR="00484DB3" w:rsidRPr="007E6250" w:rsidRDefault="00484DB3" w:rsidP="00A74173">
      <w:pPr>
        <w:pStyle w:val="ListParagraph"/>
        <w:numPr>
          <w:ilvl w:val="0"/>
          <w:numId w:val="3"/>
        </w:numPr>
        <w:rPr>
          <w:rFonts w:asciiTheme="minorBidi" w:hAnsiTheme="minorBidi" w:cstheme="minorBidi"/>
          <w:sz w:val="24"/>
          <w:szCs w:val="24"/>
        </w:rPr>
      </w:pPr>
      <w:r w:rsidRPr="007E6250">
        <w:rPr>
          <w:rFonts w:asciiTheme="minorBidi" w:hAnsiTheme="minorBidi" w:cstheme="minorBidi"/>
          <w:color w:val="313B3F"/>
          <w:sz w:val="24"/>
          <w:szCs w:val="24"/>
          <w:shd w:val="clear" w:color="auto" w:fill="FFFFFF"/>
        </w:rPr>
        <w:t xml:space="preserve">Bengio, Y., Ducharme, R., Vincent, P., &amp; Janvin, C. (2003). </w:t>
      </w:r>
      <w:hyperlink r:id="rId45" w:history="1">
        <w:r w:rsidRPr="007E6250">
          <w:rPr>
            <w:rStyle w:val="Hyperlink"/>
            <w:rFonts w:asciiTheme="minorBidi" w:hAnsiTheme="minorBidi" w:cstheme="minorBidi"/>
            <w:color w:val="365F91" w:themeColor="accent1" w:themeShade="BF"/>
            <w:sz w:val="24"/>
            <w:szCs w:val="24"/>
            <w:shd w:val="clear" w:color="auto" w:fill="FFFFFF"/>
          </w:rPr>
          <w:t>A Neural Probabilistic Language Model. The Journal of Machine Learning Research</w:t>
        </w:r>
        <w:r w:rsidRPr="007E6250">
          <w:rPr>
            <w:rStyle w:val="Hyperlink"/>
            <w:rFonts w:asciiTheme="minorBidi" w:hAnsiTheme="minorBidi" w:cstheme="minorBidi"/>
            <w:sz w:val="24"/>
            <w:szCs w:val="24"/>
            <w:shd w:val="clear" w:color="auto" w:fill="FFFFFF"/>
          </w:rPr>
          <w:t>,</w:t>
        </w:r>
      </w:hyperlink>
      <w:r w:rsidRPr="007E6250">
        <w:rPr>
          <w:rFonts w:asciiTheme="minorBidi" w:hAnsiTheme="minorBidi" w:cstheme="minorBidi"/>
          <w:color w:val="313B3F"/>
          <w:sz w:val="24"/>
          <w:szCs w:val="24"/>
          <w:shd w:val="clear" w:color="auto" w:fill="FFFFFF"/>
        </w:rPr>
        <w:t xml:space="preserve"> 1137–1155.</w:t>
      </w:r>
    </w:p>
    <w:p w14:paraId="3EC706B9" w14:textId="37EB1C73" w:rsidR="00324062" w:rsidRPr="007E6250" w:rsidRDefault="00324062" w:rsidP="00324062">
      <w:pPr>
        <w:pStyle w:val="ListParagraph"/>
        <w:rPr>
          <w:rFonts w:asciiTheme="minorBidi" w:hAnsiTheme="minorBidi" w:cstheme="minorBidi"/>
          <w:sz w:val="24"/>
          <w:szCs w:val="24"/>
        </w:rPr>
      </w:pPr>
    </w:p>
    <w:p w14:paraId="7BAAC2EA" w14:textId="480106C8" w:rsidR="001F16AD" w:rsidRPr="007E6250" w:rsidRDefault="001F16AD" w:rsidP="00A74173">
      <w:pPr>
        <w:pStyle w:val="ListParagraph"/>
        <w:numPr>
          <w:ilvl w:val="0"/>
          <w:numId w:val="3"/>
        </w:numPr>
        <w:rPr>
          <w:rFonts w:asciiTheme="minorBidi" w:hAnsiTheme="minorBidi" w:cstheme="minorBidi"/>
          <w:sz w:val="24"/>
          <w:szCs w:val="24"/>
        </w:rPr>
      </w:pPr>
      <w:r w:rsidRPr="007E6250">
        <w:rPr>
          <w:rFonts w:asciiTheme="minorBidi" w:hAnsiTheme="minorBidi" w:cstheme="minorBidi"/>
          <w:color w:val="222222"/>
          <w:sz w:val="24"/>
          <w:szCs w:val="24"/>
          <w:shd w:val="clear" w:color="auto" w:fill="FFFFFF"/>
        </w:rPr>
        <w:t>Mikolov, Tomas, et al. "Efficient estimation of word representations in vector space." </w:t>
      </w:r>
      <w:r w:rsidRPr="007E6250">
        <w:rPr>
          <w:rFonts w:asciiTheme="minorBidi" w:hAnsiTheme="minorBidi" w:cstheme="minorBidi"/>
          <w:i/>
          <w:iCs/>
          <w:color w:val="222222"/>
          <w:sz w:val="24"/>
          <w:szCs w:val="24"/>
          <w:shd w:val="clear" w:color="auto" w:fill="FFFFFF"/>
        </w:rPr>
        <w:t>arXiv preprint arXiv:1301.3781</w:t>
      </w:r>
      <w:r w:rsidRPr="007E6250">
        <w:rPr>
          <w:rFonts w:asciiTheme="minorBidi" w:hAnsiTheme="minorBidi" w:cstheme="minorBidi"/>
          <w:color w:val="222222"/>
          <w:sz w:val="24"/>
          <w:szCs w:val="24"/>
          <w:shd w:val="clear" w:color="auto" w:fill="FFFFFF"/>
        </w:rPr>
        <w:t> (2013).</w:t>
      </w:r>
    </w:p>
    <w:p w14:paraId="63B88EA2" w14:textId="307B9103" w:rsidR="00324062" w:rsidRPr="007E6250" w:rsidRDefault="00324062" w:rsidP="00324062">
      <w:pPr>
        <w:pStyle w:val="ListParagraph"/>
        <w:rPr>
          <w:rFonts w:asciiTheme="minorBidi" w:hAnsiTheme="minorBidi" w:cstheme="minorBidi"/>
          <w:sz w:val="24"/>
          <w:szCs w:val="24"/>
        </w:rPr>
      </w:pPr>
    </w:p>
    <w:p w14:paraId="2D15A0B1" w14:textId="7F42DCDD" w:rsidR="00324062" w:rsidRPr="007E6250" w:rsidRDefault="00023927" w:rsidP="00A74173">
      <w:pPr>
        <w:pStyle w:val="ListParagraph"/>
        <w:numPr>
          <w:ilvl w:val="0"/>
          <w:numId w:val="3"/>
        </w:numPr>
        <w:rPr>
          <w:rFonts w:asciiTheme="minorBidi" w:hAnsiTheme="minorBidi" w:cstheme="minorBidi"/>
          <w:sz w:val="24"/>
          <w:szCs w:val="24"/>
        </w:rPr>
      </w:pPr>
      <w:r w:rsidRPr="007E6250">
        <w:rPr>
          <w:rFonts w:asciiTheme="minorBidi" w:hAnsiTheme="minorBidi" w:cstheme="minorBidi"/>
          <w:color w:val="222222"/>
          <w:sz w:val="24"/>
          <w:szCs w:val="24"/>
          <w:shd w:val="clear" w:color="auto" w:fill="FFFFFF"/>
        </w:rPr>
        <w:t>Barbieri, Francesco, Luis Espinosa Anke, and Jose Camacho-Collados. "XLM-T: A Multilingual Language Model Toolkit for Twitter." </w:t>
      </w:r>
      <w:r w:rsidRPr="007E6250">
        <w:rPr>
          <w:rFonts w:asciiTheme="minorBidi" w:hAnsiTheme="minorBidi" w:cstheme="minorBidi"/>
          <w:i/>
          <w:iCs/>
          <w:color w:val="222222"/>
          <w:sz w:val="24"/>
          <w:szCs w:val="24"/>
          <w:shd w:val="clear" w:color="auto" w:fill="FFFFFF"/>
        </w:rPr>
        <w:t>arXiv preprint arXiv:2104.12250</w:t>
      </w:r>
      <w:r w:rsidRPr="007E6250">
        <w:rPr>
          <w:rFonts w:asciiTheme="minorBidi" w:hAnsiTheme="minorBidi" w:cstheme="minorBidi"/>
          <w:color w:val="222222"/>
          <w:sz w:val="24"/>
          <w:szCs w:val="24"/>
          <w:shd w:val="clear" w:color="auto" w:fill="FFFFFF"/>
        </w:rPr>
        <w:t> (2021).</w:t>
      </w:r>
    </w:p>
    <w:p w14:paraId="324B151C" w14:textId="4D4BD3AE" w:rsidR="00324062" w:rsidRPr="007E6250" w:rsidRDefault="00324062" w:rsidP="00324062">
      <w:pPr>
        <w:pStyle w:val="ListParagraph"/>
        <w:rPr>
          <w:rFonts w:asciiTheme="minorBidi" w:hAnsiTheme="minorBidi" w:cstheme="minorBidi"/>
          <w:sz w:val="24"/>
          <w:szCs w:val="24"/>
        </w:rPr>
      </w:pPr>
    </w:p>
    <w:p w14:paraId="21890EB2" w14:textId="47986909" w:rsidR="004C5C88" w:rsidRPr="007E6250" w:rsidRDefault="000F190C" w:rsidP="00A74173">
      <w:pPr>
        <w:pStyle w:val="ListParagraph"/>
        <w:numPr>
          <w:ilvl w:val="0"/>
          <w:numId w:val="3"/>
        </w:numPr>
        <w:spacing w:after="200"/>
        <w:rPr>
          <w:rFonts w:asciiTheme="minorBidi" w:hAnsiTheme="minorBidi" w:cstheme="minorBidi"/>
          <w:sz w:val="24"/>
          <w:szCs w:val="24"/>
          <w:lang w:bidi="ar-EG"/>
        </w:rPr>
      </w:pPr>
      <w:bookmarkStart w:id="46" w:name="Ammar"/>
      <w:r w:rsidRPr="007E6250">
        <w:rPr>
          <w:rFonts w:asciiTheme="minorBidi" w:hAnsiTheme="minorBidi" w:cstheme="minorBidi"/>
          <w:color w:val="222222"/>
          <w:sz w:val="24"/>
          <w:szCs w:val="24"/>
          <w:shd w:val="clear" w:color="auto" w:fill="FFFFFF"/>
        </w:rPr>
        <w:t>Mohammed, Ammar, and Rania Kora. "Deep learning approaches for Arabic sentiment analysis." </w:t>
      </w:r>
      <w:r w:rsidRPr="007E6250">
        <w:rPr>
          <w:rFonts w:asciiTheme="minorBidi" w:hAnsiTheme="minorBidi" w:cstheme="minorBidi"/>
          <w:i/>
          <w:iCs/>
          <w:color w:val="222222"/>
          <w:sz w:val="24"/>
          <w:szCs w:val="24"/>
          <w:shd w:val="clear" w:color="auto" w:fill="FFFFFF"/>
        </w:rPr>
        <w:t>Social Network Analysis and Mining</w:t>
      </w:r>
      <w:r w:rsidRPr="007E6250">
        <w:rPr>
          <w:rFonts w:asciiTheme="minorBidi" w:hAnsiTheme="minorBidi" w:cstheme="minorBidi"/>
          <w:color w:val="222222"/>
          <w:sz w:val="24"/>
          <w:szCs w:val="24"/>
          <w:shd w:val="clear" w:color="auto" w:fill="FFFFFF"/>
        </w:rPr>
        <w:t> 9.1 (2019): 1-12.</w:t>
      </w:r>
    </w:p>
    <w:p w14:paraId="7C50AC6E" w14:textId="6A476F67" w:rsidR="004C5C88" w:rsidRPr="007E6250" w:rsidRDefault="004C5C88" w:rsidP="004C5C88">
      <w:pPr>
        <w:pStyle w:val="ListParagraph"/>
        <w:spacing w:after="200"/>
        <w:rPr>
          <w:rFonts w:asciiTheme="minorBidi" w:hAnsiTheme="minorBidi" w:cstheme="minorBidi"/>
          <w:sz w:val="24"/>
          <w:szCs w:val="24"/>
          <w:lang w:bidi="ar-EG"/>
        </w:rPr>
      </w:pPr>
    </w:p>
    <w:bookmarkEnd w:id="46"/>
    <w:p w14:paraId="69DD34E5" w14:textId="2EC56CC7" w:rsidR="004C5C88" w:rsidRPr="007E6250" w:rsidRDefault="000F190C" w:rsidP="00A74173">
      <w:pPr>
        <w:pStyle w:val="ListParagraph"/>
        <w:numPr>
          <w:ilvl w:val="0"/>
          <w:numId w:val="3"/>
        </w:numPr>
        <w:spacing w:after="200"/>
        <w:rPr>
          <w:rFonts w:asciiTheme="minorBidi" w:hAnsiTheme="minorBidi" w:cstheme="minorBidi"/>
          <w:sz w:val="24"/>
          <w:szCs w:val="24"/>
          <w:lang w:bidi="ar-EG"/>
        </w:rPr>
      </w:pPr>
      <w:r w:rsidRPr="007E6250">
        <w:rPr>
          <w:rFonts w:asciiTheme="minorBidi" w:hAnsiTheme="minorBidi" w:cstheme="minorBidi"/>
          <w:color w:val="222222"/>
          <w:sz w:val="24"/>
          <w:szCs w:val="24"/>
          <w:shd w:val="clear" w:color="auto" w:fill="FFFFFF"/>
        </w:rPr>
        <w:t>Bengio, Yoshua, and Jean-Sébastien Senécal. "Adaptive importance sampling to accelerate training of a neural probabilistic language model." </w:t>
      </w:r>
      <w:r w:rsidRPr="007E6250">
        <w:rPr>
          <w:rFonts w:asciiTheme="minorBidi" w:hAnsiTheme="minorBidi" w:cstheme="minorBidi"/>
          <w:i/>
          <w:iCs/>
          <w:color w:val="222222"/>
          <w:sz w:val="24"/>
          <w:szCs w:val="24"/>
          <w:shd w:val="clear" w:color="auto" w:fill="FFFFFF"/>
        </w:rPr>
        <w:t>IEEE Transactions on Neural Networks</w:t>
      </w:r>
      <w:r w:rsidRPr="007E6250">
        <w:rPr>
          <w:rFonts w:asciiTheme="minorBidi" w:hAnsiTheme="minorBidi" w:cstheme="minorBidi"/>
          <w:color w:val="222222"/>
          <w:sz w:val="24"/>
          <w:szCs w:val="24"/>
          <w:shd w:val="clear" w:color="auto" w:fill="FFFFFF"/>
        </w:rPr>
        <w:t> 19.4 (2008): 713-722.</w:t>
      </w:r>
    </w:p>
    <w:p w14:paraId="66EADE64" w14:textId="77777777" w:rsidR="004C5C88" w:rsidRPr="007E6250" w:rsidRDefault="004C5C88" w:rsidP="004C5C88">
      <w:pPr>
        <w:pStyle w:val="ListParagraph"/>
        <w:spacing w:after="200"/>
        <w:rPr>
          <w:rFonts w:asciiTheme="minorBidi" w:hAnsiTheme="minorBidi" w:cstheme="minorBidi"/>
          <w:sz w:val="24"/>
          <w:szCs w:val="24"/>
          <w:lang w:bidi="ar-EG"/>
        </w:rPr>
      </w:pPr>
    </w:p>
    <w:p w14:paraId="025B8553" w14:textId="4753E83E" w:rsidR="002E6CDE" w:rsidRPr="007E6250" w:rsidRDefault="002E6CDE" w:rsidP="00A74173">
      <w:pPr>
        <w:pStyle w:val="ListParagraph"/>
        <w:numPr>
          <w:ilvl w:val="0"/>
          <w:numId w:val="3"/>
        </w:numPr>
        <w:spacing w:after="200"/>
        <w:rPr>
          <w:rFonts w:asciiTheme="minorBidi" w:hAnsiTheme="minorBidi" w:cstheme="minorBidi"/>
          <w:sz w:val="24"/>
          <w:szCs w:val="24"/>
          <w:lang w:bidi="ar-EG"/>
        </w:rPr>
      </w:pPr>
      <w:r w:rsidRPr="007E6250">
        <w:rPr>
          <w:sz w:val="24"/>
          <w:szCs w:val="24"/>
        </w:rPr>
        <w:t>Andrew A. Naguib, Yassen H. Mehrez, Mina M. Tawfik, Marc E. Erian. Towards featureless and language-independent recognition and synthesis of writing style: application on Arabic and English poem meter classification (Extended)</w:t>
      </w:r>
    </w:p>
    <w:p w14:paraId="78E958B6" w14:textId="77777777" w:rsidR="001F16AD" w:rsidRPr="007E6250" w:rsidRDefault="001F16AD" w:rsidP="001F16AD">
      <w:pPr>
        <w:pStyle w:val="ListParagraph"/>
        <w:spacing w:line="240" w:lineRule="auto"/>
        <w:rPr>
          <w:rFonts w:asciiTheme="minorBidi" w:hAnsiTheme="minorBidi" w:cstheme="minorBidi"/>
          <w:sz w:val="24"/>
          <w:szCs w:val="24"/>
          <w:rtl/>
        </w:rPr>
      </w:pPr>
    </w:p>
    <w:bookmarkEnd w:id="25"/>
    <w:bookmarkEnd w:id="26"/>
    <w:bookmarkEnd w:id="28"/>
    <w:bookmarkEnd w:id="29"/>
    <w:bookmarkEnd w:id="30"/>
    <w:bookmarkEnd w:id="31"/>
    <w:bookmarkEnd w:id="32"/>
    <w:bookmarkEnd w:id="35"/>
    <w:bookmarkEnd w:id="43"/>
    <w:bookmarkEnd w:id="44"/>
    <w:bookmarkEnd w:id="45"/>
    <w:p w14:paraId="1A0DBFFE" w14:textId="166C693D" w:rsidR="00324062" w:rsidRPr="007E6250" w:rsidRDefault="00324062" w:rsidP="007A03A1">
      <w:pPr>
        <w:spacing w:line="360" w:lineRule="auto"/>
        <w:rPr>
          <w:rFonts w:asciiTheme="minorBidi" w:hAnsiTheme="minorBidi" w:cstheme="minorBidi"/>
          <w:sz w:val="24"/>
          <w:szCs w:val="24"/>
        </w:rPr>
      </w:pPr>
    </w:p>
    <w:p w14:paraId="2474019D" w14:textId="77777777" w:rsidR="00324062" w:rsidRPr="007E6250" w:rsidRDefault="00324062" w:rsidP="00324062">
      <w:pPr>
        <w:rPr>
          <w:rFonts w:asciiTheme="minorBidi" w:hAnsiTheme="minorBidi" w:cstheme="minorBidi"/>
          <w:sz w:val="24"/>
          <w:szCs w:val="24"/>
        </w:rPr>
      </w:pPr>
    </w:p>
    <w:p w14:paraId="5C553BA3" w14:textId="77777777" w:rsidR="00324062" w:rsidRPr="007E6250" w:rsidRDefault="00324062" w:rsidP="00324062">
      <w:pPr>
        <w:rPr>
          <w:rFonts w:asciiTheme="minorBidi" w:hAnsiTheme="minorBidi" w:cstheme="minorBidi"/>
          <w:sz w:val="24"/>
          <w:szCs w:val="24"/>
        </w:rPr>
      </w:pPr>
    </w:p>
    <w:p w14:paraId="739AA65B" w14:textId="77777777" w:rsidR="00324062" w:rsidRPr="007E6250" w:rsidRDefault="00324062" w:rsidP="00324062">
      <w:pPr>
        <w:rPr>
          <w:rFonts w:asciiTheme="minorBidi" w:hAnsiTheme="minorBidi" w:cstheme="minorBidi"/>
          <w:sz w:val="24"/>
          <w:szCs w:val="24"/>
        </w:rPr>
      </w:pPr>
    </w:p>
    <w:p w14:paraId="2F920FE3" w14:textId="77777777" w:rsidR="00324062" w:rsidRPr="00324062" w:rsidRDefault="00324062" w:rsidP="00324062">
      <w:pPr>
        <w:rPr>
          <w:rFonts w:asciiTheme="minorBidi" w:hAnsiTheme="minorBidi" w:cstheme="minorBidi"/>
          <w:sz w:val="28"/>
          <w:szCs w:val="28"/>
        </w:rPr>
      </w:pPr>
    </w:p>
    <w:p w14:paraId="4C5BB6F8" w14:textId="77777777" w:rsidR="00324062" w:rsidRPr="00324062" w:rsidRDefault="00324062" w:rsidP="00324062">
      <w:pPr>
        <w:rPr>
          <w:rFonts w:asciiTheme="minorBidi" w:hAnsiTheme="minorBidi" w:cstheme="minorBidi"/>
          <w:sz w:val="28"/>
          <w:szCs w:val="28"/>
        </w:rPr>
      </w:pPr>
    </w:p>
    <w:p w14:paraId="5D38F378" w14:textId="77777777" w:rsidR="00324062" w:rsidRPr="00324062" w:rsidRDefault="00324062" w:rsidP="00324062">
      <w:pPr>
        <w:rPr>
          <w:rFonts w:asciiTheme="minorBidi" w:hAnsiTheme="minorBidi" w:cstheme="minorBidi"/>
          <w:sz w:val="28"/>
          <w:szCs w:val="28"/>
        </w:rPr>
      </w:pPr>
    </w:p>
    <w:p w14:paraId="7D40EAB4" w14:textId="77777777" w:rsidR="005905CF" w:rsidRPr="005905CF" w:rsidRDefault="005905CF" w:rsidP="005905CF">
      <w:pPr>
        <w:tabs>
          <w:tab w:val="left" w:pos="2225"/>
        </w:tabs>
        <w:rPr>
          <w:rFonts w:asciiTheme="minorBidi" w:hAnsiTheme="minorBidi" w:cstheme="minorBidi"/>
          <w:sz w:val="28"/>
          <w:szCs w:val="28"/>
        </w:rPr>
      </w:pPr>
    </w:p>
    <w:sectPr w:rsidR="005905CF" w:rsidRPr="005905CF" w:rsidSect="00202742">
      <w:footerReference w:type="default" r:id="rId46"/>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EC7D8E" w14:textId="77777777" w:rsidR="00693C25" w:rsidRDefault="00693C25" w:rsidP="00CC58E8">
      <w:pPr>
        <w:spacing w:line="240" w:lineRule="auto"/>
      </w:pPr>
      <w:r>
        <w:separator/>
      </w:r>
    </w:p>
  </w:endnote>
  <w:endnote w:type="continuationSeparator" w:id="0">
    <w:p w14:paraId="2686D829" w14:textId="77777777" w:rsidR="00693C25" w:rsidRDefault="00693C25" w:rsidP="00CC58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Simplified Arabic">
    <w:panose1 w:val="02020603050405020304"/>
    <w:charset w:val="00"/>
    <w:family w:val="roman"/>
    <w:pitch w:val="variable"/>
    <w:sig w:usb0="00002003" w:usb1="80000000" w:usb2="00000008" w:usb3="00000000" w:csb0="00000041"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Gungsuh">
    <w:altName w:val="MV Bol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2803606"/>
      <w:docPartObj>
        <w:docPartGallery w:val="Page Numbers (Bottom of Page)"/>
        <w:docPartUnique/>
      </w:docPartObj>
    </w:sdtPr>
    <w:sdtEndPr>
      <w:rPr>
        <w:color w:val="7F7F7F" w:themeColor="background1" w:themeShade="7F"/>
        <w:spacing w:val="60"/>
      </w:rPr>
    </w:sdtEndPr>
    <w:sdtContent>
      <w:p w14:paraId="054A9BD9" w14:textId="7BEA34ED" w:rsidR="00F66D01" w:rsidRDefault="00F66D01">
        <w:pPr>
          <w:pStyle w:val="Footer"/>
          <w:pBdr>
            <w:top w:val="single" w:sz="4" w:space="1" w:color="D9D9D9" w:themeColor="background1" w:themeShade="D9"/>
          </w:pBdr>
          <w:jc w:val="right"/>
        </w:pPr>
        <w:r>
          <w:fldChar w:fldCharType="begin"/>
        </w:r>
        <w:r>
          <w:instrText xml:space="preserve"> PAGE   \* MERGEFORMAT </w:instrText>
        </w:r>
        <w:r>
          <w:fldChar w:fldCharType="separate"/>
        </w:r>
        <w:r w:rsidR="008B48D8">
          <w:rPr>
            <w:noProof/>
          </w:rPr>
          <w:t>17</w:t>
        </w:r>
        <w:r>
          <w:rPr>
            <w:noProof/>
          </w:rPr>
          <w:fldChar w:fldCharType="end"/>
        </w:r>
        <w:r>
          <w:t xml:space="preserve"> | </w:t>
        </w:r>
        <w:r>
          <w:rPr>
            <w:color w:val="7F7F7F" w:themeColor="background1" w:themeShade="7F"/>
            <w:spacing w:val="60"/>
          </w:rPr>
          <w:t>Page</w:t>
        </w:r>
      </w:p>
    </w:sdtContent>
  </w:sdt>
  <w:p w14:paraId="5090279C" w14:textId="77777777" w:rsidR="00F66D01" w:rsidRDefault="00F66D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2E0206" w14:textId="77777777" w:rsidR="00693C25" w:rsidRDefault="00693C25" w:rsidP="00CC58E8">
      <w:pPr>
        <w:spacing w:line="240" w:lineRule="auto"/>
      </w:pPr>
      <w:r>
        <w:separator/>
      </w:r>
    </w:p>
  </w:footnote>
  <w:footnote w:type="continuationSeparator" w:id="0">
    <w:p w14:paraId="0BECBD19" w14:textId="77777777" w:rsidR="00693C25" w:rsidRDefault="00693C25" w:rsidP="00CC58E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5734F"/>
    <w:multiLevelType w:val="hybridMultilevel"/>
    <w:tmpl w:val="B7F0F64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 w15:restartNumberingAfterBreak="0">
    <w:nsid w:val="15CE474B"/>
    <w:multiLevelType w:val="hybridMultilevel"/>
    <w:tmpl w:val="75745810"/>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2" w15:restartNumberingAfterBreak="0">
    <w:nsid w:val="1DAE61D9"/>
    <w:multiLevelType w:val="multilevel"/>
    <w:tmpl w:val="E45068F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203F391B"/>
    <w:multiLevelType w:val="hybridMultilevel"/>
    <w:tmpl w:val="717C3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EB6030"/>
    <w:multiLevelType w:val="hybridMultilevel"/>
    <w:tmpl w:val="05829A7A"/>
    <w:lvl w:ilvl="0" w:tplc="8BF8341E">
      <w:start w:val="1"/>
      <w:numFmt w:val="bullet"/>
      <w:lvlText w:val=""/>
      <w:lvlJc w:val="left"/>
      <w:pPr>
        <w:ind w:left="1080" w:hanging="360"/>
      </w:pPr>
      <w:rPr>
        <w:rFonts w:ascii="Symbol" w:hAnsi="Symbol" w:hint="default"/>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4F03FB4"/>
    <w:multiLevelType w:val="hybridMultilevel"/>
    <w:tmpl w:val="612A0E48"/>
    <w:lvl w:ilvl="0" w:tplc="0CB4A2DA">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930B99"/>
    <w:multiLevelType w:val="hybridMultilevel"/>
    <w:tmpl w:val="1D4AFE64"/>
    <w:lvl w:ilvl="0" w:tplc="0CB4A2DA">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8C0C60"/>
    <w:multiLevelType w:val="hybridMultilevel"/>
    <w:tmpl w:val="40C075E6"/>
    <w:lvl w:ilvl="0" w:tplc="1484628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5B7581"/>
    <w:multiLevelType w:val="hybridMultilevel"/>
    <w:tmpl w:val="96105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EF5DBF"/>
    <w:multiLevelType w:val="hybridMultilevel"/>
    <w:tmpl w:val="6B5E4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564629"/>
    <w:multiLevelType w:val="hybridMultilevel"/>
    <w:tmpl w:val="C5C00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FB0786"/>
    <w:multiLevelType w:val="multilevel"/>
    <w:tmpl w:val="ADA2C03C"/>
    <w:lvl w:ilvl="0">
      <w:start w:val="3"/>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7751880"/>
    <w:multiLevelType w:val="hybridMultilevel"/>
    <w:tmpl w:val="505AF3B0"/>
    <w:lvl w:ilvl="0" w:tplc="0CB4A2DA">
      <w:start w:val="1"/>
      <w:numFmt w:val="bullet"/>
      <w:lvlText w:val=""/>
      <w:lvlJc w:val="left"/>
      <w:pPr>
        <w:ind w:left="1440" w:hanging="360"/>
      </w:pPr>
      <w:rPr>
        <w:rFonts w:ascii="Symbol" w:hAnsi="Symbol"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6610C3B"/>
    <w:multiLevelType w:val="hybridMultilevel"/>
    <w:tmpl w:val="CB54DCCA"/>
    <w:lvl w:ilvl="0" w:tplc="0CB4A2DA">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E45F2F"/>
    <w:multiLevelType w:val="multilevel"/>
    <w:tmpl w:val="CB40F8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8C77A7A"/>
    <w:multiLevelType w:val="hybridMultilevel"/>
    <w:tmpl w:val="C60AE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B450AB5"/>
    <w:multiLevelType w:val="hybridMultilevel"/>
    <w:tmpl w:val="D0D06422"/>
    <w:lvl w:ilvl="0" w:tplc="1484628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C36E9A"/>
    <w:multiLevelType w:val="hybridMultilevel"/>
    <w:tmpl w:val="D206B21E"/>
    <w:lvl w:ilvl="0" w:tplc="14846284">
      <w:start w:val="1"/>
      <w:numFmt w:val="bullet"/>
      <w:lvlText w:val=""/>
      <w:lvlJc w:val="left"/>
      <w:pPr>
        <w:ind w:left="1164" w:hanging="360"/>
      </w:pPr>
      <w:rPr>
        <w:rFonts w:ascii="Symbol" w:hAnsi="Symbol" w:hint="default"/>
        <w:color w:val="auto"/>
      </w:rPr>
    </w:lvl>
    <w:lvl w:ilvl="1" w:tplc="04090003" w:tentative="1">
      <w:start w:val="1"/>
      <w:numFmt w:val="bullet"/>
      <w:lvlText w:val="o"/>
      <w:lvlJc w:val="left"/>
      <w:pPr>
        <w:ind w:left="1884" w:hanging="360"/>
      </w:pPr>
      <w:rPr>
        <w:rFonts w:ascii="Courier New" w:hAnsi="Courier New" w:cs="Courier New" w:hint="default"/>
      </w:rPr>
    </w:lvl>
    <w:lvl w:ilvl="2" w:tplc="04090005" w:tentative="1">
      <w:start w:val="1"/>
      <w:numFmt w:val="bullet"/>
      <w:lvlText w:val=""/>
      <w:lvlJc w:val="left"/>
      <w:pPr>
        <w:ind w:left="2604" w:hanging="360"/>
      </w:pPr>
      <w:rPr>
        <w:rFonts w:ascii="Wingdings" w:hAnsi="Wingdings" w:hint="default"/>
      </w:rPr>
    </w:lvl>
    <w:lvl w:ilvl="3" w:tplc="04090001" w:tentative="1">
      <w:start w:val="1"/>
      <w:numFmt w:val="bullet"/>
      <w:lvlText w:val=""/>
      <w:lvlJc w:val="left"/>
      <w:pPr>
        <w:ind w:left="3324" w:hanging="360"/>
      </w:pPr>
      <w:rPr>
        <w:rFonts w:ascii="Symbol" w:hAnsi="Symbol" w:hint="default"/>
      </w:rPr>
    </w:lvl>
    <w:lvl w:ilvl="4" w:tplc="04090003" w:tentative="1">
      <w:start w:val="1"/>
      <w:numFmt w:val="bullet"/>
      <w:lvlText w:val="o"/>
      <w:lvlJc w:val="left"/>
      <w:pPr>
        <w:ind w:left="4044" w:hanging="360"/>
      </w:pPr>
      <w:rPr>
        <w:rFonts w:ascii="Courier New" w:hAnsi="Courier New" w:cs="Courier New" w:hint="default"/>
      </w:rPr>
    </w:lvl>
    <w:lvl w:ilvl="5" w:tplc="04090005" w:tentative="1">
      <w:start w:val="1"/>
      <w:numFmt w:val="bullet"/>
      <w:lvlText w:val=""/>
      <w:lvlJc w:val="left"/>
      <w:pPr>
        <w:ind w:left="4764" w:hanging="360"/>
      </w:pPr>
      <w:rPr>
        <w:rFonts w:ascii="Wingdings" w:hAnsi="Wingdings" w:hint="default"/>
      </w:rPr>
    </w:lvl>
    <w:lvl w:ilvl="6" w:tplc="04090001" w:tentative="1">
      <w:start w:val="1"/>
      <w:numFmt w:val="bullet"/>
      <w:lvlText w:val=""/>
      <w:lvlJc w:val="left"/>
      <w:pPr>
        <w:ind w:left="5484" w:hanging="360"/>
      </w:pPr>
      <w:rPr>
        <w:rFonts w:ascii="Symbol" w:hAnsi="Symbol" w:hint="default"/>
      </w:rPr>
    </w:lvl>
    <w:lvl w:ilvl="7" w:tplc="04090003" w:tentative="1">
      <w:start w:val="1"/>
      <w:numFmt w:val="bullet"/>
      <w:lvlText w:val="o"/>
      <w:lvlJc w:val="left"/>
      <w:pPr>
        <w:ind w:left="6204" w:hanging="360"/>
      </w:pPr>
      <w:rPr>
        <w:rFonts w:ascii="Courier New" w:hAnsi="Courier New" w:cs="Courier New" w:hint="default"/>
      </w:rPr>
    </w:lvl>
    <w:lvl w:ilvl="8" w:tplc="04090005" w:tentative="1">
      <w:start w:val="1"/>
      <w:numFmt w:val="bullet"/>
      <w:lvlText w:val=""/>
      <w:lvlJc w:val="left"/>
      <w:pPr>
        <w:ind w:left="6924" w:hanging="360"/>
      </w:pPr>
      <w:rPr>
        <w:rFonts w:ascii="Wingdings" w:hAnsi="Wingdings" w:hint="default"/>
      </w:rPr>
    </w:lvl>
  </w:abstractNum>
  <w:abstractNum w:abstractNumId="18" w15:restartNumberingAfterBreak="0">
    <w:nsid w:val="73914FDC"/>
    <w:multiLevelType w:val="multilevel"/>
    <w:tmpl w:val="D43A517C"/>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7BA9637E"/>
    <w:multiLevelType w:val="hybridMultilevel"/>
    <w:tmpl w:val="5E32325C"/>
    <w:lvl w:ilvl="0" w:tplc="0CB4A2DA">
      <w:start w:val="1"/>
      <w:numFmt w:val="bullet"/>
      <w:lvlText w:val=""/>
      <w:lvlJc w:val="left"/>
      <w:pPr>
        <w:ind w:left="1440" w:hanging="360"/>
      </w:pPr>
      <w:rPr>
        <w:rFonts w:ascii="Symbol" w:hAnsi="Symbol"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BDF5D87"/>
    <w:multiLevelType w:val="hybridMultilevel"/>
    <w:tmpl w:val="65F84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297085"/>
    <w:multiLevelType w:val="hybridMultilevel"/>
    <w:tmpl w:val="D6CCDCA6"/>
    <w:lvl w:ilvl="0" w:tplc="14846284">
      <w:start w:val="1"/>
      <w:numFmt w:val="bullet"/>
      <w:lvlText w:val=""/>
      <w:lvlJc w:val="left"/>
      <w:pPr>
        <w:ind w:left="804" w:hanging="360"/>
      </w:pPr>
      <w:rPr>
        <w:rFonts w:ascii="Symbol" w:hAnsi="Symbol" w:hint="default"/>
        <w:color w:val="auto"/>
      </w:rPr>
    </w:lvl>
    <w:lvl w:ilvl="1" w:tplc="04090003" w:tentative="1">
      <w:start w:val="1"/>
      <w:numFmt w:val="bullet"/>
      <w:lvlText w:val="o"/>
      <w:lvlJc w:val="left"/>
      <w:pPr>
        <w:ind w:left="1524" w:hanging="360"/>
      </w:pPr>
      <w:rPr>
        <w:rFonts w:ascii="Courier New" w:hAnsi="Courier New" w:cs="Courier New" w:hint="default"/>
      </w:rPr>
    </w:lvl>
    <w:lvl w:ilvl="2" w:tplc="04090005" w:tentative="1">
      <w:start w:val="1"/>
      <w:numFmt w:val="bullet"/>
      <w:lvlText w:val=""/>
      <w:lvlJc w:val="left"/>
      <w:pPr>
        <w:ind w:left="2244" w:hanging="360"/>
      </w:pPr>
      <w:rPr>
        <w:rFonts w:ascii="Wingdings" w:hAnsi="Wingdings" w:hint="default"/>
      </w:rPr>
    </w:lvl>
    <w:lvl w:ilvl="3" w:tplc="04090001" w:tentative="1">
      <w:start w:val="1"/>
      <w:numFmt w:val="bullet"/>
      <w:lvlText w:val=""/>
      <w:lvlJc w:val="left"/>
      <w:pPr>
        <w:ind w:left="2964" w:hanging="360"/>
      </w:pPr>
      <w:rPr>
        <w:rFonts w:ascii="Symbol" w:hAnsi="Symbol" w:hint="default"/>
      </w:rPr>
    </w:lvl>
    <w:lvl w:ilvl="4" w:tplc="04090003" w:tentative="1">
      <w:start w:val="1"/>
      <w:numFmt w:val="bullet"/>
      <w:lvlText w:val="o"/>
      <w:lvlJc w:val="left"/>
      <w:pPr>
        <w:ind w:left="3684" w:hanging="360"/>
      </w:pPr>
      <w:rPr>
        <w:rFonts w:ascii="Courier New" w:hAnsi="Courier New" w:cs="Courier New" w:hint="default"/>
      </w:rPr>
    </w:lvl>
    <w:lvl w:ilvl="5" w:tplc="04090005" w:tentative="1">
      <w:start w:val="1"/>
      <w:numFmt w:val="bullet"/>
      <w:lvlText w:val=""/>
      <w:lvlJc w:val="left"/>
      <w:pPr>
        <w:ind w:left="4404" w:hanging="360"/>
      </w:pPr>
      <w:rPr>
        <w:rFonts w:ascii="Wingdings" w:hAnsi="Wingdings" w:hint="default"/>
      </w:rPr>
    </w:lvl>
    <w:lvl w:ilvl="6" w:tplc="04090001" w:tentative="1">
      <w:start w:val="1"/>
      <w:numFmt w:val="bullet"/>
      <w:lvlText w:val=""/>
      <w:lvlJc w:val="left"/>
      <w:pPr>
        <w:ind w:left="5124" w:hanging="360"/>
      </w:pPr>
      <w:rPr>
        <w:rFonts w:ascii="Symbol" w:hAnsi="Symbol" w:hint="default"/>
      </w:rPr>
    </w:lvl>
    <w:lvl w:ilvl="7" w:tplc="04090003" w:tentative="1">
      <w:start w:val="1"/>
      <w:numFmt w:val="bullet"/>
      <w:lvlText w:val="o"/>
      <w:lvlJc w:val="left"/>
      <w:pPr>
        <w:ind w:left="5844" w:hanging="360"/>
      </w:pPr>
      <w:rPr>
        <w:rFonts w:ascii="Courier New" w:hAnsi="Courier New" w:cs="Courier New" w:hint="default"/>
      </w:rPr>
    </w:lvl>
    <w:lvl w:ilvl="8" w:tplc="04090005" w:tentative="1">
      <w:start w:val="1"/>
      <w:numFmt w:val="bullet"/>
      <w:lvlText w:val=""/>
      <w:lvlJc w:val="left"/>
      <w:pPr>
        <w:ind w:left="6564" w:hanging="360"/>
      </w:pPr>
      <w:rPr>
        <w:rFonts w:ascii="Wingdings" w:hAnsi="Wingdings" w:hint="default"/>
      </w:rPr>
    </w:lvl>
  </w:abstractNum>
  <w:abstractNum w:abstractNumId="22" w15:restartNumberingAfterBreak="0">
    <w:nsid w:val="7EF129F5"/>
    <w:multiLevelType w:val="hybridMultilevel"/>
    <w:tmpl w:val="732A8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8B509B"/>
    <w:multiLevelType w:val="multilevel"/>
    <w:tmpl w:val="7CD46992"/>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4"/>
  </w:num>
  <w:num w:numId="2">
    <w:abstractNumId w:val="22"/>
  </w:num>
  <w:num w:numId="3">
    <w:abstractNumId w:val="15"/>
  </w:num>
  <w:num w:numId="4">
    <w:abstractNumId w:val="23"/>
  </w:num>
  <w:num w:numId="5">
    <w:abstractNumId w:val="3"/>
  </w:num>
  <w:num w:numId="6">
    <w:abstractNumId w:val="0"/>
  </w:num>
  <w:num w:numId="7">
    <w:abstractNumId w:val="8"/>
  </w:num>
  <w:num w:numId="8">
    <w:abstractNumId w:val="20"/>
  </w:num>
  <w:num w:numId="9">
    <w:abstractNumId w:val="2"/>
  </w:num>
  <w:num w:numId="10">
    <w:abstractNumId w:val="1"/>
  </w:num>
  <w:num w:numId="11">
    <w:abstractNumId w:val="9"/>
  </w:num>
  <w:num w:numId="12">
    <w:abstractNumId w:val="10"/>
  </w:num>
  <w:num w:numId="13">
    <w:abstractNumId w:val="7"/>
  </w:num>
  <w:num w:numId="14">
    <w:abstractNumId w:val="21"/>
  </w:num>
  <w:num w:numId="15">
    <w:abstractNumId w:val="17"/>
  </w:num>
  <w:num w:numId="16">
    <w:abstractNumId w:val="16"/>
  </w:num>
  <w:num w:numId="17">
    <w:abstractNumId w:val="18"/>
  </w:num>
  <w:num w:numId="18">
    <w:abstractNumId w:val="4"/>
  </w:num>
  <w:num w:numId="19">
    <w:abstractNumId w:val="6"/>
  </w:num>
  <w:num w:numId="20">
    <w:abstractNumId w:val="13"/>
  </w:num>
  <w:num w:numId="21">
    <w:abstractNumId w:val="12"/>
  </w:num>
  <w:num w:numId="22">
    <w:abstractNumId w:val="19"/>
  </w:num>
  <w:num w:numId="23">
    <w:abstractNumId w:val="5"/>
  </w:num>
  <w:num w:numId="24">
    <w:abstractNumId w:val="1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3DCC"/>
    <w:rsid w:val="0001462F"/>
    <w:rsid w:val="000158D3"/>
    <w:rsid w:val="00023927"/>
    <w:rsid w:val="00032966"/>
    <w:rsid w:val="00033639"/>
    <w:rsid w:val="0004030E"/>
    <w:rsid w:val="00040C32"/>
    <w:rsid w:val="00063400"/>
    <w:rsid w:val="00084930"/>
    <w:rsid w:val="000B13AF"/>
    <w:rsid w:val="000C0B74"/>
    <w:rsid w:val="000C39F2"/>
    <w:rsid w:val="000D3DCC"/>
    <w:rsid w:val="000E463E"/>
    <w:rsid w:val="000E5D5B"/>
    <w:rsid w:val="000F190C"/>
    <w:rsid w:val="00107F92"/>
    <w:rsid w:val="0014349F"/>
    <w:rsid w:val="001A482B"/>
    <w:rsid w:val="001C1F80"/>
    <w:rsid w:val="001F16AD"/>
    <w:rsid w:val="00201D6F"/>
    <w:rsid w:val="00202742"/>
    <w:rsid w:val="00227273"/>
    <w:rsid w:val="002479DC"/>
    <w:rsid w:val="00277822"/>
    <w:rsid w:val="0029274D"/>
    <w:rsid w:val="00297342"/>
    <w:rsid w:val="002B20FE"/>
    <w:rsid w:val="002B63A9"/>
    <w:rsid w:val="002D0013"/>
    <w:rsid w:val="002E1A6A"/>
    <w:rsid w:val="002E6CDE"/>
    <w:rsid w:val="002E6D94"/>
    <w:rsid w:val="0031534A"/>
    <w:rsid w:val="00321050"/>
    <w:rsid w:val="00324062"/>
    <w:rsid w:val="00343965"/>
    <w:rsid w:val="00344DF8"/>
    <w:rsid w:val="00347762"/>
    <w:rsid w:val="00356188"/>
    <w:rsid w:val="003B44A0"/>
    <w:rsid w:val="003F6CD3"/>
    <w:rsid w:val="00414B67"/>
    <w:rsid w:val="0042288C"/>
    <w:rsid w:val="00451BB5"/>
    <w:rsid w:val="004604DE"/>
    <w:rsid w:val="00476BC0"/>
    <w:rsid w:val="0048349A"/>
    <w:rsid w:val="00484DB3"/>
    <w:rsid w:val="004B4D77"/>
    <w:rsid w:val="004C5C88"/>
    <w:rsid w:val="004E4B1A"/>
    <w:rsid w:val="005026F3"/>
    <w:rsid w:val="00504D60"/>
    <w:rsid w:val="0055217A"/>
    <w:rsid w:val="005610D3"/>
    <w:rsid w:val="00562473"/>
    <w:rsid w:val="005905CF"/>
    <w:rsid w:val="005A3D79"/>
    <w:rsid w:val="005F3728"/>
    <w:rsid w:val="005F5981"/>
    <w:rsid w:val="00612B9F"/>
    <w:rsid w:val="00690251"/>
    <w:rsid w:val="00693C25"/>
    <w:rsid w:val="006A023D"/>
    <w:rsid w:val="006C2C48"/>
    <w:rsid w:val="006C7446"/>
    <w:rsid w:val="0070249A"/>
    <w:rsid w:val="007156D0"/>
    <w:rsid w:val="00736D75"/>
    <w:rsid w:val="00740D0D"/>
    <w:rsid w:val="00743BC4"/>
    <w:rsid w:val="00761E1B"/>
    <w:rsid w:val="00762F31"/>
    <w:rsid w:val="0077795C"/>
    <w:rsid w:val="00786545"/>
    <w:rsid w:val="007A03A1"/>
    <w:rsid w:val="007E6250"/>
    <w:rsid w:val="007E6D7C"/>
    <w:rsid w:val="00823BE2"/>
    <w:rsid w:val="00852E71"/>
    <w:rsid w:val="00853D18"/>
    <w:rsid w:val="00873EB3"/>
    <w:rsid w:val="0087668B"/>
    <w:rsid w:val="0088072A"/>
    <w:rsid w:val="00891F62"/>
    <w:rsid w:val="008953DE"/>
    <w:rsid w:val="008A5B77"/>
    <w:rsid w:val="008B48D8"/>
    <w:rsid w:val="008E405A"/>
    <w:rsid w:val="008E66F0"/>
    <w:rsid w:val="008E67C1"/>
    <w:rsid w:val="009233DF"/>
    <w:rsid w:val="00941333"/>
    <w:rsid w:val="0098500E"/>
    <w:rsid w:val="009C37C9"/>
    <w:rsid w:val="009C6A23"/>
    <w:rsid w:val="009E6B31"/>
    <w:rsid w:val="009F467A"/>
    <w:rsid w:val="00A36498"/>
    <w:rsid w:val="00A42676"/>
    <w:rsid w:val="00A518B2"/>
    <w:rsid w:val="00A6568A"/>
    <w:rsid w:val="00A74173"/>
    <w:rsid w:val="00A753B8"/>
    <w:rsid w:val="00AC0C6A"/>
    <w:rsid w:val="00B0314C"/>
    <w:rsid w:val="00B11EB1"/>
    <w:rsid w:val="00B32922"/>
    <w:rsid w:val="00B81E52"/>
    <w:rsid w:val="00B86135"/>
    <w:rsid w:val="00BA2C11"/>
    <w:rsid w:val="00BB2C13"/>
    <w:rsid w:val="00BB2FFD"/>
    <w:rsid w:val="00BC232B"/>
    <w:rsid w:val="00BD1164"/>
    <w:rsid w:val="00BE3525"/>
    <w:rsid w:val="00BF4BFD"/>
    <w:rsid w:val="00C03F85"/>
    <w:rsid w:val="00C21B8C"/>
    <w:rsid w:val="00C24EF8"/>
    <w:rsid w:val="00C2500E"/>
    <w:rsid w:val="00C26687"/>
    <w:rsid w:val="00C27E81"/>
    <w:rsid w:val="00C34F4D"/>
    <w:rsid w:val="00C50095"/>
    <w:rsid w:val="00C62681"/>
    <w:rsid w:val="00C80D85"/>
    <w:rsid w:val="00CC3EB7"/>
    <w:rsid w:val="00CC58E8"/>
    <w:rsid w:val="00CD15CC"/>
    <w:rsid w:val="00CE4F47"/>
    <w:rsid w:val="00D5589E"/>
    <w:rsid w:val="00D70197"/>
    <w:rsid w:val="00D97E6F"/>
    <w:rsid w:val="00DA6B22"/>
    <w:rsid w:val="00DB6C29"/>
    <w:rsid w:val="00DD579D"/>
    <w:rsid w:val="00DD6F3D"/>
    <w:rsid w:val="00DF17F3"/>
    <w:rsid w:val="00DF5A50"/>
    <w:rsid w:val="00E14DC2"/>
    <w:rsid w:val="00E55F68"/>
    <w:rsid w:val="00E775B5"/>
    <w:rsid w:val="00E944F7"/>
    <w:rsid w:val="00E97C63"/>
    <w:rsid w:val="00EA18AE"/>
    <w:rsid w:val="00EB5CA4"/>
    <w:rsid w:val="00ED2585"/>
    <w:rsid w:val="00EE2B61"/>
    <w:rsid w:val="00F026EA"/>
    <w:rsid w:val="00F66D01"/>
    <w:rsid w:val="00F71B4A"/>
    <w:rsid w:val="00FA100C"/>
    <w:rsid w:val="00FA387F"/>
    <w:rsid w:val="00FB2535"/>
    <w:rsid w:val="00FB3732"/>
    <w:rsid w:val="00FD0F26"/>
    <w:rsid w:val="00FD6732"/>
    <w:rsid w:val="00FD714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245DB2"/>
  <w15:docId w15:val="{F22D6087-5DE7-40FA-9EE1-A8AB14D16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34776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BB2C13"/>
    <w:pPr>
      <w:ind w:left="720"/>
      <w:contextualSpacing/>
    </w:pPr>
  </w:style>
  <w:style w:type="paragraph" w:styleId="NoSpacing">
    <w:name w:val="No Spacing"/>
    <w:uiPriority w:val="1"/>
    <w:qFormat/>
    <w:rsid w:val="00347762"/>
    <w:pPr>
      <w:spacing w:line="240" w:lineRule="auto"/>
    </w:pPr>
  </w:style>
  <w:style w:type="character" w:customStyle="1" w:styleId="Heading7Char">
    <w:name w:val="Heading 7 Char"/>
    <w:basedOn w:val="DefaultParagraphFont"/>
    <w:link w:val="Heading7"/>
    <w:uiPriority w:val="9"/>
    <w:rsid w:val="00347762"/>
    <w:rPr>
      <w:rFonts w:asciiTheme="majorHAnsi" w:eastAsiaTheme="majorEastAsia" w:hAnsiTheme="majorHAnsi" w:cstheme="majorBidi"/>
      <w:i/>
      <w:iCs/>
      <w:color w:val="243F60" w:themeColor="accent1" w:themeShade="7F"/>
    </w:rPr>
  </w:style>
  <w:style w:type="character" w:customStyle="1" w:styleId="Heading1Char">
    <w:name w:val="Heading 1 Char"/>
    <w:basedOn w:val="DefaultParagraphFont"/>
    <w:link w:val="Heading1"/>
    <w:uiPriority w:val="9"/>
    <w:rsid w:val="0087668B"/>
    <w:rPr>
      <w:sz w:val="40"/>
      <w:szCs w:val="40"/>
    </w:rPr>
  </w:style>
  <w:style w:type="paragraph" w:styleId="Bibliography">
    <w:name w:val="Bibliography"/>
    <w:basedOn w:val="Normal"/>
    <w:next w:val="Normal"/>
    <w:uiPriority w:val="37"/>
    <w:unhideWhenUsed/>
    <w:rsid w:val="0087668B"/>
  </w:style>
  <w:style w:type="character" w:styleId="Hyperlink">
    <w:name w:val="Hyperlink"/>
    <w:basedOn w:val="DefaultParagraphFont"/>
    <w:uiPriority w:val="99"/>
    <w:unhideWhenUsed/>
    <w:rsid w:val="0087668B"/>
    <w:rPr>
      <w:color w:val="0000FF" w:themeColor="hyperlink"/>
      <w:u w:val="single"/>
    </w:rPr>
  </w:style>
  <w:style w:type="character" w:styleId="FollowedHyperlink">
    <w:name w:val="FollowedHyperlink"/>
    <w:basedOn w:val="DefaultParagraphFont"/>
    <w:uiPriority w:val="99"/>
    <w:semiHidden/>
    <w:unhideWhenUsed/>
    <w:rsid w:val="0087668B"/>
    <w:rPr>
      <w:color w:val="800080" w:themeColor="followedHyperlink"/>
      <w:u w:val="single"/>
    </w:rPr>
  </w:style>
  <w:style w:type="character" w:styleId="PlaceholderText">
    <w:name w:val="Placeholder Text"/>
    <w:basedOn w:val="DefaultParagraphFont"/>
    <w:uiPriority w:val="99"/>
    <w:semiHidden/>
    <w:rsid w:val="00690251"/>
    <w:rPr>
      <w:color w:val="808080"/>
    </w:rPr>
  </w:style>
  <w:style w:type="paragraph" w:styleId="NormalWeb">
    <w:name w:val="Normal (Web)"/>
    <w:basedOn w:val="Normal"/>
    <w:uiPriority w:val="99"/>
    <w:semiHidden/>
    <w:unhideWhenUsed/>
    <w:rsid w:val="00484DB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jx-char">
    <w:name w:val="mjx-char"/>
    <w:basedOn w:val="DefaultParagraphFont"/>
    <w:rsid w:val="00F026EA"/>
  </w:style>
  <w:style w:type="character" w:customStyle="1" w:styleId="mjxassistivemathml">
    <w:name w:val="mjx_assistive_mathml"/>
    <w:basedOn w:val="DefaultParagraphFont"/>
    <w:rsid w:val="00F026EA"/>
  </w:style>
  <w:style w:type="character" w:styleId="Strong">
    <w:name w:val="Strong"/>
    <w:basedOn w:val="DefaultParagraphFont"/>
    <w:uiPriority w:val="22"/>
    <w:qFormat/>
    <w:rsid w:val="00F026EA"/>
    <w:rPr>
      <w:b/>
      <w:bCs/>
    </w:rPr>
  </w:style>
  <w:style w:type="paragraph" w:styleId="TOCHeading">
    <w:name w:val="TOC Heading"/>
    <w:basedOn w:val="Heading1"/>
    <w:next w:val="Normal"/>
    <w:uiPriority w:val="39"/>
    <w:unhideWhenUsed/>
    <w:qFormat/>
    <w:rsid w:val="00107F92"/>
    <w:pPr>
      <w:spacing w:before="480" w:after="0"/>
      <w:outlineLvl w:val="9"/>
    </w:pPr>
    <w:rPr>
      <w:rFonts w:asciiTheme="majorHAnsi" w:eastAsiaTheme="majorEastAsia" w:hAnsiTheme="majorHAnsi" w:cstheme="majorBidi"/>
      <w:b/>
      <w:bCs/>
      <w:color w:val="365F91" w:themeColor="accent1" w:themeShade="BF"/>
      <w:sz w:val="28"/>
      <w:szCs w:val="28"/>
      <w:lang w:eastAsia="ja-JP"/>
    </w:rPr>
  </w:style>
  <w:style w:type="paragraph" w:styleId="TOC1">
    <w:name w:val="toc 1"/>
    <w:basedOn w:val="Normal"/>
    <w:next w:val="Normal"/>
    <w:autoRedefine/>
    <w:uiPriority w:val="39"/>
    <w:unhideWhenUsed/>
    <w:rsid w:val="002B63A9"/>
    <w:pPr>
      <w:tabs>
        <w:tab w:val="left" w:pos="440"/>
        <w:tab w:val="right" w:leader="dot" w:pos="9350"/>
      </w:tabs>
      <w:spacing w:after="100" w:line="360" w:lineRule="auto"/>
    </w:pPr>
    <w:rPr>
      <w:rFonts w:asciiTheme="minorHAnsi" w:eastAsiaTheme="minorHAnsi" w:hAnsiTheme="minorHAnsi" w:cstheme="minorBidi"/>
    </w:rPr>
  </w:style>
  <w:style w:type="paragraph" w:styleId="TOC2">
    <w:name w:val="toc 2"/>
    <w:basedOn w:val="Normal"/>
    <w:next w:val="Normal"/>
    <w:autoRedefine/>
    <w:uiPriority w:val="39"/>
    <w:unhideWhenUsed/>
    <w:rsid w:val="00107F92"/>
    <w:pPr>
      <w:spacing w:after="100" w:line="259" w:lineRule="auto"/>
      <w:ind w:left="220"/>
    </w:pPr>
    <w:rPr>
      <w:rFonts w:asciiTheme="minorHAnsi" w:eastAsiaTheme="minorHAnsi" w:hAnsiTheme="minorHAnsi" w:cstheme="minorBidi"/>
    </w:rPr>
  </w:style>
  <w:style w:type="paragraph" w:styleId="TOC3">
    <w:name w:val="toc 3"/>
    <w:basedOn w:val="Normal"/>
    <w:next w:val="Normal"/>
    <w:autoRedefine/>
    <w:uiPriority w:val="39"/>
    <w:unhideWhenUsed/>
    <w:rsid w:val="00107F92"/>
    <w:pPr>
      <w:spacing w:after="100" w:line="259" w:lineRule="auto"/>
      <w:ind w:left="440"/>
    </w:pPr>
    <w:rPr>
      <w:rFonts w:asciiTheme="minorHAnsi" w:eastAsiaTheme="minorHAnsi" w:hAnsiTheme="minorHAnsi" w:cstheme="minorBidi"/>
    </w:rPr>
  </w:style>
  <w:style w:type="paragraph" w:styleId="Header">
    <w:name w:val="header"/>
    <w:basedOn w:val="Normal"/>
    <w:link w:val="HeaderChar"/>
    <w:uiPriority w:val="99"/>
    <w:unhideWhenUsed/>
    <w:rsid w:val="00CC58E8"/>
    <w:pPr>
      <w:tabs>
        <w:tab w:val="center" w:pos="4680"/>
        <w:tab w:val="right" w:pos="9360"/>
      </w:tabs>
      <w:spacing w:line="240" w:lineRule="auto"/>
    </w:pPr>
  </w:style>
  <w:style w:type="character" w:customStyle="1" w:styleId="HeaderChar">
    <w:name w:val="Header Char"/>
    <w:basedOn w:val="DefaultParagraphFont"/>
    <w:link w:val="Header"/>
    <w:uiPriority w:val="99"/>
    <w:rsid w:val="00CC58E8"/>
  </w:style>
  <w:style w:type="paragraph" w:styleId="Footer">
    <w:name w:val="footer"/>
    <w:basedOn w:val="Normal"/>
    <w:link w:val="FooterChar"/>
    <w:uiPriority w:val="99"/>
    <w:unhideWhenUsed/>
    <w:rsid w:val="00CC58E8"/>
    <w:pPr>
      <w:tabs>
        <w:tab w:val="center" w:pos="4680"/>
        <w:tab w:val="right" w:pos="9360"/>
      </w:tabs>
      <w:spacing w:line="240" w:lineRule="auto"/>
    </w:pPr>
  </w:style>
  <w:style w:type="character" w:customStyle="1" w:styleId="FooterChar">
    <w:name w:val="Footer Char"/>
    <w:basedOn w:val="DefaultParagraphFont"/>
    <w:link w:val="Footer"/>
    <w:uiPriority w:val="99"/>
    <w:rsid w:val="00CC58E8"/>
  </w:style>
  <w:style w:type="paragraph" w:styleId="BalloonText">
    <w:name w:val="Balloon Text"/>
    <w:basedOn w:val="Normal"/>
    <w:link w:val="BalloonTextChar"/>
    <w:uiPriority w:val="99"/>
    <w:semiHidden/>
    <w:unhideWhenUsed/>
    <w:rsid w:val="00BF4BF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4BFD"/>
    <w:rPr>
      <w:rFonts w:ascii="Tahoma" w:hAnsi="Tahoma" w:cs="Tahoma"/>
      <w:sz w:val="16"/>
      <w:szCs w:val="16"/>
    </w:rPr>
  </w:style>
  <w:style w:type="table" w:styleId="TableGrid">
    <w:name w:val="Table Grid"/>
    <w:basedOn w:val="TableNormal"/>
    <w:uiPriority w:val="39"/>
    <w:rsid w:val="00823BE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823BE2"/>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66339">
      <w:bodyDiv w:val="1"/>
      <w:marLeft w:val="0"/>
      <w:marRight w:val="0"/>
      <w:marTop w:val="0"/>
      <w:marBottom w:val="0"/>
      <w:divBdr>
        <w:top w:val="none" w:sz="0" w:space="0" w:color="auto"/>
        <w:left w:val="none" w:sz="0" w:space="0" w:color="auto"/>
        <w:bottom w:val="none" w:sz="0" w:space="0" w:color="auto"/>
        <w:right w:val="none" w:sz="0" w:space="0" w:color="auto"/>
      </w:divBdr>
    </w:div>
    <w:div w:id="74017036">
      <w:bodyDiv w:val="1"/>
      <w:marLeft w:val="0"/>
      <w:marRight w:val="0"/>
      <w:marTop w:val="0"/>
      <w:marBottom w:val="0"/>
      <w:divBdr>
        <w:top w:val="none" w:sz="0" w:space="0" w:color="auto"/>
        <w:left w:val="none" w:sz="0" w:space="0" w:color="auto"/>
        <w:bottom w:val="none" w:sz="0" w:space="0" w:color="auto"/>
        <w:right w:val="none" w:sz="0" w:space="0" w:color="auto"/>
      </w:divBdr>
    </w:div>
    <w:div w:id="96101484">
      <w:bodyDiv w:val="1"/>
      <w:marLeft w:val="0"/>
      <w:marRight w:val="0"/>
      <w:marTop w:val="0"/>
      <w:marBottom w:val="0"/>
      <w:divBdr>
        <w:top w:val="none" w:sz="0" w:space="0" w:color="auto"/>
        <w:left w:val="none" w:sz="0" w:space="0" w:color="auto"/>
        <w:bottom w:val="none" w:sz="0" w:space="0" w:color="auto"/>
        <w:right w:val="none" w:sz="0" w:space="0" w:color="auto"/>
      </w:divBdr>
    </w:div>
    <w:div w:id="98991745">
      <w:bodyDiv w:val="1"/>
      <w:marLeft w:val="0"/>
      <w:marRight w:val="0"/>
      <w:marTop w:val="0"/>
      <w:marBottom w:val="0"/>
      <w:divBdr>
        <w:top w:val="none" w:sz="0" w:space="0" w:color="auto"/>
        <w:left w:val="none" w:sz="0" w:space="0" w:color="auto"/>
        <w:bottom w:val="none" w:sz="0" w:space="0" w:color="auto"/>
        <w:right w:val="none" w:sz="0" w:space="0" w:color="auto"/>
      </w:divBdr>
    </w:div>
    <w:div w:id="139815107">
      <w:bodyDiv w:val="1"/>
      <w:marLeft w:val="0"/>
      <w:marRight w:val="0"/>
      <w:marTop w:val="0"/>
      <w:marBottom w:val="0"/>
      <w:divBdr>
        <w:top w:val="none" w:sz="0" w:space="0" w:color="auto"/>
        <w:left w:val="none" w:sz="0" w:space="0" w:color="auto"/>
        <w:bottom w:val="none" w:sz="0" w:space="0" w:color="auto"/>
        <w:right w:val="none" w:sz="0" w:space="0" w:color="auto"/>
      </w:divBdr>
    </w:div>
    <w:div w:id="159662368">
      <w:bodyDiv w:val="1"/>
      <w:marLeft w:val="0"/>
      <w:marRight w:val="0"/>
      <w:marTop w:val="0"/>
      <w:marBottom w:val="0"/>
      <w:divBdr>
        <w:top w:val="none" w:sz="0" w:space="0" w:color="auto"/>
        <w:left w:val="none" w:sz="0" w:space="0" w:color="auto"/>
        <w:bottom w:val="none" w:sz="0" w:space="0" w:color="auto"/>
        <w:right w:val="none" w:sz="0" w:space="0" w:color="auto"/>
      </w:divBdr>
    </w:div>
    <w:div w:id="164637391">
      <w:bodyDiv w:val="1"/>
      <w:marLeft w:val="0"/>
      <w:marRight w:val="0"/>
      <w:marTop w:val="0"/>
      <w:marBottom w:val="0"/>
      <w:divBdr>
        <w:top w:val="none" w:sz="0" w:space="0" w:color="auto"/>
        <w:left w:val="none" w:sz="0" w:space="0" w:color="auto"/>
        <w:bottom w:val="none" w:sz="0" w:space="0" w:color="auto"/>
        <w:right w:val="none" w:sz="0" w:space="0" w:color="auto"/>
      </w:divBdr>
    </w:div>
    <w:div w:id="244191744">
      <w:bodyDiv w:val="1"/>
      <w:marLeft w:val="0"/>
      <w:marRight w:val="0"/>
      <w:marTop w:val="0"/>
      <w:marBottom w:val="0"/>
      <w:divBdr>
        <w:top w:val="none" w:sz="0" w:space="0" w:color="auto"/>
        <w:left w:val="none" w:sz="0" w:space="0" w:color="auto"/>
        <w:bottom w:val="none" w:sz="0" w:space="0" w:color="auto"/>
        <w:right w:val="none" w:sz="0" w:space="0" w:color="auto"/>
      </w:divBdr>
    </w:div>
    <w:div w:id="417217883">
      <w:bodyDiv w:val="1"/>
      <w:marLeft w:val="0"/>
      <w:marRight w:val="0"/>
      <w:marTop w:val="0"/>
      <w:marBottom w:val="0"/>
      <w:divBdr>
        <w:top w:val="none" w:sz="0" w:space="0" w:color="auto"/>
        <w:left w:val="none" w:sz="0" w:space="0" w:color="auto"/>
        <w:bottom w:val="none" w:sz="0" w:space="0" w:color="auto"/>
        <w:right w:val="none" w:sz="0" w:space="0" w:color="auto"/>
      </w:divBdr>
    </w:div>
    <w:div w:id="435372995">
      <w:bodyDiv w:val="1"/>
      <w:marLeft w:val="0"/>
      <w:marRight w:val="0"/>
      <w:marTop w:val="0"/>
      <w:marBottom w:val="0"/>
      <w:divBdr>
        <w:top w:val="none" w:sz="0" w:space="0" w:color="auto"/>
        <w:left w:val="none" w:sz="0" w:space="0" w:color="auto"/>
        <w:bottom w:val="none" w:sz="0" w:space="0" w:color="auto"/>
        <w:right w:val="none" w:sz="0" w:space="0" w:color="auto"/>
      </w:divBdr>
    </w:div>
    <w:div w:id="527254110">
      <w:bodyDiv w:val="1"/>
      <w:marLeft w:val="0"/>
      <w:marRight w:val="0"/>
      <w:marTop w:val="0"/>
      <w:marBottom w:val="0"/>
      <w:divBdr>
        <w:top w:val="none" w:sz="0" w:space="0" w:color="auto"/>
        <w:left w:val="none" w:sz="0" w:space="0" w:color="auto"/>
        <w:bottom w:val="none" w:sz="0" w:space="0" w:color="auto"/>
        <w:right w:val="none" w:sz="0" w:space="0" w:color="auto"/>
      </w:divBdr>
    </w:div>
    <w:div w:id="552817811">
      <w:bodyDiv w:val="1"/>
      <w:marLeft w:val="0"/>
      <w:marRight w:val="0"/>
      <w:marTop w:val="0"/>
      <w:marBottom w:val="0"/>
      <w:divBdr>
        <w:top w:val="none" w:sz="0" w:space="0" w:color="auto"/>
        <w:left w:val="none" w:sz="0" w:space="0" w:color="auto"/>
        <w:bottom w:val="none" w:sz="0" w:space="0" w:color="auto"/>
        <w:right w:val="none" w:sz="0" w:space="0" w:color="auto"/>
      </w:divBdr>
    </w:div>
    <w:div w:id="703791637">
      <w:bodyDiv w:val="1"/>
      <w:marLeft w:val="0"/>
      <w:marRight w:val="0"/>
      <w:marTop w:val="0"/>
      <w:marBottom w:val="0"/>
      <w:divBdr>
        <w:top w:val="none" w:sz="0" w:space="0" w:color="auto"/>
        <w:left w:val="none" w:sz="0" w:space="0" w:color="auto"/>
        <w:bottom w:val="none" w:sz="0" w:space="0" w:color="auto"/>
        <w:right w:val="none" w:sz="0" w:space="0" w:color="auto"/>
      </w:divBdr>
    </w:div>
    <w:div w:id="710036924">
      <w:bodyDiv w:val="1"/>
      <w:marLeft w:val="0"/>
      <w:marRight w:val="0"/>
      <w:marTop w:val="0"/>
      <w:marBottom w:val="0"/>
      <w:divBdr>
        <w:top w:val="none" w:sz="0" w:space="0" w:color="auto"/>
        <w:left w:val="none" w:sz="0" w:space="0" w:color="auto"/>
        <w:bottom w:val="none" w:sz="0" w:space="0" w:color="auto"/>
        <w:right w:val="none" w:sz="0" w:space="0" w:color="auto"/>
      </w:divBdr>
    </w:div>
    <w:div w:id="730613473">
      <w:bodyDiv w:val="1"/>
      <w:marLeft w:val="0"/>
      <w:marRight w:val="0"/>
      <w:marTop w:val="0"/>
      <w:marBottom w:val="0"/>
      <w:divBdr>
        <w:top w:val="none" w:sz="0" w:space="0" w:color="auto"/>
        <w:left w:val="none" w:sz="0" w:space="0" w:color="auto"/>
        <w:bottom w:val="none" w:sz="0" w:space="0" w:color="auto"/>
        <w:right w:val="none" w:sz="0" w:space="0" w:color="auto"/>
      </w:divBdr>
      <w:divsChild>
        <w:div w:id="681509680">
          <w:marLeft w:val="0"/>
          <w:marRight w:val="0"/>
          <w:marTop w:val="0"/>
          <w:marBottom w:val="0"/>
          <w:divBdr>
            <w:top w:val="none" w:sz="0" w:space="0" w:color="auto"/>
            <w:left w:val="none" w:sz="0" w:space="0" w:color="auto"/>
            <w:bottom w:val="none" w:sz="0" w:space="0" w:color="auto"/>
            <w:right w:val="none" w:sz="0" w:space="0" w:color="auto"/>
          </w:divBdr>
          <w:divsChild>
            <w:div w:id="2065525862">
              <w:marLeft w:val="0"/>
              <w:marRight w:val="0"/>
              <w:marTop w:val="0"/>
              <w:marBottom w:val="0"/>
              <w:divBdr>
                <w:top w:val="none" w:sz="0" w:space="0" w:color="auto"/>
                <w:left w:val="none" w:sz="0" w:space="0" w:color="auto"/>
                <w:bottom w:val="none" w:sz="0" w:space="0" w:color="auto"/>
                <w:right w:val="none" w:sz="0" w:space="0" w:color="auto"/>
              </w:divBdr>
              <w:divsChild>
                <w:div w:id="68343399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97734196">
          <w:marLeft w:val="0"/>
          <w:marRight w:val="0"/>
          <w:marTop w:val="0"/>
          <w:marBottom w:val="0"/>
          <w:divBdr>
            <w:top w:val="none" w:sz="0" w:space="0" w:color="auto"/>
            <w:left w:val="none" w:sz="0" w:space="0" w:color="auto"/>
            <w:bottom w:val="none" w:sz="0" w:space="0" w:color="auto"/>
            <w:right w:val="none" w:sz="0" w:space="0" w:color="auto"/>
          </w:divBdr>
          <w:divsChild>
            <w:div w:id="1151290540">
              <w:marLeft w:val="0"/>
              <w:marRight w:val="0"/>
              <w:marTop w:val="0"/>
              <w:marBottom w:val="0"/>
              <w:divBdr>
                <w:top w:val="none" w:sz="0" w:space="0" w:color="auto"/>
                <w:left w:val="none" w:sz="0" w:space="0" w:color="auto"/>
                <w:bottom w:val="none" w:sz="0" w:space="0" w:color="auto"/>
                <w:right w:val="none" w:sz="0" w:space="0" w:color="auto"/>
              </w:divBdr>
              <w:divsChild>
                <w:div w:id="127436385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013969">
      <w:bodyDiv w:val="1"/>
      <w:marLeft w:val="0"/>
      <w:marRight w:val="0"/>
      <w:marTop w:val="0"/>
      <w:marBottom w:val="0"/>
      <w:divBdr>
        <w:top w:val="none" w:sz="0" w:space="0" w:color="auto"/>
        <w:left w:val="none" w:sz="0" w:space="0" w:color="auto"/>
        <w:bottom w:val="none" w:sz="0" w:space="0" w:color="auto"/>
        <w:right w:val="none" w:sz="0" w:space="0" w:color="auto"/>
      </w:divBdr>
    </w:div>
    <w:div w:id="1009676601">
      <w:bodyDiv w:val="1"/>
      <w:marLeft w:val="0"/>
      <w:marRight w:val="0"/>
      <w:marTop w:val="0"/>
      <w:marBottom w:val="0"/>
      <w:divBdr>
        <w:top w:val="none" w:sz="0" w:space="0" w:color="auto"/>
        <w:left w:val="none" w:sz="0" w:space="0" w:color="auto"/>
        <w:bottom w:val="none" w:sz="0" w:space="0" w:color="auto"/>
        <w:right w:val="none" w:sz="0" w:space="0" w:color="auto"/>
      </w:divBdr>
    </w:div>
    <w:div w:id="1096444656">
      <w:bodyDiv w:val="1"/>
      <w:marLeft w:val="0"/>
      <w:marRight w:val="0"/>
      <w:marTop w:val="0"/>
      <w:marBottom w:val="0"/>
      <w:divBdr>
        <w:top w:val="none" w:sz="0" w:space="0" w:color="auto"/>
        <w:left w:val="none" w:sz="0" w:space="0" w:color="auto"/>
        <w:bottom w:val="none" w:sz="0" w:space="0" w:color="auto"/>
        <w:right w:val="none" w:sz="0" w:space="0" w:color="auto"/>
      </w:divBdr>
    </w:div>
    <w:div w:id="1180965540">
      <w:bodyDiv w:val="1"/>
      <w:marLeft w:val="0"/>
      <w:marRight w:val="0"/>
      <w:marTop w:val="0"/>
      <w:marBottom w:val="0"/>
      <w:divBdr>
        <w:top w:val="none" w:sz="0" w:space="0" w:color="auto"/>
        <w:left w:val="none" w:sz="0" w:space="0" w:color="auto"/>
        <w:bottom w:val="none" w:sz="0" w:space="0" w:color="auto"/>
        <w:right w:val="none" w:sz="0" w:space="0" w:color="auto"/>
      </w:divBdr>
    </w:div>
    <w:div w:id="1334070525">
      <w:bodyDiv w:val="1"/>
      <w:marLeft w:val="0"/>
      <w:marRight w:val="0"/>
      <w:marTop w:val="0"/>
      <w:marBottom w:val="0"/>
      <w:divBdr>
        <w:top w:val="none" w:sz="0" w:space="0" w:color="auto"/>
        <w:left w:val="none" w:sz="0" w:space="0" w:color="auto"/>
        <w:bottom w:val="none" w:sz="0" w:space="0" w:color="auto"/>
        <w:right w:val="none" w:sz="0" w:space="0" w:color="auto"/>
      </w:divBdr>
    </w:div>
    <w:div w:id="1386831278">
      <w:bodyDiv w:val="1"/>
      <w:marLeft w:val="0"/>
      <w:marRight w:val="0"/>
      <w:marTop w:val="0"/>
      <w:marBottom w:val="0"/>
      <w:divBdr>
        <w:top w:val="none" w:sz="0" w:space="0" w:color="auto"/>
        <w:left w:val="none" w:sz="0" w:space="0" w:color="auto"/>
        <w:bottom w:val="none" w:sz="0" w:space="0" w:color="auto"/>
        <w:right w:val="none" w:sz="0" w:space="0" w:color="auto"/>
      </w:divBdr>
    </w:div>
    <w:div w:id="1578586163">
      <w:bodyDiv w:val="1"/>
      <w:marLeft w:val="0"/>
      <w:marRight w:val="0"/>
      <w:marTop w:val="0"/>
      <w:marBottom w:val="0"/>
      <w:divBdr>
        <w:top w:val="none" w:sz="0" w:space="0" w:color="auto"/>
        <w:left w:val="none" w:sz="0" w:space="0" w:color="auto"/>
        <w:bottom w:val="none" w:sz="0" w:space="0" w:color="auto"/>
        <w:right w:val="none" w:sz="0" w:space="0" w:color="auto"/>
      </w:divBdr>
    </w:div>
    <w:div w:id="1865485417">
      <w:bodyDiv w:val="1"/>
      <w:marLeft w:val="0"/>
      <w:marRight w:val="0"/>
      <w:marTop w:val="0"/>
      <w:marBottom w:val="0"/>
      <w:divBdr>
        <w:top w:val="none" w:sz="0" w:space="0" w:color="auto"/>
        <w:left w:val="none" w:sz="0" w:space="0" w:color="auto"/>
        <w:bottom w:val="none" w:sz="0" w:space="0" w:color="auto"/>
        <w:right w:val="none" w:sz="0" w:space="0" w:color="auto"/>
      </w:divBdr>
    </w:div>
    <w:div w:id="20167642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mailto:https://www.jmlr.org/papers/volume3/bengio03a/bengio03a.pd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Dev19</b:Tag>
    <b:SourceType>DocumentFromInternetSite</b:SourceType>
    <b:Guid>{B1ECB8BE-EFE0-4D5B-B97E-47CE4CF051AF}</b:Guid>
    <b:LCID>en-US</b:LCID>
    <b:Year>2019</b:Year>
    <b:Author>
      <b:Author>
        <b:NameList>
          <b:Person>
            <b:Last>Devlin</b:Last>
          </b:Person>
        </b:NameList>
      </b:Author>
    </b:Author>
    <b:URL>https://aclanthology.org/N19-1423.pdf</b:URL>
    <b:RefOrder>2</b:RefOrder>
  </b:Source>
  <b:Source>
    <b:Tag>Dev191</b:Tag>
    <b:SourceType>DocumentFromInternetSite</b:SourceType>
    <b:Guid>{DFC1CBAC-2B0D-4F40-AE16-63E13D5571A8}</b:Guid>
    <b:Author>
      <b:Author>
        <b:NameList>
          <b:Person>
            <b:Last>Devlin et al.</b:Last>
          </b:Person>
        </b:NameList>
      </b:Author>
    </b:Author>
    <b:Year>2019</b:Year>
    <b:URL>https://aclanthology.org/N19-1423.pdf</b:URL>
    <b:RefOrder>1</b:RefOrder>
  </b:Source>
  <b:Source>
    <b:Tag>SemEval2017</b:Tag>
    <b:SourceType>DocumentFromInternetSite</b:SourceType>
    <b:Guid>{6B325913-19B1-4AA1-BBB8-2694E72A6950}</b:Guid>
    <b:URL>https://aclanthology.org/S17-2088.pdf</b:URL>
    <b:Author>
      <b:Author>
        <b:NameList>
          <b:Person>
            <b:Last>SemEval_2017</b:Last>
            <b:First>SemEval-2017</b:First>
            <b:Middle>Task 4: Sentiment Analysis</b:Middle>
          </b:Person>
        </b:NameList>
      </b:Author>
    </b:Author>
    <b:ShortTitle>SemEval2017</b:ShortTitle>
    <b:RefOrder>1</b:RefOrder>
  </b:Source>
  <b:Source>
    <b:Tag>AST</b:Tag>
    <b:SourceType>DocumentFromInternetSite</b:SourceType>
    <b:Guid>{EEEE6222-ABD5-40B5-A837-5FAD396CAEF3}</b:Guid>
    <b:Author>
      <b:Author>
        <b:NameList>
          <b:Person>
            <b:Last>ASTD</b:Last>
            <b:First>ASTD:</b:First>
            <b:Middle>Arabic Sentiment Tweets Dataset</b:Middle>
          </b:Person>
        </b:NameList>
      </b:Author>
    </b:Author>
    <b:URL>https://aclanthology.org/D15-1299.pdf</b:URL>
    <b:RefOrder>2</b:RefOrder>
  </b:Source>
</b:Sources>
</file>

<file path=customXml/itemProps1.xml><?xml version="1.0" encoding="utf-8"?>
<ds:datastoreItem xmlns:ds="http://schemas.openxmlformats.org/officeDocument/2006/customXml" ds:itemID="{2D023888-0876-4A99-8B9F-31304FBDAF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47</Pages>
  <Words>8180</Words>
  <Characters>46631</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5</cp:revision>
  <cp:lastPrinted>2021-07-02T21:40:00Z</cp:lastPrinted>
  <dcterms:created xsi:type="dcterms:W3CDTF">2021-07-04T01:59:00Z</dcterms:created>
  <dcterms:modified xsi:type="dcterms:W3CDTF">2021-07-04T12:37:00Z</dcterms:modified>
</cp:coreProperties>
</file>