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230870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230870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230870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492E9BD4" w:rsidR="00B82976" w:rsidRPr="00230870" w:rsidRDefault="0023087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30870">
              <w:rPr>
                <w:lang w:val="es-CL"/>
              </w:rPr>
              <w:t>Actor01(Docente) / Actor03(Apoderado) / Actor04(Estudiante)</w:t>
            </w:r>
          </w:p>
        </w:tc>
        <w:tc>
          <w:tcPr>
            <w:tcW w:w="3008" w:type="dxa"/>
          </w:tcPr>
          <w:p w14:paraId="72CFC422" w14:textId="496A398E" w:rsidR="00B82976" w:rsidRPr="00230870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230870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230870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23087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087C525A" w:rsidR="00B82976" w:rsidRPr="00230870" w:rsidRDefault="0023087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30870">
              <w:rPr>
                <w:lang w:val="es-CL"/>
              </w:rPr>
              <w:t>Docente / Apoderado / Estudiante</w:t>
            </w:r>
          </w:p>
        </w:tc>
      </w:tr>
      <w:tr w:rsidR="00B82976" w:rsidRPr="00230870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23087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4B446A53" w:rsidR="00B82976" w:rsidRPr="00230870" w:rsidRDefault="0023087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30870">
              <w:rPr>
                <w:lang w:val="es-CL"/>
              </w:rPr>
              <w:t>Visualizar calendario mensual</w:t>
            </w:r>
          </w:p>
        </w:tc>
      </w:tr>
      <w:tr w:rsidR="00B82976" w:rsidRPr="00230870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23087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230870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230870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23087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4519661E" w:rsidR="00B82976" w:rsidRPr="00230870" w:rsidRDefault="0023087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30870">
              <w:rPr>
                <w:lang w:val="es-CL"/>
              </w:rPr>
              <w:t>Los usuarios poseen conocimientos básicos en navegación web y gestión de aplicaciones. Acceden a esta funcionalidad para tener una visión panorámica de las evaluaciones, feriados y eventos institucionales programados para el mes en curso.</w:t>
            </w:r>
          </w:p>
        </w:tc>
      </w:tr>
    </w:tbl>
    <w:p w14:paraId="5BE98133" w14:textId="20684C45" w:rsidR="00B82976" w:rsidRPr="00230870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230870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230870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230870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5344B6AE" w:rsidR="00B82976" w:rsidRPr="00230870" w:rsidRDefault="0023087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30870">
              <w:rPr>
                <w:lang w:val="es-CL"/>
              </w:rPr>
              <w:t>CU01</w:t>
            </w:r>
          </w:p>
        </w:tc>
        <w:tc>
          <w:tcPr>
            <w:tcW w:w="2903" w:type="dxa"/>
          </w:tcPr>
          <w:p w14:paraId="3449CFBC" w14:textId="385C3823" w:rsidR="00B82976" w:rsidRPr="00230870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230870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230870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23087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05AB9082" w:rsidR="00B82976" w:rsidRPr="00230870" w:rsidRDefault="0023087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30870">
              <w:rPr>
                <w:lang w:val="es-CL"/>
              </w:rPr>
              <w:t>Visualizar calendario mensual</w:t>
            </w:r>
          </w:p>
        </w:tc>
      </w:tr>
      <w:tr w:rsidR="00B82976" w:rsidRPr="00230870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23087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58B2A1A5" w:rsidR="00B82976" w:rsidRPr="00230870" w:rsidRDefault="0023087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30870">
              <w:rPr>
                <w:lang w:val="es-CL"/>
              </w:rPr>
              <w:t>Docente, Apoderado, Estudiante</w:t>
            </w:r>
          </w:p>
        </w:tc>
      </w:tr>
      <w:tr w:rsidR="00B82976" w:rsidRPr="00230870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23087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230870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230870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23087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0115F9EC" w:rsidR="00B82976" w:rsidRPr="00230870" w:rsidRDefault="0023087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30870">
              <w:rPr>
                <w:lang w:val="es-CL"/>
              </w:rPr>
              <w:t>Proporcionar una herramienta visual y organizada que permita a la comunidad escolar planificar sus actividades en función de las fechas oficiales del colegio.</w:t>
            </w:r>
          </w:p>
        </w:tc>
      </w:tr>
      <w:tr w:rsidR="00B82976" w:rsidRPr="00230870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23087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717F2102" w:rsidR="00B82976" w:rsidRPr="00230870" w:rsidRDefault="0023087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30870">
              <w:rPr>
                <w:lang w:val="es-CL"/>
              </w:rPr>
              <w:t>El sistema carga la interfaz de calendario y recupera del servidor los hitos programados para el mes consultado.</w:t>
            </w:r>
          </w:p>
        </w:tc>
      </w:tr>
      <w:tr w:rsidR="00B82976" w:rsidRPr="00230870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23087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1AEF1ADF" w:rsidR="00B82976" w:rsidRPr="00230870" w:rsidRDefault="0023087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30870">
              <w:rPr>
                <w:lang w:val="es-CL"/>
              </w:rPr>
              <w:t>El usuario debe haber iniciado sesión de forma exitosa en la plataforma.</w:t>
            </w:r>
          </w:p>
        </w:tc>
      </w:tr>
      <w:tr w:rsidR="00B82976" w:rsidRPr="00230870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23087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2B6E6881" w14:textId="1113E3DB" w:rsidR="00230870" w:rsidRPr="00230870" w:rsidRDefault="00230870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230870">
              <w:rPr>
                <w:lang w:val="es-CL"/>
              </w:rPr>
              <w:t>1.-</w:t>
            </w:r>
            <w:r w:rsidRPr="00230870">
              <w:rPr>
                <w:color w:val="00B050"/>
                <w:lang w:val="es-CL"/>
              </w:rPr>
              <w:t xml:space="preserve">El Usuario selecciona la opción "Calendario Estudiantil" en el menú de navegación. </w:t>
            </w:r>
          </w:p>
          <w:p w14:paraId="6D921230" w14:textId="5AA08F11" w:rsidR="00230870" w:rsidRPr="00230870" w:rsidRDefault="00230870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230870">
              <w:rPr>
                <w:lang w:val="es-CL"/>
              </w:rPr>
              <w:t>2.-</w:t>
            </w:r>
            <w:r w:rsidRPr="00230870">
              <w:rPr>
                <w:color w:val="7030A0"/>
                <w:lang w:val="es-CL"/>
              </w:rPr>
              <w:t xml:space="preserve">El Sistema solicita al servidor los eventos asociados al mes actual. </w:t>
            </w:r>
          </w:p>
          <w:p w14:paraId="38D60CB6" w14:textId="404277F5" w:rsidR="00230870" w:rsidRPr="00230870" w:rsidRDefault="00230870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230870">
              <w:rPr>
                <w:lang w:val="es-CL"/>
              </w:rPr>
              <w:t xml:space="preserve">3.- </w:t>
            </w:r>
            <w:r w:rsidRPr="00230870">
              <w:rPr>
                <w:color w:val="00B0F0"/>
                <w:lang w:val="es-CL"/>
              </w:rPr>
              <w:t>El Servidor consulta la base de datos centralizada y retorna los registros de eventos, evaluaciones y feriados /</w:t>
            </w:r>
            <w:r w:rsidRPr="009F6505">
              <w:rPr>
                <w:color w:val="FF0000"/>
                <w:lang w:val="es-CL"/>
              </w:rPr>
              <w:t>EX01</w:t>
            </w:r>
            <w:r w:rsidRPr="00230870">
              <w:rPr>
                <w:color w:val="00B0F0"/>
                <w:lang w:val="es-CL"/>
              </w:rPr>
              <w:t xml:space="preserve">. </w:t>
            </w:r>
          </w:p>
          <w:p w14:paraId="0852D74B" w14:textId="170E6DCA" w:rsidR="00230870" w:rsidRPr="00230870" w:rsidRDefault="00230870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230870">
              <w:rPr>
                <w:lang w:val="es-CL"/>
              </w:rPr>
              <w:t xml:space="preserve">4.- </w:t>
            </w:r>
            <w:r w:rsidRPr="00230870">
              <w:rPr>
                <w:color w:val="7030A0"/>
                <w:lang w:val="es-CL"/>
              </w:rPr>
              <w:t xml:space="preserve">El Sistema despliega la interfaz gráfica en formato de cuadrícula mensual, marcando los días que contienen actividades. </w:t>
            </w:r>
          </w:p>
          <w:p w14:paraId="1954FFFF" w14:textId="748E727E" w:rsidR="00230870" w:rsidRPr="00230870" w:rsidRDefault="00230870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230870">
              <w:rPr>
                <w:lang w:val="es-CL"/>
              </w:rPr>
              <w:t xml:space="preserve">5.- </w:t>
            </w:r>
            <w:r w:rsidRPr="00230870">
              <w:rPr>
                <w:color w:val="00B050"/>
                <w:lang w:val="es-CL"/>
              </w:rPr>
              <w:t xml:space="preserve">El Usuario visualiza la distribución de eventos en el mes. </w:t>
            </w:r>
          </w:p>
          <w:p w14:paraId="725C4B69" w14:textId="6C318E93" w:rsidR="00230870" w:rsidRPr="00230870" w:rsidRDefault="00230870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230870">
              <w:rPr>
                <w:lang w:val="es-CL"/>
              </w:rPr>
              <w:t xml:space="preserve">6.- </w:t>
            </w:r>
            <w:r w:rsidRPr="00230870">
              <w:rPr>
                <w:color w:val="00B050"/>
                <w:lang w:val="es-CL"/>
              </w:rPr>
              <w:t>El Usuario presiona las flechas de navegación para consultar el mes anterior o posterior /</w:t>
            </w:r>
            <w:r w:rsidRPr="009F6505">
              <w:rPr>
                <w:color w:val="FF0000"/>
                <w:lang w:val="es-CL"/>
              </w:rPr>
              <w:t>EX02</w:t>
            </w:r>
            <w:r w:rsidRPr="00230870">
              <w:rPr>
                <w:color w:val="00B050"/>
                <w:lang w:val="es-CL"/>
              </w:rPr>
              <w:t xml:space="preserve">. </w:t>
            </w:r>
          </w:p>
          <w:p w14:paraId="318B4757" w14:textId="0D01F7D0" w:rsidR="00B82976" w:rsidRPr="00230870" w:rsidRDefault="00230870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230870">
              <w:rPr>
                <w:lang w:val="es-CL"/>
              </w:rPr>
              <w:t xml:space="preserve">7.- </w:t>
            </w:r>
            <w:r w:rsidRPr="00230870">
              <w:rPr>
                <w:color w:val="7030A0"/>
                <w:lang w:val="es-CL"/>
              </w:rPr>
              <w:t>El Sistema refresca la vista con la información del nuevo periodo solicitado.</w:t>
            </w:r>
          </w:p>
        </w:tc>
      </w:tr>
      <w:tr w:rsidR="00B82976" w:rsidRPr="00230870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23087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230870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230870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23087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33EE2462" w14:textId="77777777" w:rsidR="00230870" w:rsidRPr="00230870" w:rsidRDefault="00230870" w:rsidP="004156E7">
            <w:pPr>
              <w:spacing w:line="360" w:lineRule="auto"/>
              <w:rPr>
                <w:lang w:val="es-CL"/>
              </w:rPr>
            </w:pPr>
            <w:r w:rsidRPr="00230870">
              <w:rPr>
                <w:b/>
                <w:bCs/>
                <w:color w:val="FF0000"/>
                <w:lang w:val="es-CL"/>
              </w:rPr>
              <w:t>EX01</w:t>
            </w:r>
            <w:r w:rsidRPr="00230870">
              <w:rPr>
                <w:lang w:val="es-CL"/>
              </w:rPr>
              <w:t xml:space="preserve"> = El Servidor informa que no existen eventos registrados para el periodo solicitado (El sistema muestra la cuadrícula del calendario vacía). </w:t>
            </w:r>
          </w:p>
          <w:p w14:paraId="431DBFC6" w14:textId="1C138551" w:rsidR="00B82976" w:rsidRPr="00230870" w:rsidRDefault="00230870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30870">
              <w:rPr>
                <w:b/>
                <w:bCs/>
                <w:color w:val="FF0000"/>
                <w:lang w:val="es-CL"/>
              </w:rPr>
              <w:t>EX02</w:t>
            </w:r>
            <w:r w:rsidRPr="00230870">
              <w:rPr>
                <w:lang w:val="es-CL"/>
              </w:rPr>
              <w:t xml:space="preserve"> = Error de comunicación con el servidor al intentar navegar entre meses por inestabilidad en la conexión de red.</w:t>
            </w:r>
          </w:p>
        </w:tc>
      </w:tr>
      <w:tr w:rsidR="00B82976" w:rsidRPr="00230870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23087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30870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2DD9C710" w:rsidR="00B82976" w:rsidRPr="00230870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bookmarkEnd w:id="0"/>
      <w:bookmarkEnd w:id="1"/>
    </w:tbl>
    <w:p w14:paraId="495D39EE" w14:textId="77777777" w:rsidR="00B82976" w:rsidRPr="00230870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230870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0870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230870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0870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230870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230870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230870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230870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230870" w:rsidRDefault="009A7F1C"/>
    <w:sectPr w:rsidR="009A7F1C" w:rsidRPr="002308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30870"/>
    <w:rsid w:val="002D52CF"/>
    <w:rsid w:val="004156E7"/>
    <w:rsid w:val="00521E7F"/>
    <w:rsid w:val="00642430"/>
    <w:rsid w:val="007F03CD"/>
    <w:rsid w:val="008B33AB"/>
    <w:rsid w:val="0095045A"/>
    <w:rsid w:val="009A7F1C"/>
    <w:rsid w:val="009F6505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311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3</cp:revision>
  <dcterms:created xsi:type="dcterms:W3CDTF">2026-04-03T22:27:00Z</dcterms:created>
  <dcterms:modified xsi:type="dcterms:W3CDTF">2026-04-04T01:04:00Z</dcterms:modified>
</cp:coreProperties>
</file>