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F6672A" w14:textId="77777777" w:rsidR="00B82976" w:rsidRPr="00A87334" w:rsidRDefault="00B82976" w:rsidP="00B82976">
      <w:pPr>
        <w:spacing w:line="360" w:lineRule="auto"/>
        <w:rPr>
          <w:rFonts w:ascii="Times New Roman" w:hAnsi="Times New Roman" w:cs="Times New Roman"/>
          <w:color w:val="D1D1D1" w:themeColor="background2" w:themeShade="E6"/>
        </w:rPr>
      </w:pPr>
    </w:p>
    <w:tbl>
      <w:tblPr>
        <w:tblStyle w:val="Tablaconcuadrcula"/>
        <w:tblW w:w="9492" w:type="dxa"/>
        <w:tblLook w:val="04A0" w:firstRow="1" w:lastRow="0" w:firstColumn="1" w:lastColumn="0" w:noHBand="0" w:noVBand="1"/>
      </w:tblPr>
      <w:tblGrid>
        <w:gridCol w:w="1936"/>
        <w:gridCol w:w="4486"/>
        <w:gridCol w:w="3070"/>
      </w:tblGrid>
      <w:tr w:rsidR="00B82976" w:rsidRPr="00A87334" w14:paraId="27A43B9F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37E0A6E0" w14:textId="3145DE88" w:rsidR="00B82976" w:rsidRPr="00A87334" w:rsidRDefault="00642430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A87334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IDACTOR:</w:t>
            </w:r>
          </w:p>
        </w:tc>
        <w:tc>
          <w:tcPr>
            <w:tcW w:w="4395" w:type="dxa"/>
          </w:tcPr>
          <w:p w14:paraId="406EB984" w14:textId="6FE4E67E" w:rsidR="00B82976" w:rsidRPr="00A87334" w:rsidRDefault="00A87334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A87334">
              <w:rPr>
                <w:lang w:val="es-CL"/>
              </w:rPr>
              <w:t>Actor01(Docente) / Actor03(Apoderado) / Actor04(Estudiante) / Actor0</w:t>
            </w:r>
            <w:r w:rsidR="00AB0B5D">
              <w:rPr>
                <w:lang w:val="es-CL"/>
              </w:rPr>
              <w:t>2</w:t>
            </w:r>
            <w:r w:rsidRPr="00A87334">
              <w:rPr>
                <w:lang w:val="es-CL"/>
              </w:rPr>
              <w:t>(</w:t>
            </w:r>
            <w:r w:rsidR="00AB0B5D">
              <w:t>Inspector</w:t>
            </w:r>
            <w:r w:rsidRPr="00A87334">
              <w:rPr>
                <w:lang w:val="es-CL"/>
              </w:rPr>
              <w:t>)</w:t>
            </w:r>
          </w:p>
        </w:tc>
        <w:tc>
          <w:tcPr>
            <w:tcW w:w="3008" w:type="dxa"/>
          </w:tcPr>
          <w:p w14:paraId="72CFC422" w14:textId="496A398E" w:rsidR="00B82976" w:rsidRPr="00A87334" w:rsidRDefault="00642430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A87334">
              <w:rPr>
                <w:rFonts w:ascii="Times New Roman" w:hAnsi="Times New Roman" w:cs="Times New Roman"/>
                <w:sz w:val="24"/>
                <w:lang w:val="es-CL"/>
              </w:rPr>
              <w:t>Versión:</w:t>
            </w:r>
            <w:r w:rsidR="00B82976" w:rsidRPr="00A87334">
              <w:rPr>
                <w:rFonts w:ascii="Times New Roman" w:hAnsi="Times New Roman" w:cs="Times New Roman"/>
                <w:sz w:val="24"/>
                <w:lang w:val="es-CL"/>
              </w:rPr>
              <w:t xml:space="preserve"> 01</w:t>
            </w:r>
          </w:p>
        </w:tc>
      </w:tr>
      <w:tr w:rsidR="00B82976" w:rsidRPr="00A87334" w14:paraId="3E234671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6290128F" w14:textId="77777777" w:rsidR="00B82976" w:rsidRPr="00A87334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A87334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ACTOR</w:t>
            </w:r>
          </w:p>
        </w:tc>
        <w:tc>
          <w:tcPr>
            <w:tcW w:w="7403" w:type="dxa"/>
            <w:gridSpan w:val="2"/>
          </w:tcPr>
          <w:p w14:paraId="4C24E2F2" w14:textId="0A6BCC5A" w:rsidR="00B82976" w:rsidRPr="00A87334" w:rsidRDefault="00A87334" w:rsidP="00A87334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A87334">
              <w:rPr>
                <w:lang w:val="es-CL"/>
              </w:rPr>
              <w:t xml:space="preserve">Docente / Apoderado / Estudiante / </w:t>
            </w:r>
            <w:r w:rsidR="00AB0B5D">
              <w:t>Inspector</w:t>
            </w:r>
          </w:p>
        </w:tc>
      </w:tr>
      <w:tr w:rsidR="00B82976" w:rsidRPr="00A87334" w14:paraId="16EC821D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6A521F6F" w14:textId="77777777" w:rsidR="00B82976" w:rsidRPr="00A87334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A87334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CASOS DE USO</w:t>
            </w:r>
          </w:p>
        </w:tc>
        <w:tc>
          <w:tcPr>
            <w:tcW w:w="7403" w:type="dxa"/>
            <w:gridSpan w:val="2"/>
          </w:tcPr>
          <w:p w14:paraId="6B8CE2FA" w14:textId="0174CFD6" w:rsidR="00B82976" w:rsidRPr="00A87334" w:rsidRDefault="00A87334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A87334">
              <w:rPr>
                <w:rStyle w:val="citation-79"/>
                <w:lang w:val="es-CL"/>
              </w:rPr>
              <w:t>Redactar mensaje</w:t>
            </w:r>
          </w:p>
        </w:tc>
      </w:tr>
      <w:tr w:rsidR="00B82976" w:rsidRPr="00A87334" w14:paraId="59B8685E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0A485E97" w14:textId="77777777" w:rsidR="00B82976" w:rsidRPr="00A87334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A87334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TIPO</w:t>
            </w:r>
          </w:p>
        </w:tc>
        <w:tc>
          <w:tcPr>
            <w:tcW w:w="7403" w:type="dxa"/>
            <w:gridSpan w:val="2"/>
          </w:tcPr>
          <w:p w14:paraId="15618859" w14:textId="3C57BF84" w:rsidR="00B82976" w:rsidRPr="00A87334" w:rsidRDefault="00642430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A87334">
              <w:rPr>
                <w:rFonts w:ascii="Times New Roman" w:hAnsi="Times New Roman" w:cs="Times New Roman"/>
                <w:sz w:val="24"/>
                <w:lang w:val="es-CL"/>
              </w:rPr>
              <w:t>Primario</w:t>
            </w:r>
          </w:p>
        </w:tc>
      </w:tr>
      <w:tr w:rsidR="00B82976" w:rsidRPr="00A87334" w14:paraId="11BEB319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1288B42B" w14:textId="77777777" w:rsidR="00B82976" w:rsidRPr="00A87334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A87334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DESCRIPCIÓN</w:t>
            </w:r>
          </w:p>
        </w:tc>
        <w:tc>
          <w:tcPr>
            <w:tcW w:w="7403" w:type="dxa"/>
            <w:gridSpan w:val="2"/>
          </w:tcPr>
          <w:p w14:paraId="21749D2E" w14:textId="20FAC78E" w:rsidR="00B82976" w:rsidRPr="00A87334" w:rsidRDefault="00A87334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A87334">
              <w:rPr>
                <w:lang w:val="es-CL"/>
              </w:rPr>
              <w:t>El usuario accede a la interfaz de creación de correos o mensajes internos de la plataforma para componer una nueva comunicación formal dirigida a otro u otros miembros de la comunidad escolar.</w:t>
            </w:r>
          </w:p>
        </w:tc>
      </w:tr>
    </w:tbl>
    <w:p w14:paraId="5BE98133" w14:textId="20684C45" w:rsidR="00B82976" w:rsidRPr="00A87334" w:rsidRDefault="00B82976" w:rsidP="00B82976">
      <w:pPr>
        <w:pStyle w:val="Descripcin"/>
        <w:spacing w:after="0" w:line="360" w:lineRule="auto"/>
        <w:rPr>
          <w:rFonts w:ascii="Times New Roman" w:hAnsi="Times New Roman" w:cs="Times New Roman"/>
        </w:rPr>
      </w:pPr>
    </w:p>
    <w:p w14:paraId="7DF3A6F6" w14:textId="77777777" w:rsidR="00B82976" w:rsidRPr="00A87334" w:rsidRDefault="00B82976" w:rsidP="00B82976">
      <w:pPr>
        <w:pStyle w:val="Descripcin"/>
        <w:spacing w:line="360" w:lineRule="auto"/>
        <w:rPr>
          <w:rFonts w:ascii="Times New Roman" w:hAnsi="Times New Roman" w:cs="Times New Roman"/>
        </w:rPr>
      </w:pPr>
      <w:bookmarkStart w:id="0" w:name="_Toc527028781"/>
      <w:bookmarkStart w:id="1" w:name="_Toc530655282"/>
    </w:p>
    <w:tbl>
      <w:tblPr>
        <w:tblStyle w:val="Tablaconcuadrcula"/>
        <w:tblW w:w="9492" w:type="dxa"/>
        <w:tblLook w:val="04A0" w:firstRow="1" w:lastRow="0" w:firstColumn="1" w:lastColumn="0" w:noHBand="0" w:noVBand="1"/>
      </w:tblPr>
      <w:tblGrid>
        <w:gridCol w:w="2442"/>
        <w:gridCol w:w="4117"/>
        <w:gridCol w:w="2933"/>
      </w:tblGrid>
      <w:tr w:rsidR="00B82976" w:rsidRPr="00A87334" w14:paraId="0EB32DE7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07592D4C" w14:textId="1C7AE114" w:rsidR="00B82976" w:rsidRPr="00A87334" w:rsidRDefault="00642430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A87334">
              <w:rPr>
                <w:rFonts w:ascii="Times New Roman" w:hAnsi="Times New Roman" w:cs="Times New Roman"/>
                <w:b/>
                <w:sz w:val="24"/>
                <w:lang w:val="es-CL"/>
              </w:rPr>
              <w:t>IDCASO:</w:t>
            </w:r>
          </w:p>
        </w:tc>
        <w:tc>
          <w:tcPr>
            <w:tcW w:w="4074" w:type="dxa"/>
          </w:tcPr>
          <w:p w14:paraId="032B6EE4" w14:textId="7F44587F" w:rsidR="00B82976" w:rsidRPr="00A87334" w:rsidRDefault="00A87334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A87334">
              <w:rPr>
                <w:lang w:val="es-CL"/>
              </w:rPr>
              <w:t>CU02</w:t>
            </w:r>
          </w:p>
        </w:tc>
        <w:tc>
          <w:tcPr>
            <w:tcW w:w="2903" w:type="dxa"/>
          </w:tcPr>
          <w:p w14:paraId="3449CFBC" w14:textId="385C3823" w:rsidR="00B82976" w:rsidRPr="00A87334" w:rsidRDefault="00642430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A87334">
              <w:rPr>
                <w:rFonts w:ascii="Times New Roman" w:hAnsi="Times New Roman" w:cs="Times New Roman"/>
                <w:sz w:val="24"/>
                <w:lang w:val="es-CL"/>
              </w:rPr>
              <w:t>Versión:</w:t>
            </w:r>
            <w:r w:rsidR="00B82976" w:rsidRPr="00A87334">
              <w:rPr>
                <w:rFonts w:ascii="Times New Roman" w:hAnsi="Times New Roman" w:cs="Times New Roman"/>
                <w:sz w:val="24"/>
                <w:lang w:val="es-CL"/>
              </w:rPr>
              <w:t xml:space="preserve"> 0.1</w:t>
            </w:r>
          </w:p>
        </w:tc>
      </w:tr>
      <w:tr w:rsidR="00B82976" w:rsidRPr="00A87334" w14:paraId="2FE3AF4E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0AF4AFCB" w14:textId="77777777" w:rsidR="00B82976" w:rsidRPr="00A87334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A87334">
              <w:rPr>
                <w:rFonts w:ascii="Times New Roman" w:hAnsi="Times New Roman" w:cs="Times New Roman"/>
                <w:b/>
                <w:sz w:val="24"/>
                <w:lang w:val="es-CL"/>
              </w:rPr>
              <w:t>CASO USO</w:t>
            </w:r>
          </w:p>
        </w:tc>
        <w:tc>
          <w:tcPr>
            <w:tcW w:w="6977" w:type="dxa"/>
            <w:gridSpan w:val="2"/>
          </w:tcPr>
          <w:p w14:paraId="6808AD0D" w14:textId="125C5E64" w:rsidR="00B82976" w:rsidRPr="00A87334" w:rsidRDefault="00A87334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A87334">
              <w:rPr>
                <w:lang w:val="es-CL"/>
              </w:rPr>
              <w:t>Redactar mensaje</w:t>
            </w:r>
          </w:p>
        </w:tc>
      </w:tr>
      <w:tr w:rsidR="00B82976" w:rsidRPr="00A87334" w14:paraId="0168B1C7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4CC9062C" w14:textId="77777777" w:rsidR="00B82976" w:rsidRPr="00A87334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A87334">
              <w:rPr>
                <w:rFonts w:ascii="Times New Roman" w:hAnsi="Times New Roman" w:cs="Times New Roman"/>
                <w:b/>
                <w:sz w:val="24"/>
                <w:lang w:val="es-CL"/>
              </w:rPr>
              <w:t>ACTORES</w:t>
            </w:r>
          </w:p>
        </w:tc>
        <w:tc>
          <w:tcPr>
            <w:tcW w:w="6977" w:type="dxa"/>
            <w:gridSpan w:val="2"/>
          </w:tcPr>
          <w:p w14:paraId="56FEA0B9" w14:textId="0923641A" w:rsidR="00B82976" w:rsidRPr="00A87334" w:rsidRDefault="00A87334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A87334">
              <w:rPr>
                <w:lang w:val="es-CL"/>
              </w:rPr>
              <w:t xml:space="preserve">Docente, Apoderado, Estudiante, </w:t>
            </w:r>
            <w:r w:rsidR="00AB0B5D">
              <w:t>Inspector</w:t>
            </w:r>
          </w:p>
        </w:tc>
      </w:tr>
      <w:tr w:rsidR="00B82976" w:rsidRPr="00A87334" w14:paraId="13ECD2E4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2878C73B" w14:textId="77777777" w:rsidR="00B82976" w:rsidRPr="00A87334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A87334">
              <w:rPr>
                <w:rFonts w:ascii="Times New Roman" w:hAnsi="Times New Roman" w:cs="Times New Roman"/>
                <w:b/>
                <w:sz w:val="24"/>
                <w:lang w:val="es-CL"/>
              </w:rPr>
              <w:t>TIPO</w:t>
            </w:r>
          </w:p>
        </w:tc>
        <w:tc>
          <w:tcPr>
            <w:tcW w:w="6977" w:type="dxa"/>
            <w:gridSpan w:val="2"/>
          </w:tcPr>
          <w:p w14:paraId="3C7FF528" w14:textId="77777777" w:rsidR="00B82976" w:rsidRPr="00A87334" w:rsidRDefault="00B82976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A87334">
              <w:rPr>
                <w:rFonts w:ascii="Times New Roman" w:hAnsi="Times New Roman" w:cs="Times New Roman"/>
                <w:sz w:val="24"/>
                <w:lang w:val="es-CL"/>
              </w:rPr>
              <w:t>Básico.</w:t>
            </w:r>
          </w:p>
        </w:tc>
      </w:tr>
      <w:tr w:rsidR="00B82976" w:rsidRPr="00A87334" w14:paraId="3AC6CDF0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F633E67" w14:textId="77777777" w:rsidR="00B82976" w:rsidRPr="00A87334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A87334">
              <w:rPr>
                <w:rFonts w:ascii="Times New Roman" w:hAnsi="Times New Roman" w:cs="Times New Roman"/>
                <w:b/>
                <w:sz w:val="24"/>
                <w:lang w:val="es-CL"/>
              </w:rPr>
              <w:t>PROPÓSITO</w:t>
            </w:r>
          </w:p>
        </w:tc>
        <w:tc>
          <w:tcPr>
            <w:tcW w:w="6977" w:type="dxa"/>
            <w:gridSpan w:val="2"/>
          </w:tcPr>
          <w:p w14:paraId="1D5E03DC" w14:textId="760C0D41" w:rsidR="00B82976" w:rsidRPr="00A87334" w:rsidRDefault="00A87334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A87334">
              <w:rPr>
                <w:lang w:val="es-CL"/>
              </w:rPr>
              <w:t>Proveer al usuario de las herramientas de texto necesarias para formular consultas, avisos o requerimientos dentro del entorno seguro del colegio.</w:t>
            </w:r>
          </w:p>
        </w:tc>
      </w:tr>
      <w:tr w:rsidR="00B82976" w:rsidRPr="00A87334" w14:paraId="41E8F6E5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7D740CF" w14:textId="77777777" w:rsidR="00B82976" w:rsidRPr="00A87334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A87334">
              <w:rPr>
                <w:rFonts w:ascii="Times New Roman" w:hAnsi="Times New Roman" w:cs="Times New Roman"/>
                <w:b/>
                <w:sz w:val="24"/>
                <w:lang w:val="es-CL"/>
              </w:rPr>
              <w:t>RESUMEN</w:t>
            </w:r>
          </w:p>
        </w:tc>
        <w:tc>
          <w:tcPr>
            <w:tcW w:w="6977" w:type="dxa"/>
            <w:gridSpan w:val="2"/>
          </w:tcPr>
          <w:p w14:paraId="17DE3020" w14:textId="7D58E7D8" w:rsidR="00B82976" w:rsidRPr="00A87334" w:rsidRDefault="00A87334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A87334">
              <w:rPr>
                <w:lang w:val="es-CL"/>
              </w:rPr>
              <w:t>El usuario abre el editor de texto, escribe el asunto y el cuerpo del mensaje, dejándolo listo para la asignación de destinatarios y el envío.</w:t>
            </w:r>
          </w:p>
        </w:tc>
      </w:tr>
      <w:tr w:rsidR="00B82976" w:rsidRPr="00A87334" w14:paraId="3BF4CC32" w14:textId="77777777" w:rsidTr="004156E7">
        <w:trPr>
          <w:trHeight w:val="1828"/>
        </w:trPr>
        <w:tc>
          <w:tcPr>
            <w:tcW w:w="2235" w:type="dxa"/>
            <w:shd w:val="clear" w:color="auto" w:fill="D1D1D1" w:themeFill="background2" w:themeFillShade="E6"/>
          </w:tcPr>
          <w:p w14:paraId="21547CAB" w14:textId="77777777" w:rsidR="00B82976" w:rsidRPr="00A87334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A87334">
              <w:rPr>
                <w:rFonts w:ascii="Times New Roman" w:hAnsi="Times New Roman" w:cs="Times New Roman"/>
                <w:b/>
                <w:sz w:val="24"/>
                <w:lang w:val="es-CL"/>
              </w:rPr>
              <w:lastRenderedPageBreak/>
              <w:t>PRECONDICIONES</w:t>
            </w:r>
          </w:p>
        </w:tc>
        <w:tc>
          <w:tcPr>
            <w:tcW w:w="6977" w:type="dxa"/>
            <w:gridSpan w:val="2"/>
          </w:tcPr>
          <w:p w14:paraId="219735F3" w14:textId="77777777" w:rsidR="00A87334" w:rsidRPr="00A87334" w:rsidRDefault="00A87334" w:rsidP="00A87334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</w:pPr>
            <w:r w:rsidRPr="00A87334"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  <w:t>El usuario debe estar autenticado en el sistema y poseer los permisos activos para el uso del módulo de mensajería.</w:t>
            </w:r>
          </w:p>
          <w:p w14:paraId="413F7EEB" w14:textId="0B21E1A2" w:rsidR="00B82976" w:rsidRPr="00A87334" w:rsidRDefault="00B82976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</w:p>
        </w:tc>
      </w:tr>
      <w:tr w:rsidR="00B82976" w:rsidRPr="00A87334" w14:paraId="473C957E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394A774D" w14:textId="77777777" w:rsidR="00B82976" w:rsidRPr="00A87334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A87334">
              <w:rPr>
                <w:rFonts w:ascii="Times New Roman" w:hAnsi="Times New Roman" w:cs="Times New Roman"/>
                <w:b/>
                <w:sz w:val="24"/>
                <w:lang w:val="es-CL"/>
              </w:rPr>
              <w:t>FLUJO PRINCIPAL</w:t>
            </w:r>
          </w:p>
        </w:tc>
        <w:tc>
          <w:tcPr>
            <w:tcW w:w="6977" w:type="dxa"/>
            <w:gridSpan w:val="2"/>
          </w:tcPr>
          <w:p w14:paraId="55E6E65B" w14:textId="442DC1CE" w:rsidR="00A87334" w:rsidRPr="00A87334" w:rsidRDefault="00A87334" w:rsidP="004156E7">
            <w:pPr>
              <w:spacing w:line="360" w:lineRule="auto"/>
              <w:jc w:val="left"/>
              <w:rPr>
                <w:color w:val="00B050"/>
                <w:lang w:val="es-CL"/>
              </w:rPr>
            </w:pPr>
            <w:r w:rsidRPr="00A87334">
              <w:rPr>
                <w:lang w:val="es-CL"/>
              </w:rPr>
              <w:t>1.-</w:t>
            </w:r>
            <w:r w:rsidRPr="00A87334">
              <w:rPr>
                <w:color w:val="00B050"/>
                <w:lang w:val="es-CL"/>
              </w:rPr>
              <w:t xml:space="preserve">El Usuario presiona el botón "Nuevo Mensaje" o "Redactar" desde la interfaz principal de mensajería. </w:t>
            </w:r>
          </w:p>
          <w:p w14:paraId="69A784AF" w14:textId="5C940081" w:rsidR="00A87334" w:rsidRPr="00A87334" w:rsidRDefault="00A87334" w:rsidP="004156E7">
            <w:pPr>
              <w:spacing w:line="360" w:lineRule="auto"/>
              <w:jc w:val="left"/>
              <w:rPr>
                <w:lang w:val="es-CL"/>
              </w:rPr>
            </w:pPr>
            <w:r w:rsidRPr="00A87334">
              <w:rPr>
                <w:lang w:val="es-CL"/>
              </w:rPr>
              <w:t xml:space="preserve">2.- </w:t>
            </w:r>
            <w:r w:rsidRPr="00A87334">
              <w:rPr>
                <w:color w:val="7030A0"/>
                <w:lang w:val="es-CL"/>
              </w:rPr>
              <w:t xml:space="preserve">El Sistema despliega una ventana o panel con un formulario que contiene los campos "Para", "Asunto" y un editor de texto para el "Cuerpo del mensaje". </w:t>
            </w:r>
          </w:p>
          <w:p w14:paraId="67B87E84" w14:textId="0A41A1BB" w:rsidR="00A87334" w:rsidRPr="00A87334" w:rsidRDefault="00A87334" w:rsidP="004156E7">
            <w:pPr>
              <w:spacing w:line="360" w:lineRule="auto"/>
              <w:jc w:val="left"/>
              <w:rPr>
                <w:lang w:val="es-CL"/>
              </w:rPr>
            </w:pPr>
            <w:r w:rsidRPr="00A87334">
              <w:rPr>
                <w:lang w:val="es-CL"/>
              </w:rPr>
              <w:t xml:space="preserve">3.- </w:t>
            </w:r>
            <w:r w:rsidRPr="00A87334">
              <w:rPr>
                <w:color w:val="00B050"/>
                <w:lang w:val="es-CL"/>
              </w:rPr>
              <w:t xml:space="preserve">El Usuario hace clic en el campo "Asunto" e ingresa el título de la comunicación. </w:t>
            </w:r>
          </w:p>
          <w:p w14:paraId="7664D60D" w14:textId="0382FF67" w:rsidR="00A87334" w:rsidRPr="00A87334" w:rsidRDefault="00A87334" w:rsidP="004156E7">
            <w:pPr>
              <w:spacing w:line="360" w:lineRule="auto"/>
              <w:jc w:val="left"/>
              <w:rPr>
                <w:lang w:val="es-CL"/>
              </w:rPr>
            </w:pPr>
            <w:r w:rsidRPr="00A87334">
              <w:rPr>
                <w:lang w:val="es-CL"/>
              </w:rPr>
              <w:t>4.-</w:t>
            </w:r>
            <w:r w:rsidRPr="00A87334">
              <w:rPr>
                <w:color w:val="00B050"/>
                <w:lang w:val="es-CL"/>
              </w:rPr>
              <w:t>El Usuario redacta el contenido principal en el campo "Cuerpo del mensaje" /</w:t>
            </w:r>
            <w:r w:rsidRPr="00A87334">
              <w:rPr>
                <w:color w:val="FF0000"/>
                <w:lang w:val="es-CL"/>
              </w:rPr>
              <w:t>EX01.</w:t>
            </w:r>
          </w:p>
          <w:p w14:paraId="318B4757" w14:textId="035C83D6" w:rsidR="00B82976" w:rsidRPr="00A87334" w:rsidRDefault="00A87334" w:rsidP="004156E7">
            <w:pPr>
              <w:spacing w:line="360" w:lineRule="auto"/>
              <w:jc w:val="left"/>
              <w:rPr>
                <w:rFonts w:ascii="Times New Roman" w:hAnsi="Times New Roman" w:cs="Times New Roman"/>
                <w:sz w:val="24"/>
                <w:lang w:val="es-CL"/>
              </w:rPr>
            </w:pPr>
            <w:r w:rsidRPr="00A87334">
              <w:rPr>
                <w:lang w:val="es-CL"/>
              </w:rPr>
              <w:t xml:space="preserve"> 5.- </w:t>
            </w:r>
            <w:r w:rsidRPr="00A87334">
              <w:rPr>
                <w:color w:val="7030A0"/>
                <w:lang w:val="es-CL"/>
              </w:rPr>
              <w:t>El Sistema autoguarda el progreso en segundo plano como un borrador temporal para evitar pérdida de datos en caso de cierre inesperado.</w:t>
            </w:r>
          </w:p>
        </w:tc>
      </w:tr>
      <w:tr w:rsidR="00B82976" w:rsidRPr="00A87334" w14:paraId="7857604D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A3FE826" w14:textId="77777777" w:rsidR="00B82976" w:rsidRPr="00A87334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A87334">
              <w:rPr>
                <w:rFonts w:ascii="Times New Roman" w:hAnsi="Times New Roman" w:cs="Times New Roman"/>
                <w:b/>
                <w:sz w:val="24"/>
                <w:lang w:val="es-CL"/>
              </w:rPr>
              <w:t>FLUJOS ALTERNATIVOS</w:t>
            </w:r>
          </w:p>
        </w:tc>
        <w:tc>
          <w:tcPr>
            <w:tcW w:w="6977" w:type="dxa"/>
            <w:gridSpan w:val="2"/>
          </w:tcPr>
          <w:p w14:paraId="00B9F0CC" w14:textId="77777777" w:rsidR="00B82976" w:rsidRPr="00A87334" w:rsidRDefault="00B82976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A87334">
              <w:rPr>
                <w:rFonts w:ascii="Times New Roman" w:hAnsi="Times New Roman" w:cs="Times New Roman"/>
                <w:sz w:val="24"/>
                <w:lang w:val="es-CL"/>
              </w:rPr>
              <w:t>N/A.</w:t>
            </w:r>
          </w:p>
        </w:tc>
      </w:tr>
      <w:tr w:rsidR="00B82976" w:rsidRPr="00A87334" w14:paraId="6752F38E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4B1671E5" w14:textId="77777777" w:rsidR="00B82976" w:rsidRPr="00A87334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A87334">
              <w:rPr>
                <w:rFonts w:ascii="Times New Roman" w:hAnsi="Times New Roman" w:cs="Times New Roman"/>
                <w:b/>
                <w:sz w:val="24"/>
                <w:lang w:val="es-CL"/>
              </w:rPr>
              <w:t>FLUJOS DE EXCEPCIÓN</w:t>
            </w:r>
          </w:p>
        </w:tc>
        <w:tc>
          <w:tcPr>
            <w:tcW w:w="6977" w:type="dxa"/>
            <w:gridSpan w:val="2"/>
          </w:tcPr>
          <w:p w14:paraId="431DBFC6" w14:textId="407A0D4A" w:rsidR="00B82976" w:rsidRPr="00A87334" w:rsidRDefault="00A87334" w:rsidP="004156E7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A87334">
              <w:rPr>
                <w:color w:val="FF0000"/>
                <w:lang w:val="es-CL"/>
              </w:rPr>
              <w:t xml:space="preserve">EX01 </w:t>
            </w:r>
            <w:r w:rsidRPr="00A87334">
              <w:rPr>
                <w:lang w:val="es-CL"/>
              </w:rPr>
              <w:t>= El Usuario excede la longitud máxima de caracteres permitida por el sistema para el cuerpo del texto (El sistema bloquea la escritura y despliega una alerta de "Límite de caracteres alcanzado").</w:t>
            </w:r>
          </w:p>
        </w:tc>
      </w:tr>
      <w:tr w:rsidR="00B82976" w:rsidRPr="00A87334" w14:paraId="11F1CCB9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4568C9D" w14:textId="77777777" w:rsidR="00B82976" w:rsidRPr="00A87334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A87334">
              <w:rPr>
                <w:rFonts w:ascii="Times New Roman" w:hAnsi="Times New Roman" w:cs="Times New Roman"/>
                <w:b/>
                <w:sz w:val="24"/>
                <w:lang w:val="es-CL"/>
              </w:rPr>
              <w:t>POST CONDICIÓN</w:t>
            </w:r>
          </w:p>
        </w:tc>
        <w:tc>
          <w:tcPr>
            <w:tcW w:w="6977" w:type="dxa"/>
            <w:gridSpan w:val="2"/>
          </w:tcPr>
          <w:p w14:paraId="375D50CE" w14:textId="73F6D5C5" w:rsidR="00B82976" w:rsidRPr="00A87334" w:rsidRDefault="00A87334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A87334">
              <w:rPr>
                <w:lang w:val="es-CL"/>
              </w:rPr>
              <w:t>El mensaje queda estructurado en su contenido base, preparado para el siguiente paso del proceso que es la selección de los destinatarios.</w:t>
            </w:r>
          </w:p>
        </w:tc>
      </w:tr>
      <w:bookmarkEnd w:id="0"/>
      <w:bookmarkEnd w:id="1"/>
    </w:tbl>
    <w:p w14:paraId="495D39EE" w14:textId="77777777" w:rsidR="00B82976" w:rsidRPr="00A87334" w:rsidRDefault="00B82976" w:rsidP="00B829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8842CDD" w14:textId="77777777" w:rsidR="00B82976" w:rsidRPr="00A87334" w:rsidRDefault="00B82976" w:rsidP="00B82976">
      <w:pPr>
        <w:pStyle w:val="Prrafode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87334">
        <w:rPr>
          <w:rFonts w:ascii="Times New Roman" w:hAnsi="Times New Roman" w:cs="Times New Roman"/>
          <w:sz w:val="24"/>
          <w:szCs w:val="24"/>
        </w:rPr>
        <w:t>Nomenclatura de colores de participantes:</w:t>
      </w:r>
    </w:p>
    <w:p w14:paraId="21B9E61D" w14:textId="77777777" w:rsidR="00B82976" w:rsidRPr="00A87334" w:rsidRDefault="00B82976" w:rsidP="00B82976">
      <w:pPr>
        <w:pStyle w:val="Prrafodelist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87334">
        <w:rPr>
          <w:rFonts w:ascii="Times New Roman" w:hAnsi="Times New Roman" w:cs="Times New Roman"/>
          <w:color w:val="00B050"/>
          <w:sz w:val="24"/>
          <w:szCs w:val="24"/>
        </w:rPr>
        <w:t>Usuario.</w:t>
      </w:r>
    </w:p>
    <w:p w14:paraId="73BDB97A" w14:textId="77777777" w:rsidR="00B82976" w:rsidRPr="00A87334" w:rsidRDefault="00B82976" w:rsidP="00B82976">
      <w:pPr>
        <w:pStyle w:val="Prrafodelist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color w:val="7030A0"/>
          <w:sz w:val="24"/>
          <w:szCs w:val="24"/>
        </w:rPr>
      </w:pPr>
      <w:r w:rsidRPr="00A87334">
        <w:rPr>
          <w:rFonts w:ascii="Times New Roman" w:hAnsi="Times New Roman" w:cs="Times New Roman"/>
          <w:color w:val="7030A0"/>
          <w:sz w:val="24"/>
          <w:szCs w:val="24"/>
        </w:rPr>
        <w:t>Sistema escritorio.</w:t>
      </w:r>
    </w:p>
    <w:p w14:paraId="50818072" w14:textId="77777777" w:rsidR="00B82976" w:rsidRPr="00A87334" w:rsidRDefault="00B82976" w:rsidP="00B82976">
      <w:pPr>
        <w:pStyle w:val="Prrafodelist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color w:val="00B0F0"/>
          <w:sz w:val="24"/>
          <w:szCs w:val="24"/>
        </w:rPr>
      </w:pPr>
      <w:r w:rsidRPr="00A87334">
        <w:rPr>
          <w:rFonts w:ascii="Times New Roman" w:hAnsi="Times New Roman" w:cs="Times New Roman"/>
          <w:color w:val="00B0F0"/>
          <w:sz w:val="24"/>
          <w:szCs w:val="24"/>
        </w:rPr>
        <w:t>Servidor.</w:t>
      </w:r>
    </w:p>
    <w:p w14:paraId="22E0BD56" w14:textId="77777777" w:rsidR="009A7F1C" w:rsidRPr="00A87334" w:rsidRDefault="009A7F1C"/>
    <w:sectPr w:rsidR="009A7F1C" w:rsidRPr="00A8733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0B04B1"/>
    <w:multiLevelType w:val="hybridMultilevel"/>
    <w:tmpl w:val="37C83D8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195"/>
    <w:rsid w:val="002D52CF"/>
    <w:rsid w:val="004156E7"/>
    <w:rsid w:val="005251D3"/>
    <w:rsid w:val="00642430"/>
    <w:rsid w:val="007F03CD"/>
    <w:rsid w:val="008B33AB"/>
    <w:rsid w:val="0095045A"/>
    <w:rsid w:val="009A7F1C"/>
    <w:rsid w:val="00A87334"/>
    <w:rsid w:val="00AB0B5D"/>
    <w:rsid w:val="00B82976"/>
    <w:rsid w:val="00CB1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ABBE36"/>
  <w15:chartTrackingRefBased/>
  <w15:docId w15:val="{EAC69619-FD57-4C56-AA16-F3CFF3521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2976"/>
    <w:pPr>
      <w:spacing w:line="259" w:lineRule="auto"/>
      <w:jc w:val="both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CB1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B1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B11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B1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CB11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11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11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11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11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11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B11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B11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CB11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119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11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119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11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11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11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1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11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1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1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119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11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119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11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119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1195"/>
    <w:rPr>
      <w:b/>
      <w:bCs/>
      <w:smallCaps/>
      <w:color w:val="0F4761" w:themeColor="accent1" w:themeShade="BF"/>
      <w:spacing w:val="5"/>
    </w:rPr>
  </w:style>
  <w:style w:type="paragraph" w:styleId="Descripcin">
    <w:name w:val="caption"/>
    <w:basedOn w:val="Normal"/>
    <w:next w:val="Normal"/>
    <w:uiPriority w:val="35"/>
    <w:unhideWhenUsed/>
    <w:qFormat/>
    <w:rsid w:val="00B8297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aconcuadrcula">
    <w:name w:val="Table Grid"/>
    <w:basedOn w:val="Tablanormal"/>
    <w:uiPriority w:val="39"/>
    <w:rsid w:val="00B82976"/>
    <w:pPr>
      <w:spacing w:after="0" w:line="240" w:lineRule="auto"/>
    </w:pPr>
    <w:rPr>
      <w:kern w:val="0"/>
      <w:sz w:val="22"/>
      <w:szCs w:val="22"/>
      <w:lang w:val="fr-BE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ation-79">
    <w:name w:val="citation-79"/>
    <w:basedOn w:val="Fuentedeprrafopredeter"/>
    <w:rsid w:val="00A87334"/>
  </w:style>
  <w:style w:type="character" w:customStyle="1" w:styleId="citation-77">
    <w:name w:val="citation-77"/>
    <w:basedOn w:val="Fuentedeprrafopredeter"/>
    <w:rsid w:val="00A873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765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315</Words>
  <Characters>1736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Giancarlo Jaque Ojeda</dc:creator>
  <cp:keywords/>
  <dc:description/>
  <cp:lastModifiedBy>Ignacio Bastian</cp:lastModifiedBy>
  <cp:revision>4</cp:revision>
  <dcterms:created xsi:type="dcterms:W3CDTF">2026-04-04T18:52:00Z</dcterms:created>
  <dcterms:modified xsi:type="dcterms:W3CDTF">2026-04-04T22:03:00Z</dcterms:modified>
</cp:coreProperties>
</file>