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221E3" w14:textId="77777777" w:rsidR="00146DCF" w:rsidRDefault="003C0965">
      <w:pPr>
        <w:spacing w:after="160"/>
        <w:jc w:val="center"/>
      </w:pPr>
      <w:r>
        <w:rPr>
          <w:sz w:val="24"/>
          <w:szCs w:val="24"/>
        </w:rPr>
        <w:t>DUOC UC - Escuela de Informática y Telecomunicaciones</w:t>
      </w:r>
    </w:p>
    <w:p w14:paraId="6A7AD4B5" w14:textId="77777777" w:rsidR="00146DCF" w:rsidRDefault="003C0965">
      <w:pPr>
        <w:spacing w:after="160"/>
        <w:jc w:val="center"/>
      </w:pPr>
      <w:r>
        <w:rPr>
          <w:b/>
          <w:bCs/>
          <w:sz w:val="44"/>
          <w:szCs w:val="44"/>
        </w:rPr>
        <w:t>Documento de cobertura de testing</w:t>
      </w:r>
    </w:p>
    <w:p w14:paraId="053F1C64" w14:textId="77777777" w:rsidR="00146DCF" w:rsidRDefault="003C0965">
      <w:pPr>
        <w:spacing w:after="160"/>
        <w:jc w:val="center"/>
      </w:pPr>
      <w:r>
        <w:rPr>
          <w:sz w:val="28"/>
          <w:szCs w:val="28"/>
        </w:rPr>
        <w:t>Proyecto: Iron Disk (React + Bootstrap)</w:t>
      </w:r>
    </w:p>
    <w:p w14:paraId="6130ECBC" w14:textId="77777777" w:rsidR="00146DCF" w:rsidRDefault="003C0965">
      <w:pPr>
        <w:spacing w:after="160"/>
        <w:jc w:val="center"/>
      </w:pPr>
      <w:r>
        <w:rPr>
          <w:sz w:val="24"/>
          <w:szCs w:val="24"/>
        </w:rPr>
        <w:t>21 de octubre de 2026</w:t>
      </w:r>
    </w:p>
    <w:p w14:paraId="2CF6E248" w14:textId="77777777" w:rsidR="00146DCF" w:rsidRDefault="003C0965">
      <w:pPr>
        <w:pStyle w:val="Ttulo1"/>
      </w:pPr>
      <w:r>
        <w:t>1. Objetivo</w:t>
      </w:r>
    </w:p>
    <w:p w14:paraId="1653B2E9" w14:textId="77777777" w:rsidR="00146DCF" w:rsidRDefault="003C0965">
      <w:pPr>
        <w:spacing w:after="120"/>
      </w:pPr>
      <w:r>
        <w:t>Este documento muestra qué se probó en Iron Disk, con qué herramientas, qué resultado dieron las pruebas y qué parte del código está cubierta. También explica lo que todavía no está cubierto y por qué.</w:t>
      </w:r>
    </w:p>
    <w:p w14:paraId="24034473" w14:textId="77777777" w:rsidR="00146DCF" w:rsidRDefault="003C0965">
      <w:pPr>
        <w:pStyle w:val="Ttulo1"/>
      </w:pPr>
      <w:r>
        <w:t>2. Herramientas</w:t>
      </w:r>
    </w:p>
    <w:p w14:paraId="2C65C546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Jasmine: librería para escribir las pruebas (describe, it, expect, spies).</w:t>
      </w:r>
    </w:p>
    <w:p w14:paraId="574DCB92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Karma: ejecuta las pruebas en un navegador real, en este caso Chrome sin interfaz.</w:t>
      </w:r>
    </w:p>
    <w:p w14:paraId="5E878245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karma-webpack y babel-loader: preparan el código React (JSX) para que Karma lo entienda.</w:t>
      </w:r>
    </w:p>
    <w:p w14:paraId="0F9D6FEE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@testing-library/react: dibuja los componentes y simula eventos como escribir o hacer clic.</w:t>
      </w:r>
    </w:p>
    <w:p w14:paraId="25DBAF4A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karma-coverage con babel-plugin-istanbul: mide qué líneas del código se ejecutaron.</w:t>
      </w:r>
    </w:p>
    <w:p w14:paraId="77E07BB4" w14:textId="77777777" w:rsidR="00146DCF" w:rsidRDefault="003C0965">
      <w:pPr>
        <w:pStyle w:val="Ttulo1"/>
      </w:pPr>
      <w:r>
        <w:t>3. Cómo ejecutar las pruebas</w:t>
      </w:r>
    </w:p>
    <w:p w14:paraId="79F68FB7" w14:textId="77777777" w:rsidR="00146DCF" w:rsidRDefault="003C0965">
      <w:pPr>
        <w:spacing w:after="120"/>
      </w:pPr>
      <w:r>
        <w:t>Desde la carpeta iron-disk-react:</w:t>
      </w:r>
    </w:p>
    <w:p w14:paraId="02F44BE8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npm install (solo la primera vez).</w:t>
      </w:r>
    </w:p>
    <w:p w14:paraId="7110B076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npm test: ejecuta todas las pruebas y genera el reporte en la carpeta coverage.</w:t>
      </w:r>
    </w:p>
    <w:p w14:paraId="284E8D04" w14:textId="77777777" w:rsidR="00146DCF" w:rsidRDefault="003C0965">
      <w:pPr>
        <w:spacing w:after="120"/>
      </w:pPr>
      <w:r>
        <w:t>El resumen queda en coverage/resumen.txt y el detalle navegable en coverage/html/index.html.</w:t>
      </w:r>
    </w:p>
    <w:p w14:paraId="68849D74" w14:textId="77777777" w:rsidR="00146DCF" w:rsidRDefault="003C0965">
      <w:pPr>
        <w:pStyle w:val="Ttulo1"/>
      </w:pPr>
      <w:r>
        <w:t>4. Pruebas realizadas</w:t>
      </w:r>
    </w:p>
    <w:p w14:paraId="42996486" w14:textId="77777777" w:rsidR="00146DCF" w:rsidRDefault="003C0965">
      <w:pPr>
        <w:spacing w:after="120"/>
      </w:pPr>
      <w:r>
        <w:t>Hay 18 archivos de prueba y 20 pruebas en total, 10 por integrante. Se eligieron las pruebas que mejor muestran cómo funciona cada parte y entre todas cubren las categorías pedidas: lógica pura, render de listas, render condicional, props, estado, eventos y uso de mocks.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85"/>
        <w:gridCol w:w="872"/>
        <w:gridCol w:w="4149"/>
        <w:gridCol w:w="1794"/>
      </w:tblGrid>
      <w:tr w:rsidR="00146DCF" w14:paraId="41AF3B60" w14:textId="77777777">
        <w:trPr>
          <w:tblHeader/>
        </w:trPr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24C6A" w14:textId="77777777" w:rsidR="00146DCF" w:rsidRDefault="003C0965">
            <w:r>
              <w:rPr>
                <w:b/>
                <w:bCs/>
                <w:sz w:val="20"/>
                <w:szCs w:val="20"/>
              </w:rPr>
              <w:t>Archivo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A28EC" w14:textId="77777777" w:rsidR="00146DCF" w:rsidRDefault="003C0965">
            <w:r>
              <w:rPr>
                <w:b/>
                <w:bCs/>
                <w:sz w:val="20"/>
                <w:szCs w:val="20"/>
              </w:rPr>
              <w:t>Pruebas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091DD" w14:textId="77777777" w:rsidR="00146DCF" w:rsidRDefault="003C0965">
            <w:r>
              <w:rPr>
                <w:b/>
                <w:bCs/>
                <w:sz w:val="20"/>
                <w:szCs w:val="20"/>
              </w:rPr>
              <w:t>Qué verifica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8CAF7" w14:textId="77777777" w:rsidR="00146DCF" w:rsidRDefault="003C0965">
            <w:r>
              <w:rPr>
                <w:b/>
                <w:bCs/>
                <w:sz w:val="20"/>
                <w:szCs w:val="20"/>
              </w:rPr>
              <w:t>Técnica</w:t>
            </w:r>
          </w:p>
        </w:tc>
      </w:tr>
      <w:tr w:rsidR="00146DCF" w14:paraId="3E6FAE2B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59CF3" w14:textId="77777777" w:rsidR="00146DCF" w:rsidRDefault="003C0965">
            <w:r>
              <w:rPr>
                <w:sz w:val="20"/>
                <w:szCs w:val="20"/>
              </w:rPr>
              <w:t>Boton.spec.js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316A0" w14:textId="77777777" w:rsidR="00146DCF" w:rsidRDefault="003C0965">
            <w:r>
              <w:rPr>
                <w:sz w:val="20"/>
                <w:szCs w:val="20"/>
              </w:rPr>
              <w:t>1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7FE2D" w14:textId="77777777" w:rsidR="00146DCF" w:rsidRDefault="003C0965">
            <w:r>
              <w:rPr>
                <w:sz w:val="20"/>
                <w:szCs w:val="20"/>
              </w:rPr>
              <w:t>Ejecuta la función onClick recibida por props al hacer clic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EB62D" w14:textId="77777777" w:rsidR="00146DCF" w:rsidRDefault="003C0965">
            <w:r>
              <w:rPr>
                <w:sz w:val="20"/>
                <w:szCs w:val="20"/>
              </w:rPr>
              <w:t>jasmine.createSpy</w:t>
            </w:r>
          </w:p>
        </w:tc>
      </w:tr>
      <w:tr w:rsidR="00146DCF" w14:paraId="7674E873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98EF2" w14:textId="77777777" w:rsidR="00146DCF" w:rsidRDefault="003C0965">
            <w:r>
              <w:rPr>
                <w:sz w:val="20"/>
                <w:szCs w:val="20"/>
              </w:rPr>
              <w:t>FormField.spec.js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DC643" w14:textId="77777777" w:rsidR="00146DCF" w:rsidRDefault="003C0965">
            <w:r>
              <w:rPr>
                <w:sz w:val="20"/>
                <w:szCs w:val="20"/>
              </w:rPr>
              <w:t>1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BC4D7" w14:textId="77777777" w:rsidR="00146DCF" w:rsidRDefault="003C0965">
            <w:r>
              <w:rPr>
                <w:sz w:val="20"/>
                <w:szCs w:val="20"/>
              </w:rPr>
              <w:t>Mensaje de error cuando llega por props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B5768" w14:textId="77777777" w:rsidR="00146DCF" w:rsidRDefault="003C0965">
            <w:r>
              <w:rPr>
                <w:sz w:val="20"/>
                <w:szCs w:val="20"/>
              </w:rPr>
              <w:t>Props y render condicional</w:t>
            </w:r>
          </w:p>
        </w:tc>
      </w:tr>
      <w:tr w:rsidR="00146DCF" w14:paraId="114D6B51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68267" w14:textId="77777777" w:rsidR="00146DCF" w:rsidRDefault="003C0965">
            <w:r>
              <w:rPr>
                <w:sz w:val="20"/>
                <w:szCs w:val="20"/>
              </w:rPr>
              <w:t>ProductGrid.spec.js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5A8B8" w14:textId="77777777" w:rsidR="00146DCF" w:rsidRDefault="003C0965">
            <w:r>
              <w:rPr>
                <w:sz w:val="20"/>
                <w:szCs w:val="20"/>
              </w:rPr>
              <w:t>1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68C0F" w14:textId="77777777" w:rsidR="00146DCF" w:rsidRDefault="003C0965">
            <w:r>
              <w:rPr>
                <w:sz w:val="20"/>
                <w:szCs w:val="20"/>
              </w:rPr>
              <w:t>Una tarjeta por cada producto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806E6" w14:textId="77777777" w:rsidR="00146DCF" w:rsidRDefault="003C0965">
            <w:r>
              <w:rPr>
                <w:sz w:val="20"/>
                <w:szCs w:val="20"/>
              </w:rPr>
              <w:t>Render de listas</w:t>
            </w:r>
          </w:p>
        </w:tc>
      </w:tr>
      <w:tr w:rsidR="00146DCF" w14:paraId="3C410696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ABA05" w14:textId="77777777" w:rsidR="00146DCF" w:rsidRDefault="003C0965">
            <w:r>
              <w:rPr>
                <w:sz w:val="20"/>
                <w:szCs w:val="20"/>
              </w:rPr>
              <w:t>CarritoContext.spec.js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F497A" w14:textId="77777777" w:rsidR="00146DCF" w:rsidRDefault="003C0965">
            <w:r>
              <w:rPr>
                <w:sz w:val="20"/>
                <w:szCs w:val="20"/>
              </w:rPr>
              <w:t>1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2AA3C" w14:textId="77777777" w:rsidR="00146DCF" w:rsidRDefault="003C0965">
            <w:r>
              <w:rPr>
                <w:sz w:val="20"/>
                <w:szCs w:val="20"/>
              </w:rPr>
              <w:t>Total y unidades del carrito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97C44" w14:textId="77777777" w:rsidR="00146DCF" w:rsidRDefault="003C0965">
            <w:r>
              <w:rPr>
                <w:sz w:val="20"/>
                <w:szCs w:val="20"/>
              </w:rPr>
              <w:t>Lógica pura</w:t>
            </w:r>
          </w:p>
        </w:tc>
      </w:tr>
      <w:tr w:rsidR="00146DCF" w14:paraId="0DAA67BC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66B38" w14:textId="77777777" w:rsidR="00146DCF" w:rsidRDefault="003C0965">
            <w:r>
              <w:rPr>
                <w:sz w:val="20"/>
                <w:szCs w:val="20"/>
              </w:rPr>
              <w:t>productos.spec.js (data)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C007B" w14:textId="77777777" w:rsidR="00146DCF" w:rsidRDefault="003C0965">
            <w:r>
              <w:rPr>
                <w:sz w:val="20"/>
                <w:szCs w:val="20"/>
              </w:rPr>
              <w:t>1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B7747" w14:textId="77777777" w:rsidR="00146DCF" w:rsidRDefault="003C0965">
            <w:r>
              <w:rPr>
                <w:sz w:val="20"/>
                <w:szCs w:val="20"/>
              </w:rPr>
              <w:t>Agregar y buscar un producto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BBDBB" w14:textId="77777777" w:rsidR="00146DCF" w:rsidRDefault="003C0965">
            <w:r>
              <w:rPr>
                <w:sz w:val="20"/>
                <w:szCs w:val="20"/>
              </w:rPr>
              <w:t>Mock de localStorage</w:t>
            </w:r>
          </w:p>
        </w:tc>
      </w:tr>
      <w:tr w:rsidR="00146DCF" w14:paraId="4518BA92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A3EA2" w14:textId="77777777" w:rsidR="00146DCF" w:rsidRDefault="003C0965">
            <w:r>
              <w:rPr>
                <w:sz w:val="20"/>
                <w:szCs w:val="20"/>
              </w:rPr>
              <w:t>Contacto.spec.js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1B48D" w14:textId="77777777" w:rsidR="00146DCF" w:rsidRDefault="003C0965">
            <w:r>
              <w:rPr>
                <w:sz w:val="20"/>
                <w:szCs w:val="20"/>
              </w:rPr>
              <w:t>1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86E0D" w14:textId="77777777" w:rsidR="00146DCF" w:rsidRDefault="003C0965">
            <w:r>
              <w:rPr>
                <w:sz w:val="20"/>
                <w:szCs w:val="20"/>
              </w:rPr>
              <w:t>Contador de caracteres al escribir el comentario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2A09F" w14:textId="77777777" w:rsidR="00146DCF" w:rsidRDefault="003C0965">
            <w:r>
              <w:rPr>
                <w:sz w:val="20"/>
                <w:szCs w:val="20"/>
              </w:rPr>
              <w:t>Estado y eventos</w:t>
            </w:r>
          </w:p>
        </w:tc>
      </w:tr>
      <w:tr w:rsidR="00146DCF" w14:paraId="0F85026B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A3F77" w14:textId="77777777" w:rsidR="00146DCF" w:rsidRDefault="003C0965">
            <w:r>
              <w:rPr>
                <w:sz w:val="20"/>
                <w:szCs w:val="20"/>
              </w:rPr>
              <w:lastRenderedPageBreak/>
              <w:t>Login.spec.js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19C8F" w14:textId="77777777" w:rsidR="00146DCF" w:rsidRDefault="003C0965">
            <w:r>
              <w:rPr>
                <w:sz w:val="20"/>
                <w:szCs w:val="20"/>
              </w:rPr>
              <w:t>1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FFC1A" w14:textId="77777777" w:rsidR="00146DCF" w:rsidRDefault="003C0965">
            <w:r>
              <w:rPr>
                <w:sz w:val="20"/>
                <w:szCs w:val="20"/>
              </w:rPr>
              <w:t>Correo inválido muestra el error y no inicia sesión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6FB3" w14:textId="77777777" w:rsidR="00146DCF" w:rsidRDefault="003C0965">
            <w:r>
              <w:rPr>
                <w:sz w:val="20"/>
                <w:szCs w:val="20"/>
              </w:rPr>
              <w:t>Mock de localStorage</w:t>
            </w:r>
          </w:p>
        </w:tc>
      </w:tr>
      <w:tr w:rsidR="00146DCF" w14:paraId="3A232A3D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A74EB" w14:textId="77777777" w:rsidR="00146DCF" w:rsidRDefault="003C0965">
            <w:r>
              <w:rPr>
                <w:sz w:val="20"/>
                <w:szCs w:val="20"/>
              </w:rPr>
              <w:t>AdminProductos.spec.js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46877" w14:textId="77777777" w:rsidR="00146DCF" w:rsidRDefault="003C0965">
            <w:r>
              <w:rPr>
                <w:sz w:val="20"/>
                <w:szCs w:val="20"/>
              </w:rPr>
              <w:t>1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851E8" w14:textId="77777777" w:rsidR="00146DCF" w:rsidRDefault="003C0965">
            <w:r>
              <w:rPr>
                <w:sz w:val="20"/>
                <w:szCs w:val="20"/>
              </w:rPr>
              <w:t>Confirmación antes de eliminar un producto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AFF5B" w14:textId="77777777" w:rsidR="00146DCF" w:rsidRDefault="003C0965">
            <w:r>
              <w:rPr>
                <w:sz w:val="20"/>
                <w:szCs w:val="20"/>
              </w:rPr>
              <w:t>Mock de window.confirm y localStorage</w:t>
            </w:r>
          </w:p>
        </w:tc>
      </w:tr>
      <w:tr w:rsidR="00146DCF" w14:paraId="1D624D65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83A74" w14:textId="77777777" w:rsidR="00146DCF" w:rsidRDefault="003C0965">
            <w:r>
              <w:rPr>
                <w:sz w:val="20"/>
                <w:szCs w:val="20"/>
              </w:rPr>
              <w:t>validaciones.spec.js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75B3E" w14:textId="77777777" w:rsidR="00146DCF" w:rsidRDefault="003C0965">
            <w:r>
              <w:rPr>
                <w:sz w:val="20"/>
                <w:szCs w:val="20"/>
              </w:rPr>
              <w:t>1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430F7" w14:textId="77777777" w:rsidR="00146DCF" w:rsidRDefault="003C0965">
            <w:r>
              <w:rPr>
                <w:sz w:val="20"/>
                <w:szCs w:val="20"/>
              </w:rPr>
              <w:t>RUN con dígito verificador incorrecto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74C98" w14:textId="77777777" w:rsidR="00146DCF" w:rsidRDefault="003C0965">
            <w:r>
              <w:rPr>
                <w:sz w:val="20"/>
                <w:szCs w:val="20"/>
              </w:rPr>
              <w:t>Lógica pura</w:t>
            </w:r>
          </w:p>
        </w:tc>
      </w:tr>
      <w:tr w:rsidR="00146DCF" w14:paraId="2C6C7992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FDDED" w14:textId="77777777" w:rsidR="00146DCF" w:rsidRDefault="003C0965">
            <w:r>
              <w:rPr>
                <w:sz w:val="20"/>
                <w:szCs w:val="20"/>
              </w:rPr>
              <w:t>pago.spec.js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1BCD1" w14:textId="77777777" w:rsidR="00146DCF" w:rsidRDefault="003C0965">
            <w:r>
              <w:rPr>
                <w:sz w:val="20"/>
                <w:szCs w:val="20"/>
              </w:rPr>
              <w:t>1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57118" w14:textId="77777777" w:rsidR="00146DCF" w:rsidRDefault="003C0965">
            <w:r>
              <w:rPr>
                <w:sz w:val="20"/>
                <w:szCs w:val="20"/>
              </w:rPr>
              <w:t>Tarjeta rechazada (0000)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09762" w14:textId="77777777" w:rsidR="00146DCF" w:rsidRDefault="003C0965">
            <w:r>
              <w:rPr>
                <w:sz w:val="20"/>
                <w:szCs w:val="20"/>
              </w:rPr>
              <w:t>Lógica pura</w:t>
            </w:r>
          </w:p>
        </w:tc>
      </w:tr>
      <w:tr w:rsidR="00146DCF" w14:paraId="4DEBA13C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0B040" w14:textId="77777777" w:rsidR="00146DCF" w:rsidRDefault="003C0965">
            <w:r>
              <w:rPr>
                <w:sz w:val="20"/>
                <w:szCs w:val="20"/>
              </w:rPr>
              <w:t>AdminUsuarios.spec.js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67BC3" w14:textId="77777777" w:rsidR="00146DCF" w:rsidRDefault="003C0965">
            <w:r>
              <w:rPr>
                <w:sz w:val="20"/>
                <w:szCs w:val="20"/>
              </w:rPr>
              <w:t>2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6D2FD" w14:textId="77777777" w:rsidR="00146DCF" w:rsidRDefault="003C0965">
            <w:r>
              <w:rPr>
                <w:sz w:val="20"/>
                <w:szCs w:val="20"/>
              </w:rPr>
              <w:t>Listado de usuarios y eliminar al confirmar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90403" w14:textId="77777777" w:rsidR="00146DCF" w:rsidRDefault="003C0965">
            <w:r>
              <w:rPr>
                <w:sz w:val="20"/>
                <w:szCs w:val="20"/>
              </w:rPr>
              <w:t>Mock de window.confirm y localStorage</w:t>
            </w:r>
          </w:p>
        </w:tc>
      </w:tr>
      <w:tr w:rsidR="00146DCF" w14:paraId="111AABCA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552D6" w14:textId="77777777" w:rsidR="00146DCF" w:rsidRDefault="003C0965">
            <w:r>
              <w:rPr>
                <w:sz w:val="20"/>
                <w:szCs w:val="20"/>
              </w:rPr>
              <w:t>UsuarioForm.spec.js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7C5FD" w14:textId="77777777" w:rsidR="00146DCF" w:rsidRDefault="003C0965">
            <w:r>
              <w:rPr>
                <w:sz w:val="20"/>
                <w:szCs w:val="20"/>
              </w:rPr>
              <w:t>1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36A7A" w14:textId="77777777" w:rsidR="00146DCF" w:rsidRDefault="003C0965">
            <w:r>
              <w:rPr>
                <w:sz w:val="20"/>
                <w:szCs w:val="20"/>
              </w:rPr>
              <w:t>RUN inválido muestra el error y no guarda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8B5FF" w14:textId="77777777" w:rsidR="00146DCF" w:rsidRDefault="003C0965">
            <w:r>
              <w:rPr>
                <w:sz w:val="20"/>
                <w:szCs w:val="20"/>
              </w:rPr>
              <w:t>Mock de localStorage</w:t>
            </w:r>
          </w:p>
        </w:tc>
      </w:tr>
      <w:tr w:rsidR="00146DCF" w14:paraId="7F040502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D280B" w14:textId="77777777" w:rsidR="00146DCF" w:rsidRDefault="003C0965">
            <w:r>
              <w:rPr>
                <w:sz w:val="20"/>
                <w:szCs w:val="20"/>
              </w:rPr>
              <w:t>HistorialCompras.spec.js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608AA" w14:textId="77777777" w:rsidR="00146DCF" w:rsidRDefault="003C0965">
            <w:r>
              <w:rPr>
                <w:sz w:val="20"/>
                <w:szCs w:val="20"/>
              </w:rPr>
              <w:t>1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70CFF" w14:textId="77777777" w:rsidR="00146DCF" w:rsidRDefault="003C0965">
            <w:r>
              <w:rPr>
                <w:sz w:val="20"/>
                <w:szCs w:val="20"/>
              </w:rPr>
              <w:t>Compras del usuario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A3EB2" w14:textId="77777777" w:rsidR="00146DCF" w:rsidRDefault="003C0965">
            <w:r>
              <w:rPr>
                <w:sz w:val="20"/>
                <w:szCs w:val="20"/>
              </w:rPr>
              <w:t>Mock de localStorage</w:t>
            </w:r>
          </w:p>
        </w:tc>
      </w:tr>
      <w:tr w:rsidR="00146DCF" w14:paraId="6C9EC231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10F77" w14:textId="77777777" w:rsidR="00146DCF" w:rsidRDefault="003C0965">
            <w:r>
              <w:rPr>
                <w:sz w:val="20"/>
                <w:szCs w:val="20"/>
              </w:rPr>
              <w:t>AdminOrdenes.spec.js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B3E3E" w14:textId="77777777" w:rsidR="00146DCF" w:rsidRDefault="003C0965">
            <w:r>
              <w:rPr>
                <w:sz w:val="20"/>
                <w:szCs w:val="20"/>
              </w:rPr>
              <w:t>1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FAD97" w14:textId="77777777" w:rsidR="00146DCF" w:rsidRDefault="003C0965">
            <w:r>
              <w:rPr>
                <w:sz w:val="20"/>
                <w:szCs w:val="20"/>
              </w:rPr>
              <w:t>Listado de órdenes guardadas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31DE6" w14:textId="77777777" w:rsidR="00146DCF" w:rsidRDefault="003C0965">
            <w:r>
              <w:rPr>
                <w:sz w:val="20"/>
                <w:szCs w:val="20"/>
              </w:rPr>
              <w:t>Mock de localStorage</w:t>
            </w:r>
          </w:p>
        </w:tc>
      </w:tr>
      <w:tr w:rsidR="00146DCF" w14:paraId="54BA35EE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CB023" w14:textId="77777777" w:rsidR="00146DCF" w:rsidRDefault="003C0965">
            <w:r>
              <w:rPr>
                <w:sz w:val="20"/>
                <w:szCs w:val="20"/>
              </w:rPr>
              <w:t>Boleta.spec.js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DFC91" w14:textId="77777777" w:rsidR="00146DCF" w:rsidRDefault="003C0965">
            <w:r>
              <w:rPr>
                <w:sz w:val="20"/>
                <w:szCs w:val="20"/>
              </w:rPr>
              <w:t>2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F15F4" w14:textId="77777777" w:rsidR="00146DCF" w:rsidRDefault="003C0965">
            <w:r>
              <w:rPr>
                <w:sz w:val="20"/>
                <w:szCs w:val="20"/>
              </w:rPr>
              <w:t>Datos de la orden y botón Imprimir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9EBDC" w14:textId="77777777" w:rsidR="00146DCF" w:rsidRDefault="003C0965">
            <w:r>
              <w:rPr>
                <w:sz w:val="20"/>
                <w:szCs w:val="20"/>
              </w:rPr>
              <w:t>Mock de window.print y localStorage</w:t>
            </w:r>
          </w:p>
        </w:tc>
      </w:tr>
      <w:tr w:rsidR="00146DCF" w14:paraId="34A45614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3D198" w14:textId="77777777" w:rsidR="00146DCF" w:rsidRDefault="003C0965">
            <w:r>
              <w:rPr>
                <w:sz w:val="20"/>
                <w:szCs w:val="20"/>
              </w:rPr>
              <w:t>filtros.spec.js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C5770" w14:textId="77777777" w:rsidR="00146DCF" w:rsidRDefault="003C0965">
            <w:r>
              <w:rPr>
                <w:sz w:val="20"/>
                <w:szCs w:val="20"/>
              </w:rPr>
              <w:t>1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32567" w14:textId="77777777" w:rsidR="00146DCF" w:rsidRDefault="003C0965">
            <w:r>
              <w:rPr>
                <w:sz w:val="20"/>
                <w:szCs w:val="20"/>
              </w:rPr>
              <w:t>Búsqueda de usuarios por nombre, apellidos o correo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E9F5C" w14:textId="77777777" w:rsidR="00146DCF" w:rsidRDefault="003C0965">
            <w:r>
              <w:rPr>
                <w:sz w:val="20"/>
                <w:szCs w:val="20"/>
              </w:rPr>
              <w:t>Lógica pura</w:t>
            </w:r>
          </w:p>
        </w:tc>
      </w:tr>
      <w:tr w:rsidR="00146DCF" w14:paraId="42E96151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705F3" w14:textId="77777777" w:rsidR="00146DCF" w:rsidRDefault="003C0965">
            <w:r>
              <w:rPr>
                <w:sz w:val="20"/>
                <w:szCs w:val="20"/>
              </w:rPr>
              <w:t>reportes.spec.js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BF619" w14:textId="77777777" w:rsidR="00146DCF" w:rsidRDefault="003C0965">
            <w:r>
              <w:rPr>
                <w:sz w:val="20"/>
                <w:szCs w:val="20"/>
              </w:rPr>
              <w:t>1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CE71C" w14:textId="77777777" w:rsidR="00146DCF" w:rsidRDefault="003C0965">
            <w:r>
              <w:rPr>
                <w:sz w:val="20"/>
                <w:szCs w:val="20"/>
              </w:rPr>
              <w:t>Total vendido solo con órdenes pagadas y conteo de rechazadas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B08B1" w14:textId="77777777" w:rsidR="00146DCF" w:rsidRDefault="003C0965">
            <w:r>
              <w:rPr>
                <w:sz w:val="20"/>
                <w:szCs w:val="20"/>
              </w:rPr>
              <w:t>Lógica pura</w:t>
            </w:r>
          </w:p>
        </w:tc>
      </w:tr>
      <w:tr w:rsidR="00146DCF" w14:paraId="52FDFEE5" w14:textId="77777777"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7334D" w14:textId="77777777" w:rsidR="00146DCF" w:rsidRDefault="003C0965">
            <w:r>
              <w:rPr>
                <w:sz w:val="20"/>
                <w:szCs w:val="20"/>
              </w:rPr>
              <w:t>Perfil.spec.js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7C067" w14:textId="77777777" w:rsidR="00146DCF" w:rsidRDefault="003C0965">
            <w:r>
              <w:rPr>
                <w:sz w:val="20"/>
                <w:szCs w:val="20"/>
              </w:rPr>
              <w:t>1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D086E" w14:textId="77777777" w:rsidR="00146DCF" w:rsidRDefault="003C0965">
            <w:r>
              <w:rPr>
                <w:sz w:val="20"/>
                <w:szCs w:val="20"/>
              </w:rPr>
              <w:t>Datos del administrador con sesión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95C12" w14:textId="77777777" w:rsidR="00146DCF" w:rsidRDefault="003C0965">
            <w:r>
              <w:rPr>
                <w:sz w:val="20"/>
                <w:szCs w:val="20"/>
              </w:rPr>
              <w:t>Mock de localStorage</w:t>
            </w:r>
          </w:p>
        </w:tc>
      </w:tr>
    </w:tbl>
    <w:p w14:paraId="752887A8" w14:textId="77777777" w:rsidR="00146DCF" w:rsidRDefault="00146DCF">
      <w:pPr>
        <w:spacing w:after="120"/>
      </w:pPr>
    </w:p>
    <w:p w14:paraId="2EE92A86" w14:textId="77777777" w:rsidR="00146DCF" w:rsidRDefault="003C0965">
      <w:pPr>
        <w:pStyle w:val="Ttulo2"/>
      </w:pPr>
      <w:r>
        <w:t>4.1. Uso de mocks</w:t>
      </w:r>
    </w:p>
    <w:p w14:paraId="42111F23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localStorage: se reemplazan getItem y setItem de Storage.prototype con spyOn y un objeto en memoria. Así las pruebas no dependen ni modifican el almacenamiento real del navegador.</w:t>
      </w:r>
    </w:p>
    <w:p w14:paraId="25E44DFE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window.confirm: se simula con spyOn(window, "confirm") para probar los dos caminos de la eliminación, cancelar y aceptar.</w:t>
      </w:r>
    </w:p>
    <w:p w14:paraId="4290DFAA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window.print: se simula con spyOn(window, "print") para comprobar que el botón Imprimir de la boleta llama a la función, sin abrir el diálogo real de impresión.</w:t>
      </w:r>
    </w:p>
    <w:p w14:paraId="4AE16728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Funciones de callback: se usa jasmine.createSpy para comprobar que el botón avisa al padre con onClick.</w:t>
      </w:r>
    </w:p>
    <w:p w14:paraId="443F40AC" w14:textId="77777777" w:rsidR="00146DCF" w:rsidRDefault="003C0965">
      <w:pPr>
        <w:pStyle w:val="Ttulo1"/>
      </w:pPr>
      <w:r>
        <w:t>5. Resultados</w:t>
      </w:r>
    </w:p>
    <w:tbl>
      <w:tblPr>
        <w:tblW w:w="6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2000"/>
      </w:tblGrid>
      <w:tr w:rsidR="00146DCF" w14:paraId="1C9D7D29" w14:textId="77777777">
        <w:trPr>
          <w:tblHeader/>
        </w:trPr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0E9D7" w14:textId="77777777" w:rsidR="00146DCF" w:rsidRDefault="003C0965">
            <w:r>
              <w:rPr>
                <w:b/>
                <w:bCs/>
                <w:sz w:val="20"/>
                <w:szCs w:val="20"/>
              </w:rPr>
              <w:t>Indicador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7B166" w14:textId="77777777" w:rsidR="00146DCF" w:rsidRDefault="003C0965">
            <w:r>
              <w:rPr>
                <w:b/>
                <w:bCs/>
                <w:sz w:val="20"/>
                <w:szCs w:val="20"/>
              </w:rPr>
              <w:t>Resultado</w:t>
            </w:r>
          </w:p>
        </w:tc>
      </w:tr>
      <w:tr w:rsidR="00146DCF" w14:paraId="222DC6F7" w14:textId="77777777"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73EF9" w14:textId="77777777" w:rsidR="00146DCF" w:rsidRDefault="003C0965">
            <w:r>
              <w:rPr>
                <w:sz w:val="20"/>
                <w:szCs w:val="20"/>
              </w:rPr>
              <w:t>Pruebas ejecutadas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7AF53" w14:textId="77777777" w:rsidR="00146DCF" w:rsidRDefault="003C0965">
            <w:r>
              <w:rPr>
                <w:sz w:val="20"/>
                <w:szCs w:val="20"/>
              </w:rPr>
              <w:t>20</w:t>
            </w:r>
          </w:p>
        </w:tc>
      </w:tr>
      <w:tr w:rsidR="00146DCF" w14:paraId="196EE0F3" w14:textId="77777777"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6B3F7" w14:textId="77777777" w:rsidR="00146DCF" w:rsidRDefault="003C0965">
            <w:r>
              <w:rPr>
                <w:sz w:val="20"/>
                <w:szCs w:val="20"/>
              </w:rPr>
              <w:t>Pruebas exitosas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2FA73" w14:textId="77777777" w:rsidR="00146DCF" w:rsidRDefault="003C0965">
            <w:r>
              <w:rPr>
                <w:sz w:val="20"/>
                <w:szCs w:val="20"/>
              </w:rPr>
              <w:t>20</w:t>
            </w:r>
          </w:p>
        </w:tc>
      </w:tr>
      <w:tr w:rsidR="00146DCF" w14:paraId="23FD4FA4" w14:textId="77777777"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89594" w14:textId="77777777" w:rsidR="00146DCF" w:rsidRDefault="003C0965">
            <w:r>
              <w:rPr>
                <w:sz w:val="20"/>
                <w:szCs w:val="20"/>
              </w:rPr>
              <w:t>Pruebas fallidas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F3DA9" w14:textId="77777777" w:rsidR="00146DCF" w:rsidRDefault="003C0965">
            <w:r>
              <w:rPr>
                <w:sz w:val="20"/>
                <w:szCs w:val="20"/>
              </w:rPr>
              <w:t>0</w:t>
            </w:r>
          </w:p>
        </w:tc>
      </w:tr>
      <w:tr w:rsidR="00146DCF" w14:paraId="36B738EE" w14:textId="77777777"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518D9" w14:textId="77777777" w:rsidR="00146DCF" w:rsidRDefault="003C0965">
            <w:r>
              <w:rPr>
                <w:sz w:val="20"/>
                <w:szCs w:val="20"/>
              </w:rPr>
              <w:lastRenderedPageBreak/>
              <w:t>Cobertura de sentencias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7279B" w14:textId="77777777" w:rsidR="00146DCF" w:rsidRDefault="003C0965">
            <w:r>
              <w:rPr>
                <w:sz w:val="20"/>
                <w:szCs w:val="20"/>
              </w:rPr>
              <w:t>65.55% (255 de 389)</w:t>
            </w:r>
          </w:p>
        </w:tc>
      </w:tr>
      <w:tr w:rsidR="00146DCF" w14:paraId="53AB2683" w14:textId="77777777"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FD136" w14:textId="77777777" w:rsidR="00146DCF" w:rsidRDefault="003C0965">
            <w:r>
              <w:rPr>
                <w:sz w:val="20"/>
                <w:szCs w:val="20"/>
              </w:rPr>
              <w:t>Cobertura de ramas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9DAC9" w14:textId="77777777" w:rsidR="00146DCF" w:rsidRDefault="003C0965">
            <w:r>
              <w:rPr>
                <w:sz w:val="20"/>
                <w:szCs w:val="20"/>
              </w:rPr>
              <w:t>50.57% (133 de 263)</w:t>
            </w:r>
          </w:p>
        </w:tc>
      </w:tr>
      <w:tr w:rsidR="00146DCF" w14:paraId="160AC624" w14:textId="77777777"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15318" w14:textId="77777777" w:rsidR="00146DCF" w:rsidRDefault="003C0965">
            <w:r>
              <w:rPr>
                <w:sz w:val="20"/>
                <w:szCs w:val="20"/>
              </w:rPr>
              <w:t>Cobertura de funciones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DA1F3" w14:textId="77777777" w:rsidR="00146DCF" w:rsidRDefault="003C0965">
            <w:r>
              <w:rPr>
                <w:sz w:val="20"/>
                <w:szCs w:val="20"/>
              </w:rPr>
              <w:t>67.30% (105 de 156)</w:t>
            </w:r>
          </w:p>
        </w:tc>
      </w:tr>
      <w:tr w:rsidR="00146DCF" w14:paraId="1BF56EC6" w14:textId="77777777"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004E8" w14:textId="77777777" w:rsidR="00146DCF" w:rsidRDefault="003C0965">
            <w:r>
              <w:rPr>
                <w:sz w:val="20"/>
                <w:szCs w:val="20"/>
              </w:rPr>
              <w:t>Cobertura de líneas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90A1B" w14:textId="77777777" w:rsidR="00146DCF" w:rsidRDefault="003C0965">
            <w:r>
              <w:rPr>
                <w:sz w:val="20"/>
                <w:szCs w:val="20"/>
              </w:rPr>
              <w:t>66.37% (225 de 339)</w:t>
            </w:r>
          </w:p>
        </w:tc>
      </w:tr>
    </w:tbl>
    <w:p w14:paraId="31A767EA" w14:textId="77777777" w:rsidR="00146DCF" w:rsidRDefault="003C0965">
      <w:pPr>
        <w:pStyle w:val="Ttulo1"/>
      </w:pPr>
      <w:r>
        <w:t>6. Cobertura por archivo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00"/>
        <w:gridCol w:w="1200"/>
        <w:gridCol w:w="1200"/>
        <w:gridCol w:w="1200"/>
        <w:gridCol w:w="1200"/>
      </w:tblGrid>
      <w:tr w:rsidR="00146DCF" w14:paraId="7E119DB8" w14:textId="77777777">
        <w:trPr>
          <w:tblHeader/>
        </w:trPr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A4882" w14:textId="77777777" w:rsidR="00146DCF" w:rsidRDefault="003C0965">
            <w:r>
              <w:rPr>
                <w:b/>
                <w:bCs/>
                <w:sz w:val="20"/>
                <w:szCs w:val="20"/>
              </w:rPr>
              <w:t>Archivo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C8E87" w14:textId="77777777" w:rsidR="00146DCF" w:rsidRDefault="003C0965">
            <w:r>
              <w:rPr>
                <w:b/>
                <w:bCs/>
                <w:sz w:val="20"/>
                <w:szCs w:val="20"/>
              </w:rPr>
              <w:t>Sentencias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488B6" w14:textId="77777777" w:rsidR="00146DCF" w:rsidRDefault="003C0965">
            <w:r>
              <w:rPr>
                <w:b/>
                <w:bCs/>
                <w:sz w:val="20"/>
                <w:szCs w:val="20"/>
              </w:rPr>
              <w:t>Ramas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DACC1" w14:textId="77777777" w:rsidR="00146DCF" w:rsidRDefault="003C0965">
            <w:r>
              <w:rPr>
                <w:b/>
                <w:bCs/>
                <w:sz w:val="20"/>
                <w:szCs w:val="20"/>
              </w:rPr>
              <w:t>Funciones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90B42" w14:textId="77777777" w:rsidR="00146DCF" w:rsidRDefault="003C0965">
            <w:r>
              <w:rPr>
                <w:b/>
                <w:bCs/>
                <w:sz w:val="20"/>
                <w:szCs w:val="20"/>
              </w:rPr>
              <w:t>Líneas</w:t>
            </w:r>
          </w:p>
        </w:tc>
      </w:tr>
      <w:tr w:rsidR="00146DCF" w14:paraId="098A9FEE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C8546" w14:textId="77777777" w:rsidR="00146DCF" w:rsidRDefault="003C0965">
            <w:r>
              <w:rPr>
                <w:sz w:val="20"/>
                <w:szCs w:val="20"/>
              </w:rPr>
              <w:t>components/Boton.js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1716C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90F68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0D415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51886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</w:tr>
      <w:tr w:rsidR="00146DCF" w14:paraId="71A04DCA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6195F" w14:textId="77777777" w:rsidR="00146DCF" w:rsidRDefault="003C0965">
            <w:r>
              <w:rPr>
                <w:sz w:val="20"/>
                <w:szCs w:val="20"/>
              </w:rPr>
              <w:t>components/Buscador.js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815EC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D25B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BBBCE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0CA5F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</w:tr>
      <w:tr w:rsidR="00146DCF" w14:paraId="5C41400A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52FD3" w14:textId="77777777" w:rsidR="00146DCF" w:rsidRDefault="003C0965">
            <w:r>
              <w:rPr>
                <w:sz w:val="20"/>
                <w:szCs w:val="20"/>
              </w:rPr>
              <w:t>components/FormField.js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88BCA" w14:textId="77777777" w:rsidR="00146DCF" w:rsidRDefault="003C0965">
            <w:r>
              <w:rPr>
                <w:sz w:val="20"/>
                <w:szCs w:val="20"/>
              </w:rPr>
              <w:t>91.66%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7B1EF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1C05E" w14:textId="77777777" w:rsidR="00146DCF" w:rsidRDefault="003C0965">
            <w:r>
              <w:rPr>
                <w:sz w:val="20"/>
                <w:szCs w:val="20"/>
              </w:rPr>
              <w:t>80%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DA5DF" w14:textId="77777777" w:rsidR="00146DCF" w:rsidRDefault="003C0965">
            <w:r>
              <w:rPr>
                <w:sz w:val="20"/>
                <w:szCs w:val="20"/>
              </w:rPr>
              <w:t>90%</w:t>
            </w:r>
          </w:p>
        </w:tc>
      </w:tr>
      <w:tr w:rsidR="00146DCF" w14:paraId="75E72C56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2AC5A" w14:textId="77777777" w:rsidR="00146DCF" w:rsidRDefault="003C0965">
            <w:r>
              <w:rPr>
                <w:sz w:val="20"/>
                <w:szCs w:val="20"/>
              </w:rPr>
              <w:t>components/ProductCard.js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AE809" w14:textId="77777777" w:rsidR="00146DCF" w:rsidRDefault="003C0965">
            <w:r>
              <w:rPr>
                <w:sz w:val="20"/>
                <w:szCs w:val="20"/>
              </w:rPr>
              <w:t>75%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49E53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AB623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A2A58" w14:textId="77777777" w:rsidR="00146DCF" w:rsidRDefault="003C0965">
            <w:r>
              <w:rPr>
                <w:sz w:val="20"/>
                <w:szCs w:val="20"/>
              </w:rPr>
              <w:t>75%</w:t>
            </w:r>
          </w:p>
        </w:tc>
      </w:tr>
      <w:tr w:rsidR="00146DCF" w14:paraId="12C30D54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CCC30" w14:textId="77777777" w:rsidR="00146DCF" w:rsidRDefault="003C0965">
            <w:r>
              <w:rPr>
                <w:sz w:val="20"/>
                <w:szCs w:val="20"/>
              </w:rPr>
              <w:t>components/ProductGrid.js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22B79" w14:textId="77777777" w:rsidR="00146DCF" w:rsidRDefault="003C0965">
            <w:r>
              <w:rPr>
                <w:sz w:val="20"/>
                <w:szCs w:val="20"/>
              </w:rPr>
              <w:t>75%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A993A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4F87F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E0358" w14:textId="77777777" w:rsidR="00146DCF" w:rsidRDefault="003C0965">
            <w:r>
              <w:rPr>
                <w:sz w:val="20"/>
                <w:szCs w:val="20"/>
              </w:rPr>
              <w:t>75%</w:t>
            </w:r>
          </w:p>
        </w:tc>
      </w:tr>
      <w:tr w:rsidR="00146DCF" w14:paraId="0A01444E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3187F" w14:textId="77777777" w:rsidR="00146DCF" w:rsidRDefault="003C0965">
            <w:r>
              <w:rPr>
                <w:sz w:val="20"/>
                <w:szCs w:val="20"/>
              </w:rPr>
              <w:t>components/ResumenOrden.js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F96D5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A22ED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AA4C2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F64F7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</w:tr>
      <w:tr w:rsidR="00146DCF" w14:paraId="6CA17651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61F61" w14:textId="77777777" w:rsidR="00146DCF" w:rsidRDefault="003C0965">
            <w:r>
              <w:rPr>
                <w:sz w:val="20"/>
                <w:szCs w:val="20"/>
              </w:rPr>
              <w:t>components/SelectorRegionComuna.js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EAB2D" w14:textId="77777777" w:rsidR="00146DCF" w:rsidRDefault="003C0965">
            <w:r>
              <w:rPr>
                <w:sz w:val="20"/>
                <w:szCs w:val="20"/>
              </w:rPr>
              <w:t>57.14%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99637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4B703" w14:textId="77777777" w:rsidR="00146DCF" w:rsidRDefault="003C0965">
            <w:r>
              <w:rPr>
                <w:sz w:val="20"/>
                <w:szCs w:val="20"/>
              </w:rPr>
              <w:t>40%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DD1AB" w14:textId="77777777" w:rsidR="00146DCF" w:rsidRDefault="003C0965">
            <w:r>
              <w:rPr>
                <w:sz w:val="20"/>
                <w:szCs w:val="20"/>
              </w:rPr>
              <w:t>60%</w:t>
            </w:r>
          </w:p>
        </w:tc>
      </w:tr>
      <w:tr w:rsidR="00146DCF" w14:paraId="074AAD4E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50288" w14:textId="77777777" w:rsidR="00146DCF" w:rsidRDefault="003C0965">
            <w:r>
              <w:rPr>
                <w:sz w:val="20"/>
                <w:szCs w:val="20"/>
              </w:rPr>
              <w:t>components/TablaProductos.js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ECDAF" w14:textId="77777777" w:rsidR="00146DCF" w:rsidRDefault="003C0965">
            <w:r>
              <w:rPr>
                <w:sz w:val="20"/>
                <w:szCs w:val="20"/>
              </w:rPr>
              <w:t>80%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587D8" w14:textId="77777777" w:rsidR="00146DCF" w:rsidRDefault="003C0965">
            <w:r>
              <w:rPr>
                <w:sz w:val="20"/>
                <w:szCs w:val="20"/>
              </w:rPr>
              <w:t>87.5%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93811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8D2C5" w14:textId="77777777" w:rsidR="00146DCF" w:rsidRDefault="003C0965">
            <w:r>
              <w:rPr>
                <w:sz w:val="20"/>
                <w:szCs w:val="20"/>
              </w:rPr>
              <w:t>80%</w:t>
            </w:r>
          </w:p>
        </w:tc>
      </w:tr>
      <w:tr w:rsidR="00146DCF" w14:paraId="70BEA763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745BA" w14:textId="77777777" w:rsidR="00146DCF" w:rsidRDefault="003C0965">
            <w:r>
              <w:rPr>
                <w:sz w:val="20"/>
                <w:szCs w:val="20"/>
              </w:rPr>
              <w:t>components/TablaUsuarios.js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D9D9" w14:textId="77777777" w:rsidR="00146DCF" w:rsidRDefault="003C0965">
            <w:r>
              <w:rPr>
                <w:sz w:val="20"/>
                <w:szCs w:val="20"/>
              </w:rPr>
              <w:t>80%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4152C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D33CC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8CD09" w14:textId="77777777" w:rsidR="00146DCF" w:rsidRDefault="003C0965">
            <w:r>
              <w:rPr>
                <w:sz w:val="20"/>
                <w:szCs w:val="20"/>
              </w:rPr>
              <w:t>80%</w:t>
            </w:r>
          </w:p>
        </w:tc>
      </w:tr>
      <w:tr w:rsidR="00146DCF" w14:paraId="6DE6F866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867FD" w14:textId="77777777" w:rsidR="00146DCF" w:rsidRDefault="003C0965">
            <w:r>
              <w:rPr>
                <w:sz w:val="20"/>
                <w:szCs w:val="20"/>
              </w:rPr>
              <w:t>context/AuthContext.js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A4BD2" w14:textId="77777777" w:rsidR="00146DCF" w:rsidRDefault="003C0965">
            <w:r>
              <w:rPr>
                <w:sz w:val="20"/>
                <w:szCs w:val="20"/>
              </w:rPr>
              <w:t>40%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B9B3E" w14:textId="77777777" w:rsidR="00146DCF" w:rsidRDefault="003C0965">
            <w:r>
              <w:rPr>
                <w:sz w:val="20"/>
                <w:szCs w:val="20"/>
              </w:rPr>
              <w:t>25%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F7F59" w14:textId="77777777" w:rsidR="00146DCF" w:rsidRDefault="003C0965">
            <w:r>
              <w:rPr>
                <w:sz w:val="20"/>
                <w:szCs w:val="20"/>
              </w:rPr>
              <w:t>42.85%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573C5" w14:textId="77777777" w:rsidR="00146DCF" w:rsidRDefault="003C0965">
            <w:r>
              <w:rPr>
                <w:sz w:val="20"/>
                <w:szCs w:val="20"/>
              </w:rPr>
              <w:t>37.5%</w:t>
            </w:r>
          </w:p>
        </w:tc>
      </w:tr>
      <w:tr w:rsidR="00146DCF" w14:paraId="336A3D59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444DC" w14:textId="77777777" w:rsidR="00146DCF" w:rsidRDefault="003C0965">
            <w:r>
              <w:rPr>
                <w:sz w:val="20"/>
                <w:szCs w:val="20"/>
              </w:rPr>
              <w:t>context/CarritoContext.js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283A9" w14:textId="77777777" w:rsidR="00146DCF" w:rsidRDefault="003C0965">
            <w:r>
              <w:rPr>
                <w:sz w:val="20"/>
                <w:szCs w:val="20"/>
              </w:rPr>
              <w:t>33.33%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1DF22" w14:textId="77777777" w:rsidR="00146DCF" w:rsidRDefault="003C0965">
            <w:r>
              <w:rPr>
                <w:sz w:val="20"/>
                <w:szCs w:val="20"/>
              </w:rPr>
              <w:t>14.28%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9F531" w14:textId="77777777" w:rsidR="00146DCF" w:rsidRDefault="003C0965">
            <w:r>
              <w:rPr>
                <w:sz w:val="20"/>
                <w:szCs w:val="20"/>
              </w:rPr>
              <w:t>27.27%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02A79" w14:textId="77777777" w:rsidR="00146DCF" w:rsidRDefault="003C0965">
            <w:r>
              <w:rPr>
                <w:sz w:val="20"/>
                <w:szCs w:val="20"/>
              </w:rPr>
              <w:t>35%</w:t>
            </w:r>
          </w:p>
        </w:tc>
      </w:tr>
      <w:tr w:rsidR="00146DCF" w14:paraId="4BE8503E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04D90" w14:textId="77777777" w:rsidR="00146DCF" w:rsidRDefault="003C0965">
            <w:r>
              <w:rPr>
                <w:sz w:val="20"/>
                <w:szCs w:val="20"/>
              </w:rPr>
              <w:t>data/ordenes.js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C32B4" w14:textId="77777777" w:rsidR="00146DCF" w:rsidRDefault="003C0965">
            <w:r>
              <w:rPr>
                <w:sz w:val="20"/>
                <w:szCs w:val="20"/>
              </w:rPr>
              <w:t>60%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1EF5E" w14:textId="77777777" w:rsidR="00146DCF" w:rsidRDefault="003C0965">
            <w:r>
              <w:rPr>
                <w:sz w:val="20"/>
                <w:szCs w:val="20"/>
              </w:rPr>
              <w:t>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8CA07" w14:textId="77777777" w:rsidR="00146DCF" w:rsidRDefault="003C0965">
            <w:r>
              <w:rPr>
                <w:sz w:val="20"/>
                <w:szCs w:val="20"/>
              </w:rPr>
              <w:t>83.33%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B696E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</w:tr>
      <w:tr w:rsidR="00146DCF" w14:paraId="0BC71E68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B259A" w14:textId="77777777" w:rsidR="00146DCF" w:rsidRDefault="003C0965">
            <w:r>
              <w:rPr>
                <w:sz w:val="20"/>
                <w:szCs w:val="20"/>
              </w:rPr>
              <w:t>data/productos.js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E5EF0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CD66E" w14:textId="77777777" w:rsidR="00146DCF" w:rsidRDefault="003C0965">
            <w:r>
              <w:rPr>
                <w:sz w:val="20"/>
                <w:szCs w:val="20"/>
              </w:rPr>
              <w:t>28.57%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B3178" w14:textId="77777777" w:rsidR="00146DCF" w:rsidRDefault="003C0965">
            <w:r>
              <w:rPr>
                <w:sz w:val="20"/>
                <w:szCs w:val="20"/>
              </w:rPr>
              <w:t>38.46%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5BE02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</w:tr>
      <w:tr w:rsidR="00146DCF" w14:paraId="7B7F5549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640CA" w14:textId="77777777" w:rsidR="00146DCF" w:rsidRDefault="003C0965">
            <w:r>
              <w:rPr>
                <w:sz w:val="20"/>
                <w:szCs w:val="20"/>
              </w:rPr>
              <w:t>data/regiones.js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06A63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E2C1C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F0756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94DED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</w:tr>
      <w:tr w:rsidR="00146DCF" w14:paraId="08CD024A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7C9B4" w14:textId="77777777" w:rsidR="00146DCF" w:rsidRDefault="003C0965">
            <w:r>
              <w:rPr>
                <w:sz w:val="20"/>
                <w:szCs w:val="20"/>
              </w:rPr>
              <w:t>data/storage.js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1E5B7" w14:textId="77777777" w:rsidR="00146DCF" w:rsidRDefault="003C0965">
            <w:r>
              <w:rPr>
                <w:sz w:val="20"/>
                <w:szCs w:val="20"/>
              </w:rPr>
              <w:t>85.71%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689D3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25684" w14:textId="77777777" w:rsidR="00146DCF" w:rsidRDefault="003C0965">
            <w:r>
              <w:rPr>
                <w:sz w:val="20"/>
                <w:szCs w:val="20"/>
              </w:rPr>
              <w:t>66.66%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DF141" w14:textId="77777777" w:rsidR="00146DCF" w:rsidRDefault="003C0965">
            <w:r>
              <w:rPr>
                <w:sz w:val="20"/>
                <w:szCs w:val="20"/>
              </w:rPr>
              <w:t>85.71%</w:t>
            </w:r>
          </w:p>
        </w:tc>
      </w:tr>
      <w:tr w:rsidR="00146DCF" w14:paraId="58C79124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D82C9" w14:textId="77777777" w:rsidR="00146DCF" w:rsidRDefault="003C0965">
            <w:r>
              <w:rPr>
                <w:sz w:val="20"/>
                <w:szCs w:val="20"/>
              </w:rPr>
              <w:t>data/usuarios.js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F31CF" w14:textId="77777777" w:rsidR="00146DCF" w:rsidRDefault="003C0965">
            <w:r>
              <w:rPr>
                <w:sz w:val="20"/>
                <w:szCs w:val="20"/>
              </w:rPr>
              <w:t>76.92%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6B567" w14:textId="77777777" w:rsidR="00146DCF" w:rsidRDefault="003C0965">
            <w:r>
              <w:rPr>
                <w:sz w:val="20"/>
                <w:szCs w:val="20"/>
              </w:rPr>
              <w:t>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A1D24" w14:textId="77777777" w:rsidR="00146DCF" w:rsidRDefault="003C0965">
            <w:r>
              <w:rPr>
                <w:sz w:val="20"/>
                <w:szCs w:val="20"/>
              </w:rPr>
              <w:t>70%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CB70E" w14:textId="77777777" w:rsidR="00146DCF" w:rsidRDefault="003C0965">
            <w:r>
              <w:rPr>
                <w:sz w:val="20"/>
                <w:szCs w:val="20"/>
              </w:rPr>
              <w:t>72.72%</w:t>
            </w:r>
          </w:p>
        </w:tc>
      </w:tr>
      <w:tr w:rsidR="00146DCF" w14:paraId="193D5FF8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7F20F" w14:textId="77777777" w:rsidR="00146DCF" w:rsidRDefault="003C0965">
            <w:r>
              <w:rPr>
                <w:sz w:val="20"/>
                <w:szCs w:val="20"/>
              </w:rPr>
              <w:t>pages/Contacto.js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E1D70" w14:textId="77777777" w:rsidR="00146DCF" w:rsidRDefault="003C0965">
            <w:r>
              <w:rPr>
                <w:sz w:val="20"/>
                <w:szCs w:val="20"/>
              </w:rPr>
              <w:t>65.21%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C326C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71FD0" w14:textId="77777777" w:rsidR="00146DCF" w:rsidRDefault="003C0965">
            <w:r>
              <w:rPr>
                <w:sz w:val="20"/>
                <w:szCs w:val="20"/>
              </w:rPr>
              <w:t>66.66%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C72CF" w14:textId="77777777" w:rsidR="00146DCF" w:rsidRDefault="003C0965">
            <w:r>
              <w:rPr>
                <w:sz w:val="20"/>
                <w:szCs w:val="20"/>
              </w:rPr>
              <w:t>65%</w:t>
            </w:r>
          </w:p>
        </w:tc>
      </w:tr>
      <w:tr w:rsidR="00146DCF" w14:paraId="7726F97C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76EBB" w14:textId="77777777" w:rsidR="00146DCF" w:rsidRDefault="003C0965">
            <w:r>
              <w:rPr>
                <w:sz w:val="20"/>
                <w:szCs w:val="20"/>
              </w:rPr>
              <w:t>pages/Login.js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FDA44" w14:textId="77777777" w:rsidR="00146DCF" w:rsidRDefault="003C0965">
            <w:r>
              <w:rPr>
                <w:sz w:val="20"/>
                <w:szCs w:val="20"/>
              </w:rPr>
              <w:t>79.16%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556D7" w14:textId="77777777" w:rsidR="00146DCF" w:rsidRDefault="003C0965">
            <w:r>
              <w:rPr>
                <w:sz w:val="20"/>
                <w:szCs w:val="20"/>
              </w:rPr>
              <w:t>41.66%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164C6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3E4A1" w14:textId="77777777" w:rsidR="00146DCF" w:rsidRDefault="003C0965">
            <w:r>
              <w:rPr>
                <w:sz w:val="20"/>
                <w:szCs w:val="20"/>
              </w:rPr>
              <w:t>77.27%</w:t>
            </w:r>
          </w:p>
        </w:tc>
      </w:tr>
      <w:tr w:rsidR="00146DCF" w14:paraId="359CE1B1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DF3C6" w14:textId="77777777" w:rsidR="00146DCF" w:rsidRDefault="003C0965">
            <w:r>
              <w:rPr>
                <w:sz w:val="20"/>
                <w:szCs w:val="20"/>
              </w:rPr>
              <w:t>pages/admin/AdminOrdenes.js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DB1CC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AA1CB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DDBE9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A5A74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</w:tr>
      <w:tr w:rsidR="00146DCF" w14:paraId="379E1C6D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B1D10" w14:textId="77777777" w:rsidR="00146DCF" w:rsidRDefault="003C0965">
            <w:r>
              <w:rPr>
                <w:sz w:val="20"/>
                <w:szCs w:val="20"/>
              </w:rPr>
              <w:t>pages/admin/AdminProductos.js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6DFE2" w14:textId="77777777" w:rsidR="00146DCF" w:rsidRDefault="003C0965">
            <w:r>
              <w:rPr>
                <w:sz w:val="20"/>
                <w:szCs w:val="20"/>
              </w:rPr>
              <w:t>77.77%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79840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89D1B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FBDB8" w14:textId="77777777" w:rsidR="00146DCF" w:rsidRDefault="003C0965">
            <w:r>
              <w:rPr>
                <w:sz w:val="20"/>
                <w:szCs w:val="20"/>
              </w:rPr>
              <w:t>75%</w:t>
            </w:r>
          </w:p>
        </w:tc>
      </w:tr>
      <w:tr w:rsidR="00146DCF" w14:paraId="0917E43D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5609B" w14:textId="77777777" w:rsidR="00146DCF" w:rsidRDefault="003C0965">
            <w:r>
              <w:rPr>
                <w:sz w:val="20"/>
                <w:szCs w:val="20"/>
              </w:rPr>
              <w:t>pages/admin/AdminUsuarios.js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80070" w14:textId="77777777" w:rsidR="00146DCF" w:rsidRDefault="003C0965">
            <w:r>
              <w:rPr>
                <w:sz w:val="20"/>
                <w:szCs w:val="20"/>
              </w:rPr>
              <w:t>88.88%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59245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922C7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81199" w14:textId="77777777" w:rsidR="00146DCF" w:rsidRDefault="003C0965">
            <w:r>
              <w:rPr>
                <w:sz w:val="20"/>
                <w:szCs w:val="20"/>
              </w:rPr>
              <w:t>87.5%</w:t>
            </w:r>
          </w:p>
        </w:tc>
      </w:tr>
      <w:tr w:rsidR="00146DCF" w14:paraId="3BA7D5B5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BC0D6" w14:textId="77777777" w:rsidR="00146DCF" w:rsidRDefault="003C0965">
            <w:r>
              <w:rPr>
                <w:sz w:val="20"/>
                <w:szCs w:val="20"/>
              </w:rPr>
              <w:t>pages/admin/Boleta.js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1D94A" w14:textId="77777777" w:rsidR="00146DCF" w:rsidRDefault="003C0965">
            <w:r>
              <w:rPr>
                <w:sz w:val="20"/>
                <w:szCs w:val="20"/>
              </w:rPr>
              <w:t>83.33%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9B5FC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77709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E8317" w14:textId="77777777" w:rsidR="00146DCF" w:rsidRDefault="003C0965">
            <w:r>
              <w:rPr>
                <w:sz w:val="20"/>
                <w:szCs w:val="20"/>
              </w:rPr>
              <w:t>83.33%</w:t>
            </w:r>
          </w:p>
        </w:tc>
      </w:tr>
      <w:tr w:rsidR="00146DCF" w14:paraId="3E369C32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E5E1E" w14:textId="77777777" w:rsidR="00146DCF" w:rsidRDefault="003C0965">
            <w:r>
              <w:rPr>
                <w:sz w:val="20"/>
                <w:szCs w:val="20"/>
              </w:rPr>
              <w:t>pages/admin/HistorialCompras.js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D64D1" w14:textId="77777777" w:rsidR="00146DCF" w:rsidRDefault="003C0965">
            <w:r>
              <w:rPr>
                <w:sz w:val="20"/>
                <w:szCs w:val="20"/>
              </w:rPr>
              <w:t>85.71%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15713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67A19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6F736" w14:textId="77777777" w:rsidR="00146DCF" w:rsidRDefault="003C0965">
            <w:r>
              <w:rPr>
                <w:sz w:val="20"/>
                <w:szCs w:val="20"/>
              </w:rPr>
              <w:t>85.71%</w:t>
            </w:r>
          </w:p>
        </w:tc>
      </w:tr>
      <w:tr w:rsidR="00146DCF" w14:paraId="2B7B0E28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3123D" w14:textId="77777777" w:rsidR="00146DCF" w:rsidRDefault="003C0965">
            <w:r>
              <w:rPr>
                <w:sz w:val="20"/>
                <w:szCs w:val="20"/>
              </w:rPr>
              <w:t>pages/admin/Perfil.js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F9378" w14:textId="77777777" w:rsidR="00146DCF" w:rsidRDefault="003C0965">
            <w:r>
              <w:rPr>
                <w:sz w:val="20"/>
                <w:szCs w:val="20"/>
              </w:rPr>
              <w:t>85.71%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905E3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39E26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6D2A0" w14:textId="77777777" w:rsidR="00146DCF" w:rsidRDefault="003C0965">
            <w:r>
              <w:rPr>
                <w:sz w:val="20"/>
                <w:szCs w:val="20"/>
              </w:rPr>
              <w:t>85.71%</w:t>
            </w:r>
          </w:p>
        </w:tc>
      </w:tr>
      <w:tr w:rsidR="00146DCF" w14:paraId="666A44C6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AD9B1" w14:textId="77777777" w:rsidR="00146DCF" w:rsidRDefault="003C0965">
            <w:r>
              <w:rPr>
                <w:sz w:val="20"/>
                <w:szCs w:val="20"/>
              </w:rPr>
              <w:t>pages/admin/UsuarioForm.js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E27E1" w14:textId="77777777" w:rsidR="00146DCF" w:rsidRDefault="003C0965">
            <w:r>
              <w:rPr>
                <w:sz w:val="20"/>
                <w:szCs w:val="20"/>
              </w:rPr>
              <w:t>76.19%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CAEA3" w14:textId="77777777" w:rsidR="00146DCF" w:rsidRDefault="003C0965">
            <w:r>
              <w:rPr>
                <w:sz w:val="20"/>
                <w:szCs w:val="20"/>
              </w:rPr>
              <w:t>46%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4A37F" w14:textId="77777777" w:rsidR="00146DCF" w:rsidRDefault="003C0965">
            <w:r>
              <w:rPr>
                <w:sz w:val="20"/>
                <w:szCs w:val="20"/>
              </w:rPr>
              <w:t>78.57%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0F169" w14:textId="77777777" w:rsidR="00146DCF" w:rsidRDefault="003C0965">
            <w:r>
              <w:rPr>
                <w:sz w:val="20"/>
                <w:szCs w:val="20"/>
              </w:rPr>
              <w:t>75.75%</w:t>
            </w:r>
          </w:p>
        </w:tc>
      </w:tr>
      <w:tr w:rsidR="00146DCF" w14:paraId="4BE43E54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D550C" w14:textId="77777777" w:rsidR="00146DCF" w:rsidRDefault="003C0965">
            <w:r>
              <w:rPr>
                <w:sz w:val="20"/>
                <w:szCs w:val="20"/>
              </w:rPr>
              <w:t>utils/filtros.js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45D29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6E9C1" w14:textId="77777777" w:rsidR="00146DCF" w:rsidRDefault="003C0965">
            <w:r>
              <w:rPr>
                <w:sz w:val="20"/>
                <w:szCs w:val="20"/>
              </w:rPr>
              <w:t>66.66%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24E42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0F5D7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</w:tr>
      <w:tr w:rsidR="00146DCF" w14:paraId="04F2A120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7F4DC" w14:textId="77777777" w:rsidR="00146DCF" w:rsidRDefault="003C0965">
            <w:r>
              <w:rPr>
                <w:sz w:val="20"/>
                <w:szCs w:val="20"/>
              </w:rPr>
              <w:t>utils/formato.js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95552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AE382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6DF52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2389D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</w:tr>
      <w:tr w:rsidR="00146DCF" w14:paraId="016B2529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C040A" w14:textId="77777777" w:rsidR="00146DCF" w:rsidRDefault="003C0965">
            <w:r>
              <w:rPr>
                <w:sz w:val="20"/>
                <w:szCs w:val="20"/>
              </w:rPr>
              <w:t>utils/pago.js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3F569" w14:textId="77777777" w:rsidR="00146DCF" w:rsidRDefault="003C0965">
            <w:r>
              <w:rPr>
                <w:sz w:val="20"/>
                <w:szCs w:val="20"/>
              </w:rPr>
              <w:t>66.66%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A87B2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4AD9A" w14:textId="77777777" w:rsidR="00146DCF" w:rsidRDefault="003C0965">
            <w:r>
              <w:rPr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4C30A" w14:textId="77777777" w:rsidR="00146DCF" w:rsidRDefault="003C0965">
            <w:r>
              <w:rPr>
                <w:sz w:val="20"/>
                <w:szCs w:val="20"/>
              </w:rPr>
              <w:t>66.66%</w:t>
            </w:r>
          </w:p>
        </w:tc>
      </w:tr>
      <w:tr w:rsidR="00146DCF" w14:paraId="413F2D70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D5729" w14:textId="77777777" w:rsidR="00146DCF" w:rsidRDefault="003C0965">
            <w:r>
              <w:rPr>
                <w:sz w:val="20"/>
                <w:szCs w:val="20"/>
              </w:rPr>
              <w:t>utils/reportes.js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57B64" w14:textId="77777777" w:rsidR="00146DCF" w:rsidRDefault="003C0965">
            <w:r>
              <w:rPr>
                <w:sz w:val="20"/>
                <w:szCs w:val="20"/>
              </w:rPr>
              <w:t>50%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B72D8" w14:textId="77777777" w:rsidR="00146DCF" w:rsidRDefault="003C0965">
            <w:r>
              <w:rPr>
                <w:sz w:val="20"/>
                <w:szCs w:val="20"/>
              </w:rPr>
              <w:t>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195EE" w14:textId="77777777" w:rsidR="00146DCF" w:rsidRDefault="003C0965">
            <w:r>
              <w:rPr>
                <w:sz w:val="20"/>
                <w:szCs w:val="20"/>
              </w:rPr>
              <w:t>60%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17FC2" w14:textId="77777777" w:rsidR="00146DCF" w:rsidRDefault="003C0965">
            <w:r>
              <w:rPr>
                <w:sz w:val="20"/>
                <w:szCs w:val="20"/>
              </w:rPr>
              <w:t>42.85%</w:t>
            </w:r>
          </w:p>
        </w:tc>
      </w:tr>
      <w:tr w:rsidR="00146DCF" w14:paraId="577E5827" w14:textId="77777777"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EF42F" w14:textId="77777777" w:rsidR="00146DCF" w:rsidRDefault="003C0965">
            <w:r>
              <w:rPr>
                <w:sz w:val="20"/>
                <w:szCs w:val="20"/>
              </w:rPr>
              <w:t>utils/validaciones.js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A8863" w14:textId="77777777" w:rsidR="00146DCF" w:rsidRDefault="003C0965">
            <w:r>
              <w:rPr>
                <w:sz w:val="20"/>
                <w:szCs w:val="20"/>
              </w:rPr>
              <w:t>51.8%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F2B95" w14:textId="77777777" w:rsidR="00146DCF" w:rsidRDefault="003C0965">
            <w:r>
              <w:rPr>
                <w:sz w:val="20"/>
                <w:szCs w:val="20"/>
              </w:rPr>
              <w:t>43.01%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7E95D" w14:textId="77777777" w:rsidR="00146DCF" w:rsidRDefault="003C0965">
            <w:r>
              <w:rPr>
                <w:sz w:val="20"/>
                <w:szCs w:val="20"/>
              </w:rPr>
              <w:t>66.66%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086C0" w14:textId="77777777" w:rsidR="00146DCF" w:rsidRDefault="003C0965">
            <w:r>
              <w:rPr>
                <w:sz w:val="20"/>
                <w:szCs w:val="20"/>
              </w:rPr>
              <w:t>56.75%</w:t>
            </w:r>
          </w:p>
        </w:tc>
      </w:tr>
    </w:tbl>
    <w:p w14:paraId="2508B94B" w14:textId="77777777" w:rsidR="00146DCF" w:rsidRDefault="003C0965">
      <w:pPr>
        <w:pStyle w:val="Ttulo1"/>
      </w:pPr>
      <w:r>
        <w:t>7. Análisis</w:t>
      </w:r>
    </w:p>
    <w:p w14:paraId="5AB94604" w14:textId="77777777" w:rsidR="00146DCF" w:rsidRDefault="003C0965">
      <w:pPr>
        <w:pStyle w:val="Ttulo2"/>
      </w:pPr>
      <w:r>
        <w:t>7.1. Lo que está bien cubierto</w:t>
      </w:r>
    </w:p>
    <w:p w14:paraId="10BFE425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Las reglas de negocio principales: validación del RUN, total del carrito, búsqueda de usuarios, pago simulado y total de ventas.</w:t>
      </w:r>
    </w:p>
    <w:p w14:paraId="2CA00701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Los componentes reutilizables Boton y ResumenOrden, con 100% de cobertura.</w:t>
      </w:r>
    </w:p>
    <w:p w14:paraId="1239879C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Los flujos de contacto, inicio de sesión con correo inválido, confirmación antes de eliminar e impresión de la boleta.</w:t>
      </w:r>
    </w:p>
    <w:p w14:paraId="441421C5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Las páginas de órdenes, boleta, historial de compras, usuarios y perfil, todas sobre 80% de cobertura de sentencias.</w:t>
      </w:r>
    </w:p>
    <w:p w14:paraId="536061F3" w14:textId="77777777" w:rsidR="00146DCF" w:rsidRDefault="003C0965">
      <w:pPr>
        <w:pStyle w:val="Ttulo2"/>
      </w:pPr>
      <w:r>
        <w:t>7.2. Lo que tiene menos cobertura</w:t>
      </w:r>
    </w:p>
    <w:p w14:paraId="339A89E2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context/CarritoContext.js (33.33%): se prueba el total y las unidades; faltan agregar, quitar y cambiar cantidades.</w:t>
      </w:r>
    </w:p>
    <w:p w14:paraId="4AA87E70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context/AuthContext.js (40%): falta probar el inicio de sesión correcto y el cierre de sesión.</w:t>
      </w:r>
    </w:p>
    <w:p w14:paraId="3D0778A3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utils/validaciones.js (51.8%): se prueba el RUN; faltan correo, contraseña, precio, stock, dirección y tarjeta.</w:t>
      </w:r>
    </w:p>
    <w:p w14:paraId="62ABD8E8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data/productos.js (50%): faltan actualizar, eliminar y productos críticos.</w:t>
      </w:r>
    </w:p>
    <w:p w14:paraId="75AD385C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utils/reportes.js (50%): falta la función contarPor, que usa la página de reportes.</w:t>
      </w:r>
    </w:p>
    <w:p w14:paraId="115819D6" w14:textId="77777777" w:rsidR="00146DCF" w:rsidRDefault="003C0965">
      <w:pPr>
        <w:pStyle w:val="Ttulo2"/>
      </w:pPr>
      <w:r>
        <w:t>7.3. Limitación del reporte</w:t>
      </w:r>
    </w:p>
    <w:p w14:paraId="7BE3D651" w14:textId="77777777" w:rsidR="00146DCF" w:rsidRDefault="003C0965">
      <w:pPr>
        <w:spacing w:after="120"/>
      </w:pPr>
      <w:r>
        <w:t>El reporte de cobertura solo incluye los archivos que alguna prueba importa. Las páginas que todavía no tienen prueba propia (por ejemplo Checkout, Registro, Carrito, Categorías, Ofertas, Blogs y el Dashboard del administrador) no aparecen en la tabla y por eso el porcentaje global se ve mejor de lo que sería si se contaran todos los archivos del proyecto. Se deja anotado para no sobreestimar la cobertura real.</w:t>
      </w:r>
    </w:p>
    <w:p w14:paraId="6EA1EEBD" w14:textId="77777777" w:rsidR="00146DCF" w:rsidRDefault="003C0965">
      <w:pPr>
        <w:pStyle w:val="Ttulo2"/>
      </w:pPr>
      <w:r>
        <w:t>7.4. Próximos pasos</w:t>
      </w:r>
    </w:p>
    <w:p w14:paraId="5550B8AD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Agregar pruebas para Checkout (pago aprobado y rechazado) y Registro (RUN duplicado y contraseñas distintas).</w:t>
      </w:r>
    </w:p>
    <w:p w14:paraId="14C9B3F8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Sumar pruebas de validaciones, carrito y sesión para subir la cobertura de ramas.</w:t>
      </w:r>
    </w:p>
    <w:p w14:paraId="1909F2E2" w14:textId="77777777" w:rsidR="00146DCF" w:rsidRDefault="003C0965">
      <w:pPr>
        <w:pStyle w:val="Prrafodelista"/>
        <w:numPr>
          <w:ilvl w:val="0"/>
          <w:numId w:val="2"/>
        </w:numPr>
        <w:spacing w:after="60"/>
      </w:pPr>
      <w:r>
        <w:t>Probar las páginas de catálogo, reportes y el Dashboard del administrador.</w:t>
      </w:r>
    </w:p>
    <w:sectPr w:rsidR="00146DCF">
      <w:pgSz w:w="11906" w:h="16838"/>
      <w:pgMar w:top="1440" w:right="1300" w:bottom="144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111C"/>
    <w:multiLevelType w:val="hybridMultilevel"/>
    <w:tmpl w:val="3B3A7028"/>
    <w:lvl w:ilvl="0" w:tplc="48CC0DE0">
      <w:start w:val="1"/>
      <w:numFmt w:val="bullet"/>
      <w:lvlText w:val="•"/>
      <w:lvlJc w:val="left"/>
      <w:pPr>
        <w:ind w:left="720" w:hanging="360"/>
      </w:pPr>
    </w:lvl>
    <w:lvl w:ilvl="1" w:tplc="A888113E">
      <w:numFmt w:val="decimal"/>
      <w:lvlText w:val=""/>
      <w:lvlJc w:val="left"/>
    </w:lvl>
    <w:lvl w:ilvl="2" w:tplc="CA7ECA50">
      <w:numFmt w:val="decimal"/>
      <w:lvlText w:val=""/>
      <w:lvlJc w:val="left"/>
    </w:lvl>
    <w:lvl w:ilvl="3" w:tplc="084A38D8">
      <w:numFmt w:val="decimal"/>
      <w:lvlText w:val=""/>
      <w:lvlJc w:val="left"/>
    </w:lvl>
    <w:lvl w:ilvl="4" w:tplc="007256F2">
      <w:numFmt w:val="decimal"/>
      <w:lvlText w:val=""/>
      <w:lvlJc w:val="left"/>
    </w:lvl>
    <w:lvl w:ilvl="5" w:tplc="120CCC3C">
      <w:numFmt w:val="decimal"/>
      <w:lvlText w:val=""/>
      <w:lvlJc w:val="left"/>
    </w:lvl>
    <w:lvl w:ilvl="6" w:tplc="B890F588">
      <w:numFmt w:val="decimal"/>
      <w:lvlText w:val=""/>
      <w:lvlJc w:val="left"/>
    </w:lvl>
    <w:lvl w:ilvl="7" w:tplc="2530FBBE">
      <w:numFmt w:val="decimal"/>
      <w:lvlText w:val=""/>
      <w:lvlJc w:val="left"/>
    </w:lvl>
    <w:lvl w:ilvl="8" w:tplc="6A0481F6">
      <w:numFmt w:val="decimal"/>
      <w:lvlText w:val=""/>
      <w:lvlJc w:val="left"/>
    </w:lvl>
  </w:abstractNum>
  <w:abstractNum w:abstractNumId="1" w15:restartNumberingAfterBreak="0">
    <w:nsid w:val="70B10668"/>
    <w:multiLevelType w:val="hybridMultilevel"/>
    <w:tmpl w:val="C6A8996E"/>
    <w:lvl w:ilvl="0" w:tplc="897CD3E2" w:tentative="1">
      <w:start w:val="1"/>
      <w:numFmt w:val="bullet"/>
      <w:lvlText w:val="●"/>
      <w:lvlJc w:val="left"/>
      <w:pPr>
        <w:ind w:left="720" w:hanging="360"/>
      </w:pPr>
    </w:lvl>
    <w:lvl w:ilvl="1" w:tplc="02501432" w:tentative="1">
      <w:start w:val="1"/>
      <w:numFmt w:val="bullet"/>
      <w:lvlText w:val="○"/>
      <w:lvlJc w:val="left"/>
      <w:pPr>
        <w:ind w:left="1440" w:hanging="360"/>
      </w:pPr>
    </w:lvl>
    <w:lvl w:ilvl="2" w:tplc="2FEAA02C" w:tentative="1">
      <w:start w:val="1"/>
      <w:numFmt w:val="bullet"/>
      <w:lvlText w:val="■"/>
      <w:lvlJc w:val="left"/>
      <w:pPr>
        <w:ind w:left="2160" w:hanging="360"/>
      </w:pPr>
    </w:lvl>
    <w:lvl w:ilvl="3" w:tplc="664CEA74" w:tentative="1">
      <w:start w:val="1"/>
      <w:numFmt w:val="bullet"/>
      <w:lvlText w:val="●"/>
      <w:lvlJc w:val="left"/>
      <w:pPr>
        <w:ind w:left="2880" w:hanging="360"/>
      </w:pPr>
    </w:lvl>
    <w:lvl w:ilvl="4" w:tplc="231C5758" w:tentative="1">
      <w:start w:val="1"/>
      <w:numFmt w:val="bullet"/>
      <w:lvlText w:val="○"/>
      <w:lvlJc w:val="left"/>
      <w:pPr>
        <w:ind w:left="3600" w:hanging="360"/>
      </w:pPr>
    </w:lvl>
    <w:lvl w:ilvl="5" w:tplc="588203A8" w:tentative="1">
      <w:start w:val="1"/>
      <w:numFmt w:val="bullet"/>
      <w:lvlText w:val="■"/>
      <w:lvlJc w:val="left"/>
      <w:pPr>
        <w:ind w:left="4320" w:hanging="360"/>
      </w:pPr>
    </w:lvl>
    <w:lvl w:ilvl="6" w:tplc="BC964268" w:tentative="1">
      <w:start w:val="1"/>
      <w:numFmt w:val="bullet"/>
      <w:lvlText w:val="●"/>
      <w:lvlJc w:val="left"/>
      <w:pPr>
        <w:ind w:left="5040" w:hanging="360"/>
      </w:pPr>
    </w:lvl>
    <w:lvl w:ilvl="7" w:tplc="1A5CAF86" w:tentative="1">
      <w:start w:val="1"/>
      <w:numFmt w:val="bullet"/>
      <w:lvlText w:val="●"/>
      <w:lvlJc w:val="left"/>
      <w:pPr>
        <w:ind w:left="5760" w:hanging="360"/>
      </w:pPr>
    </w:lvl>
    <w:lvl w:ilvl="8" w:tplc="19AE692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766346042">
    <w:abstractNumId w:val="1"/>
    <w:lvlOverride w:ilvl="0">
      <w:startOverride w:val="1"/>
    </w:lvlOverride>
  </w:num>
  <w:num w:numId="2" w16cid:durableId="4164889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DCF"/>
    <w:rsid w:val="00146DCF"/>
    <w:rsid w:val="003C0965"/>
    <w:rsid w:val="00456A3A"/>
    <w:rsid w:val="00655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CC1E6"/>
  <w15:docId w15:val="{77416343-E92C-4607-9F6C-FC0951B81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20" w:after="160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968</Words>
  <Characters>5882</Characters>
  <Application>Microsoft Office Word</Application>
  <DocSecurity>0</DocSecurity>
  <Lines>327</Lines>
  <Paragraphs>291</Paragraphs>
  <ScaleCrop>false</ScaleCrop>
  <Company/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Cobertura de testing Iron Disk</dc:title>
  <dc:creator>Bastián Jofré y Renato Colipe</dc:creator>
  <cp:lastModifiedBy>Renato Colipe</cp:lastModifiedBy>
  <cp:revision>2</cp:revision>
  <dcterms:created xsi:type="dcterms:W3CDTF">2026-10-20T06:42:00Z</dcterms:created>
  <dcterms:modified xsi:type="dcterms:W3CDTF">2026-10-21T18:58:00Z</dcterms:modified>
</cp:coreProperties>
</file>