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1237F" w:rsidRDefault="0091237F">
      <w:pP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r>
        <w:rPr>
          <w:rFonts w:ascii="Arial" w:hAnsi="Arial" w:cs="Arial"/>
          <w:sz w:val="32"/>
          <w:szCs w:val="32"/>
        </w:rPr>
        <w:lastRenderedPageBreak/>
        <w:t>Spis treści</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Pr="00C56DBA" w:rsidRDefault="0091237F" w:rsidP="00BB7129">
      <w:pPr>
        <w:jc w:val="center"/>
        <w:rPr>
          <w:rFonts w:cs="Arial"/>
          <w:sz w:val="32"/>
          <w:szCs w:val="32"/>
        </w:rPr>
      </w:pPr>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większości ludzi zostało skomputeryzowanych. Komputer przestał być utożsamiany wyłącznie ze stacją roboczą, ale również stał </w:t>
      </w:r>
      <w:r w:rsidR="001C1A4A" w:rsidRPr="00C56DBA">
        <w:rPr>
          <w:rFonts w:cs="Arial"/>
          <w:sz w:val="24"/>
          <w:szCs w:val="24"/>
        </w:rPr>
        <w:t xml:space="preserve">się częścią wielu urządzeń codziennego użytku i nie tylko. Urządzenia te posiadają specyficzną budowę i są obsługiwane przez systemy, które bardzo różnią się od systemu operacyjnego, który stał się poniekąd stereotypem. Zastosowanie specyficznych urządzeń w takich dziedzinach jak obronność, służba zdrowia, bezpieczeństwo na drodze czy nawet irygacja roślin wymaga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6B4705" w:rsidP="006A7516">
      <w:pPr>
        <w:ind w:firstLine="708"/>
        <w:rPr>
          <w:rFonts w:cs="Arial"/>
          <w:sz w:val="24"/>
          <w:szCs w:val="24"/>
        </w:rPr>
      </w:pPr>
      <w:r w:rsidRPr="00C56DBA">
        <w:rPr>
          <w:rFonts w:cs="Arial"/>
          <w:sz w:val="24"/>
          <w:szCs w:val="24"/>
        </w:rPr>
        <w:t>T</w:t>
      </w:r>
      <w:r w:rsidR="00707660" w:rsidRPr="00C56DBA">
        <w:rPr>
          <w:rFonts w:cs="Arial"/>
          <w:sz w:val="24"/>
          <w:szCs w:val="24"/>
        </w:rPr>
        <w:t>echnologia otacza nas z każdej strony i zwiększa się liczba obszarów w których jest stosowana. Jeszcze 15 lat temu dom który na podstawie odczytów z sensorów potrafi automaty</w:t>
      </w:r>
      <w:r w:rsidR="009C5B96" w:rsidRPr="00C56DBA">
        <w:rPr>
          <w:rFonts w:cs="Arial"/>
          <w:sz w:val="24"/>
          <w:szCs w:val="24"/>
        </w:rPr>
        <w:t xml:space="preserve">cznie prowadzić różne operacje np. sterować zraszaniem gdy jest za sucho albo włączyć ogrzewanie gdy jest za zimno był abstrakcją. Dzisiaj nikogo to nie dziwi. </w:t>
      </w:r>
    </w:p>
    <w:p w:rsidR="00A85987" w:rsidRPr="00C56DBA"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pPr>
        <w:rPr>
          <w:rFonts w:ascii="Arial" w:hAnsi="Arial" w:cs="Arial"/>
          <w:sz w:val="32"/>
          <w:szCs w:val="32"/>
        </w:rPr>
      </w:pPr>
    </w:p>
    <w:p w:rsidR="009C5B96" w:rsidRDefault="009C5B96" w:rsidP="009C5B96">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 jaki dzięki niemu można osiągnąć lecz czas w którym wynik ten zostanie osiągnięty. Nie oznacza to jednak żeby czas był jak najkrótszy lecz przewidywalny. „</w:t>
      </w:r>
      <w:r w:rsidR="00AC50B5" w:rsidRPr="00AC50B5">
        <w:rPr>
          <w:rFonts w:ascii="Calibri" w:hAnsi="Calibri"/>
          <w:sz w:val="24"/>
          <w:szCs w:val="24"/>
        </w:rPr>
        <w:t xml:space="preserve">A system called a real-time system, when we need quantitave expression of time to discribe the behavior of the system”[1]. </w:t>
      </w:r>
      <w:r w:rsidR="007B3172">
        <w:rPr>
          <w:rFonts w:ascii="Calibri" w:hAnsi="Calibri"/>
          <w:sz w:val="24"/>
          <w:szCs w:val="24"/>
        </w:rPr>
        <w:t xml:space="preserve"> Zastosowania</w:t>
      </w:r>
      <w:r w:rsidR="00AC50B5">
        <w:rPr>
          <w:rFonts w:ascii="Calibri" w:hAnsi="Calibri"/>
          <w:sz w:val="24"/>
          <w:szCs w:val="24"/>
        </w:rPr>
        <w:t xml:space="preserve"> rts(real-time systems)</w:t>
      </w:r>
      <w:r w:rsidR="007B3172">
        <w:rPr>
          <w:rFonts w:ascii="Calibri" w:hAnsi="Calibri"/>
          <w:sz w:val="24"/>
          <w:szCs w:val="24"/>
        </w:rPr>
        <w:t xml:space="preserve"> wymagają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 rzeczywistego na trzy kategorię:</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Omówienie poszczególnych rodzaji rts (wraz z przykładami zastosowania) znajdzie się w dalszej części opracowania.</w:t>
      </w:r>
    </w:p>
    <w:p w:rsidR="007D5CBE" w:rsidRDefault="007D5CBE" w:rsidP="007B3172">
      <w:pPr>
        <w:rPr>
          <w:rFonts w:ascii="Calibri" w:hAnsi="Calibri" w:cs="Arial"/>
          <w:sz w:val="24"/>
          <w:szCs w:val="24"/>
        </w:rPr>
      </w:pPr>
    </w:p>
    <w:p w:rsidR="007D5CBE" w:rsidRDefault="007D5CBE" w:rsidP="007D5CBE">
      <w:pPr>
        <w:jc w:val="center"/>
        <w:rPr>
          <w:rFonts w:ascii="Calibri" w:hAnsi="Calibri" w:cs="Arial"/>
          <w:sz w:val="24"/>
          <w:szCs w:val="24"/>
        </w:rPr>
      </w:pPr>
      <w:r>
        <w:rPr>
          <w:rFonts w:ascii="Calibri" w:hAnsi="Calibri" w:cs="Arial"/>
          <w:sz w:val="24"/>
          <w:szCs w:val="24"/>
        </w:rPr>
        <w:t>Cechy charakterystyczne RTS</w:t>
      </w:r>
    </w:p>
    <w:p w:rsidR="00C476A8" w:rsidRDefault="007D5CBE" w:rsidP="007D5CBE">
      <w:pPr>
        <w:rPr>
          <w:rFonts w:ascii="Calibri" w:hAnsi="Calibri" w:cs="Arial"/>
          <w:sz w:val="24"/>
          <w:szCs w:val="24"/>
        </w:rPr>
      </w:pPr>
      <w:r>
        <w:rPr>
          <w:rFonts w:ascii="Calibri" w:hAnsi="Calibri" w:cs="Arial"/>
          <w:sz w:val="24"/>
          <w:szCs w:val="24"/>
        </w:rPr>
        <w:tab/>
        <w:t>Teraz zostaną omówione cechy które odróżniają systemy czasu rzeczywistego od systemów, które nie pracują w czasie rzeczywistym. Jednak nie wszystkie cechy poniżej opisane są stosowane do każdego rts-u. Mnogość zastosowań tych systemów wyklucza generalizację. Różne kategori</w:t>
      </w:r>
      <w:r w:rsidR="00C476A8">
        <w:rPr>
          <w:rFonts w:ascii="Calibri" w:hAnsi="Calibri" w:cs="Arial"/>
          <w:sz w:val="24"/>
          <w:szCs w:val="24"/>
        </w:rPr>
        <w:t xml:space="preserve">e systemów czasu rzeczywistego </w:t>
      </w:r>
    </w:p>
    <w:p w:rsidR="007D5CBE" w:rsidRDefault="007D5CBE" w:rsidP="007D5CBE">
      <w:pPr>
        <w:rPr>
          <w:rFonts w:ascii="Calibri" w:hAnsi="Calibri" w:cs="Arial"/>
          <w:sz w:val="24"/>
          <w:szCs w:val="24"/>
        </w:rPr>
      </w:pPr>
      <w:r>
        <w:rPr>
          <w:rFonts w:ascii="Calibri" w:hAnsi="Calibri" w:cs="Arial"/>
          <w:sz w:val="24"/>
          <w:szCs w:val="24"/>
        </w:rPr>
        <w:t>1.Upływ czasu – Każdy system czasu rzeczywistego jest powiązany z pewnym ograniczeniem czasowym. Ograniczenie określa czas w którym dane zadanie musi być wykonane</w:t>
      </w:r>
      <w:r w:rsidR="00C476A8">
        <w:rPr>
          <w:rFonts w:ascii="Calibri" w:hAnsi="Calibri" w:cs="Arial"/>
          <w:sz w:val="24"/>
          <w:szCs w:val="24"/>
        </w:rPr>
        <w:t>. Niektóre rodzaje rts-ów podchodzą do tej kwestii dość swobodnie tzn. dopuszczają lekkie odbiegnięcie od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 Pojęcie poprawności jest inne niż to użyte w kontekście tradycyjnych systemów. W systemach czasu rzeczywistego poprawność nie zależy tylko i wyłącznie od poprawności logicznej rezultatów lecz również od czasu w jakim zostają one osiągnięte. Poprawny logicznie rezultat po przekroczeniu ograniczenia czasowego może zostać zinterpretowany jako niepoprawny rezultat.</w:t>
      </w:r>
    </w:p>
    <w:p w:rsidR="00C476A8" w:rsidRDefault="00C476A8" w:rsidP="007D5CBE">
      <w:pPr>
        <w:rPr>
          <w:rFonts w:ascii="Calibri" w:hAnsi="Calibri" w:cs="Arial"/>
          <w:sz w:val="24"/>
          <w:szCs w:val="24"/>
        </w:rPr>
      </w:pPr>
      <w:r>
        <w:rPr>
          <w:rFonts w:ascii="Calibri" w:hAnsi="Calibri" w:cs="Arial"/>
          <w:sz w:val="24"/>
          <w:szCs w:val="24"/>
        </w:rPr>
        <w:t>3.Wbudowany – Zdecydowana większość systemów czasu rzeczywistego jest wbudowana.</w:t>
      </w:r>
      <w:r w:rsidR="00E31E2A">
        <w:rPr>
          <w:rFonts w:ascii="Calibri" w:hAnsi="Calibri" w:cs="Arial"/>
          <w:sz w:val="24"/>
          <w:szCs w:val="24"/>
        </w:rPr>
        <w:t>”</w:t>
      </w:r>
      <w:r w:rsidR="008C4ED7">
        <w:rPr>
          <w:rFonts w:ascii="Calibri" w:hAnsi="Calibri" w:cs="Arial"/>
          <w:sz w:val="24"/>
          <w:szCs w:val="24"/>
        </w:rPr>
        <w:t xml:space="preserve"> </w:t>
      </w:r>
      <w:r w:rsidR="00E31E2A">
        <w:rPr>
          <w:rFonts w:ascii="Calibri" w:hAnsi="Calibri" w:cs="Arial"/>
          <w:sz w:val="24"/>
          <w:szCs w:val="24"/>
        </w:rPr>
        <w:t xml:space="preserve">W dziedzinach komputerowych(inżynierii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termin „system wbudowany” jest użyty do nazwania 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D007DE">
        <w:rPr>
          <w:rFonts w:ascii="Calibri" w:hAnsi="Calibri" w:cs="Arial"/>
          <w:sz w:val="24"/>
          <w:szCs w:val="24"/>
        </w:rPr>
        <w:t>[2]</w:t>
      </w:r>
      <w:r>
        <w:rPr>
          <w:rFonts w:ascii="Calibri" w:hAnsi="Calibri" w:cs="Arial"/>
          <w:sz w:val="24"/>
          <w:szCs w:val="24"/>
        </w:rPr>
        <w:t xml:space="preserve"> Wbudowany system komputerowy często jest fizycznie „wbudowany” w swoje środowisko i często go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lastRenderedPageBreak/>
        <w:t xml:space="preserve">4.Kluczowość bezpieczeństwa – Dla tradycyjnych systemów, które nie działają w czasie rzeczywistym bezpieczeństwo i niezawodność są niezależnymi dziedzinami. Systemy czasu rzeczywistego łączą te dwie sprawy i wynoszą bezpieczeństwo wysoki poziom. Należy zwrócić uwagę na to że bezpieczny system to taki, który nie powoduje jakichkolwiek obrażeń kiedy </w:t>
      </w:r>
      <w:r w:rsidR="008C4ED7">
        <w:rPr>
          <w:rFonts w:ascii="Calibri" w:hAnsi="Calibri" w:cs="Arial"/>
          <w:sz w:val="24"/>
          <w:szCs w:val="24"/>
        </w:rPr>
        <w:t>nie zadziała. Z drugiej strony niezawodny system to taki, który może pracować przez długi okres czasu bezbłędnie. System w którym kluczowe jest bezpieczeństwo powinien być wysoce niezawodny ponieważ każda szkoda może wywołać olbrzymie szkody.</w:t>
      </w:r>
    </w:p>
    <w:p w:rsidR="008C4ED7" w:rsidRDefault="008C4ED7" w:rsidP="007D5CBE">
      <w:pPr>
        <w:rPr>
          <w:rFonts w:ascii="Calibri" w:hAnsi="Calibri" w:cs="Arial"/>
          <w:sz w:val="24"/>
          <w:szCs w:val="24"/>
        </w:rPr>
      </w:pPr>
      <w:r>
        <w:rPr>
          <w:rFonts w:ascii="Calibri" w:hAnsi="Calibri" w:cs="Arial"/>
          <w:sz w:val="24"/>
          <w:szCs w:val="24"/>
        </w:rPr>
        <w:t xml:space="preserve">5. Stabilność – Pod wpływem przeciążenia system czasu rzeczywistego powinien działać w   danych ograniczeniach czasowych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5B5B01">
        <w:rPr>
          <w:rFonts w:ascii="Calibri" w:hAnsi="Calibri" w:cs="Arial"/>
          <w:sz w:val="24"/>
          <w:szCs w:val="24"/>
        </w:rPr>
        <w:t>nie wykonać zadania.</w:t>
      </w:r>
      <w:r>
        <w:rPr>
          <w:rFonts w:ascii="Calibri" w:hAnsi="Calibri" w:cs="Arial"/>
          <w:sz w:val="24"/>
          <w:szCs w:val="24"/>
        </w:rPr>
        <w:t xml:space="preserve">   </w:t>
      </w:r>
    </w:p>
    <w:p w:rsidR="005B5B01" w:rsidRDefault="005B5B01" w:rsidP="007D5CBE">
      <w:pPr>
        <w:rPr>
          <w:rFonts w:ascii="Calibri" w:hAnsi="Calibri" w:cs="Arial"/>
          <w:sz w:val="24"/>
          <w:szCs w:val="24"/>
        </w:rPr>
      </w:pPr>
      <w:r>
        <w:rPr>
          <w:rFonts w:ascii="Calibri" w:hAnsi="Calibri" w:cs="Arial"/>
          <w:sz w:val="24"/>
          <w:szCs w:val="24"/>
        </w:rPr>
        <w:t>6. Obsługa wyjątków – Dużo systemów czasu rzeczywistego działa przez cały czas i wykonuje operacje bez ingerencji człowieka. Kiedy system działa bez nadzoru człowieka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 xml:space="preserve">Rysunek nr.1 pokazuje prosty model systemu czasu rzeczywistego </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EC169E"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25pt;height:161.25pt">
            <v:imagedata r:id="rId8" o:title="schemat 1"/>
          </v:shape>
        </w:pict>
      </w:r>
    </w:p>
    <w:p w:rsidR="00A543FC" w:rsidRDefault="00F87DFB"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i/>
          <w:sz w:val="16"/>
          <w:szCs w:val="16"/>
        </w:rPr>
        <w:t xml:space="preserve">Rys. 1 model systemu czasu rzeczywistego na podstawie </w:t>
      </w:r>
      <w:r w:rsidR="00BE5DC3">
        <w:rPr>
          <w:rFonts w:ascii="Calibri" w:hAnsi="Calibri" w:cs="Arial"/>
          <w:i/>
          <w:sz w:val="16"/>
          <w:szCs w:val="16"/>
        </w:rPr>
        <w:t>książki Real-Time Systems:Theory and Practice Rajib Mall</w:t>
      </w:r>
      <w:r>
        <w:rPr>
          <w:rFonts w:ascii="Calibri" w:hAnsi="Calibri" w:cs="Arial"/>
          <w:sz w:val="24"/>
          <w:szCs w:val="24"/>
        </w:rPr>
        <w:tab/>
      </w:r>
      <w:r>
        <w:rPr>
          <w:rFonts w:ascii="Calibri" w:hAnsi="Calibri" w:cs="Arial"/>
          <w:sz w:val="24"/>
          <w:szCs w:val="24"/>
        </w:rPr>
        <w:tab/>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t>Sensor:</w:t>
      </w:r>
      <w:r w:rsidR="00DD04AA">
        <w:rPr>
          <w:rFonts w:ascii="Calibri" w:hAnsi="Calibri" w:cs="Arial"/>
          <w:sz w:val="24"/>
          <w:szCs w:val="24"/>
        </w:rPr>
        <w:t xml:space="preserve"> konwertuje 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 xml:space="preserve">zyczne akcje w środowisku. Mogą przyjmować one postać: </w:t>
      </w:r>
      <w:r w:rsidR="00BE24DA">
        <w:rPr>
          <w:rFonts w:ascii="Calibri" w:hAnsi="Calibri" w:cs="Arial"/>
          <w:sz w:val="24"/>
          <w:szCs w:val="24"/>
        </w:rPr>
        <w:lastRenderedPageBreak/>
        <w:t xml:space="preserve">ruchu, zmiany temperatury, zmianą napięcia, zmianą ciśnienia albo zmianą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bezpośrednio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BE24DA" w:rsidRDefault="000D0FB6" w:rsidP="001E7367">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BE5DC3" w:rsidRPr="00BE5DC3" w:rsidRDefault="001E7367" w:rsidP="001E7367">
      <w:pPr>
        <w:rPr>
          <w:rFonts w:ascii="Calibri" w:hAnsi="Calibri" w:cs="Arial"/>
          <w:sz w:val="24"/>
          <w:szCs w:val="24"/>
        </w:rPr>
      </w:pPr>
      <w:r>
        <w:rPr>
          <w:rFonts w:ascii="Calibri" w:hAnsi="Calibri" w:cs="Arial"/>
          <w:sz w:val="24"/>
          <w:szCs w:val="24"/>
        </w:rPr>
        <w:tab/>
      </w:r>
      <w:r>
        <w:rPr>
          <w:rFonts w:ascii="Calibri" w:hAnsi="Calibri" w:cs="Arial"/>
          <w:sz w:val="24"/>
          <w:szCs w:val="24"/>
        </w:rPr>
        <w:tab/>
      </w:r>
      <w:r>
        <w:rPr>
          <w:rFonts w:ascii="Calibri" w:hAnsi="Calibri" w:cs="Arial"/>
          <w:sz w:val="24"/>
          <w:szCs w:val="24"/>
        </w:rPr>
        <w:tab/>
      </w:r>
      <w:r w:rsidR="00BE5DC3">
        <w:rPr>
          <w:rFonts w:ascii="Calibri" w:hAnsi="Calibri" w:cs="Arial"/>
          <w:sz w:val="24"/>
          <w:szCs w:val="24"/>
        </w:rPr>
        <w:tab/>
      </w:r>
      <w:r w:rsidR="00B96F5A">
        <w:rPr>
          <w:rFonts w:ascii="Calibri" w:hAnsi="Calibri" w:cs="Arial"/>
          <w:sz w:val="24"/>
          <w:szCs w:val="24"/>
        </w:rPr>
        <w:t xml:space="preserve"> </w:t>
      </w:r>
    </w:p>
    <w:p w:rsidR="00D66E23" w:rsidRDefault="00D66E23" w:rsidP="007E1A2D">
      <w:pPr>
        <w:rPr>
          <w:rFonts w:ascii="Calibri" w:hAnsi="Calibri" w:cs="Arial"/>
          <w:sz w:val="32"/>
          <w:szCs w:val="32"/>
        </w:rPr>
      </w:pPr>
      <w:r>
        <w:rPr>
          <w:rFonts w:ascii="Arial" w:hAnsi="Arial" w:cs="Arial"/>
          <w:sz w:val="24"/>
          <w:szCs w:val="24"/>
        </w:rPr>
        <w:tab/>
      </w:r>
      <w:r>
        <w:rPr>
          <w:rFonts w:ascii="Arial" w:hAnsi="Arial" w:cs="Arial"/>
          <w:sz w:val="24"/>
          <w:szCs w:val="24"/>
        </w:rPr>
        <w:tab/>
      </w:r>
      <w:r>
        <w:rPr>
          <w:rFonts w:ascii="Arial" w:hAnsi="Arial" w:cs="Arial"/>
          <w:sz w:val="24"/>
          <w:szCs w:val="24"/>
        </w:rPr>
        <w:tab/>
      </w:r>
      <w:r w:rsidR="003B4A9B">
        <w:rPr>
          <w:rFonts w:ascii="Calibri" w:hAnsi="Calibri" w:cs="Arial"/>
          <w:sz w:val="32"/>
          <w:szCs w:val="32"/>
        </w:rPr>
        <w:t>Systemy operacyjne czasu rzeczywistego</w:t>
      </w:r>
    </w:p>
    <w:p w:rsidR="004605B2" w:rsidRDefault="004605B2" w:rsidP="007E1A2D">
      <w:pPr>
        <w:rPr>
          <w:rFonts w:ascii="Calibri" w:hAnsi="Calibri" w:cs="Arial"/>
          <w:sz w:val="24"/>
          <w:szCs w:val="24"/>
        </w:rPr>
      </w:pPr>
      <w:r>
        <w:rPr>
          <w:rFonts w:ascii="Calibri" w:hAnsi="Calibri" w:cs="Arial"/>
          <w:sz w:val="24"/>
          <w:szCs w:val="24"/>
        </w:rPr>
        <w:tab/>
        <w:t xml:space="preserve">„System operacyjny czasu rzeczywistego(RTOS) służy do implementacji systemów czasu rzeczywistego. Taki system musi nie tylko dostarczać mechanizmów i usług dla wykonywania, planowania, i zarządzania </w:t>
      </w:r>
      <w:r w:rsidR="00F73665">
        <w:rPr>
          <w:rFonts w:ascii="Calibri" w:hAnsi="Calibri" w:cs="Arial"/>
          <w:sz w:val="24"/>
          <w:szCs w:val="24"/>
        </w:rPr>
        <w:t>zasobami</w:t>
      </w:r>
      <w:r>
        <w:rPr>
          <w:rFonts w:ascii="Calibri" w:hAnsi="Calibri" w:cs="Arial"/>
          <w:sz w:val="24"/>
          <w:szCs w:val="24"/>
        </w:rPr>
        <w:t xml:space="preserve"> aplikacji, ale powinien być również sam sobą zarządzać w sposób oszczędny przewidywalny i niezawodny”[3 </w:t>
      </w:r>
      <w:hyperlink r:id="rId9" w:history="1">
        <w:r w:rsidRPr="008C36EB">
          <w:rPr>
            <w:rStyle w:val="Hipercze"/>
            <w:rFonts w:ascii="Calibri" w:hAnsi="Calibri" w:cs="Arial"/>
            <w:sz w:val="24"/>
            <w:szCs w:val="24"/>
          </w:rPr>
          <w:t>http://sequoia.ict.pwr.wroc.pl/~witold/sicr/sicr_rtos_s.pdf</w:t>
        </w:r>
      </w:hyperlink>
      <w:r>
        <w:rPr>
          <w:rFonts w:ascii="Calibri" w:hAnsi="Calibri" w:cs="Arial"/>
          <w:sz w:val="24"/>
          <w:szCs w:val="24"/>
        </w:rPr>
        <w:t>].</w:t>
      </w:r>
    </w:p>
    <w:p w:rsidR="002164D1" w:rsidRDefault="002164D1" w:rsidP="007E1A2D">
      <w:pPr>
        <w:rPr>
          <w:rFonts w:ascii="Calibri" w:hAnsi="Calibri" w:cs="Calibri"/>
          <w:color w:val="000000"/>
          <w:sz w:val="24"/>
          <w:szCs w:val="24"/>
        </w:rPr>
      </w:pPr>
      <w:r>
        <w:rPr>
          <w:rFonts w:ascii="Calibri" w:hAnsi="Calibri" w:cs="Arial"/>
          <w:sz w:val="24"/>
          <w:szCs w:val="24"/>
        </w:rPr>
        <w:tab/>
      </w:r>
      <w:r w:rsidRPr="002164D1">
        <w:rPr>
          <w:rFonts w:ascii="Calibri" w:hAnsi="Calibri" w:cs="Calibri"/>
          <w:sz w:val="24"/>
          <w:szCs w:val="24"/>
        </w:rPr>
        <w:t xml:space="preserve">Przykładem RTOS może być </w:t>
      </w:r>
      <w:r w:rsidRPr="002164D1">
        <w:rPr>
          <w:rFonts w:ascii="Calibri" w:hAnsi="Calibri" w:cs="Calibri"/>
          <w:color w:val="000000"/>
          <w:sz w:val="24"/>
          <w:szCs w:val="24"/>
        </w:rPr>
        <w:t>system operacyjny który zarządza inteligentnym domem. Dzięki niemu użytkownik zarządza każdym komponentem domu(roletami, ogrzewaniem, alarmem itd.).</w:t>
      </w:r>
    </w:p>
    <w:p w:rsidR="00F73665" w:rsidRDefault="00F73665" w:rsidP="007E1A2D">
      <w:pPr>
        <w:rPr>
          <w:rFonts w:ascii="Calibri" w:hAnsi="Calibri" w:cs="Calibri"/>
          <w:color w:val="000000"/>
          <w:sz w:val="24"/>
          <w:szCs w:val="24"/>
        </w:rPr>
      </w:pPr>
      <w:r>
        <w:rPr>
          <w:rFonts w:ascii="Calibri" w:hAnsi="Calibri" w:cs="Calibri"/>
          <w:color w:val="000000"/>
          <w:sz w:val="24"/>
          <w:szCs w:val="24"/>
        </w:rPr>
        <w:tab/>
      </w:r>
    </w:p>
    <w:p w:rsidR="00F73665" w:rsidRDefault="00F73665" w:rsidP="007E1A2D">
      <w:pPr>
        <w:rPr>
          <w:rFonts w:ascii="Calibri" w:hAnsi="Calibri" w:cs="Calibri"/>
          <w:color w:val="000000"/>
          <w:sz w:val="24"/>
          <w:szCs w:val="24"/>
        </w:rPr>
      </w:pPr>
    </w:p>
    <w:p w:rsidR="00F73665" w:rsidRDefault="00F73665" w:rsidP="00F73665">
      <w:pPr>
        <w:jc w:val="center"/>
        <w:rPr>
          <w:rFonts w:ascii="Calibri" w:hAnsi="Calibri" w:cs="Calibri"/>
          <w:color w:val="000000"/>
          <w:sz w:val="32"/>
          <w:szCs w:val="32"/>
        </w:rPr>
      </w:pPr>
      <w:r>
        <w:rPr>
          <w:rFonts w:ascii="Calibri" w:hAnsi="Calibri" w:cs="Calibri"/>
          <w:color w:val="000000"/>
          <w:sz w:val="32"/>
          <w:szCs w:val="32"/>
        </w:rPr>
        <w:t>Hard Real-Time systems</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t>Hard real-time system</w:t>
      </w:r>
      <w:r w:rsidR="00E40DCE">
        <w:rPr>
          <w:rFonts w:ascii="Calibri" w:hAnsi="Calibri" w:cs="Calibri"/>
          <w:color w:val="000000"/>
          <w:sz w:val="24"/>
          <w:szCs w:val="24"/>
        </w:rPr>
        <w:t>(twardy system czasu rzeczywistego)</w:t>
      </w:r>
      <w:r>
        <w:rPr>
          <w:rFonts w:ascii="Calibri" w:hAnsi="Calibri" w:cs="Calibri"/>
          <w:color w:val="000000"/>
          <w:sz w:val="24"/>
          <w:szCs w:val="24"/>
        </w:rPr>
        <w:t xml:space="preserve"> to system czasu rzeczywistego w którym powieżone mu zadanie musi zmieścić się w określonych wcześniej granicach czas</w:t>
      </w:r>
      <w:r w:rsidR="00E40DCE">
        <w:rPr>
          <w:rFonts w:ascii="Calibri" w:hAnsi="Calibri" w:cs="Calibri"/>
          <w:color w:val="000000"/>
          <w:sz w:val="24"/>
          <w:szCs w:val="24"/>
        </w:rPr>
        <w:t>owych. Twardy system czasu rzeczywistego popełnia błąd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 xml:space="preserve">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 że robot napotyka przeszkodę. Najpierw musi ją wykryć a następnie najszybciej jak się da uniknąć z nią kolizji. </w:t>
      </w:r>
      <w:r w:rsidR="00C7250E">
        <w:rPr>
          <w:rFonts w:ascii="Calibri" w:hAnsi="Calibri" w:cs="Calibri"/>
          <w:color w:val="000000"/>
          <w:sz w:val="24"/>
          <w:szCs w:val="24"/>
        </w:rPr>
        <w:lastRenderedPageBreak/>
        <w:t xml:space="preserve">Jeżeli czas jego reakcji nie zmieści się w ramach czasowych dojdzie do kolizji z przeszkodą a praca robota będzie uznana jako porażka. </w:t>
      </w:r>
    </w:p>
    <w:p w:rsidR="00C7250E" w:rsidRDefault="00C7250E" w:rsidP="00F73665">
      <w:pPr>
        <w:rPr>
          <w:rFonts w:ascii="Calibri" w:hAnsi="Calibri" w:cs="Calibri"/>
          <w:color w:val="000000"/>
          <w:sz w:val="24"/>
          <w:szCs w:val="24"/>
        </w:rPr>
      </w:pPr>
      <w:r>
        <w:rPr>
          <w:rFonts w:ascii="Calibri" w:hAnsi="Calibri" w:cs="Calibri"/>
          <w:color w:val="000000"/>
          <w:sz w:val="24"/>
          <w:szCs w:val="24"/>
        </w:rPr>
        <w:tab/>
        <w:t>Następnym przykładem jest  system obrony antyrakietowej. System ten wykonuje wymagające wysokiej precyzji i skuteczności działania. Najpierw musi wykryć wszystkie nadchodzące pociski, ustawić działo z pociskami antyrakietowymi i wystrzelić je zanim nadchodzące pociski spowodują jakiekolwiek zniszczenia. We wszystkich tych zadaniach czas odgrywa kluczową rolę i system obrony przeciwrakietowej popełni błąd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tab/>
        <w:t>Cechą twardych systemów czasu rzeczywistego jest głównie bezpieczeństwo. Oznacza to że każdy błąd takiego systemu łącznie z przekroczeniem ograniczeń czasowych może nieść za sobą wiele konsekwencji. To sprawia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tab/>
        <w:t>Dla zadań wykonywanych przez twarde systemy czasu rzeczywistego ramy czasowe zwykle sięgają od paru mikrosekundo do kilku milisekund</w:t>
      </w:r>
      <w:r w:rsidR="00122CBE">
        <w:rPr>
          <w:rFonts w:ascii="Calibri" w:hAnsi="Calibri" w:cs="Calibri"/>
          <w:color w:val="000000"/>
          <w:sz w:val="24"/>
          <w:szCs w:val="24"/>
        </w:rPr>
        <w:t>. Nie oznacza to że zadanie musi zostać wykonane jak najszybciej jak to możliwe ale pod żadnym pozorem nie może zostać wykonane powyżej norm czasowych.</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122CBE" w:rsidP="00122CBE">
      <w:pPr>
        <w:jc w:val="center"/>
        <w:rPr>
          <w:rFonts w:ascii="Calibri" w:hAnsi="Calibri" w:cs="Calibri"/>
          <w:color w:val="000000"/>
          <w:sz w:val="32"/>
          <w:szCs w:val="32"/>
        </w:rPr>
      </w:pPr>
      <w:r>
        <w:rPr>
          <w:rFonts w:ascii="Calibri" w:hAnsi="Calibri" w:cs="Calibri"/>
          <w:color w:val="000000"/>
          <w:sz w:val="32"/>
          <w:szCs w:val="32"/>
        </w:rPr>
        <w:t>Soft real-time systems</w:t>
      </w:r>
    </w:p>
    <w:p w:rsidR="000122CF" w:rsidRDefault="009E265E" w:rsidP="007E1A2D">
      <w:pPr>
        <w:rPr>
          <w:rFonts w:ascii="Calibri" w:hAnsi="Calibri" w:cs="Arial"/>
          <w:sz w:val="24"/>
          <w:szCs w:val="24"/>
        </w:rPr>
      </w:pPr>
      <w:r>
        <w:rPr>
          <w:rFonts w:ascii="Arial" w:hAnsi="Arial" w:cs="Arial"/>
          <w:color w:val="000000"/>
        </w:rPr>
        <w:tab/>
      </w:r>
      <w:r>
        <w:rPr>
          <w:rFonts w:ascii="Calibri" w:hAnsi="Calibri" w:cs="Arial"/>
          <w:sz w:val="24"/>
          <w:szCs w:val="24"/>
        </w:rPr>
        <w:t xml:space="preserve">Soft real-time systems (łagodne systemy czasu rzeczywistego) również posiadają ograniczenia czasowe. Aczkolwiek w przeciwieństwie do twardych systemów czasu rzeczywistego ograniczenia czasowe łagodnych systemów czasu rzeczywistego nie są </w:t>
      </w:r>
      <w:r w:rsidR="000122CF">
        <w:rPr>
          <w:rFonts w:ascii="Calibri" w:hAnsi="Calibri" w:cs="Arial"/>
          <w:sz w:val="24"/>
          <w:szCs w:val="24"/>
        </w:rPr>
        <w:t>wartościami krytycznymi</w:t>
      </w:r>
      <w:r>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 20 sekund. Odpowiedź może być w formie wydruku biletu albo wiadomością o braku możliwości zarezerwowania miejsca</w:t>
      </w:r>
      <w:r w:rsidR="00F334E0">
        <w:rPr>
          <w:rFonts w:ascii="Calibri" w:hAnsi="Calibri" w:cs="Arial"/>
          <w:sz w:val="24"/>
          <w:szCs w:val="24"/>
        </w:rPr>
        <w:t xml:space="preserve">. Gdy bilet zostanie wydrukowany w czasie ok. 20 sekund odnosi się wrażenie, że system działa poprawnie i wynik jest natychmiastowy. Jak już wspomniano przekroczenie ograniczeń czasowych nie oznacza błędu systemu. Jednak użyteczność rezultatów łagodnego systemu czasu rzeczywistego ciągle spada po upływie terminu jak pokazuje rysunek 2.  </w:t>
      </w:r>
      <w:r w:rsidR="003C278A">
        <w:rPr>
          <w:rFonts w:ascii="Calibri" w:hAnsi="Calibri" w:cs="Arial"/>
          <w:sz w:val="24"/>
          <w:szCs w:val="24"/>
        </w:rPr>
        <w:t>Użyteczność przed ograniczeniem czasowym wynosi 100%, po upływie ograniczenia czasowego użyteczność rezultatu powoli spada wraz z czasem.</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lastRenderedPageBreak/>
        <w:tab/>
      </w:r>
      <w:r>
        <w:rPr>
          <w:rFonts w:ascii="Calibri" w:hAnsi="Calibri" w:cs="Arial"/>
          <w:sz w:val="32"/>
          <w:szCs w:val="32"/>
        </w:rPr>
        <w:tab/>
      </w:r>
      <w:r w:rsidR="00B3766C">
        <w:rPr>
          <w:rFonts w:ascii="Calibri" w:hAnsi="Calibri" w:cs="Arial"/>
          <w:sz w:val="32"/>
          <w:szCs w:val="32"/>
        </w:rPr>
        <w:pict>
          <v:shape id="_x0000_i1026" type="#_x0000_t75" style="width:453pt;height:175.5pt">
            <v:imagedata r:id="rId10" o:title="rys2"/>
          </v:shape>
        </w:pict>
      </w:r>
    </w:p>
    <w:p w:rsidR="003C278A" w:rsidRDefault="003C278A" w:rsidP="003C278A">
      <w:pPr>
        <w:jc w:val="center"/>
        <w:rPr>
          <w:rFonts w:ascii="Calibri" w:hAnsi="Calibri" w:cs="Calibri"/>
          <w:i/>
          <w:sz w:val="16"/>
          <w:szCs w:val="16"/>
        </w:rPr>
      </w:pPr>
      <w:r w:rsidRPr="003C278A">
        <w:rPr>
          <w:rFonts w:ascii="Calibri" w:hAnsi="Calibri" w:cs="Calibr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3C278A" w:rsidP="003C278A">
      <w:pPr>
        <w:ind w:firstLine="708"/>
        <w:jc w:val="center"/>
        <w:rPr>
          <w:rFonts w:ascii="Calibri" w:hAnsi="Calibri" w:cs="Calibri"/>
          <w:sz w:val="32"/>
          <w:szCs w:val="32"/>
        </w:rPr>
      </w:pPr>
      <w:r>
        <w:rPr>
          <w:rFonts w:ascii="Calibri" w:hAnsi="Calibri" w:cs="Calibri"/>
          <w:sz w:val="32"/>
          <w:szCs w:val="32"/>
        </w:rPr>
        <w:t>Firm real-time systems</w:t>
      </w:r>
    </w:p>
    <w:p w:rsidR="00D7748B" w:rsidRDefault="003C278A" w:rsidP="00D7748B">
      <w:pPr>
        <w:ind w:firstLine="708"/>
        <w:rPr>
          <w:rFonts w:ascii="Calibri" w:hAnsi="Calibri" w:cs="Calibri"/>
          <w:sz w:val="24"/>
          <w:szCs w:val="24"/>
        </w:rPr>
      </w:pPr>
      <w:r>
        <w:rPr>
          <w:rFonts w:ascii="Calibri" w:hAnsi="Calibri" w:cs="Calibri"/>
          <w:sz w:val="24"/>
          <w:szCs w:val="24"/>
        </w:rPr>
        <w:t>Każdy firm real-time system</w:t>
      </w:r>
      <w:r w:rsidR="00237998">
        <w:rPr>
          <w:rFonts w:ascii="Calibri" w:hAnsi="Calibri" w:cs="Calibri"/>
          <w:sz w:val="24"/>
          <w:szCs w:val="24"/>
        </w:rPr>
        <w:t>(mocne systemy czasu rzeczywistego) jest powiązany z ograniczeniem czasowym w którym wymaga się wykonania danego zadania. Jednak w przeciwieństwie do twardych systemów czasu rzeczywistego w mocnych systemach czasu rzeczywistego zadanie które nie sprosta ograniczeniu czasowemu nie oznacza błędu systemu. Spóźnione rezultaty są po prostu odrzucane. Innymi słowy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 xml:space="preserve">3 można zobaczyć że gdy zostaje przekroczony czas odpowiedzi określony ograniczeniem użyteczność rezultatu wynosi 0 i zostaje odrzucona. </w:t>
      </w:r>
    </w:p>
    <w:p w:rsidR="00D7748B" w:rsidRDefault="00EC169E" w:rsidP="00D7748B">
      <w:pPr>
        <w:jc w:val="center"/>
        <w:rPr>
          <w:rFonts w:ascii="Calibri" w:hAnsi="Calibri" w:cs="Calibri"/>
          <w:sz w:val="24"/>
          <w:szCs w:val="24"/>
        </w:rPr>
      </w:pPr>
      <w:r>
        <w:rPr>
          <w:rFonts w:ascii="Calibri" w:hAnsi="Calibri" w:cs="Calibri"/>
          <w:sz w:val="24"/>
          <w:szCs w:val="24"/>
        </w:rPr>
        <w:pict>
          <v:shape id="_x0000_i1027" type="#_x0000_t75" style="width:334.5pt;height:181.5pt">
            <v:imagedata r:id="rId11" o:title="rys3"/>
          </v:shape>
        </w:pict>
      </w:r>
    </w:p>
    <w:p w:rsidR="00D7748B" w:rsidRDefault="00EC169E" w:rsidP="00D7748B">
      <w:pPr>
        <w:tabs>
          <w:tab w:val="left" w:pos="3345"/>
        </w:tabs>
        <w:jc w:val="center"/>
        <w:rPr>
          <w:rFonts w:ascii="Calibri" w:hAnsi="Calibri" w:cs="Calibri"/>
          <w:sz w:val="16"/>
          <w:szCs w:val="16"/>
        </w:rPr>
      </w:pPr>
      <w:hyperlink r:id="rId12" w:history="1">
        <w:r w:rsidR="00D7748B" w:rsidRPr="008C36EB">
          <w:rPr>
            <w:rStyle w:val="Hipercze"/>
            <w:rFonts w:ascii="Calibri" w:hAnsi="Calibri" w:cs="Calibri"/>
            <w:sz w:val="16"/>
            <w:szCs w:val="16"/>
          </w:rPr>
          <w:t>https://www.semanticscholar.org/paper/Adaptivity-for-Quality-and-Timeliness-Flexible-Schwarzfischer/0e47d7384f07d0243c4288cc2e041e5963ee4ced/figure/0</w:t>
        </w:r>
      </w:hyperlink>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lastRenderedPageBreak/>
        <w:t xml:space="preserve">System wideokonferencji: W systemie wideokonferencji, 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Pr>
          <w:rFonts w:ascii="Calibri" w:hAnsi="Calibri" w:cs="Calibri"/>
          <w:sz w:val="24"/>
          <w:szCs w:val="24"/>
        </w:rPr>
        <w:t xml:space="preserve"> pewna</w:t>
      </w:r>
      <w:r w:rsidR="003B0F14">
        <w:rPr>
          <w:rFonts w:ascii="Calibri" w:hAnsi="Calibri" w:cs="Calibri"/>
          <w:sz w:val="24"/>
          <w:szCs w:val="24"/>
        </w:rPr>
        <w:t xml:space="preserve"> klatka jest odtwarzana</w:t>
      </w:r>
      <w:r>
        <w:rPr>
          <w:rFonts w:ascii="Calibri" w:hAnsi="Calibri" w:cs="Calibri"/>
          <w:sz w:val="24"/>
          <w:szCs w:val="24"/>
        </w:rPr>
        <w:t xml:space="preserve"> </w:t>
      </w:r>
      <w:r w:rsidR="003B0F14">
        <w:rPr>
          <w:rFonts w:ascii="Calibri" w:hAnsi="Calibri" w:cs="Calibri"/>
          <w:sz w:val="24"/>
          <w:szCs w:val="24"/>
        </w:rPr>
        <w:t>a zostanie odebrana klatka wcześniejsza klatka ta nie zostanie. Dla tego powodu klatka która zostanie opóźniona więcej niż o sekundę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 xml:space="preserve">System namierzający ruchy przeciwnika za pomocą satelity: Można rozważyć następującą sytuacje: satelita robi zdjęcie wrogiego terytorium i przekazuje go do komputera znajdującego się w stacji naziemnej klatka po klatce. Komputer przetwarza każdą klatkę w celu znalezienia różnicy między pozycjami wroga w odniesieniu do ich wcześniejszych pozycji w celu ustalenia ruchu wroga. Kiedy komputer jest przeciążony </w:t>
      </w:r>
      <w:r w:rsidR="00D31F47">
        <w:rPr>
          <w:rFonts w:ascii="Calibri" w:hAnsi="Calibri" w:cs="Calibri"/>
          <w:sz w:val="24"/>
          <w:szCs w:val="24"/>
        </w:rPr>
        <w:t>nowe zdjęcie może zostać odebrane przed starszym. W tym przypadku starsze zdjęcie nie ma żadnego zastosowania. Stąd zostają one odrzucane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t xml:space="preserve">             </w:t>
      </w:r>
      <w:r w:rsidRPr="00361CBB">
        <w:rPr>
          <w:rFonts w:ascii="Calibri" w:hAnsi="Calibri" w:cs="Calibri"/>
          <w:sz w:val="24"/>
          <w:szCs w:val="24"/>
        </w:rPr>
        <w:t>Ograniczenia czasowe w tego typu systemach wynoszą od kilku milisekund do paru setek milisekund.</w:t>
      </w: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mikroprocesorze (lub mikrokontrolerze),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Pr>
          <w:rFonts w:ascii="Calibri" w:hAnsi="Calibri" w:cs="Calibri"/>
          <w:sz w:val="24"/>
          <w:szCs w:val="24"/>
        </w:rPr>
        <w:t>[3</w:t>
      </w:r>
      <w:r w:rsidRPr="00B3766C">
        <w:rPr>
          <w:rFonts w:ascii="Calibri" w:hAnsi="Calibri" w:cs="Calibri"/>
          <w:sz w:val="24"/>
          <w:szCs w:val="24"/>
        </w:rPr>
        <w:t>http://www.asimo.pl/teoria/systemwbudowany.php</w:t>
      </w:r>
      <w:r>
        <w:rPr>
          <w:rFonts w:ascii="Calibri" w:hAnsi="Calibri" w:cs="Calibri"/>
          <w:sz w:val="24"/>
          <w:szCs w:val="24"/>
        </w:rPr>
        <w:t>]</w:t>
      </w:r>
      <w:r>
        <w:tab/>
        <w:t>. Systemy wbudowane różnią się od innych komputerów głównie w dwóch aspektach:</w:t>
      </w:r>
    </w:p>
    <w:p w:rsidR="00B3766C" w:rsidRDefault="00B3766C" w:rsidP="00B3766C">
      <w:pPr>
        <w:pStyle w:val="Bezodstpw"/>
        <w:numPr>
          <w:ilvl w:val="0"/>
          <w:numId w:val="10"/>
        </w:numPr>
      </w:pPr>
      <w:r>
        <w:t xml:space="preserve">Po pierwsze, system wbudowany jest zaprojektowany aby spełniać określoną funkcje, podczas gdy </w:t>
      </w:r>
      <w:r w:rsidR="004B7A30">
        <w:t xml:space="preserve">inne urządzenia komputerowe tj. smartfon, laptop lub komputer stacjonarny mogą pełnić wiele funkcji: można na nich przeglądać Internet, grać w gry komputerowe, oglądać filmy itd. </w:t>
      </w:r>
    </w:p>
    <w:p w:rsidR="004B7A30" w:rsidRDefault="004B7A30" w:rsidP="00B3766C">
      <w:pPr>
        <w:pStyle w:val="Bezodstpw"/>
        <w:numPr>
          <w:ilvl w:val="0"/>
          <w:numId w:val="10"/>
        </w:numPr>
      </w:pPr>
      <w:r>
        <w:t xml:space="preserve">Po drugie system wbudowany jest tworzony razem z oprogramowaniem, które ma na nim działać. Taki rówoległy model projektowania sprzętu i oprogramowania jest zwany jako </w:t>
      </w:r>
      <w:r>
        <w:rPr>
          <w:i/>
        </w:rPr>
        <w:t>hardware-software co-design.</w:t>
      </w:r>
      <w:r w:rsidR="002C2487">
        <w:t xml:space="preserve"> Dla kontrastu inne komputery często są tworzone niezależnie od oprogramowania, które ma na nich działać.</w:t>
      </w:r>
    </w:p>
    <w:p w:rsidR="00B3766C" w:rsidRPr="00361CBB" w:rsidRDefault="002C2487" w:rsidP="002C2487">
      <w:pPr>
        <w:pStyle w:val="Bezodstpw"/>
        <w:jc w:val="center"/>
      </w:pPr>
      <w:r>
        <w:rPr>
          <w:noProof/>
          <w:lang w:eastAsia="pl-PL"/>
        </w:rPr>
        <w:drawing>
          <wp:inline distT="0" distB="0" distL="0" distR="0">
            <wp:extent cx="3362325" cy="1771650"/>
            <wp:effectExtent l="0" t="0" r="9525" b="0"/>
            <wp:docPr id="1" name="Obraz 1" descr="C:\Users\sebas\AppData\Local\Microsoft\Windows\INetCache\Content.Word\scri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sebas\AppData\Local\Microsoft\Windows\INetCache\Content.Word\scrin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62325" cy="1771650"/>
                    </a:xfrm>
                    <a:prstGeom prst="rect">
                      <a:avLst/>
                    </a:prstGeom>
                    <a:noFill/>
                    <a:ln>
                      <a:noFill/>
                    </a:ln>
                  </pic:spPr>
                </pic:pic>
              </a:graphicData>
            </a:graphic>
          </wp:inline>
        </w:drawing>
      </w:r>
    </w:p>
    <w:p w:rsidR="002C2487" w:rsidRDefault="002C2487" w:rsidP="00E65AB0">
      <w:pPr>
        <w:tabs>
          <w:tab w:val="left" w:pos="3345"/>
        </w:tabs>
        <w:jc w:val="center"/>
        <w:rPr>
          <w:rFonts w:ascii="TimesLTStd-Bold" w:hAnsi="TimesLTStd-Bold" w:cs="TimesLTStd-Bold"/>
          <w:b/>
          <w:bCs/>
          <w:sz w:val="12"/>
          <w:szCs w:val="12"/>
        </w:rPr>
      </w:pPr>
      <w:r>
        <w:rPr>
          <w:rFonts w:ascii="Calibri" w:hAnsi="Calibri" w:cs="Calibri"/>
          <w:i/>
          <w:sz w:val="16"/>
          <w:szCs w:val="16"/>
        </w:rPr>
        <w:t>Rys3. Architektura Systemu wbudowanego źródło :</w:t>
      </w:r>
      <w:r w:rsidRPr="002C2487">
        <w:rPr>
          <w:rFonts w:ascii="TimesLTStd-Bold" w:hAnsi="TimesLTStd-Bold" w:cs="TimesLTStd-Bold"/>
          <w:b/>
          <w:bCs/>
          <w:sz w:val="12"/>
          <w:szCs w:val="12"/>
        </w:rPr>
        <w:t xml:space="preserve"> </w:t>
      </w:r>
      <w:r>
        <w:rPr>
          <w:rFonts w:ascii="TimesLTStd-Bold" w:hAnsi="TimesLTStd-Bold" w:cs="TimesLTStd-Bold"/>
          <w:b/>
          <w:bCs/>
          <w:sz w:val="12"/>
          <w:szCs w:val="12"/>
        </w:rPr>
        <w:t>Real-Time Embedded Systems.</w:t>
      </w:r>
    </w:p>
    <w:p w:rsidR="002C2487" w:rsidRDefault="002C2487" w:rsidP="002C2487">
      <w:pPr>
        <w:pStyle w:val="Bezodstpw"/>
      </w:pPr>
      <w:r>
        <w:lastRenderedPageBreak/>
        <w:tab/>
        <w:t>System wbudowany to połączenie sprzętu komputerowego i oprogramowania a czasami także elementów mechanicznych. Rys 3. Pozwala zoboczaczyć ogólna architekturę takiego system</w:t>
      </w:r>
      <w:r w:rsidR="00124234">
        <w:t>u, gdzie najważniejszymi jego elementami są mikroprocesor i pamięć. Oprogramowanie jest zwykle przechowywane w pamięci ROM, natomiast do wykonania obliczeń mikroprosesor potrzebuje pamięci RAM.</w:t>
      </w:r>
    </w:p>
    <w:p w:rsidR="00124234" w:rsidRDefault="00124234" w:rsidP="002C2487">
      <w:pPr>
        <w:pStyle w:val="Bezodstpw"/>
      </w:pPr>
      <w:r>
        <w:tab/>
        <w:t>Gdy system wbudowany jest włączony, jego mikroprocesor odczytuje instrukcje zawarte w oprogramowaniu przechowywanym w pamięci, przetwarza dane z informacji wejściowych z urządzeń peryferyjnych(poprzez czujniki, sygnały, przyciski itd.) I produkuje dane wyjściowe.</w:t>
      </w:r>
    </w:p>
    <w:p w:rsidR="00FC7D4A" w:rsidRDefault="00FC7D4A" w:rsidP="002C2487">
      <w:pPr>
        <w:pStyle w:val="Bezodstpw"/>
      </w:pPr>
      <w:r>
        <w:tab/>
        <w:t xml:space="preserve">Gdy zostaje wybrany sprzęt, największy problem stanowi oprogramowanie włączając aplikacje, sterowniki a czasami system operacyjny. W wielu przepadkach możliwe jest stworzenie spersonalizowanego układu scalonego, który może spełniać podobne fukncje co system wbudowany. W rozwiązaniu opartym na układzie scalonym nie ma miejsca na oprogramowanie i mikroprocesor. Jednak system wbudowany jest dużo bardziej elastyczny, mniej kosztowny szczególnie </w:t>
      </w:r>
      <w:r w:rsidR="00013CE7">
        <w:t>kiedy produkt musi być często uaktualniany</w:t>
      </w:r>
      <w:r>
        <w:t xml:space="preserve"> aby </w:t>
      </w:r>
      <w:r w:rsidR="00013CE7">
        <w:t xml:space="preserve">przystosować się do zmian. W obliczu zmian do układu scalonego należy zaprojektować, stworzyć i dostarczyć nowy obwód. Inaczej jest w systemach wbudowanych aktualizacja oprogramowania może zostać szybko opracowana a sam proces aktualizacji może zostać wykonany przez Internet.  </w:t>
      </w:r>
    </w:p>
    <w:p w:rsidR="00013CE7" w:rsidRDefault="00013CE7" w:rsidP="002C2487">
      <w:pPr>
        <w:pStyle w:val="Bezodstpw"/>
      </w:pPr>
      <w:r>
        <w:tab/>
        <w:t xml:space="preserve">Systemy wbudowane znajdują zastosowanie w wielu dziedzinach: życiu codziennym, przemyśle, medycynie i wojskowości. Aby zdań sobie sprawę z liczby takich urządzeń wystarczy rozejrzeć się po otoczeniu: zmywarka, pilot do telewizora, mikrofala, pad od Xbox-a i czytnik kart USB to tylko kilka przykładów. </w:t>
      </w:r>
    </w:p>
    <w:p w:rsidR="00013CE7" w:rsidRPr="002C2487" w:rsidRDefault="00013CE7" w:rsidP="002C2487">
      <w:pPr>
        <w:pStyle w:val="Bezodstpw"/>
      </w:pPr>
      <w:r>
        <w:tab/>
      </w:r>
      <w:bookmarkStart w:id="0" w:name="_GoBack"/>
      <w:bookmarkEnd w:id="0"/>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 xml:space="preserve">Problemem Internetu Rzeczy nie jest funkcjonalność inteligentnego urządzenia – już dziś wiele systemów wbudowanych jest podłączonych do Internetu ale spodziewana liczba inteligentnych urządzeń, która może nawet wynosić </w:t>
      </w:r>
      <w:r w:rsidR="00377252">
        <w:rPr>
          <w:sz w:val="24"/>
          <w:szCs w:val="24"/>
        </w:rPr>
        <w:t xml:space="preserve"> </w:t>
      </w:r>
      <w:r>
        <w:rPr>
          <w:sz w:val="24"/>
          <w:szCs w:val="24"/>
        </w:rPr>
        <w:t>bilion więc wynosi ona kwestie techniczne i społeczne na wyższy poziom.</w:t>
      </w:r>
      <w:r w:rsidR="006A0178">
        <w:rPr>
          <w:sz w:val="24"/>
          <w:szCs w:val="24"/>
        </w:rPr>
        <w:t xml:space="preserve"> Przykładami tych problemów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można spodziewać się że wiele otaczających ludzkość rzeczy zostanie podłączonych do Internetu i będzie przetwarzać dane. Dzięki temu światowa gospodarka</w:t>
      </w:r>
      <w:r w:rsidR="00E546F4">
        <w:rPr>
          <w:sz w:val="24"/>
          <w:szCs w:val="24"/>
        </w:rPr>
        <w:t xml:space="preserve"> i system wspomagania decyzji będą działały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 xml:space="preserve">rgii w wielu rożnych dziedzinach gospodarki i życia. Zwiększona </w:t>
      </w:r>
      <w:r w:rsidR="00D5538F">
        <w:rPr>
          <w:sz w:val="24"/>
          <w:szCs w:val="24"/>
        </w:rPr>
        <w:lastRenderedPageBreak/>
        <w:t>wydajność silników samochodowych, poprawa efektywności energetycznej urządzeń gospodarstwa domowego czy zmniejszenie straty w konwersji energii to tylko 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lepszą koordynacje dostaw energii poprzez instalacje inteligentnych liczników. </w:t>
      </w:r>
    </w:p>
    <w:p w:rsidR="00400E97" w:rsidRDefault="00DF7AD1" w:rsidP="00E546F4">
      <w:pPr>
        <w:pStyle w:val="Bezodstpw"/>
        <w:numPr>
          <w:ilvl w:val="0"/>
          <w:numId w:val="3"/>
        </w:numPr>
        <w:rPr>
          <w:sz w:val="24"/>
          <w:szCs w:val="24"/>
        </w:rPr>
      </w:pPr>
      <w:r>
        <w:rPr>
          <w:sz w:val="24"/>
          <w:szCs w:val="24"/>
        </w:rPr>
        <w:t>Ochrona i bezpieczeństwo – Znaczny postęp w technologii Internetu rzeczy pochodzi z domen ochrony i bezpieczeństwa. Zautomatyzowane systemy kontroli dostępu instalowane w budynkach i mieszkaniach i nadzór miejsc publicznych oparty na Internecie Rzeczy czyni ochronę bardziej skuteczną</w:t>
      </w:r>
      <w:r w:rsidR="00F7395E">
        <w:rPr>
          <w:sz w:val="24"/>
          <w:szCs w:val="24"/>
        </w:rPr>
        <w:t xml:space="preserve">. Inteligentne paszporty i inne inteligentne identyfikatory(np. inteligentny klucz dostępu do pokoju hotelowego albo inteligentny bilet na kolejkę narciarską) ułatwiają procedury kontroli i zmniejszają liczbę ludzi potrzebnych do prowadzenia tychże procedur. Komunikacja między samochodami i samochodu z infrastrukturą ostrzeże kierowcę o możliwych niebezpieczeństwach podczas jazdy takich jak oblodzona droga czy wypadek i przyczyni się do zmniejszenia liczby wypadków drogowych. Technologia Internetu Rzeczy pomoże w identyfikacji podrobionych towarów i niezatwierdzonych części zamiennych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 inteligentne urządzenia mogą naruszać prywatność ludzi. Wymaga to znalezieniem kompromisu pomiędzy prawem każdej osoby do prywatności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Oprócz usprawnienia dostaw i zarządzania towarami poprzez zastosowanie technologii RFID, Internet Rzeczy może odgrywać znaczącą rolę przy zmniejszeniu kosztów konserwacji i diagnostyki. Obserwacja i monitorowanie urządzeń przemysłowych nie tylko zmniejszy koszty utrzymania(ponieważ anomalia może być wykryta zanim doprowadzi do awarii), ale także poprawi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Medycyna – Oczekuje się szerokiego rozpowszechnienia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Życie codzienne – Internet Rzeczy może zrewolucjonizować życie codzienne. Smartfon może służyć jako wyszukiwarka innych inteligentnych urządzeń i rozszerzać rzeczywistość o informacje poprzez dane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 zostaje wybierane gdy  inteligentne urządzenie posiada bardzo ograniczony dostęp do energii.  Zastosowanie </w:t>
      </w:r>
      <w:r w:rsidR="00296891">
        <w:rPr>
          <w:sz w:val="24"/>
          <w:szCs w:val="24"/>
        </w:rPr>
        <w:t xml:space="preserve">odpowiednich protokołów pozwala połączyć urządzenie z najbliższą stacją bazową, która nie ma ograniczeń zasilania </w:t>
      </w:r>
      <w:r w:rsidR="00296891">
        <w:rPr>
          <w:sz w:val="24"/>
          <w:szCs w:val="24"/>
        </w:rPr>
        <w:lastRenderedPageBreak/>
        <w:t>działa jak serwer zapewniający dostęp do niego. Zagwarantowanie bezpieczeństwa i ochrony informacji uważane jest za trudne zadanie  w urządzeniach Internetu Rzeczy. 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 komunikujące się za pomocą Internetu) wymaga zastosowania dobrze przemyślanej architektury nazewnictwa aby móc zidentyfikować dane urządzenie i ustalić ścieżkę dostępu do niego. Każda nazwa wymaga kontekstu, w którym można rozpoznać nazwę.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prywatności i użycia energii. </w:t>
      </w:r>
      <w:r w:rsidR="00231729">
        <w:rPr>
          <w:sz w:val="24"/>
          <w:szCs w:val="24"/>
        </w:rPr>
        <w:t>Zwykle zadanie zostaje wysłane do wykonania w chmurze jeżeli energia potrzebna na jego lokalne wykonanie przewyższa energię wysłania go. Są jednak inne aspekty wpływające na ten element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 począwszy od zarządzania pojedynczymi komponentami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 xml:space="preserve">Niedawne postępy w dziedzinach systemów mikroelektromechnicznych(MEMS), mikroelektroniki o </w:t>
      </w:r>
      <w:r w:rsidR="00B06DFB">
        <w:rPr>
          <w:sz w:val="24"/>
          <w:szCs w:val="24"/>
        </w:rPr>
        <w:t>niskiej</w:t>
      </w:r>
      <w:r>
        <w:rPr>
          <w:sz w:val="24"/>
          <w:szCs w:val="24"/>
        </w:rPr>
        <w:t xml:space="preserve"> mocy i komunikacji niskiej mocy umożliwiły budowę małych zintegrowanych urządzeń, zwanych węzłami czujnikowymi(sensor nodes), które zawierają: czujnik, mikrokontroler i kontroler komunikacji bezprzewodowej. Węzeł czujnikowy może odbierać różnorodne sygnały: fizyczne, chemiczne lub biologiczne aby zmierzyć własności jego otoczenia. Są one zasilane albo </w:t>
      </w:r>
      <w:r w:rsidR="00B06DFB">
        <w:rPr>
          <w:sz w:val="24"/>
          <w:szCs w:val="24"/>
        </w:rPr>
        <w:t xml:space="preserve">małymi bateriami albo energią zebraną z otoczenia, </w:t>
      </w:r>
      <w:r w:rsidR="00B06DFB">
        <w:rPr>
          <w:sz w:val="24"/>
          <w:szCs w:val="24"/>
        </w:rPr>
        <w:lastRenderedPageBreak/>
        <w:t xml:space="preserve">mają ograniczoną moc obliczeniową, możliwości komunikacyjne i posiadają małą pamięć. Mają więc one mocno ograniczone zasoby. Aby monitorować i obserwować dane zjawisko trzeba umieścić parędziesiąt lub kilka milionów węzłów czujnikowych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Po umieszczeniu węzła czujnikowego w danym miejscu, jest on pozostawiony sam sobie i opiera się na możliwościach samoorganizacji. Po pierwsze musi zbadać otoczenie i ustanowić komunikacje. Następnie musi dowiedzieć się o układzie, w którym węzły są powiązane ze sobą(topologii węzłow)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Pr="00A646E0" w:rsidRDefault="00DD1DC8" w:rsidP="00A646E0">
      <w:pPr>
        <w:pStyle w:val="Bezodstpw"/>
        <w:rPr>
          <w:sz w:val="24"/>
          <w:szCs w:val="24"/>
        </w:rPr>
      </w:pPr>
      <w:r>
        <w:rPr>
          <w:sz w:val="24"/>
          <w:szCs w:val="24"/>
        </w:rPr>
        <w:tab/>
        <w:t>Sieć ta działa tak długo jak działa minimalna liczba węzłów oraz jak długo utrzymywana jest łączność aktywnych węzłów ze stacją bazową.</w:t>
      </w:r>
      <w:r w:rsidR="003B1EEF">
        <w:rPr>
          <w:sz w:val="24"/>
          <w:szCs w:val="24"/>
        </w:rPr>
        <w:t xml:space="preserve"> W sieciach gdzie czujniki są zasilane z baterii żywotność zależy od pojemności baterii i zużycia energii przez węzeł. Kiedy węzeł czujnikowy wyczerpie swój zapas energii, przestanie on działać i nie będzie w stanie przekazywać wiadomości do swoich sąsiadów(innych węzłów czujnikowych). Oszczędność energii zatem ma ogromne znaczenie. Projektowanie węzłów, protokołów komunikacyjnych, oraz projekt systemu i oprogramowania dąży przede wszystkim do jak najmniejszego zużycia energii. </w:t>
      </w:r>
      <w:r>
        <w:rPr>
          <w:sz w:val="24"/>
          <w:szCs w:val="24"/>
        </w:rPr>
        <w:t xml:space="preserve"> </w:t>
      </w:r>
    </w:p>
    <w:p w:rsidR="00C66C1C" w:rsidRPr="008D0EBD" w:rsidRDefault="00C66C1C" w:rsidP="00C66C1C">
      <w:pPr>
        <w:pStyle w:val="Bezodstpw"/>
        <w:rPr>
          <w:sz w:val="24"/>
          <w:szCs w:val="24"/>
        </w:rPr>
      </w:pPr>
    </w:p>
    <w:sectPr w:rsidR="00C66C1C" w:rsidRPr="008D0EB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169E" w:rsidRDefault="00EC169E" w:rsidP="006F33DF">
      <w:pPr>
        <w:spacing w:after="0" w:line="240" w:lineRule="auto"/>
      </w:pPr>
      <w:r>
        <w:separator/>
      </w:r>
    </w:p>
  </w:endnote>
  <w:endnote w:type="continuationSeparator" w:id="0">
    <w:p w:rsidR="00EC169E" w:rsidRDefault="00EC169E"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169E" w:rsidRDefault="00EC169E" w:rsidP="006F33DF">
      <w:pPr>
        <w:spacing w:after="0" w:line="240" w:lineRule="auto"/>
      </w:pPr>
      <w:r>
        <w:separator/>
      </w:r>
    </w:p>
  </w:footnote>
  <w:footnote w:type="continuationSeparator" w:id="0">
    <w:p w:rsidR="00EC169E" w:rsidRDefault="00EC169E" w:rsidP="006F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4"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5"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6"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8"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num w:numId="1">
    <w:abstractNumId w:val="1"/>
  </w:num>
  <w:num w:numId="2">
    <w:abstractNumId w:val="0"/>
  </w:num>
  <w:num w:numId="3">
    <w:abstractNumId w:val="8"/>
  </w:num>
  <w:num w:numId="4">
    <w:abstractNumId w:val="2"/>
  </w:num>
  <w:num w:numId="5">
    <w:abstractNumId w:val="5"/>
  </w:num>
  <w:num w:numId="6">
    <w:abstractNumId w:val="3"/>
  </w:num>
  <w:num w:numId="7">
    <w:abstractNumId w:val="4"/>
  </w:num>
  <w:num w:numId="8">
    <w:abstractNumId w:val="9"/>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122CBE"/>
    <w:rsid w:val="00124234"/>
    <w:rsid w:val="001C1A4A"/>
    <w:rsid w:val="001E7367"/>
    <w:rsid w:val="002164D1"/>
    <w:rsid w:val="00231729"/>
    <w:rsid w:val="00237998"/>
    <w:rsid w:val="00296891"/>
    <w:rsid w:val="002B23EA"/>
    <w:rsid w:val="002B55D1"/>
    <w:rsid w:val="002C2487"/>
    <w:rsid w:val="00335F8C"/>
    <w:rsid w:val="00361CBB"/>
    <w:rsid w:val="00377252"/>
    <w:rsid w:val="003B0F14"/>
    <w:rsid w:val="003B1EEF"/>
    <w:rsid w:val="003B4A9B"/>
    <w:rsid w:val="003C278A"/>
    <w:rsid w:val="003D3608"/>
    <w:rsid w:val="00400E97"/>
    <w:rsid w:val="00407FB4"/>
    <w:rsid w:val="00422827"/>
    <w:rsid w:val="004516BD"/>
    <w:rsid w:val="004605B2"/>
    <w:rsid w:val="00472697"/>
    <w:rsid w:val="004B7A30"/>
    <w:rsid w:val="004E475A"/>
    <w:rsid w:val="005B5B01"/>
    <w:rsid w:val="005B7A13"/>
    <w:rsid w:val="005E083E"/>
    <w:rsid w:val="00606B56"/>
    <w:rsid w:val="006A0178"/>
    <w:rsid w:val="006A7516"/>
    <w:rsid w:val="006B4705"/>
    <w:rsid w:val="006F33DF"/>
    <w:rsid w:val="00707660"/>
    <w:rsid w:val="007B3172"/>
    <w:rsid w:val="007B6C97"/>
    <w:rsid w:val="007D5CBE"/>
    <w:rsid w:val="007E1A2D"/>
    <w:rsid w:val="00823A50"/>
    <w:rsid w:val="008C4ED7"/>
    <w:rsid w:val="008D0EBD"/>
    <w:rsid w:val="008D3B51"/>
    <w:rsid w:val="0091237F"/>
    <w:rsid w:val="009C5B96"/>
    <w:rsid w:val="009E265E"/>
    <w:rsid w:val="00A205F8"/>
    <w:rsid w:val="00A35FD6"/>
    <w:rsid w:val="00A543FC"/>
    <w:rsid w:val="00A646E0"/>
    <w:rsid w:val="00A85987"/>
    <w:rsid w:val="00AC50B5"/>
    <w:rsid w:val="00AD06A1"/>
    <w:rsid w:val="00B06DFB"/>
    <w:rsid w:val="00B3766C"/>
    <w:rsid w:val="00B96F5A"/>
    <w:rsid w:val="00BB7129"/>
    <w:rsid w:val="00BD4DFC"/>
    <w:rsid w:val="00BE24DA"/>
    <w:rsid w:val="00BE2839"/>
    <w:rsid w:val="00BE5DC3"/>
    <w:rsid w:val="00BF7B5F"/>
    <w:rsid w:val="00C40644"/>
    <w:rsid w:val="00C476A8"/>
    <w:rsid w:val="00C56DBA"/>
    <w:rsid w:val="00C66C1C"/>
    <w:rsid w:val="00C67E84"/>
    <w:rsid w:val="00C7250E"/>
    <w:rsid w:val="00CD46BE"/>
    <w:rsid w:val="00D007DE"/>
    <w:rsid w:val="00D31F47"/>
    <w:rsid w:val="00D5538F"/>
    <w:rsid w:val="00D66E23"/>
    <w:rsid w:val="00D72976"/>
    <w:rsid w:val="00D7748B"/>
    <w:rsid w:val="00DD04AA"/>
    <w:rsid w:val="00DD1DC8"/>
    <w:rsid w:val="00DF7AD1"/>
    <w:rsid w:val="00E31E2A"/>
    <w:rsid w:val="00E40DCE"/>
    <w:rsid w:val="00E461C6"/>
    <w:rsid w:val="00E546F4"/>
    <w:rsid w:val="00E637FD"/>
    <w:rsid w:val="00E65AB0"/>
    <w:rsid w:val="00E76886"/>
    <w:rsid w:val="00EC169E"/>
    <w:rsid w:val="00F334E0"/>
    <w:rsid w:val="00F37A57"/>
    <w:rsid w:val="00F73665"/>
    <w:rsid w:val="00F7395E"/>
    <w:rsid w:val="00F87DFB"/>
    <w:rsid w:val="00FC7D4A"/>
    <w:rsid w:val="00FD2BE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448D23"/>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uiPriority w:val="1"/>
    <w:qFormat/>
    <w:rsid w:val="00E65A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emanticscholar.org/paper/Adaptivity-for-Quality-and-Timeliness-Flexible-Schwarzfischer/0e47d7384f07d0243c4288cc2e041e5963ee4ced/figure/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equoia.ict.pwr.wroc.pl/~witold/sicr/sicr_rtos_s.pdf" TargetMode="Externa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AD48A-8653-4EA2-A028-C3A0EBB27F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1912</TotalTime>
  <Pages>13</Pages>
  <Words>3300</Words>
  <Characters>22908</Characters>
  <Application>Microsoft Office Word</Application>
  <DocSecurity>0</DocSecurity>
  <Lines>458</Lines>
  <Paragraphs>95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11</cp:revision>
  <dcterms:created xsi:type="dcterms:W3CDTF">2018-10-18T14:29:00Z</dcterms:created>
  <dcterms:modified xsi:type="dcterms:W3CDTF">2018-10-24T17:14:00Z</dcterms:modified>
</cp:coreProperties>
</file>