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883C" w14:textId="77777777" w:rsidR="00243673" w:rsidRPr="00243673" w:rsidRDefault="00243673" w:rsidP="00243673">
      <w:pPr>
        <w:spacing w:after="0" w:line="276" w:lineRule="auto"/>
        <w:rPr>
          <w:rFonts w:ascii="Arial" w:eastAsia="Arial" w:hAnsi="Arial" w:cs="Arial"/>
          <w:lang w:val="nl" w:eastAsia="nl-NL"/>
        </w:rPr>
      </w:pPr>
      <w:r w:rsidRPr="00243673">
        <w:rPr>
          <w:rFonts w:ascii="Arial" w:eastAsia="Arial" w:hAnsi="Arial" w:cs="Arial"/>
          <w:noProof/>
          <w:lang w:val="nl" w:eastAsia="nl-NL"/>
        </w:rPr>
        <w:drawing>
          <wp:anchor distT="0" distB="0" distL="114300" distR="114300" simplePos="0" relativeHeight="251659264" behindDoc="1" locked="0" layoutInCell="1" allowOverlap="1" wp14:anchorId="28DAA92D" wp14:editId="60A8BBE4">
            <wp:simplePos x="0" y="0"/>
            <wp:positionH relativeFrom="margin">
              <wp:align>right</wp:align>
            </wp:positionH>
            <wp:positionV relativeFrom="paragraph">
              <wp:posOffset>-6985</wp:posOffset>
            </wp:positionV>
            <wp:extent cx="3159512" cy="809625"/>
            <wp:effectExtent l="0" t="0" r="3175" b="0"/>
            <wp:wrapNone/>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0243673">
        <w:rPr>
          <w:rFonts w:ascii="Arial" w:eastAsia="Arial" w:hAnsi="Arial" w:cs="Arial"/>
          <w:b/>
          <w:bCs/>
          <w:sz w:val="72"/>
          <w:szCs w:val="72"/>
          <w:lang w:val="nl" w:eastAsia="nl-NL"/>
        </w:rPr>
        <w:t>I-Project</w:t>
      </w:r>
    </w:p>
    <w:p w14:paraId="2B5A184D" w14:textId="62F30151" w:rsidR="00243673" w:rsidRPr="00243673" w:rsidRDefault="008755C8" w:rsidP="00243673">
      <w:pPr>
        <w:spacing w:after="0" w:line="276" w:lineRule="auto"/>
        <w:rPr>
          <w:rFonts w:ascii="Arial" w:eastAsia="Arial" w:hAnsi="Arial" w:cs="Arial"/>
          <w:lang w:val="nl" w:eastAsia="nl-NL"/>
        </w:rPr>
      </w:pPr>
      <w:r>
        <w:rPr>
          <w:rFonts w:ascii="Arial" w:eastAsia="Arial" w:hAnsi="Arial" w:cs="Arial"/>
          <w:b/>
          <w:bCs/>
          <w:sz w:val="36"/>
          <w:szCs w:val="36"/>
          <w:lang w:val="nl" w:eastAsia="nl-NL"/>
        </w:rPr>
        <w:t>Database verantwoording datatypes</w:t>
      </w:r>
    </w:p>
    <w:p w14:paraId="3A6305C9" w14:textId="77777777" w:rsidR="00243673" w:rsidRPr="00243673" w:rsidRDefault="00243673" w:rsidP="00243673">
      <w:pPr>
        <w:spacing w:after="0" w:line="276" w:lineRule="auto"/>
        <w:rPr>
          <w:rFonts w:ascii="Arial" w:eastAsia="Arial" w:hAnsi="Arial" w:cs="Arial"/>
          <w:lang w:val="nl" w:eastAsia="nl-NL"/>
        </w:rPr>
      </w:pPr>
    </w:p>
    <w:p w14:paraId="03E1B243" w14:textId="77777777" w:rsidR="00243673" w:rsidRPr="00243673" w:rsidRDefault="00243673" w:rsidP="00243673">
      <w:pPr>
        <w:spacing w:after="0" w:line="276" w:lineRule="auto"/>
        <w:rPr>
          <w:rFonts w:ascii="Arial" w:eastAsia="Arial" w:hAnsi="Arial" w:cs="Arial"/>
          <w:b/>
          <w:sz w:val="28"/>
          <w:szCs w:val="28"/>
          <w:lang w:val="nl" w:eastAsia="nl-NL"/>
        </w:rPr>
      </w:pPr>
    </w:p>
    <w:p w14:paraId="04805756" w14:textId="77777777" w:rsidR="00243673" w:rsidRPr="00243673" w:rsidRDefault="00243673" w:rsidP="00243673">
      <w:pPr>
        <w:spacing w:after="0" w:line="276" w:lineRule="auto"/>
        <w:rPr>
          <w:rFonts w:ascii="Arial" w:eastAsia="Arial" w:hAnsi="Arial" w:cs="Arial"/>
          <w:sz w:val="28"/>
          <w:szCs w:val="28"/>
          <w:lang w:val="nl" w:eastAsia="nl-NL"/>
        </w:rPr>
      </w:pPr>
    </w:p>
    <w:p w14:paraId="4AA32B0D" w14:textId="77777777" w:rsidR="00243673" w:rsidRPr="00243673" w:rsidRDefault="00243673" w:rsidP="00243673">
      <w:pPr>
        <w:spacing w:after="0" w:line="276" w:lineRule="auto"/>
        <w:rPr>
          <w:rFonts w:ascii="Arial" w:eastAsia="Arial" w:hAnsi="Arial" w:cs="Arial"/>
          <w:sz w:val="28"/>
          <w:szCs w:val="28"/>
          <w:lang w:val="nl" w:eastAsia="nl-NL"/>
        </w:rPr>
      </w:pPr>
    </w:p>
    <w:p w14:paraId="70B75D06" w14:textId="77777777" w:rsidR="00243673" w:rsidRPr="00243673" w:rsidRDefault="00243673" w:rsidP="00243673">
      <w:pPr>
        <w:spacing w:after="0" w:line="276" w:lineRule="auto"/>
        <w:rPr>
          <w:rFonts w:ascii="Arial" w:eastAsia="Arial" w:hAnsi="Arial" w:cs="Arial"/>
          <w:sz w:val="28"/>
          <w:szCs w:val="28"/>
          <w:lang w:val="nl" w:eastAsia="nl-NL"/>
        </w:rPr>
      </w:pPr>
    </w:p>
    <w:p w14:paraId="45789E13" w14:textId="77777777" w:rsidR="00243673" w:rsidRPr="00243673" w:rsidRDefault="00243673" w:rsidP="00243673">
      <w:pPr>
        <w:spacing w:after="0" w:line="276" w:lineRule="auto"/>
        <w:rPr>
          <w:rFonts w:ascii="Arial" w:eastAsia="Arial" w:hAnsi="Arial" w:cs="Arial"/>
          <w:sz w:val="28"/>
          <w:szCs w:val="28"/>
          <w:lang w:val="nl" w:eastAsia="nl-NL"/>
        </w:rPr>
      </w:pPr>
    </w:p>
    <w:p w14:paraId="3F551226" w14:textId="77777777" w:rsidR="00243673" w:rsidRPr="00243673" w:rsidRDefault="00243673" w:rsidP="00243673">
      <w:pPr>
        <w:spacing w:after="0" w:line="276" w:lineRule="auto"/>
        <w:rPr>
          <w:rFonts w:ascii="Arial" w:eastAsia="Arial" w:hAnsi="Arial" w:cs="Arial"/>
          <w:sz w:val="24"/>
          <w:szCs w:val="24"/>
          <w:lang w:val="nl" w:eastAsia="nl-NL"/>
        </w:rPr>
      </w:pPr>
    </w:p>
    <w:p w14:paraId="3DA60E14" w14:textId="77777777" w:rsidR="00243673" w:rsidRPr="00243673" w:rsidRDefault="00243673" w:rsidP="00243673">
      <w:pPr>
        <w:spacing w:after="0" w:line="276" w:lineRule="auto"/>
        <w:rPr>
          <w:rFonts w:ascii="Arial" w:eastAsia="Arial" w:hAnsi="Arial" w:cs="Arial"/>
          <w:sz w:val="24"/>
          <w:szCs w:val="24"/>
          <w:lang w:val="nl" w:eastAsia="nl-NL"/>
        </w:rPr>
      </w:pPr>
    </w:p>
    <w:p w14:paraId="2676D9AD" w14:textId="77777777" w:rsidR="00243673" w:rsidRPr="00243673" w:rsidRDefault="00243673" w:rsidP="00243673">
      <w:pPr>
        <w:spacing w:after="0" w:line="276" w:lineRule="auto"/>
        <w:rPr>
          <w:rFonts w:ascii="Arial" w:eastAsia="Arial" w:hAnsi="Arial" w:cs="Arial"/>
          <w:sz w:val="24"/>
          <w:szCs w:val="24"/>
          <w:lang w:val="nl" w:eastAsia="nl-NL"/>
        </w:rPr>
      </w:pPr>
    </w:p>
    <w:p w14:paraId="38899578" w14:textId="77777777" w:rsidR="00243673" w:rsidRPr="00243673" w:rsidRDefault="00243673" w:rsidP="00243673">
      <w:pPr>
        <w:spacing w:after="0" w:line="276" w:lineRule="auto"/>
        <w:rPr>
          <w:rFonts w:ascii="Arial" w:eastAsia="Arial" w:hAnsi="Arial" w:cs="Arial"/>
          <w:sz w:val="24"/>
          <w:szCs w:val="24"/>
          <w:lang w:val="nl" w:eastAsia="nl-NL"/>
        </w:rPr>
      </w:pPr>
    </w:p>
    <w:p w14:paraId="1137EB59" w14:textId="77777777" w:rsidR="00243673" w:rsidRPr="00243673" w:rsidRDefault="00243673" w:rsidP="00243673">
      <w:pPr>
        <w:spacing w:after="0" w:line="276" w:lineRule="auto"/>
        <w:rPr>
          <w:rFonts w:ascii="Arial" w:eastAsia="Arial" w:hAnsi="Arial" w:cs="Arial"/>
          <w:sz w:val="24"/>
          <w:szCs w:val="24"/>
          <w:lang w:val="nl" w:eastAsia="nl-NL"/>
        </w:rPr>
      </w:pPr>
    </w:p>
    <w:p w14:paraId="294C6523" w14:textId="77777777" w:rsidR="00243673" w:rsidRPr="00243673" w:rsidRDefault="00243673" w:rsidP="00243673">
      <w:pPr>
        <w:spacing w:after="0" w:line="276" w:lineRule="auto"/>
        <w:rPr>
          <w:rFonts w:ascii="Arial" w:eastAsia="Arial" w:hAnsi="Arial" w:cs="Arial"/>
          <w:sz w:val="24"/>
          <w:szCs w:val="24"/>
          <w:lang w:val="nl" w:eastAsia="nl-NL"/>
        </w:rPr>
      </w:pPr>
    </w:p>
    <w:p w14:paraId="72D0C535" w14:textId="77777777" w:rsidR="00243673" w:rsidRPr="00243673" w:rsidRDefault="00243673" w:rsidP="00243673">
      <w:pPr>
        <w:spacing w:after="0" w:line="276" w:lineRule="auto"/>
        <w:rPr>
          <w:rFonts w:ascii="Arial" w:eastAsia="Arial" w:hAnsi="Arial" w:cs="Arial"/>
          <w:sz w:val="24"/>
          <w:szCs w:val="24"/>
          <w:lang w:val="nl" w:eastAsia="nl-NL"/>
        </w:rPr>
      </w:pPr>
    </w:p>
    <w:p w14:paraId="4E2A65C2" w14:textId="77777777" w:rsidR="00243673" w:rsidRPr="00243673" w:rsidRDefault="00243673" w:rsidP="00243673">
      <w:pPr>
        <w:spacing w:after="0" w:line="276" w:lineRule="auto"/>
        <w:rPr>
          <w:rFonts w:ascii="Arial" w:eastAsia="Arial" w:hAnsi="Arial" w:cs="Arial"/>
          <w:sz w:val="24"/>
          <w:szCs w:val="24"/>
          <w:lang w:val="nl" w:eastAsia="nl-NL"/>
        </w:rPr>
      </w:pPr>
    </w:p>
    <w:p w14:paraId="4B8EA5B5"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 xml:space="preserve">Yakup Küçük - </w:t>
      </w:r>
    </w:p>
    <w:p w14:paraId="3A77EF9D"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Procesbegeleider</w:t>
      </w:r>
    </w:p>
    <w:p w14:paraId="2630323A" w14:textId="77777777" w:rsidR="00243673" w:rsidRPr="00243673" w:rsidRDefault="00243673" w:rsidP="00243673">
      <w:pPr>
        <w:spacing w:after="0" w:line="276" w:lineRule="auto"/>
        <w:rPr>
          <w:rFonts w:ascii="Arial" w:eastAsia="Arial" w:hAnsi="Arial" w:cs="Arial"/>
          <w:sz w:val="24"/>
          <w:szCs w:val="24"/>
          <w:lang w:val="nl" w:eastAsia="nl-NL"/>
        </w:rPr>
      </w:pPr>
    </w:p>
    <w:p w14:paraId="2203ACE5"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Maria Boes-Voet -</w:t>
      </w:r>
    </w:p>
    <w:p w14:paraId="020C8E29"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Professional Skills</w:t>
      </w:r>
    </w:p>
    <w:p w14:paraId="36B65A84" w14:textId="77777777" w:rsidR="00243673" w:rsidRPr="00243673" w:rsidRDefault="00243673" w:rsidP="00243673">
      <w:pPr>
        <w:spacing w:after="0" w:line="276" w:lineRule="auto"/>
        <w:rPr>
          <w:rFonts w:ascii="Arial" w:eastAsia="Arial" w:hAnsi="Arial" w:cs="Arial"/>
          <w:sz w:val="24"/>
          <w:szCs w:val="24"/>
          <w:lang w:val="nl" w:eastAsia="nl-NL"/>
        </w:rPr>
      </w:pPr>
    </w:p>
    <w:p w14:paraId="0CBB4676"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 xml:space="preserve">Jorg Visch - </w:t>
      </w:r>
    </w:p>
    <w:p w14:paraId="078AD27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Productbegeleider</w:t>
      </w:r>
    </w:p>
    <w:p w14:paraId="73B80E04" w14:textId="77777777" w:rsidR="00243673" w:rsidRPr="00243673" w:rsidRDefault="00243673" w:rsidP="00243673">
      <w:pPr>
        <w:spacing w:after="0" w:line="276" w:lineRule="auto"/>
        <w:rPr>
          <w:rFonts w:ascii="Arial" w:eastAsia="Arial" w:hAnsi="Arial" w:cs="Arial"/>
          <w:sz w:val="24"/>
          <w:szCs w:val="24"/>
          <w:lang w:val="nl" w:eastAsia="nl-NL"/>
        </w:rPr>
      </w:pPr>
    </w:p>
    <w:p w14:paraId="76FEAEE7" w14:textId="77777777" w:rsidR="00243673" w:rsidRPr="00243673" w:rsidRDefault="00243673" w:rsidP="00243673">
      <w:pPr>
        <w:spacing w:after="0" w:line="276" w:lineRule="auto"/>
        <w:rPr>
          <w:rFonts w:ascii="Arial" w:eastAsia="Arial" w:hAnsi="Arial" w:cs="Arial"/>
          <w:i/>
          <w:sz w:val="24"/>
          <w:szCs w:val="24"/>
          <w:lang w:val="nl" w:eastAsia="nl-NL"/>
        </w:rPr>
      </w:pPr>
    </w:p>
    <w:p w14:paraId="2388D313" w14:textId="77777777" w:rsidR="00243673" w:rsidRPr="00243673" w:rsidRDefault="00243673" w:rsidP="00243673">
      <w:pPr>
        <w:spacing w:after="0" w:line="276" w:lineRule="auto"/>
        <w:rPr>
          <w:rFonts w:ascii="Arial" w:eastAsia="Arial" w:hAnsi="Arial" w:cs="Arial"/>
          <w:i/>
          <w:iCs/>
          <w:sz w:val="24"/>
          <w:szCs w:val="24"/>
          <w:lang w:val="nl" w:eastAsia="nl-NL"/>
        </w:rPr>
      </w:pPr>
    </w:p>
    <w:p w14:paraId="53163CD1" w14:textId="77777777" w:rsidR="00243673" w:rsidRPr="00243673" w:rsidRDefault="00243673" w:rsidP="00243673">
      <w:pPr>
        <w:spacing w:after="0" w:line="276" w:lineRule="auto"/>
        <w:rPr>
          <w:rFonts w:ascii="Arial" w:eastAsia="Arial" w:hAnsi="Arial" w:cs="Arial"/>
          <w:i/>
          <w:iCs/>
          <w:sz w:val="24"/>
          <w:szCs w:val="24"/>
          <w:lang w:val="nl" w:eastAsia="nl-NL"/>
        </w:rPr>
      </w:pPr>
    </w:p>
    <w:p w14:paraId="1728119E" w14:textId="77777777" w:rsidR="00243673" w:rsidRPr="00243673" w:rsidRDefault="00243673" w:rsidP="00243673">
      <w:pPr>
        <w:spacing w:after="0" w:line="276" w:lineRule="auto"/>
        <w:rPr>
          <w:rFonts w:ascii="Arial" w:eastAsia="Arial" w:hAnsi="Arial" w:cs="Arial"/>
          <w:i/>
          <w:iCs/>
          <w:sz w:val="24"/>
          <w:szCs w:val="24"/>
          <w:lang w:val="nl" w:eastAsia="nl-NL"/>
        </w:rPr>
      </w:pPr>
    </w:p>
    <w:p w14:paraId="77389F41" w14:textId="77777777" w:rsidR="00243673" w:rsidRPr="00243673" w:rsidRDefault="00243673" w:rsidP="00243673">
      <w:pPr>
        <w:spacing w:after="0" w:line="276" w:lineRule="auto"/>
        <w:rPr>
          <w:rFonts w:ascii="Arial" w:eastAsia="Arial" w:hAnsi="Arial" w:cs="Arial"/>
          <w:i/>
          <w:iCs/>
          <w:sz w:val="24"/>
          <w:szCs w:val="24"/>
          <w:lang w:val="nl" w:eastAsia="nl-NL"/>
        </w:rPr>
      </w:pPr>
    </w:p>
    <w:p w14:paraId="52427E0B" w14:textId="77777777" w:rsidR="00243673" w:rsidRPr="00243673" w:rsidRDefault="00243673" w:rsidP="00243673">
      <w:pPr>
        <w:spacing w:after="0" w:line="276" w:lineRule="auto"/>
        <w:rPr>
          <w:rFonts w:ascii="Arial" w:eastAsia="Arial" w:hAnsi="Arial" w:cs="Arial"/>
          <w:i/>
          <w:sz w:val="24"/>
          <w:szCs w:val="24"/>
          <w:lang w:val="nl" w:eastAsia="nl-NL"/>
        </w:rPr>
      </w:pPr>
      <w:r w:rsidRPr="00243673">
        <w:rPr>
          <w:rFonts w:ascii="Arial" w:eastAsia="Arial" w:hAnsi="Arial" w:cs="Arial"/>
          <w:i/>
          <w:iCs/>
          <w:sz w:val="24"/>
          <w:szCs w:val="24"/>
          <w:lang w:val="nl" w:eastAsia="nl-NL"/>
        </w:rPr>
        <w:t>Pr-IP-P4/15 2018</w:t>
      </w:r>
    </w:p>
    <w:p w14:paraId="5BEA4888"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E. Alper -</w:t>
      </w:r>
      <w:r w:rsidRPr="00243673">
        <w:rPr>
          <w:rFonts w:ascii="Arial" w:eastAsia="Arial" w:hAnsi="Arial" w:cs="Arial"/>
          <w:lang w:val="nl" w:eastAsia="nl-NL"/>
        </w:rPr>
        <w:t xml:space="preserve"> </w:t>
      </w:r>
      <w:r w:rsidRPr="00243673">
        <w:rPr>
          <w:rFonts w:ascii="Arial" w:eastAsia="Arial" w:hAnsi="Arial" w:cs="Arial"/>
          <w:sz w:val="24"/>
          <w:szCs w:val="24"/>
          <w:lang w:val="nl" w:eastAsia="nl-NL"/>
        </w:rPr>
        <w:t>613525</w:t>
      </w:r>
    </w:p>
    <w:p w14:paraId="45ED6FC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D. Hengeveld - 616743</w:t>
      </w:r>
    </w:p>
    <w:p w14:paraId="40E543F6"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P. Ismaiel - 619856</w:t>
      </w:r>
    </w:p>
    <w:p w14:paraId="366D1015" w14:textId="77777777" w:rsidR="00243673" w:rsidRPr="00243673" w:rsidRDefault="00243673" w:rsidP="00243673">
      <w:pPr>
        <w:spacing w:after="0" w:line="276" w:lineRule="auto"/>
        <w:rPr>
          <w:rFonts w:ascii="Arial" w:eastAsia="Arial" w:hAnsi="Arial" w:cs="Arial"/>
          <w:color w:val="333333"/>
          <w:sz w:val="24"/>
          <w:szCs w:val="24"/>
          <w:lang w:val="nl" w:eastAsia="nl-NL"/>
        </w:rPr>
      </w:pPr>
      <w:r w:rsidRPr="00243673">
        <w:rPr>
          <w:rFonts w:ascii="Arial" w:eastAsia="Arial" w:hAnsi="Arial" w:cs="Arial"/>
          <w:sz w:val="24"/>
          <w:szCs w:val="24"/>
          <w:lang w:val="nl" w:eastAsia="nl-NL"/>
        </w:rPr>
        <w:t>S. Kurtovic - 555081</w:t>
      </w:r>
    </w:p>
    <w:p w14:paraId="110EB5B2"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B. Slijkhuis - 619105</w:t>
      </w:r>
    </w:p>
    <w:p w14:paraId="7C5D2CC0" w14:textId="77777777" w:rsidR="00243673" w:rsidRPr="00243673" w:rsidRDefault="00243673" w:rsidP="00243673">
      <w:pPr>
        <w:spacing w:after="0" w:line="276" w:lineRule="auto"/>
        <w:rPr>
          <w:rFonts w:ascii="Arial" w:eastAsia="Arial" w:hAnsi="Arial" w:cs="Arial"/>
          <w:sz w:val="24"/>
          <w:szCs w:val="24"/>
          <w:lang w:val="nl" w:eastAsia="nl-NL"/>
        </w:rPr>
      </w:pPr>
      <w:r w:rsidRPr="00243673">
        <w:rPr>
          <w:rFonts w:ascii="Arial" w:eastAsia="Arial" w:hAnsi="Arial" w:cs="Arial"/>
          <w:sz w:val="24"/>
          <w:szCs w:val="24"/>
          <w:lang w:val="nl" w:eastAsia="nl-NL"/>
        </w:rPr>
        <w:t>W. Smeltink - 604792</w:t>
      </w:r>
    </w:p>
    <w:p w14:paraId="1D8ABFB5" w14:textId="77777777" w:rsidR="00243673" w:rsidRPr="00243673" w:rsidRDefault="00243673" w:rsidP="00243673">
      <w:pPr>
        <w:spacing w:after="0" w:line="276" w:lineRule="auto"/>
        <w:rPr>
          <w:rFonts w:ascii="Arial" w:eastAsia="Arial" w:hAnsi="Arial" w:cs="Arial"/>
          <w:sz w:val="28"/>
          <w:szCs w:val="28"/>
          <w:lang w:val="nl" w:eastAsia="nl-NL"/>
        </w:rPr>
      </w:pPr>
    </w:p>
    <w:p w14:paraId="6EE94344" w14:textId="445441E5" w:rsidR="00243673" w:rsidRPr="00243673" w:rsidRDefault="008755C8" w:rsidP="00243673">
      <w:pPr>
        <w:spacing w:after="0" w:line="276" w:lineRule="auto"/>
        <w:jc w:val="right"/>
        <w:rPr>
          <w:rFonts w:ascii="Arial" w:eastAsia="Arial" w:hAnsi="Arial" w:cs="Arial"/>
          <w:i/>
          <w:sz w:val="24"/>
          <w:szCs w:val="24"/>
          <w:lang w:val="nl" w:eastAsia="nl-NL"/>
        </w:rPr>
      </w:pPr>
      <w:r>
        <w:rPr>
          <w:rFonts w:ascii="Arial" w:eastAsia="Arial" w:hAnsi="Arial" w:cs="Arial"/>
          <w:i/>
          <w:sz w:val="24"/>
          <w:szCs w:val="24"/>
          <w:lang w:val="nl" w:eastAsia="nl-NL"/>
        </w:rPr>
        <w:t>13-06-2019</w:t>
      </w:r>
    </w:p>
    <w:p w14:paraId="05C6709B" w14:textId="77777777" w:rsidR="00243673" w:rsidRPr="00243673" w:rsidRDefault="00243673" w:rsidP="00243673">
      <w:pPr>
        <w:spacing w:after="0" w:line="276" w:lineRule="auto"/>
        <w:rPr>
          <w:rFonts w:ascii="Arial" w:eastAsia="Arial" w:hAnsi="Arial" w:cs="Arial"/>
          <w:b/>
          <w:lang w:val="nl" w:eastAsia="nl-NL"/>
        </w:rPr>
      </w:pPr>
      <w:r w:rsidRPr="00243673">
        <w:rPr>
          <w:rFonts w:ascii="Arial" w:eastAsia="Arial" w:hAnsi="Arial" w:cs="Arial"/>
          <w:lang w:val="nl" w:eastAsia="nl-NL"/>
        </w:rPr>
        <w:br w:type="page"/>
      </w:r>
    </w:p>
    <w:sdt>
      <w:sdtPr>
        <w:rPr>
          <w:rFonts w:asciiTheme="minorHAnsi" w:eastAsiaTheme="minorEastAsia" w:hAnsiTheme="minorHAnsi" w:cstheme="minorBidi"/>
          <w:color w:val="auto"/>
          <w:sz w:val="22"/>
          <w:szCs w:val="22"/>
        </w:rPr>
        <w:id w:val="-2075738381"/>
        <w:docPartObj>
          <w:docPartGallery w:val="Table of Contents"/>
          <w:docPartUnique/>
        </w:docPartObj>
      </w:sdtPr>
      <w:sdtEndPr>
        <w:rPr>
          <w:b/>
          <w:bCs/>
          <w:noProof/>
        </w:rPr>
      </w:sdtEndPr>
      <w:sdtContent>
        <w:p w14:paraId="41716E7A" w14:textId="13E67BEB" w:rsidR="00027119" w:rsidRDefault="00027119">
          <w:pPr>
            <w:pStyle w:val="Kopvaninhoudsopgave"/>
          </w:pPr>
          <w:r>
            <w:t>Inhoudsopgave</w:t>
          </w:r>
        </w:p>
        <w:p w14:paraId="7B66912B" w14:textId="188A1C55" w:rsidR="00CC2B33" w:rsidRDefault="00027119">
          <w:pPr>
            <w:pStyle w:val="Inhopg1"/>
            <w:tabs>
              <w:tab w:val="right" w:leader="dot" w:pos="9062"/>
            </w:tabs>
            <w:rPr>
              <w:noProof/>
              <w:lang w:eastAsia="nl-NL"/>
            </w:rPr>
          </w:pPr>
          <w:r>
            <w:fldChar w:fldCharType="begin"/>
          </w:r>
          <w:r>
            <w:instrText xml:space="preserve"> TOC \o "1-3" \h \z \u </w:instrText>
          </w:r>
          <w:r>
            <w:fldChar w:fldCharType="separate"/>
          </w:r>
          <w:hyperlink w:anchor="_Toc11323207" w:history="1">
            <w:r w:rsidR="00CC2B33" w:rsidRPr="00275A7D">
              <w:rPr>
                <w:rStyle w:val="Hyperlink"/>
                <w:noProof/>
              </w:rPr>
              <w:t>Inleiding</w:t>
            </w:r>
            <w:r w:rsidR="00CC2B33">
              <w:rPr>
                <w:noProof/>
                <w:webHidden/>
              </w:rPr>
              <w:tab/>
            </w:r>
            <w:r w:rsidR="00CC2B33">
              <w:rPr>
                <w:noProof/>
                <w:webHidden/>
              </w:rPr>
              <w:fldChar w:fldCharType="begin"/>
            </w:r>
            <w:r w:rsidR="00CC2B33">
              <w:rPr>
                <w:noProof/>
                <w:webHidden/>
              </w:rPr>
              <w:instrText xml:space="preserve"> PAGEREF _Toc11323207 \h </w:instrText>
            </w:r>
            <w:r w:rsidR="00CC2B33">
              <w:rPr>
                <w:noProof/>
                <w:webHidden/>
              </w:rPr>
            </w:r>
            <w:r w:rsidR="00CC2B33">
              <w:rPr>
                <w:noProof/>
                <w:webHidden/>
              </w:rPr>
              <w:fldChar w:fldCharType="separate"/>
            </w:r>
            <w:r w:rsidR="00CC2B33">
              <w:rPr>
                <w:noProof/>
                <w:webHidden/>
              </w:rPr>
              <w:t>3</w:t>
            </w:r>
            <w:r w:rsidR="00CC2B33">
              <w:rPr>
                <w:noProof/>
                <w:webHidden/>
              </w:rPr>
              <w:fldChar w:fldCharType="end"/>
            </w:r>
          </w:hyperlink>
        </w:p>
        <w:p w14:paraId="28DC20A0" w14:textId="3BA479E3" w:rsidR="00CC2B33" w:rsidRDefault="00CC2B33">
          <w:pPr>
            <w:pStyle w:val="Inhopg1"/>
            <w:tabs>
              <w:tab w:val="right" w:leader="dot" w:pos="9062"/>
            </w:tabs>
            <w:rPr>
              <w:noProof/>
              <w:lang w:eastAsia="nl-NL"/>
            </w:rPr>
          </w:pPr>
          <w:hyperlink w:anchor="_Toc11323208" w:history="1">
            <w:r w:rsidRPr="00275A7D">
              <w:rPr>
                <w:rStyle w:val="Hyperlink"/>
                <w:noProof/>
              </w:rPr>
              <w:t>Veranderingen</w:t>
            </w:r>
            <w:r>
              <w:rPr>
                <w:noProof/>
                <w:webHidden/>
              </w:rPr>
              <w:tab/>
            </w:r>
            <w:r>
              <w:rPr>
                <w:noProof/>
                <w:webHidden/>
              </w:rPr>
              <w:fldChar w:fldCharType="begin"/>
            </w:r>
            <w:r>
              <w:rPr>
                <w:noProof/>
                <w:webHidden/>
              </w:rPr>
              <w:instrText xml:space="preserve"> PAGEREF _Toc11323208 \h </w:instrText>
            </w:r>
            <w:r>
              <w:rPr>
                <w:noProof/>
                <w:webHidden/>
              </w:rPr>
            </w:r>
            <w:r>
              <w:rPr>
                <w:noProof/>
                <w:webHidden/>
              </w:rPr>
              <w:fldChar w:fldCharType="separate"/>
            </w:r>
            <w:r>
              <w:rPr>
                <w:noProof/>
                <w:webHidden/>
              </w:rPr>
              <w:t>3</w:t>
            </w:r>
            <w:r>
              <w:rPr>
                <w:noProof/>
                <w:webHidden/>
              </w:rPr>
              <w:fldChar w:fldCharType="end"/>
            </w:r>
          </w:hyperlink>
        </w:p>
        <w:p w14:paraId="1FDC534C" w14:textId="15D2B444" w:rsidR="00CC2B33" w:rsidRDefault="00CC2B33">
          <w:pPr>
            <w:pStyle w:val="Inhopg2"/>
            <w:tabs>
              <w:tab w:val="right" w:leader="dot" w:pos="9062"/>
            </w:tabs>
            <w:rPr>
              <w:noProof/>
              <w:lang w:eastAsia="nl-NL"/>
            </w:rPr>
          </w:pPr>
          <w:hyperlink w:anchor="_Toc11323209" w:history="1">
            <w:r w:rsidRPr="00275A7D">
              <w:rPr>
                <w:rStyle w:val="Hyperlink"/>
                <w:noProof/>
              </w:rPr>
              <w:t>Lengte</w:t>
            </w:r>
            <w:r>
              <w:rPr>
                <w:noProof/>
                <w:webHidden/>
              </w:rPr>
              <w:tab/>
            </w:r>
            <w:r>
              <w:rPr>
                <w:noProof/>
                <w:webHidden/>
              </w:rPr>
              <w:fldChar w:fldCharType="begin"/>
            </w:r>
            <w:r>
              <w:rPr>
                <w:noProof/>
                <w:webHidden/>
              </w:rPr>
              <w:instrText xml:space="preserve"> PAGEREF _Toc11323209 \h </w:instrText>
            </w:r>
            <w:r>
              <w:rPr>
                <w:noProof/>
                <w:webHidden/>
              </w:rPr>
            </w:r>
            <w:r>
              <w:rPr>
                <w:noProof/>
                <w:webHidden/>
              </w:rPr>
              <w:fldChar w:fldCharType="separate"/>
            </w:r>
            <w:r>
              <w:rPr>
                <w:noProof/>
                <w:webHidden/>
              </w:rPr>
              <w:t>3</w:t>
            </w:r>
            <w:r>
              <w:rPr>
                <w:noProof/>
                <w:webHidden/>
              </w:rPr>
              <w:fldChar w:fldCharType="end"/>
            </w:r>
          </w:hyperlink>
        </w:p>
        <w:p w14:paraId="627454C9" w14:textId="5098CA77" w:rsidR="00CC2B33" w:rsidRDefault="00CC2B33">
          <w:pPr>
            <w:pStyle w:val="Inhopg2"/>
            <w:tabs>
              <w:tab w:val="right" w:leader="dot" w:pos="9062"/>
            </w:tabs>
            <w:rPr>
              <w:noProof/>
              <w:lang w:eastAsia="nl-NL"/>
            </w:rPr>
          </w:pPr>
          <w:hyperlink w:anchor="_Toc11323210" w:history="1">
            <w:r w:rsidRPr="00275A7D">
              <w:rPr>
                <w:rStyle w:val="Hyperlink"/>
                <w:noProof/>
              </w:rPr>
              <w:t>Char</w:t>
            </w:r>
            <w:r>
              <w:rPr>
                <w:noProof/>
                <w:webHidden/>
              </w:rPr>
              <w:tab/>
            </w:r>
            <w:r>
              <w:rPr>
                <w:noProof/>
                <w:webHidden/>
              </w:rPr>
              <w:fldChar w:fldCharType="begin"/>
            </w:r>
            <w:r>
              <w:rPr>
                <w:noProof/>
                <w:webHidden/>
              </w:rPr>
              <w:instrText xml:space="preserve"> PAGEREF _Toc11323210 \h </w:instrText>
            </w:r>
            <w:r>
              <w:rPr>
                <w:noProof/>
                <w:webHidden/>
              </w:rPr>
            </w:r>
            <w:r>
              <w:rPr>
                <w:noProof/>
                <w:webHidden/>
              </w:rPr>
              <w:fldChar w:fldCharType="separate"/>
            </w:r>
            <w:r>
              <w:rPr>
                <w:noProof/>
                <w:webHidden/>
              </w:rPr>
              <w:t>3</w:t>
            </w:r>
            <w:r>
              <w:rPr>
                <w:noProof/>
                <w:webHidden/>
              </w:rPr>
              <w:fldChar w:fldCharType="end"/>
            </w:r>
          </w:hyperlink>
        </w:p>
        <w:p w14:paraId="23E59C7B" w14:textId="59AFAE10" w:rsidR="00CC2B33" w:rsidRDefault="00CC2B33">
          <w:pPr>
            <w:pStyle w:val="Inhopg2"/>
            <w:tabs>
              <w:tab w:val="right" w:leader="dot" w:pos="9062"/>
            </w:tabs>
            <w:rPr>
              <w:noProof/>
              <w:lang w:eastAsia="nl-NL"/>
            </w:rPr>
          </w:pPr>
          <w:hyperlink w:anchor="_Toc11323211" w:history="1">
            <w:r w:rsidRPr="00275A7D">
              <w:rPr>
                <w:rStyle w:val="Hyperlink"/>
                <w:noProof/>
              </w:rPr>
              <w:t>Numeric</w:t>
            </w:r>
            <w:r>
              <w:rPr>
                <w:noProof/>
                <w:webHidden/>
              </w:rPr>
              <w:tab/>
            </w:r>
            <w:r>
              <w:rPr>
                <w:noProof/>
                <w:webHidden/>
              </w:rPr>
              <w:fldChar w:fldCharType="begin"/>
            </w:r>
            <w:r>
              <w:rPr>
                <w:noProof/>
                <w:webHidden/>
              </w:rPr>
              <w:instrText xml:space="preserve"> PAGEREF _Toc11323211 \h </w:instrText>
            </w:r>
            <w:r>
              <w:rPr>
                <w:noProof/>
                <w:webHidden/>
              </w:rPr>
            </w:r>
            <w:r>
              <w:rPr>
                <w:noProof/>
                <w:webHidden/>
              </w:rPr>
              <w:fldChar w:fldCharType="separate"/>
            </w:r>
            <w:r>
              <w:rPr>
                <w:noProof/>
                <w:webHidden/>
              </w:rPr>
              <w:t>3</w:t>
            </w:r>
            <w:r>
              <w:rPr>
                <w:noProof/>
                <w:webHidden/>
              </w:rPr>
              <w:fldChar w:fldCharType="end"/>
            </w:r>
          </w:hyperlink>
        </w:p>
        <w:p w14:paraId="3AB0DF05" w14:textId="1E02BEA3" w:rsidR="00CC2B33" w:rsidRDefault="00CC2B33">
          <w:pPr>
            <w:pStyle w:val="Inhopg2"/>
            <w:tabs>
              <w:tab w:val="right" w:leader="dot" w:pos="9062"/>
            </w:tabs>
            <w:rPr>
              <w:noProof/>
              <w:lang w:eastAsia="nl-NL"/>
            </w:rPr>
          </w:pPr>
          <w:hyperlink w:anchor="_Toc11323212" w:history="1">
            <w:r w:rsidRPr="00275A7D">
              <w:rPr>
                <w:rStyle w:val="Hyperlink"/>
                <w:noProof/>
              </w:rPr>
              <w:t>Datum/tijd</w:t>
            </w:r>
            <w:r>
              <w:rPr>
                <w:noProof/>
                <w:webHidden/>
              </w:rPr>
              <w:tab/>
            </w:r>
            <w:r>
              <w:rPr>
                <w:noProof/>
                <w:webHidden/>
              </w:rPr>
              <w:fldChar w:fldCharType="begin"/>
            </w:r>
            <w:r>
              <w:rPr>
                <w:noProof/>
                <w:webHidden/>
              </w:rPr>
              <w:instrText xml:space="preserve"> PAGEREF _Toc11323212 \h </w:instrText>
            </w:r>
            <w:r>
              <w:rPr>
                <w:noProof/>
                <w:webHidden/>
              </w:rPr>
            </w:r>
            <w:r>
              <w:rPr>
                <w:noProof/>
                <w:webHidden/>
              </w:rPr>
              <w:fldChar w:fldCharType="separate"/>
            </w:r>
            <w:r>
              <w:rPr>
                <w:noProof/>
                <w:webHidden/>
              </w:rPr>
              <w:t>4</w:t>
            </w:r>
            <w:r>
              <w:rPr>
                <w:noProof/>
                <w:webHidden/>
              </w:rPr>
              <w:fldChar w:fldCharType="end"/>
            </w:r>
          </w:hyperlink>
        </w:p>
        <w:p w14:paraId="2E688F78" w14:textId="4BE2107B" w:rsidR="00CC2B33" w:rsidRDefault="00CC2B33">
          <w:pPr>
            <w:pStyle w:val="Inhopg2"/>
            <w:tabs>
              <w:tab w:val="right" w:leader="dot" w:pos="9062"/>
            </w:tabs>
            <w:rPr>
              <w:noProof/>
              <w:lang w:eastAsia="nl-NL"/>
            </w:rPr>
          </w:pPr>
          <w:hyperlink w:anchor="_Toc11323213" w:history="1">
            <w:r w:rsidRPr="00275A7D">
              <w:rPr>
                <w:rStyle w:val="Hyperlink"/>
                <w:noProof/>
              </w:rPr>
              <w:t>Tabellen</w:t>
            </w:r>
            <w:r>
              <w:rPr>
                <w:noProof/>
                <w:webHidden/>
              </w:rPr>
              <w:tab/>
            </w:r>
            <w:r>
              <w:rPr>
                <w:noProof/>
                <w:webHidden/>
              </w:rPr>
              <w:fldChar w:fldCharType="begin"/>
            </w:r>
            <w:r>
              <w:rPr>
                <w:noProof/>
                <w:webHidden/>
              </w:rPr>
              <w:instrText xml:space="preserve"> PAGEREF _Toc11323213 \h </w:instrText>
            </w:r>
            <w:r>
              <w:rPr>
                <w:noProof/>
                <w:webHidden/>
              </w:rPr>
            </w:r>
            <w:r>
              <w:rPr>
                <w:noProof/>
                <w:webHidden/>
              </w:rPr>
              <w:fldChar w:fldCharType="separate"/>
            </w:r>
            <w:r>
              <w:rPr>
                <w:noProof/>
                <w:webHidden/>
              </w:rPr>
              <w:t>4</w:t>
            </w:r>
            <w:r>
              <w:rPr>
                <w:noProof/>
                <w:webHidden/>
              </w:rPr>
              <w:fldChar w:fldCharType="end"/>
            </w:r>
          </w:hyperlink>
        </w:p>
        <w:p w14:paraId="7C54C176" w14:textId="58852A26" w:rsidR="00CC2B33" w:rsidRDefault="00CC2B33">
          <w:pPr>
            <w:pStyle w:val="Inhopg1"/>
            <w:tabs>
              <w:tab w:val="right" w:leader="dot" w:pos="9062"/>
            </w:tabs>
            <w:rPr>
              <w:noProof/>
              <w:lang w:eastAsia="nl-NL"/>
            </w:rPr>
          </w:pPr>
          <w:hyperlink w:anchor="_Toc11323214" w:history="1">
            <w:r w:rsidRPr="00275A7D">
              <w:rPr>
                <w:rStyle w:val="Hyperlink"/>
                <w:noProof/>
              </w:rPr>
              <w:t>Nieuwe tabellen</w:t>
            </w:r>
            <w:r>
              <w:rPr>
                <w:noProof/>
                <w:webHidden/>
              </w:rPr>
              <w:tab/>
            </w:r>
            <w:r>
              <w:rPr>
                <w:noProof/>
                <w:webHidden/>
              </w:rPr>
              <w:fldChar w:fldCharType="begin"/>
            </w:r>
            <w:r>
              <w:rPr>
                <w:noProof/>
                <w:webHidden/>
              </w:rPr>
              <w:instrText xml:space="preserve"> PAGEREF _Toc11323214 \h </w:instrText>
            </w:r>
            <w:r>
              <w:rPr>
                <w:noProof/>
                <w:webHidden/>
              </w:rPr>
            </w:r>
            <w:r>
              <w:rPr>
                <w:noProof/>
                <w:webHidden/>
              </w:rPr>
              <w:fldChar w:fldCharType="separate"/>
            </w:r>
            <w:r>
              <w:rPr>
                <w:noProof/>
                <w:webHidden/>
              </w:rPr>
              <w:t>4</w:t>
            </w:r>
            <w:r>
              <w:rPr>
                <w:noProof/>
                <w:webHidden/>
              </w:rPr>
              <w:fldChar w:fldCharType="end"/>
            </w:r>
          </w:hyperlink>
        </w:p>
        <w:p w14:paraId="5A8EC806" w14:textId="68716E01" w:rsidR="00CC2B33" w:rsidRDefault="00CC2B33">
          <w:pPr>
            <w:pStyle w:val="Inhopg2"/>
            <w:tabs>
              <w:tab w:val="right" w:leader="dot" w:pos="9062"/>
            </w:tabs>
            <w:rPr>
              <w:noProof/>
              <w:lang w:eastAsia="nl-NL"/>
            </w:rPr>
          </w:pPr>
          <w:hyperlink w:anchor="_Toc11323215" w:history="1">
            <w:r w:rsidRPr="00275A7D">
              <w:rPr>
                <w:rStyle w:val="Hyperlink"/>
                <w:noProof/>
              </w:rPr>
              <w:t>Admin</w:t>
            </w:r>
            <w:r>
              <w:rPr>
                <w:noProof/>
                <w:webHidden/>
              </w:rPr>
              <w:tab/>
            </w:r>
            <w:r>
              <w:rPr>
                <w:noProof/>
                <w:webHidden/>
              </w:rPr>
              <w:fldChar w:fldCharType="begin"/>
            </w:r>
            <w:r>
              <w:rPr>
                <w:noProof/>
                <w:webHidden/>
              </w:rPr>
              <w:instrText xml:space="preserve"> PAGEREF _Toc11323215 \h </w:instrText>
            </w:r>
            <w:r>
              <w:rPr>
                <w:noProof/>
                <w:webHidden/>
              </w:rPr>
            </w:r>
            <w:r>
              <w:rPr>
                <w:noProof/>
                <w:webHidden/>
              </w:rPr>
              <w:fldChar w:fldCharType="separate"/>
            </w:r>
            <w:r>
              <w:rPr>
                <w:noProof/>
                <w:webHidden/>
              </w:rPr>
              <w:t>4</w:t>
            </w:r>
            <w:r>
              <w:rPr>
                <w:noProof/>
                <w:webHidden/>
              </w:rPr>
              <w:fldChar w:fldCharType="end"/>
            </w:r>
          </w:hyperlink>
        </w:p>
        <w:p w14:paraId="329C6745" w14:textId="4ABA1C79" w:rsidR="00CC2B33" w:rsidRDefault="00CC2B33">
          <w:pPr>
            <w:pStyle w:val="Inhopg2"/>
            <w:tabs>
              <w:tab w:val="right" w:leader="dot" w:pos="9062"/>
            </w:tabs>
            <w:rPr>
              <w:noProof/>
              <w:lang w:eastAsia="nl-NL"/>
            </w:rPr>
          </w:pPr>
          <w:hyperlink w:anchor="_Toc11323216" w:history="1">
            <w:r w:rsidRPr="00275A7D">
              <w:rPr>
                <w:rStyle w:val="Hyperlink"/>
                <w:noProof/>
              </w:rPr>
              <w:t>Geblokkeerd</w:t>
            </w:r>
            <w:r>
              <w:rPr>
                <w:noProof/>
                <w:webHidden/>
              </w:rPr>
              <w:tab/>
            </w:r>
            <w:r>
              <w:rPr>
                <w:noProof/>
                <w:webHidden/>
              </w:rPr>
              <w:fldChar w:fldCharType="begin"/>
            </w:r>
            <w:r>
              <w:rPr>
                <w:noProof/>
                <w:webHidden/>
              </w:rPr>
              <w:instrText xml:space="preserve"> PAGEREF _Toc11323216 \h </w:instrText>
            </w:r>
            <w:r>
              <w:rPr>
                <w:noProof/>
                <w:webHidden/>
              </w:rPr>
            </w:r>
            <w:r>
              <w:rPr>
                <w:noProof/>
                <w:webHidden/>
              </w:rPr>
              <w:fldChar w:fldCharType="separate"/>
            </w:r>
            <w:r>
              <w:rPr>
                <w:noProof/>
                <w:webHidden/>
              </w:rPr>
              <w:t>4</w:t>
            </w:r>
            <w:r>
              <w:rPr>
                <w:noProof/>
                <w:webHidden/>
              </w:rPr>
              <w:fldChar w:fldCharType="end"/>
            </w:r>
          </w:hyperlink>
        </w:p>
        <w:p w14:paraId="35329AC8" w14:textId="14B86E16" w:rsidR="00CC2B33" w:rsidRDefault="00CC2B33">
          <w:pPr>
            <w:pStyle w:val="Inhopg2"/>
            <w:tabs>
              <w:tab w:val="right" w:leader="dot" w:pos="9062"/>
            </w:tabs>
            <w:rPr>
              <w:noProof/>
              <w:lang w:eastAsia="nl-NL"/>
            </w:rPr>
          </w:pPr>
          <w:hyperlink w:anchor="_Toc11323217" w:history="1">
            <w:r w:rsidRPr="00275A7D">
              <w:rPr>
                <w:rStyle w:val="Hyperlink"/>
                <w:noProof/>
              </w:rPr>
              <w:t>Geblokkeerdeveilingen</w:t>
            </w:r>
            <w:r>
              <w:rPr>
                <w:noProof/>
                <w:webHidden/>
              </w:rPr>
              <w:tab/>
            </w:r>
            <w:r>
              <w:rPr>
                <w:noProof/>
                <w:webHidden/>
              </w:rPr>
              <w:fldChar w:fldCharType="begin"/>
            </w:r>
            <w:r>
              <w:rPr>
                <w:noProof/>
                <w:webHidden/>
              </w:rPr>
              <w:instrText xml:space="preserve"> PAGEREF _Toc11323217 \h </w:instrText>
            </w:r>
            <w:r>
              <w:rPr>
                <w:noProof/>
                <w:webHidden/>
              </w:rPr>
            </w:r>
            <w:r>
              <w:rPr>
                <w:noProof/>
                <w:webHidden/>
              </w:rPr>
              <w:fldChar w:fldCharType="separate"/>
            </w:r>
            <w:r>
              <w:rPr>
                <w:noProof/>
                <w:webHidden/>
              </w:rPr>
              <w:t>4</w:t>
            </w:r>
            <w:r>
              <w:rPr>
                <w:noProof/>
                <w:webHidden/>
              </w:rPr>
              <w:fldChar w:fldCharType="end"/>
            </w:r>
          </w:hyperlink>
        </w:p>
        <w:p w14:paraId="7168C6E4" w14:textId="20BC14FF" w:rsidR="00CC2B33" w:rsidRDefault="00CC2B33">
          <w:pPr>
            <w:pStyle w:val="Inhopg2"/>
            <w:tabs>
              <w:tab w:val="right" w:leader="dot" w:pos="9062"/>
            </w:tabs>
            <w:rPr>
              <w:noProof/>
              <w:lang w:eastAsia="nl-NL"/>
            </w:rPr>
          </w:pPr>
          <w:hyperlink w:anchor="_Toc11323218" w:history="1">
            <w:r w:rsidRPr="00275A7D">
              <w:rPr>
                <w:rStyle w:val="Hyperlink"/>
                <w:noProof/>
              </w:rPr>
              <w:t>Rapporteren</w:t>
            </w:r>
            <w:r>
              <w:rPr>
                <w:noProof/>
                <w:webHidden/>
              </w:rPr>
              <w:tab/>
            </w:r>
            <w:r>
              <w:rPr>
                <w:noProof/>
                <w:webHidden/>
              </w:rPr>
              <w:fldChar w:fldCharType="begin"/>
            </w:r>
            <w:r>
              <w:rPr>
                <w:noProof/>
                <w:webHidden/>
              </w:rPr>
              <w:instrText xml:space="preserve"> PAGEREF _Toc11323218 \h </w:instrText>
            </w:r>
            <w:r>
              <w:rPr>
                <w:noProof/>
                <w:webHidden/>
              </w:rPr>
            </w:r>
            <w:r>
              <w:rPr>
                <w:noProof/>
                <w:webHidden/>
              </w:rPr>
              <w:fldChar w:fldCharType="separate"/>
            </w:r>
            <w:r>
              <w:rPr>
                <w:noProof/>
                <w:webHidden/>
              </w:rPr>
              <w:t>4</w:t>
            </w:r>
            <w:r>
              <w:rPr>
                <w:noProof/>
                <w:webHidden/>
              </w:rPr>
              <w:fldChar w:fldCharType="end"/>
            </w:r>
          </w:hyperlink>
        </w:p>
        <w:p w14:paraId="5BA309AB" w14:textId="6AC67EB8" w:rsidR="00CC2B33" w:rsidRDefault="00CC2B33">
          <w:pPr>
            <w:pStyle w:val="Inhopg2"/>
            <w:tabs>
              <w:tab w:val="right" w:leader="dot" w:pos="9062"/>
            </w:tabs>
            <w:rPr>
              <w:noProof/>
              <w:lang w:eastAsia="nl-NL"/>
            </w:rPr>
          </w:pPr>
          <w:hyperlink w:anchor="_Toc11323219" w:history="1">
            <w:r w:rsidRPr="00275A7D">
              <w:rPr>
                <w:rStyle w:val="Hyperlink"/>
                <w:noProof/>
              </w:rPr>
              <w:t>Verificatie</w:t>
            </w:r>
            <w:r>
              <w:rPr>
                <w:noProof/>
                <w:webHidden/>
              </w:rPr>
              <w:tab/>
            </w:r>
            <w:r>
              <w:rPr>
                <w:noProof/>
                <w:webHidden/>
              </w:rPr>
              <w:fldChar w:fldCharType="begin"/>
            </w:r>
            <w:r>
              <w:rPr>
                <w:noProof/>
                <w:webHidden/>
              </w:rPr>
              <w:instrText xml:space="preserve"> PAGEREF _Toc11323219 \h </w:instrText>
            </w:r>
            <w:r>
              <w:rPr>
                <w:noProof/>
                <w:webHidden/>
              </w:rPr>
            </w:r>
            <w:r>
              <w:rPr>
                <w:noProof/>
                <w:webHidden/>
              </w:rPr>
              <w:fldChar w:fldCharType="separate"/>
            </w:r>
            <w:r>
              <w:rPr>
                <w:noProof/>
                <w:webHidden/>
              </w:rPr>
              <w:t>4</w:t>
            </w:r>
            <w:r>
              <w:rPr>
                <w:noProof/>
                <w:webHidden/>
              </w:rPr>
              <w:fldChar w:fldCharType="end"/>
            </w:r>
          </w:hyperlink>
        </w:p>
        <w:p w14:paraId="37A82559" w14:textId="7B761091" w:rsidR="00027119" w:rsidRDefault="00027119">
          <w:r>
            <w:rPr>
              <w:b/>
              <w:bCs/>
              <w:noProof/>
            </w:rPr>
            <w:fldChar w:fldCharType="end"/>
          </w:r>
        </w:p>
      </w:sdtContent>
    </w:sdt>
    <w:p w14:paraId="60E9284E" w14:textId="1B6B55D3" w:rsidR="00027119" w:rsidRDefault="00027119">
      <w:pPr>
        <w:rPr>
          <w:rStyle w:val="eop"/>
          <w:rFonts w:ascii="Arial" w:eastAsiaTheme="majorEastAsia" w:hAnsi="Arial" w:cs="Arial"/>
          <w:color w:val="1F4E79" w:themeColor="accent1" w:themeShade="80"/>
          <w:sz w:val="36"/>
          <w:szCs w:val="36"/>
        </w:rPr>
      </w:pPr>
      <w:r>
        <w:rPr>
          <w:rStyle w:val="eop"/>
          <w:rFonts w:ascii="Arial" w:hAnsi="Arial" w:cs="Arial"/>
        </w:rPr>
        <w:br w:type="page"/>
      </w:r>
    </w:p>
    <w:p w14:paraId="71866CFF" w14:textId="55E58341" w:rsidR="00584B35" w:rsidRDefault="00584B35" w:rsidP="005459E8">
      <w:pPr>
        <w:pStyle w:val="Kop1"/>
        <w:rPr>
          <w:rStyle w:val="eop"/>
          <w:rFonts w:ascii="Arial" w:hAnsi="Arial" w:cs="Arial"/>
        </w:rPr>
      </w:pPr>
      <w:bookmarkStart w:id="0" w:name="_Toc11323207"/>
      <w:r w:rsidRPr="005459E8">
        <w:rPr>
          <w:rStyle w:val="eop"/>
        </w:rPr>
        <w:lastRenderedPageBreak/>
        <w:t>Inleiding</w:t>
      </w:r>
      <w:bookmarkEnd w:id="0"/>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Kop1"/>
      </w:pPr>
      <w:bookmarkStart w:id="1" w:name="_Toc11323208"/>
      <w:r>
        <w:t>Veranderingen</w:t>
      </w:r>
      <w:bookmarkEnd w:id="1"/>
    </w:p>
    <w:p w14:paraId="5AD53AE6" w14:textId="0FBA4635" w:rsidR="0091033C" w:rsidRDefault="00D50EB9" w:rsidP="0091033C">
      <w:pPr>
        <w:pStyle w:val="Kop2"/>
      </w:pPr>
      <w:bookmarkStart w:id="2" w:name="_Toc11323209"/>
      <w:r>
        <w:t>Lengte</w:t>
      </w:r>
      <w:bookmarkEnd w:id="2"/>
    </w:p>
    <w:p w14:paraId="3858FF9D" w14:textId="0C7E1AA6" w:rsidR="00D50EB9" w:rsidRPr="00D50EB9" w:rsidRDefault="00D50EB9" w:rsidP="00D50EB9">
      <w:r>
        <w:t xml:space="preserve">Bij een groot aantal kolommen vonden wij dat de gegeven </w:t>
      </w:r>
      <w:proofErr w:type="gramStart"/>
      <w:r>
        <w:t>maximum lengte</w:t>
      </w:r>
      <w:proofErr w:type="gramEnd"/>
      <w:r>
        <w:t xml:space="preserve"> te kort zou zijn om nuttig te zijn in gebruik, zo stonden er bijvoorbeeld voor voornaam maar 5 karakters. Om deze reden hebben we bij veel kolommen de </w:t>
      </w:r>
      <w:proofErr w:type="gramStart"/>
      <w:r>
        <w:t>maximum lengte</w:t>
      </w:r>
      <w:proofErr w:type="gramEnd"/>
      <w:r>
        <w:t xml:space="preserve"> verhoogd.</w:t>
      </w:r>
    </w:p>
    <w:p w14:paraId="092F3616" w14:textId="77777777" w:rsidR="0091033C" w:rsidRPr="0091033C" w:rsidRDefault="0091033C" w:rsidP="0091033C"/>
    <w:p w14:paraId="20822FA9" w14:textId="14558146" w:rsidR="00033343" w:rsidRPr="00033343" w:rsidRDefault="00033343" w:rsidP="00033343">
      <w:pPr>
        <w:pStyle w:val="Kop2"/>
      </w:pPr>
      <w:bookmarkStart w:id="3" w:name="_Toc11323210"/>
      <w:proofErr w:type="spellStart"/>
      <w:r>
        <w:t>Char</w:t>
      </w:r>
      <w:bookmarkEnd w:id="3"/>
      <w:proofErr w:type="spellEnd"/>
    </w:p>
    <w:p w14:paraId="6F7A8A79" w14:textId="15A8534B" w:rsidR="00584B35" w:rsidRDefault="00815EEA" w:rsidP="00584B35">
      <w:r>
        <w:t xml:space="preserve">In de meeste gevallen staat er </w:t>
      </w:r>
      <w:proofErr w:type="spellStart"/>
      <w:proofErr w:type="gramStart"/>
      <w:r>
        <w:t>char</w:t>
      </w:r>
      <w:proofErr w:type="spellEnd"/>
      <w:r w:rsidR="00972891">
        <w:t>(</w:t>
      </w:r>
      <w:proofErr w:type="gram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proofErr w:type="gramStart"/>
      <w:r w:rsidR="005459E8">
        <w:t>char</w:t>
      </w:r>
      <w:proofErr w:type="spellEnd"/>
      <w:r w:rsidR="00972891">
        <w:t>(</w:t>
      </w:r>
      <w:proofErr w:type="gram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proofErr w:type="gramStart"/>
      <w:r w:rsidR="00972891">
        <w:t>char</w:t>
      </w:r>
      <w:proofErr w:type="spellEnd"/>
      <w:r w:rsidR="00972891">
        <w:t>(</w:t>
      </w:r>
      <w:proofErr w:type="gram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proofErr w:type="gramStart"/>
      <w:r>
        <w:t>char</w:t>
      </w:r>
      <w:proofErr w:type="spellEnd"/>
      <w:r>
        <w:t>(</w:t>
      </w:r>
      <w:proofErr w:type="gram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Kop2"/>
      </w:pPr>
      <w:bookmarkStart w:id="4" w:name="_Toc11323211"/>
      <w:proofErr w:type="spellStart"/>
      <w:r>
        <w:t>Numeric</w:t>
      </w:r>
      <w:bookmarkEnd w:id="4"/>
      <w:proofErr w:type="spellEnd"/>
    </w:p>
    <w:p w14:paraId="272425BF" w14:textId="77DBE194" w:rsidR="00033343" w:rsidRDefault="00033343" w:rsidP="00033343">
      <w:r>
        <w:t>De vari</w:t>
      </w:r>
      <w:r w:rsidR="001027C0">
        <w:t>a</w:t>
      </w:r>
      <w:r>
        <w:t xml:space="preserve">bele </w:t>
      </w:r>
      <w:proofErr w:type="spellStart"/>
      <w:proofErr w:type="gramStart"/>
      <w:r>
        <w:t>numeric</w:t>
      </w:r>
      <w:proofErr w:type="spellEnd"/>
      <w:r w:rsidR="001027C0">
        <w:t>(</w:t>
      </w:r>
      <w:proofErr w:type="gramEnd"/>
      <w:r w:rsidR="001027C0">
        <w:t xml:space="preserve">) kan decimale getallen opslaan. In gevallen waar </w:t>
      </w:r>
      <w:r w:rsidR="00D14909">
        <w:t xml:space="preserve">geen decimalen nodig waren hebben wij </w:t>
      </w:r>
      <w:proofErr w:type="gramStart"/>
      <w:r w:rsidR="00816400">
        <w:t>het</w:t>
      </w:r>
      <w:proofErr w:type="gramEnd"/>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proofErr w:type="gramStart"/>
      <w:r w:rsidR="005E11DA">
        <w:t>numeric</w:t>
      </w:r>
      <w:proofErr w:type="spellEnd"/>
      <w:r w:rsidR="005E11DA">
        <w:t>(</w:t>
      </w:r>
      <w:proofErr w:type="gramEnd"/>
      <w:r w:rsidR="005E11DA">
        <w:t>) met 2 decimalen.</w:t>
      </w:r>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Kop2"/>
      </w:pPr>
      <w:bookmarkStart w:id="5" w:name="_Toc11323212"/>
      <w:r>
        <w:t>Datum/tijd</w:t>
      </w:r>
      <w:bookmarkEnd w:id="5"/>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14BCB8AC" w:rsidR="00D50EB9" w:rsidRDefault="00D50EB9" w:rsidP="0091033C"/>
    <w:p w14:paraId="27055CE7" w14:textId="24137C94" w:rsidR="002F7B7D" w:rsidRDefault="002F7B7D" w:rsidP="002F7B7D">
      <w:pPr>
        <w:pStyle w:val="Kop2"/>
      </w:pPr>
      <w:bookmarkStart w:id="6" w:name="_Toc11323213"/>
      <w:r>
        <w:t>Tabellen</w:t>
      </w:r>
      <w:bookmarkEnd w:id="6"/>
    </w:p>
    <w:p w14:paraId="1A9EF509" w14:textId="1C16AA67" w:rsidR="002F7B7D" w:rsidRDefault="002F7B7D" w:rsidP="002F7B7D">
      <w:r>
        <w:t xml:space="preserve">In de tabel rubriek hebben wij de kolom </w:t>
      </w:r>
      <w:r w:rsidR="008B3F64">
        <w:t>Rubriek hernoemd naar Hoofdrubriek, deze naam is namelijk duidelijker.</w:t>
      </w:r>
    </w:p>
    <w:p w14:paraId="2C93EA11" w14:textId="77777777" w:rsidR="00B9429B" w:rsidRDefault="00B9429B" w:rsidP="002F7B7D"/>
    <w:p w14:paraId="15489206" w14:textId="72C9CDF3" w:rsidR="00B9429B" w:rsidRDefault="00B9429B" w:rsidP="00243673">
      <w:pPr>
        <w:pStyle w:val="Kop1"/>
      </w:pPr>
      <w:bookmarkStart w:id="7" w:name="_Toc11323214"/>
      <w:r>
        <w:t>Nieuwe tabelle</w:t>
      </w:r>
      <w:r w:rsidR="00243673">
        <w:t>n</w:t>
      </w:r>
      <w:bookmarkEnd w:id="7"/>
    </w:p>
    <w:p w14:paraId="45BDED6C" w14:textId="406B83AF" w:rsidR="00B9429B" w:rsidRDefault="00B9429B" w:rsidP="00B9429B">
      <w:r>
        <w:t xml:space="preserve">Er zijn meerdere </w:t>
      </w:r>
      <w:r w:rsidR="00243673">
        <w:t>tabellen</w:t>
      </w:r>
      <w:r>
        <w:t xml:space="preserve"> zelf aangemaakt. In dit hoofdstuk zou ik beschrijven welke tabellen we hebben toegevoegd en wat de reden daarvoor is.</w:t>
      </w:r>
    </w:p>
    <w:p w14:paraId="77A79F78" w14:textId="70D9C051" w:rsidR="00243673" w:rsidRDefault="00243673" w:rsidP="00B9429B">
      <w:r>
        <w:t>De volgende tabellen zijn toegevoegd:</w:t>
      </w:r>
    </w:p>
    <w:p w14:paraId="60072439" w14:textId="133A32BE" w:rsidR="00243673" w:rsidRDefault="00243673" w:rsidP="00243673">
      <w:pPr>
        <w:pStyle w:val="Lijstalinea"/>
        <w:numPr>
          <w:ilvl w:val="0"/>
          <w:numId w:val="1"/>
        </w:numPr>
      </w:pPr>
      <w:proofErr w:type="spellStart"/>
      <w:r>
        <w:t>Admin</w:t>
      </w:r>
      <w:proofErr w:type="spellEnd"/>
    </w:p>
    <w:p w14:paraId="3AB971A0" w14:textId="587C7A56" w:rsidR="00243673" w:rsidRDefault="00243673" w:rsidP="00243673">
      <w:pPr>
        <w:pStyle w:val="Lijstalinea"/>
        <w:numPr>
          <w:ilvl w:val="0"/>
          <w:numId w:val="1"/>
        </w:numPr>
      </w:pPr>
      <w:r>
        <w:t>Geblokkeerd</w:t>
      </w:r>
    </w:p>
    <w:p w14:paraId="3A6E1201" w14:textId="3F541CCF" w:rsidR="00243673" w:rsidRDefault="00243673" w:rsidP="00243673">
      <w:pPr>
        <w:pStyle w:val="Lijstalinea"/>
        <w:numPr>
          <w:ilvl w:val="0"/>
          <w:numId w:val="1"/>
        </w:numPr>
      </w:pPr>
      <w:proofErr w:type="spellStart"/>
      <w:r>
        <w:t>Geblokkeerdeveilingen</w:t>
      </w:r>
      <w:proofErr w:type="spellEnd"/>
    </w:p>
    <w:p w14:paraId="4866DF5E" w14:textId="5EB6D2A6" w:rsidR="00243673" w:rsidRDefault="00243673" w:rsidP="00243673">
      <w:pPr>
        <w:pStyle w:val="Lijstalinea"/>
        <w:numPr>
          <w:ilvl w:val="0"/>
          <w:numId w:val="1"/>
        </w:numPr>
      </w:pPr>
      <w:r>
        <w:t>Rapporteren</w:t>
      </w:r>
    </w:p>
    <w:p w14:paraId="62A6C8D6" w14:textId="3F77E725" w:rsidR="00243673" w:rsidRDefault="00243673" w:rsidP="00243673">
      <w:pPr>
        <w:pStyle w:val="Lijstalinea"/>
        <w:numPr>
          <w:ilvl w:val="0"/>
          <w:numId w:val="1"/>
        </w:numPr>
      </w:pPr>
      <w:r>
        <w:t>Verificatie</w:t>
      </w:r>
    </w:p>
    <w:p w14:paraId="79523C33" w14:textId="2C47DC24" w:rsidR="00243673" w:rsidRDefault="00243673" w:rsidP="00243673">
      <w:r>
        <w:t>Nu zou ik kort beschrijven wat elk tabel doet</w:t>
      </w:r>
    </w:p>
    <w:p w14:paraId="5BD50D78" w14:textId="6CD83255" w:rsidR="00243673" w:rsidRDefault="00243673" w:rsidP="00243673">
      <w:pPr>
        <w:pStyle w:val="Kop2"/>
      </w:pPr>
      <w:bookmarkStart w:id="8" w:name="_Toc11323215"/>
      <w:proofErr w:type="spellStart"/>
      <w:r>
        <w:t>Admin</w:t>
      </w:r>
      <w:bookmarkEnd w:id="8"/>
      <w:proofErr w:type="spellEnd"/>
    </w:p>
    <w:p w14:paraId="3D0FDB05" w14:textId="7BE4A5F9" w:rsidR="00243673" w:rsidRDefault="00243673" w:rsidP="00243673">
      <w:r>
        <w:t>In dit tabel staan accounts die ‘</w:t>
      </w:r>
      <w:proofErr w:type="spellStart"/>
      <w:r>
        <w:t>admin</w:t>
      </w:r>
      <w:proofErr w:type="spellEnd"/>
      <w:r>
        <w:t xml:space="preserve">’ rechten heeft. Dit betekent dat account die in dit tabel staan, worden verwezen naar de </w:t>
      </w:r>
      <w:proofErr w:type="spellStart"/>
      <w:r>
        <w:t>admin</w:t>
      </w:r>
      <w:proofErr w:type="spellEnd"/>
      <w:r>
        <w:t xml:space="preserve"> pagina.</w:t>
      </w:r>
    </w:p>
    <w:p w14:paraId="0DC04050" w14:textId="7774895D" w:rsidR="00243673" w:rsidRDefault="00243673" w:rsidP="00243673">
      <w:pPr>
        <w:pStyle w:val="Kop2"/>
      </w:pPr>
      <w:bookmarkStart w:id="9" w:name="_Toc11323216"/>
      <w:r>
        <w:t>Geblokkeerd</w:t>
      </w:r>
      <w:bookmarkEnd w:id="9"/>
    </w:p>
    <w:p w14:paraId="4CC6B6EF" w14:textId="1A27F6F8" w:rsidR="00243673" w:rsidRDefault="00243673" w:rsidP="00243673">
      <w:r>
        <w:t xml:space="preserve">In dit tabel staan alle geblokkeerde </w:t>
      </w:r>
      <w:r w:rsidR="00290526">
        <w:t>gebruikers. Gebruiker die geblokkeerd zijn, kunnen niet op hun eigen account inloggen</w:t>
      </w:r>
    </w:p>
    <w:p w14:paraId="0A3A4FE1" w14:textId="36D7C7B8" w:rsidR="00290526" w:rsidRDefault="00290526" w:rsidP="00290526">
      <w:pPr>
        <w:pStyle w:val="Kop2"/>
      </w:pPr>
      <w:bookmarkStart w:id="10" w:name="_Toc11323217"/>
      <w:proofErr w:type="spellStart"/>
      <w:r>
        <w:t>Geblokkeerdeveilingen</w:t>
      </w:r>
      <w:bookmarkEnd w:id="10"/>
      <w:proofErr w:type="spellEnd"/>
    </w:p>
    <w:p w14:paraId="0F15B597" w14:textId="22FCB123" w:rsidR="00290526" w:rsidRDefault="00290526" w:rsidP="00290526">
      <w:r>
        <w:t>In dit tabel staan alle geblokkeerde veilingen. Wanneer een veiling geblokkeerd is, kan je niet meer deze veiling bekijken.</w:t>
      </w:r>
    </w:p>
    <w:p w14:paraId="532445B5" w14:textId="2AE84324" w:rsidR="00351B6C" w:rsidRDefault="00351B6C" w:rsidP="00351B6C">
      <w:pPr>
        <w:pStyle w:val="Kop2"/>
      </w:pPr>
      <w:bookmarkStart w:id="11" w:name="_Toc11323218"/>
      <w:r>
        <w:t>Rapporteren</w:t>
      </w:r>
      <w:bookmarkEnd w:id="11"/>
    </w:p>
    <w:p w14:paraId="2B6495C5" w14:textId="472849AB" w:rsidR="00351B6C" w:rsidRDefault="00351B6C" w:rsidP="00351B6C">
      <w:r>
        <w:t xml:space="preserve">In dit tabel worden alle gebruikers ingevoerd die </w:t>
      </w:r>
      <w:r w:rsidR="00DD68AB">
        <w:t>gerapporteerd zijn door andere gebruikers. Dit tabel is ervoor dat de beheerder kan inzien welke gebruikers zijn gerapporteerd. De beheerder kan er dan voor kiezen om een gerapporteerde gebruiker te blokkeren of niet.</w:t>
      </w:r>
    </w:p>
    <w:p w14:paraId="6F9EF72A" w14:textId="655D05D1" w:rsidR="00121AF1" w:rsidRDefault="00121AF1" w:rsidP="00121AF1">
      <w:pPr>
        <w:pStyle w:val="Kop2"/>
      </w:pPr>
      <w:bookmarkStart w:id="12" w:name="_Toc11323219"/>
      <w:r>
        <w:t>Verificatie</w:t>
      </w:r>
      <w:bookmarkEnd w:id="12"/>
    </w:p>
    <w:p w14:paraId="31A31220" w14:textId="5BF84650" w:rsidR="00243673" w:rsidRPr="00243673" w:rsidRDefault="00121AF1" w:rsidP="00243673">
      <w:r>
        <w:t xml:space="preserve">In dit tabel worden alle </w:t>
      </w:r>
      <w:proofErr w:type="spellStart"/>
      <w:r>
        <w:t>verficatiecodes</w:t>
      </w:r>
      <w:proofErr w:type="spellEnd"/>
      <w:r>
        <w:t xml:space="preserve"> geplaats die nodig zijn voor het registreren va accounts. Als je een account hebt geregistreerd worden alle verificatie codes in dit tabel geplaatst. </w:t>
      </w:r>
      <w:bookmarkStart w:id="13" w:name="_GoBack"/>
      <w:bookmarkEnd w:id="13"/>
    </w:p>
    <w:sectPr w:rsidR="00243673" w:rsidRPr="00243673" w:rsidSect="00DB4B55">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C88C2" w14:textId="77777777" w:rsidR="009658CB" w:rsidRDefault="009658CB" w:rsidP="00DB4B55">
      <w:pPr>
        <w:spacing w:after="0" w:line="240" w:lineRule="auto"/>
      </w:pPr>
      <w:r>
        <w:separator/>
      </w:r>
    </w:p>
  </w:endnote>
  <w:endnote w:type="continuationSeparator" w:id="0">
    <w:p w14:paraId="219800CE" w14:textId="77777777" w:rsidR="009658CB" w:rsidRDefault="009658CB" w:rsidP="00DB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290783"/>
      <w:docPartObj>
        <w:docPartGallery w:val="Page Numbers (Bottom of Page)"/>
        <w:docPartUnique/>
      </w:docPartObj>
    </w:sdtPr>
    <w:sdtEndPr/>
    <w:sdtContent>
      <w:p w14:paraId="01C6C141" w14:textId="68179390" w:rsidR="00DB4B55" w:rsidRDefault="00DB4B55">
        <w:pPr>
          <w:pStyle w:val="Voettekst"/>
          <w:jc w:val="right"/>
        </w:pPr>
        <w:r>
          <w:fldChar w:fldCharType="begin"/>
        </w:r>
        <w:r>
          <w:instrText>PAGE   \* MERGEFORMAT</w:instrText>
        </w:r>
        <w:r>
          <w:fldChar w:fldCharType="separate"/>
        </w:r>
        <w:r>
          <w:t>2</w:t>
        </w:r>
        <w:r>
          <w:fldChar w:fldCharType="end"/>
        </w:r>
      </w:p>
    </w:sdtContent>
  </w:sdt>
  <w:p w14:paraId="474BA74E" w14:textId="77777777" w:rsidR="00DB4B55" w:rsidRDefault="00DB4B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2F0A4" w14:textId="77777777" w:rsidR="009658CB" w:rsidRDefault="009658CB" w:rsidP="00DB4B55">
      <w:pPr>
        <w:spacing w:after="0" w:line="240" w:lineRule="auto"/>
      </w:pPr>
      <w:r>
        <w:separator/>
      </w:r>
    </w:p>
  </w:footnote>
  <w:footnote w:type="continuationSeparator" w:id="0">
    <w:p w14:paraId="6AC876AE" w14:textId="77777777" w:rsidR="009658CB" w:rsidRDefault="009658CB" w:rsidP="00DB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C41EB"/>
    <w:multiLevelType w:val="hybridMultilevel"/>
    <w:tmpl w:val="818EB3D4"/>
    <w:lvl w:ilvl="0" w:tplc="D4FEC7B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27119"/>
    <w:rsid w:val="00033343"/>
    <w:rsid w:val="001027C0"/>
    <w:rsid w:val="00121AF1"/>
    <w:rsid w:val="00243673"/>
    <w:rsid w:val="00290526"/>
    <w:rsid w:val="002F24DC"/>
    <w:rsid w:val="002F7B7D"/>
    <w:rsid w:val="00351B6C"/>
    <w:rsid w:val="004E7F58"/>
    <w:rsid w:val="005459E8"/>
    <w:rsid w:val="00584B35"/>
    <w:rsid w:val="005C633A"/>
    <w:rsid w:val="005E11DA"/>
    <w:rsid w:val="00800534"/>
    <w:rsid w:val="00815EEA"/>
    <w:rsid w:val="00816400"/>
    <w:rsid w:val="008755C8"/>
    <w:rsid w:val="008A0DA7"/>
    <w:rsid w:val="008B3F64"/>
    <w:rsid w:val="008C591F"/>
    <w:rsid w:val="0091033C"/>
    <w:rsid w:val="00950067"/>
    <w:rsid w:val="009658CB"/>
    <w:rsid w:val="00972891"/>
    <w:rsid w:val="00B0661F"/>
    <w:rsid w:val="00B3302D"/>
    <w:rsid w:val="00B9429B"/>
    <w:rsid w:val="00CC2B33"/>
    <w:rsid w:val="00D14909"/>
    <w:rsid w:val="00D50EB9"/>
    <w:rsid w:val="00DB4B55"/>
    <w:rsid w:val="00DD68AB"/>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84B35"/>
  </w:style>
  <w:style w:type="paragraph" w:styleId="Kop1">
    <w:name w:val="heading 1"/>
    <w:basedOn w:val="Standaard"/>
    <w:next w:val="Standaard"/>
    <w:link w:val="Kop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4B35"/>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584B35"/>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584B35"/>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584B35"/>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584B35"/>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584B35"/>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584B35"/>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584B35"/>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584B35"/>
    <w:pPr>
      <w:spacing w:line="240" w:lineRule="auto"/>
    </w:pPr>
    <w:rPr>
      <w:b/>
      <w:bCs/>
      <w:smallCaps/>
      <w:color w:val="44546A" w:themeColor="text2"/>
    </w:rPr>
  </w:style>
  <w:style w:type="paragraph" w:styleId="Titel">
    <w:name w:val="Title"/>
    <w:basedOn w:val="Standaard"/>
    <w:next w:val="Standaard"/>
    <w:link w:val="Titel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584B35"/>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584B35"/>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584B35"/>
    <w:rPr>
      <w:b/>
      <w:bCs/>
    </w:rPr>
  </w:style>
  <w:style w:type="character" w:styleId="Nadruk">
    <w:name w:val="Emphasis"/>
    <w:basedOn w:val="Standaardalinea-lettertype"/>
    <w:uiPriority w:val="20"/>
    <w:qFormat/>
    <w:rsid w:val="00584B35"/>
    <w:rPr>
      <w:i/>
      <w:iCs/>
    </w:rPr>
  </w:style>
  <w:style w:type="paragraph" w:styleId="Geenafstand">
    <w:name w:val="No Spacing"/>
    <w:uiPriority w:val="1"/>
    <w:qFormat/>
    <w:rsid w:val="00584B35"/>
    <w:pPr>
      <w:spacing w:after="0" w:line="240" w:lineRule="auto"/>
    </w:pPr>
  </w:style>
  <w:style w:type="paragraph" w:styleId="Citaat">
    <w:name w:val="Quote"/>
    <w:basedOn w:val="Standaard"/>
    <w:next w:val="Standaard"/>
    <w:link w:val="CitaatChar"/>
    <w:uiPriority w:val="29"/>
    <w:qFormat/>
    <w:rsid w:val="00584B35"/>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584B35"/>
    <w:rPr>
      <w:color w:val="44546A" w:themeColor="text2"/>
      <w:sz w:val="24"/>
      <w:szCs w:val="24"/>
    </w:rPr>
  </w:style>
  <w:style w:type="paragraph" w:styleId="Duidelijkcitaat">
    <w:name w:val="Intense Quote"/>
    <w:basedOn w:val="Standaard"/>
    <w:next w:val="Standaard"/>
    <w:link w:val="Duidelijkcitaat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584B35"/>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584B35"/>
    <w:rPr>
      <w:i/>
      <w:iCs/>
      <w:color w:val="595959" w:themeColor="text1" w:themeTint="A6"/>
    </w:rPr>
  </w:style>
  <w:style w:type="character" w:styleId="Intensievebenadrukking">
    <w:name w:val="Intense Emphasis"/>
    <w:basedOn w:val="Standaardalinea-lettertype"/>
    <w:uiPriority w:val="21"/>
    <w:qFormat/>
    <w:rsid w:val="00584B35"/>
    <w:rPr>
      <w:b/>
      <w:bCs/>
      <w:i/>
      <w:iCs/>
    </w:rPr>
  </w:style>
  <w:style w:type="character" w:styleId="Subtieleverwijzing">
    <w:name w:val="Subtle Reference"/>
    <w:basedOn w:val="Standaardalinea-lettertype"/>
    <w:uiPriority w:val="31"/>
    <w:qFormat/>
    <w:rsid w:val="00584B3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84B35"/>
    <w:rPr>
      <w:b/>
      <w:bCs/>
      <w:smallCaps/>
      <w:color w:val="44546A" w:themeColor="text2"/>
      <w:u w:val="single"/>
    </w:rPr>
  </w:style>
  <w:style w:type="character" w:styleId="Titelvanboek">
    <w:name w:val="Book Title"/>
    <w:basedOn w:val="Standaardalinea-lettertype"/>
    <w:uiPriority w:val="33"/>
    <w:qFormat/>
    <w:rsid w:val="00584B35"/>
    <w:rPr>
      <w:b/>
      <w:bCs/>
      <w:smallCaps/>
      <w:spacing w:val="10"/>
    </w:rPr>
  </w:style>
  <w:style w:type="paragraph" w:styleId="Kopvaninhoudsopgave">
    <w:name w:val="TOC Heading"/>
    <w:basedOn w:val="Kop1"/>
    <w:next w:val="Standaard"/>
    <w:uiPriority w:val="39"/>
    <w:unhideWhenUsed/>
    <w:qFormat/>
    <w:rsid w:val="00584B35"/>
    <w:pPr>
      <w:outlineLvl w:val="9"/>
    </w:pPr>
  </w:style>
  <w:style w:type="paragraph" w:customStyle="1" w:styleId="paragraph">
    <w:name w:val="paragraph"/>
    <w:basedOn w:val="Standaard"/>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Standaardalinea-lettertype"/>
    <w:rsid w:val="00584B35"/>
  </w:style>
  <w:style w:type="character" w:customStyle="1" w:styleId="normaltextrun">
    <w:name w:val="normaltextrun"/>
    <w:basedOn w:val="Standaardalinea-lettertype"/>
    <w:rsid w:val="00584B35"/>
  </w:style>
  <w:style w:type="character" w:customStyle="1" w:styleId="eop">
    <w:name w:val="eop"/>
    <w:basedOn w:val="Standaardalinea-lettertype"/>
    <w:rsid w:val="00584B35"/>
  </w:style>
  <w:style w:type="paragraph" w:styleId="Inhopg1">
    <w:name w:val="toc 1"/>
    <w:basedOn w:val="Standaard"/>
    <w:next w:val="Standaard"/>
    <w:autoRedefine/>
    <w:uiPriority w:val="39"/>
    <w:unhideWhenUsed/>
    <w:rsid w:val="00027119"/>
    <w:pPr>
      <w:spacing w:after="100"/>
    </w:pPr>
  </w:style>
  <w:style w:type="paragraph" w:styleId="Inhopg2">
    <w:name w:val="toc 2"/>
    <w:basedOn w:val="Standaard"/>
    <w:next w:val="Standaard"/>
    <w:autoRedefine/>
    <w:uiPriority w:val="39"/>
    <w:unhideWhenUsed/>
    <w:rsid w:val="00027119"/>
    <w:pPr>
      <w:spacing w:after="100"/>
      <w:ind w:left="220"/>
    </w:pPr>
  </w:style>
  <w:style w:type="character" w:styleId="Hyperlink">
    <w:name w:val="Hyperlink"/>
    <w:basedOn w:val="Standaardalinea-lettertype"/>
    <w:uiPriority w:val="99"/>
    <w:unhideWhenUsed/>
    <w:rsid w:val="00027119"/>
    <w:rPr>
      <w:color w:val="0563C1" w:themeColor="hyperlink"/>
      <w:u w:val="single"/>
    </w:rPr>
  </w:style>
  <w:style w:type="paragraph" w:styleId="Koptekst">
    <w:name w:val="header"/>
    <w:basedOn w:val="Standaard"/>
    <w:link w:val="KoptekstChar"/>
    <w:uiPriority w:val="99"/>
    <w:unhideWhenUsed/>
    <w:rsid w:val="00DB4B5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B4B55"/>
  </w:style>
  <w:style w:type="paragraph" w:styleId="Voettekst">
    <w:name w:val="footer"/>
    <w:basedOn w:val="Standaard"/>
    <w:link w:val="VoettekstChar"/>
    <w:uiPriority w:val="99"/>
    <w:unhideWhenUsed/>
    <w:rsid w:val="00DB4B5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B4B55"/>
  </w:style>
  <w:style w:type="paragraph" w:styleId="Lijstalinea">
    <w:name w:val="List Paragraph"/>
    <w:basedOn w:val="Standaard"/>
    <w:uiPriority w:val="34"/>
    <w:qFormat/>
    <w:rsid w:val="00243673"/>
    <w:pPr>
      <w:ind w:left="720"/>
      <w:contextualSpacing/>
    </w:pPr>
  </w:style>
  <w:style w:type="paragraph" w:styleId="Inhopg3">
    <w:name w:val="toc 3"/>
    <w:basedOn w:val="Standaard"/>
    <w:next w:val="Standaard"/>
    <w:autoRedefine/>
    <w:uiPriority w:val="39"/>
    <w:unhideWhenUsed/>
    <w:rsid w:val="0024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5429">
      <w:bodyDiv w:val="1"/>
      <w:marLeft w:val="0"/>
      <w:marRight w:val="0"/>
      <w:marTop w:val="0"/>
      <w:marBottom w:val="0"/>
      <w:divBdr>
        <w:top w:val="none" w:sz="0" w:space="0" w:color="auto"/>
        <w:left w:val="none" w:sz="0" w:space="0" w:color="auto"/>
        <w:bottom w:val="none" w:sz="0" w:space="0" w:color="auto"/>
        <w:right w:val="none" w:sz="0" w:space="0" w:color="auto"/>
      </w:divBdr>
    </w:div>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DF89-6466-431F-B166-A6110532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863</Words>
  <Characters>4749</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Wesley Smeltink</cp:lastModifiedBy>
  <cp:revision>18</cp:revision>
  <dcterms:created xsi:type="dcterms:W3CDTF">2019-04-24T09:23:00Z</dcterms:created>
  <dcterms:modified xsi:type="dcterms:W3CDTF">2019-06-13T10:59:00Z</dcterms:modified>
</cp:coreProperties>
</file>