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
        </w:rPr>
      </w:pPr>
      <w:r>
        <w:rPr>
          <w:rFonts w:hint="default"/>
          <w:lang w:val="en"/>
        </w:rPr>
        <w:t>Als gebruiker wil ik contact op kunnen nemen met de verkoper van een voorwerp, zodat ik mijn probleem kan voorleggen</w:t>
      </w:r>
    </w:p>
    <w:p>
      <w:pPr>
        <w:numPr>
          <w:numId w:val="0"/>
        </w:numPr>
        <w:rPr>
          <w:rFonts w:hint="default"/>
          <w:lang w:val="en"/>
        </w:rPr>
      </w:pPr>
    </w:p>
    <w:p>
      <w:pPr>
        <w:pStyle w:val="3"/>
        <w:bidi w:val="0"/>
        <w:rPr>
          <w:rFonts w:hint="default"/>
          <w:lang w:val="en"/>
        </w:rPr>
      </w:pPr>
      <w:r>
        <w:rPr>
          <w:rFonts w:hint="default"/>
          <w:lang w:val="en"/>
        </w:rPr>
        <w:t>Functioneel ontwerp</w:t>
      </w:r>
    </w:p>
    <w:p>
      <w:pPr>
        <w:rPr>
          <w:rFonts w:hint="default"/>
          <w:lang w:val="en"/>
        </w:rPr>
      </w:pPr>
      <w:r>
        <w:rPr>
          <w:rFonts w:hint="default"/>
          <w:lang w:val="en"/>
        </w:rPr>
        <w:t>Een wireframe is hier niet nodig omdat dit over een enkele knop gaat.</w:t>
      </w:r>
    </w:p>
    <w:p>
      <w:pPr>
        <w:rPr>
          <w:rFonts w:hint="default"/>
          <w:lang w:val="en"/>
        </w:rPr>
      </w:pPr>
    </w:p>
    <w:p>
      <w:pPr>
        <w:rPr>
          <w:rFonts w:hint="default"/>
          <w:lang w:val="en"/>
        </w:rPr>
      </w:pPr>
      <w:r>
        <w:rPr>
          <w:rFonts w:hint="default"/>
          <w:lang w:val="en"/>
        </w:rPr>
        <w:t>Om contact op te nemen met een verkoper gaat men naar de veilingpagina van een voorwerp van een verkoper. Hier staat de knop onder de naam van de verkoper. Als men is ingelogd kan er op deze knop worden gedrukt en kan een mail gestuurd worden.</w:t>
      </w:r>
    </w:p>
    <w:p>
      <w:pPr>
        <w:rPr>
          <w:rFonts w:hint="default"/>
          <w:lang w:val="en"/>
        </w:rPr>
      </w:pPr>
    </w:p>
    <w:p>
      <w:pPr>
        <w:pStyle w:val="3"/>
        <w:bidi w:val="0"/>
        <w:rPr>
          <w:rFonts w:hint="default"/>
          <w:lang w:val="en"/>
        </w:rPr>
      </w:pPr>
      <w:r>
        <w:rPr>
          <w:rFonts w:hint="default"/>
          <w:lang w:val="en"/>
        </w:rPr>
        <w:t>Technisch ontwerp</w:t>
      </w:r>
    </w:p>
    <w:p>
      <w:pPr>
        <w:rPr>
          <w:rFonts w:hint="default"/>
          <w:lang w:val="en"/>
        </w:rPr>
      </w:pPr>
      <w:bookmarkStart w:id="0" w:name="_GoBack"/>
      <w:bookmarkEnd w:id="0"/>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06" w:usb3="00000000" w:csb0="00040001" w:csb1="00000000"/>
  </w:font>
  <w:font w:name="Droid Sans Fallback">
    <w:panose1 w:val="020B0502000000000001"/>
    <w:charset w:val="86"/>
    <w:family w:val="auto"/>
    <w:pitch w:val="default"/>
    <w:sig w:usb0="910002FF" w:usb1="2BDFFCFB" w:usb2="00000036" w:usb3="00000000" w:csb0="203F01FF" w:csb1="D7FF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DA9FCE"/>
    <w:multiLevelType w:val="singleLevel"/>
    <w:tmpl w:val="DADA9FCE"/>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F9F5E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line="256" w:lineRule="auto"/>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danihengeveld</cp:lastModifiedBy>
  <dcterms:modified xsi:type="dcterms:W3CDTF">2019-06-06T16:09:54Z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