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2695" w14:textId="77777777" w:rsidR="00397702" w:rsidRDefault="00D3788E" w:rsidP="00D3788E">
      <w:pPr>
        <w:pStyle w:val="Kop1"/>
        <w:tabs>
          <w:tab w:val="left" w:pos="1496"/>
        </w:tabs>
      </w:pPr>
      <w:r>
        <w:rPr>
          <w:noProof/>
        </w:rPr>
        <w:drawing>
          <wp:anchor distT="0" distB="0" distL="114300" distR="114300" simplePos="0" relativeHeight="251664384" behindDoc="0" locked="0" layoutInCell="1" allowOverlap="1" wp14:anchorId="08CACADE" wp14:editId="4E1280F0">
            <wp:simplePos x="914400" y="1066800"/>
            <wp:positionH relativeFrom="column">
              <wp:align>left</wp:align>
            </wp:positionH>
            <wp:positionV relativeFrom="paragraph">
              <wp:align>top</wp:align>
            </wp:positionV>
            <wp:extent cx="5219700" cy="14287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9700" cy="1428750"/>
                    </a:xfrm>
                    <a:prstGeom prst="rect">
                      <a:avLst/>
                    </a:prstGeom>
                  </pic:spPr>
                </pic:pic>
              </a:graphicData>
            </a:graphic>
          </wp:anchor>
        </w:drawing>
      </w:r>
    </w:p>
    <w:p w14:paraId="20ED3B6F" w14:textId="77777777" w:rsidR="00397702" w:rsidRPr="00397702" w:rsidRDefault="00397702" w:rsidP="00397702"/>
    <w:p w14:paraId="572091A8" w14:textId="77777777" w:rsidR="00397702" w:rsidRPr="00397702" w:rsidRDefault="00397702" w:rsidP="00397702"/>
    <w:p w14:paraId="2434A3AD" w14:textId="480DDE93" w:rsidR="00D3788E" w:rsidRDefault="00397702" w:rsidP="00D3788E">
      <w:pPr>
        <w:pStyle w:val="Kop1"/>
        <w:tabs>
          <w:tab w:val="left" w:pos="1496"/>
        </w:tabs>
      </w:pPr>
      <w:r>
        <w:br w:type="textWrapping" w:clear="all"/>
      </w:r>
    </w:p>
    <w:p w14:paraId="050F8029" w14:textId="349343F1" w:rsidR="00293502" w:rsidRDefault="00840EFD" w:rsidP="00D3788E">
      <w:pPr>
        <w:pStyle w:val="Kop1"/>
        <w:tabs>
          <w:tab w:val="left" w:pos="1496"/>
        </w:tabs>
      </w:pPr>
      <w:r>
        <w:t>Sqlmap</w:t>
      </w:r>
      <w:r w:rsidR="00D3788E">
        <w:tab/>
      </w:r>
    </w:p>
    <w:p w14:paraId="67E0AE26" w14:textId="0418ED70" w:rsidR="00840EFD" w:rsidRDefault="0010557D" w:rsidP="00BD4111">
      <w:pPr>
        <w:rPr>
          <w:rStyle w:val="tlid-translation"/>
        </w:rPr>
      </w:pPr>
      <w:r>
        <w:rPr>
          <w:rStyle w:val="tlid-translation"/>
        </w:rPr>
        <w:t>Een a</w:t>
      </w:r>
      <w:r w:rsidR="0074150F">
        <w:rPr>
          <w:rStyle w:val="tlid-translation"/>
        </w:rPr>
        <w:t>utomatische SQL-injectie en database-overname tool</w:t>
      </w:r>
    </w:p>
    <w:p w14:paraId="4B598CD9" w14:textId="7D3F3478" w:rsidR="00980FF7" w:rsidRDefault="00980FF7" w:rsidP="00BD4111">
      <w:pPr>
        <w:rPr>
          <w:rStyle w:val="tlid-translation"/>
        </w:rPr>
      </w:pPr>
      <w:r>
        <w:rPr>
          <w:rStyle w:val="tlid-translation"/>
        </w:rPr>
        <w:t xml:space="preserve">Sqlmap is een open source penetratietesttool die het proces automatiseert van het detecteren en misbruiken van SQL-injectiefouten en het overnemen van databaseservers. Het wordt geleverd met een </w:t>
      </w:r>
      <w:r w:rsidR="00777F4A">
        <w:rPr>
          <w:rStyle w:val="tlid-translation"/>
        </w:rPr>
        <w:t>krachtig</w:t>
      </w:r>
      <w:r>
        <w:rPr>
          <w:rStyle w:val="tlid-translation"/>
        </w:rPr>
        <w:t xml:space="preserve"> detectiemechanisme, vele niche-functies voor de ultieme penetratietester en een breed scala aan switches, gaande van databasevingerafdruk, over gegevens die uit de database worden opgehaald, tot toegang tot het onderliggende bestandssysteem en opdrachten op het besturingssysteem via uitbesteding, of-band verbindingen</w:t>
      </w:r>
    </w:p>
    <w:p w14:paraId="4BA0D087" w14:textId="5A909DA3" w:rsidR="00777F4A" w:rsidRDefault="00777F4A" w:rsidP="00777F4A">
      <w:pPr>
        <w:pStyle w:val="Kop2"/>
        <w:rPr>
          <w:rStyle w:val="tlid-translation"/>
        </w:rPr>
      </w:pPr>
      <w:r>
        <w:rPr>
          <w:rStyle w:val="tlid-translation"/>
        </w:rPr>
        <w:t>Benodigde software</w:t>
      </w:r>
    </w:p>
    <w:p w14:paraId="0D2A4D04" w14:textId="2CBB5E2E" w:rsidR="0057086D" w:rsidRDefault="00777F4A" w:rsidP="00777F4A">
      <w:pPr>
        <w:pStyle w:val="Lijstalinea"/>
        <w:numPr>
          <w:ilvl w:val="0"/>
          <w:numId w:val="1"/>
        </w:numPr>
        <w:rPr>
          <w:rStyle w:val="tlid-translation"/>
        </w:rPr>
      </w:pPr>
      <w:r>
        <w:rPr>
          <w:rStyle w:val="tlid-translation"/>
        </w:rPr>
        <w:t>Python versie 2.6, 2.7 en 3.x (uitgevoerd op versie 2.6.0).</w:t>
      </w:r>
    </w:p>
    <w:p w14:paraId="5675FF9C" w14:textId="31E272C0" w:rsidR="0057086D" w:rsidRDefault="0057086D" w:rsidP="00777F4A">
      <w:pPr>
        <w:pStyle w:val="Lijstalinea"/>
        <w:numPr>
          <w:ilvl w:val="0"/>
          <w:numId w:val="1"/>
        </w:numPr>
        <w:rPr>
          <w:rStyle w:val="tlid-translation"/>
        </w:rPr>
      </w:pPr>
      <w:r>
        <w:rPr>
          <w:rStyle w:val="tlid-translation"/>
        </w:rPr>
        <w:t xml:space="preserve">GitHub: </w:t>
      </w:r>
      <w:hyperlink r:id="rId8" w:history="1">
        <w:r w:rsidR="0034172E" w:rsidRPr="0067551F">
          <w:rPr>
            <w:rStyle w:val="Hyperlink"/>
          </w:rPr>
          <w:t>https://github.com/sqlmapproject/sqlmap</w:t>
        </w:r>
      </w:hyperlink>
    </w:p>
    <w:p w14:paraId="215E426F" w14:textId="64486312" w:rsidR="00E114C4" w:rsidRDefault="00E114C4" w:rsidP="00777F4A">
      <w:pPr>
        <w:pStyle w:val="Lijstalinea"/>
        <w:numPr>
          <w:ilvl w:val="0"/>
          <w:numId w:val="1"/>
        </w:numPr>
        <w:rPr>
          <w:rStyle w:val="tlid-translation"/>
        </w:rPr>
      </w:pPr>
      <w:r>
        <w:rPr>
          <w:rStyle w:val="tlid-translation"/>
        </w:rPr>
        <w:t xml:space="preserve">Handleiding: </w:t>
      </w:r>
      <w:r w:rsidRPr="00E114C4">
        <w:rPr>
          <w:rStyle w:val="tlid-translation"/>
        </w:rPr>
        <w:t>https://www.geeksforgeeks.org/use-sqlmap-test-website-sql-injection-vulnerability/</w:t>
      </w:r>
    </w:p>
    <w:p w14:paraId="386EB6D0" w14:textId="10FE4FE0" w:rsidR="0034172E" w:rsidRDefault="0034172E" w:rsidP="0034172E">
      <w:pPr>
        <w:pStyle w:val="Kop2"/>
        <w:rPr>
          <w:rStyle w:val="tlid-translation"/>
        </w:rPr>
      </w:pPr>
      <w:r>
        <w:rPr>
          <w:rStyle w:val="tlid-translation"/>
        </w:rPr>
        <w:t>Uitgevoerd</w:t>
      </w:r>
      <w:r w:rsidR="00EB706E">
        <w:rPr>
          <w:rStyle w:val="tlid-translation"/>
        </w:rPr>
        <w:t>e taken</w:t>
      </w:r>
      <w:r w:rsidR="006A1671">
        <w:rPr>
          <w:rStyle w:val="tlid-translation"/>
        </w:rPr>
        <w:t xml:space="preserve"> (commando’s)</w:t>
      </w:r>
    </w:p>
    <w:p w14:paraId="3F6C5D25" w14:textId="5D1A5930" w:rsidR="0036354D" w:rsidRDefault="00790F36" w:rsidP="0036354D">
      <w:pPr>
        <w:pStyle w:val="Lijstalinea"/>
        <w:numPr>
          <w:ilvl w:val="0"/>
          <w:numId w:val="4"/>
        </w:numPr>
      </w:pPr>
      <w:proofErr w:type="gramStart"/>
      <w:r>
        <w:t>sqlmap.py</w:t>
      </w:r>
      <w:proofErr w:type="gramEnd"/>
      <w:r>
        <w:t xml:space="preserve"> -u “</w:t>
      </w:r>
      <w:hyperlink r:id="rId9" w:history="1">
        <w:r w:rsidRPr="0067551F">
          <w:rPr>
            <w:rStyle w:val="Hyperlink"/>
          </w:rPr>
          <w:t>http://localhost/project/biedingspagina.php?voorwerpnummer=18</w:t>
        </w:r>
      </w:hyperlink>
      <w:r>
        <w:t>” --level=5</w:t>
      </w:r>
    </w:p>
    <w:p w14:paraId="729C691F" w14:textId="12474F83" w:rsidR="0036354D" w:rsidRDefault="0036354D" w:rsidP="0036354D">
      <w:pPr>
        <w:pStyle w:val="Lijstalinea"/>
        <w:numPr>
          <w:ilvl w:val="1"/>
          <w:numId w:val="4"/>
        </w:numPr>
      </w:pPr>
      <w:r>
        <w:t>Hiermee geef ik aan een target URL op met daarin een securitylevel van 5 (hoogste).</w:t>
      </w:r>
    </w:p>
    <w:p w14:paraId="57952802" w14:textId="56DC8032" w:rsidR="00D57203" w:rsidRDefault="00D57203" w:rsidP="00D57203">
      <w:pPr>
        <w:pStyle w:val="Lijstalinea"/>
        <w:numPr>
          <w:ilvl w:val="0"/>
          <w:numId w:val="4"/>
        </w:numPr>
      </w:pPr>
      <w:proofErr w:type="gramStart"/>
      <w:r>
        <w:t>sqlmap.py</w:t>
      </w:r>
      <w:proofErr w:type="gramEnd"/>
      <w:r>
        <w:t xml:space="preserve"> -u “</w:t>
      </w:r>
      <w:hyperlink r:id="rId10" w:history="1">
        <w:r w:rsidR="00CE1AA8" w:rsidRPr="0067551F">
          <w:rPr>
            <w:rStyle w:val="Hyperlink"/>
          </w:rPr>
          <w:t>http://localhost/project/biedingspagina.php?voorwerpnummer=18</w:t>
        </w:r>
      </w:hyperlink>
      <w:r>
        <w:t>” –risk=3</w:t>
      </w:r>
    </w:p>
    <w:p w14:paraId="642EDE5F" w14:textId="351742F4" w:rsidR="0036354D" w:rsidRDefault="0036354D" w:rsidP="0036354D">
      <w:pPr>
        <w:pStyle w:val="Lijstalinea"/>
        <w:numPr>
          <w:ilvl w:val="1"/>
          <w:numId w:val="4"/>
        </w:numPr>
      </w:pPr>
      <w:r>
        <w:t>Hiermee geef ik een target URL op met daarin een risklevel van 3 (hoogste).</w:t>
      </w:r>
    </w:p>
    <w:p w14:paraId="51228DD3" w14:textId="4AC0BC94" w:rsidR="00E114C4" w:rsidRDefault="00397702" w:rsidP="00A002B6">
      <w:pPr>
        <w:pStyle w:val="Kop2"/>
      </w:pPr>
      <w:r>
        <w:rPr>
          <w:noProof/>
        </w:rPr>
        <w:lastRenderedPageBreak/>
        <w:drawing>
          <wp:anchor distT="0" distB="0" distL="114300" distR="114300" simplePos="0" relativeHeight="251660288" behindDoc="0" locked="0" layoutInCell="1" allowOverlap="1" wp14:anchorId="5628D514" wp14:editId="5F0F5ACC">
            <wp:simplePos x="0" y="0"/>
            <wp:positionH relativeFrom="margin">
              <wp:align>left</wp:align>
            </wp:positionH>
            <wp:positionV relativeFrom="paragraph">
              <wp:posOffset>5611013</wp:posOffset>
            </wp:positionV>
            <wp:extent cx="6155055" cy="87757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5055" cy="8775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4ACBA5" wp14:editId="63FC2A1B">
            <wp:simplePos x="0" y="0"/>
            <wp:positionH relativeFrom="margin">
              <wp:align>left</wp:align>
            </wp:positionH>
            <wp:positionV relativeFrom="paragraph">
              <wp:posOffset>3078810</wp:posOffset>
            </wp:positionV>
            <wp:extent cx="6155140" cy="22155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5140" cy="2215515"/>
                    </a:xfrm>
                    <a:prstGeom prst="rect">
                      <a:avLst/>
                    </a:prstGeom>
                  </pic:spPr>
                </pic:pic>
              </a:graphicData>
            </a:graphic>
            <wp14:sizeRelH relativeFrom="page">
              <wp14:pctWidth>0</wp14:pctWidth>
            </wp14:sizeRelH>
            <wp14:sizeRelV relativeFrom="page">
              <wp14:pctHeight>0</wp14:pctHeight>
            </wp14:sizeRelV>
          </wp:anchor>
        </w:drawing>
      </w:r>
      <w:r w:rsidR="00AD0166">
        <w:rPr>
          <w:noProof/>
        </w:rPr>
        <w:drawing>
          <wp:anchor distT="0" distB="0" distL="114300" distR="114300" simplePos="0" relativeHeight="251658240" behindDoc="0" locked="0" layoutInCell="1" allowOverlap="1" wp14:anchorId="0B441B4C" wp14:editId="578A3448">
            <wp:simplePos x="0" y="0"/>
            <wp:positionH relativeFrom="page">
              <wp:posOffset>929640</wp:posOffset>
            </wp:positionH>
            <wp:positionV relativeFrom="paragraph">
              <wp:posOffset>247015</wp:posOffset>
            </wp:positionV>
            <wp:extent cx="6211570" cy="24574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11570" cy="2457450"/>
                    </a:xfrm>
                    <a:prstGeom prst="rect">
                      <a:avLst/>
                    </a:prstGeom>
                  </pic:spPr>
                </pic:pic>
              </a:graphicData>
            </a:graphic>
            <wp14:sizeRelH relativeFrom="page">
              <wp14:pctWidth>0</wp14:pctWidth>
            </wp14:sizeRelH>
            <wp14:sizeRelV relativeFrom="page">
              <wp14:pctHeight>0</wp14:pctHeight>
            </wp14:sizeRelV>
          </wp:anchor>
        </w:drawing>
      </w:r>
      <w:r w:rsidR="00AD0166" w:rsidRPr="00AD0166">
        <w:t>Uitkomst</w:t>
      </w:r>
      <w:r w:rsidR="00AD0166">
        <w:t>en</w:t>
      </w:r>
      <w:r w:rsidR="00D3788E">
        <w:br/>
      </w:r>
      <w:r w:rsidR="00D3788E">
        <w:br/>
        <w:t xml:space="preserve"> </w:t>
      </w:r>
    </w:p>
    <w:p w14:paraId="678802D9" w14:textId="13EF045F" w:rsidR="00466FA9" w:rsidRDefault="00A002B6" w:rsidP="00397702">
      <w:r>
        <w:rPr>
          <w:noProof/>
        </w:rPr>
        <w:br/>
      </w:r>
      <w:r w:rsidR="00397702">
        <w:t xml:space="preserve">Na de test met een </w:t>
      </w:r>
      <w:r w:rsidR="004E7C2D">
        <w:t>securitylevel</w:t>
      </w:r>
      <w:r w:rsidR="00397702">
        <w:t xml:space="preserve"> van 5 is er gebleken dat alle parameters niet injecteerbaar zijn</w:t>
      </w:r>
      <w:r w:rsidR="001C0117">
        <w:t xml:space="preserve"> door deze tool.</w:t>
      </w:r>
      <w:r>
        <w:br/>
      </w:r>
      <w:r w:rsidR="0034172E">
        <w:br/>
      </w:r>
    </w:p>
    <w:p w14:paraId="48C76785" w14:textId="1422AF6C" w:rsidR="004E7C2D" w:rsidRPr="004E7C2D" w:rsidRDefault="004E7C2D" w:rsidP="004E7C2D">
      <w:r>
        <w:rPr>
          <w:noProof/>
        </w:rPr>
        <w:lastRenderedPageBreak/>
        <w:drawing>
          <wp:anchor distT="0" distB="0" distL="114300" distR="114300" simplePos="0" relativeHeight="251663360" behindDoc="0" locked="0" layoutInCell="1" allowOverlap="1" wp14:anchorId="2219D6C7" wp14:editId="583E07E1">
            <wp:simplePos x="0" y="0"/>
            <wp:positionH relativeFrom="margin">
              <wp:posOffset>-8255</wp:posOffset>
            </wp:positionH>
            <wp:positionV relativeFrom="paragraph">
              <wp:posOffset>3410585</wp:posOffset>
            </wp:positionV>
            <wp:extent cx="6169660" cy="1031240"/>
            <wp:effectExtent l="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69660" cy="1031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41E9CE" wp14:editId="447C8B87">
            <wp:simplePos x="0" y="0"/>
            <wp:positionH relativeFrom="margin">
              <wp:posOffset>-7951</wp:posOffset>
            </wp:positionH>
            <wp:positionV relativeFrom="paragraph">
              <wp:posOffset>136442</wp:posOffset>
            </wp:positionV>
            <wp:extent cx="6155055" cy="3136265"/>
            <wp:effectExtent l="0" t="0" r="0"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5055" cy="3136265"/>
                    </a:xfrm>
                    <a:prstGeom prst="rect">
                      <a:avLst/>
                    </a:prstGeom>
                  </pic:spPr>
                </pic:pic>
              </a:graphicData>
            </a:graphic>
            <wp14:sizeRelH relativeFrom="page">
              <wp14:pctWidth>0</wp14:pctWidth>
            </wp14:sizeRelH>
            <wp14:sizeRelV relativeFrom="page">
              <wp14:pctHeight>0</wp14:pctHeight>
            </wp14:sizeRelV>
          </wp:anchor>
        </w:drawing>
      </w:r>
    </w:p>
    <w:p w14:paraId="0660A411" w14:textId="068F0605" w:rsidR="004E7C2D" w:rsidRPr="004E7C2D" w:rsidRDefault="004E7C2D" w:rsidP="004E7C2D">
      <w:r>
        <w:t>Na de test met een risklevel van 3 is er gebleken dat alle parameters niet injecteerbaar zijn door deze tool.</w:t>
      </w:r>
      <w:r>
        <w:br/>
      </w:r>
    </w:p>
    <w:p w14:paraId="6974858C" w14:textId="18B228CD" w:rsidR="004E7C2D" w:rsidRPr="004E7C2D" w:rsidRDefault="004E7C2D" w:rsidP="004E7C2D"/>
    <w:p w14:paraId="0A6BCC22" w14:textId="506C9B70" w:rsidR="004E7C2D" w:rsidRPr="004E7C2D" w:rsidRDefault="004E7C2D" w:rsidP="004E7C2D"/>
    <w:p w14:paraId="0D3DFF1B" w14:textId="6A83F793" w:rsidR="004E7C2D" w:rsidRPr="004E7C2D" w:rsidRDefault="004E7C2D" w:rsidP="004E7C2D"/>
    <w:p w14:paraId="578BA6CC" w14:textId="7F5E3DDC" w:rsidR="004E7C2D" w:rsidRPr="004E7C2D" w:rsidRDefault="004E7C2D" w:rsidP="004E7C2D"/>
    <w:p w14:paraId="1AE17E67" w14:textId="3CF3348C" w:rsidR="004E7C2D" w:rsidRPr="004E7C2D" w:rsidRDefault="004E7C2D" w:rsidP="004E7C2D"/>
    <w:p w14:paraId="39712042" w14:textId="77777777" w:rsidR="004E7C2D" w:rsidRPr="004E7C2D" w:rsidRDefault="004E7C2D" w:rsidP="004E7C2D"/>
    <w:p w14:paraId="43605CC8" w14:textId="7AFA4BC5" w:rsidR="0074150F" w:rsidRDefault="00466FA9" w:rsidP="00693B42">
      <w:pPr>
        <w:pStyle w:val="Kop2"/>
      </w:pPr>
      <w:r w:rsidRPr="004E7C2D">
        <w:br w:type="page"/>
      </w:r>
      <w:r w:rsidR="0074150F">
        <w:rPr>
          <w:rStyle w:val="tlid-translation"/>
        </w:rPr>
        <w:lastRenderedPageBreak/>
        <w:br/>
      </w:r>
      <w:r w:rsidR="00693B42">
        <w:t>Conclusie</w:t>
      </w:r>
    </w:p>
    <w:p w14:paraId="6F39B123" w14:textId="3CDC19C4" w:rsidR="00693B42" w:rsidRDefault="00693B42" w:rsidP="00693B42">
      <w:r>
        <w:br/>
      </w:r>
      <w:r w:rsidR="00E61378">
        <w:t xml:space="preserve">Hieruit blijkt dat er geen </w:t>
      </w:r>
      <w:proofErr w:type="gramStart"/>
      <w:r w:rsidR="00E61378">
        <w:t>SQL injectie</w:t>
      </w:r>
      <w:proofErr w:type="gramEnd"/>
      <w:r w:rsidR="00E61378">
        <w:t xml:space="preserve"> kan worden gedaan met deze tool vanwege onze mysql prepared statement. </w:t>
      </w:r>
      <w:bookmarkStart w:id="0" w:name="_GoBack"/>
      <w:bookmarkEnd w:id="0"/>
    </w:p>
    <w:p w14:paraId="4AA20219" w14:textId="77777777" w:rsidR="00E61378" w:rsidRPr="00E61378" w:rsidRDefault="00E61378" w:rsidP="00E61378">
      <w:pPr>
        <w:jc w:val="center"/>
      </w:pPr>
    </w:p>
    <w:sectPr w:rsidR="00E61378" w:rsidRPr="00E61378" w:rsidSect="00FF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8044C" w14:textId="77777777" w:rsidR="00EF6386" w:rsidRDefault="00EF6386" w:rsidP="00840EFD">
      <w:pPr>
        <w:spacing w:after="0" w:line="240" w:lineRule="auto"/>
      </w:pPr>
      <w:r>
        <w:separator/>
      </w:r>
    </w:p>
  </w:endnote>
  <w:endnote w:type="continuationSeparator" w:id="0">
    <w:p w14:paraId="0B6B0580" w14:textId="77777777" w:rsidR="00EF6386" w:rsidRDefault="00EF6386" w:rsidP="0084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ECFE2" w14:textId="77777777" w:rsidR="00EF6386" w:rsidRDefault="00EF6386" w:rsidP="00840EFD">
      <w:pPr>
        <w:spacing w:after="0" w:line="240" w:lineRule="auto"/>
      </w:pPr>
      <w:r>
        <w:separator/>
      </w:r>
    </w:p>
  </w:footnote>
  <w:footnote w:type="continuationSeparator" w:id="0">
    <w:p w14:paraId="2F092D75" w14:textId="77777777" w:rsidR="00EF6386" w:rsidRDefault="00EF6386" w:rsidP="00840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774B8"/>
    <w:multiLevelType w:val="hybridMultilevel"/>
    <w:tmpl w:val="1F3EFB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5C5F22"/>
    <w:multiLevelType w:val="hybridMultilevel"/>
    <w:tmpl w:val="D632EE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6A64CB"/>
    <w:multiLevelType w:val="hybridMultilevel"/>
    <w:tmpl w:val="2206BF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B0708C"/>
    <w:multiLevelType w:val="hybridMultilevel"/>
    <w:tmpl w:val="F0885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36"/>
    <w:rsid w:val="000777AA"/>
    <w:rsid w:val="000D46AA"/>
    <w:rsid w:val="0010557D"/>
    <w:rsid w:val="001C0117"/>
    <w:rsid w:val="0020085A"/>
    <w:rsid w:val="00293502"/>
    <w:rsid w:val="0034172E"/>
    <w:rsid w:val="0036354D"/>
    <w:rsid w:val="00397702"/>
    <w:rsid w:val="00401070"/>
    <w:rsid w:val="00466FA9"/>
    <w:rsid w:val="004E7C2D"/>
    <w:rsid w:val="00561A15"/>
    <w:rsid w:val="0057086D"/>
    <w:rsid w:val="005728BE"/>
    <w:rsid w:val="00693B42"/>
    <w:rsid w:val="006A1671"/>
    <w:rsid w:val="0074150F"/>
    <w:rsid w:val="00777F4A"/>
    <w:rsid w:val="00790F36"/>
    <w:rsid w:val="00840EFD"/>
    <w:rsid w:val="00980FF7"/>
    <w:rsid w:val="00A002B6"/>
    <w:rsid w:val="00AD0166"/>
    <w:rsid w:val="00B32636"/>
    <w:rsid w:val="00BD4111"/>
    <w:rsid w:val="00CE1AA8"/>
    <w:rsid w:val="00D3788E"/>
    <w:rsid w:val="00D57203"/>
    <w:rsid w:val="00E114C4"/>
    <w:rsid w:val="00E30982"/>
    <w:rsid w:val="00E61378"/>
    <w:rsid w:val="00EB706E"/>
    <w:rsid w:val="00EF6386"/>
    <w:rsid w:val="00FF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0287"/>
  <w15:chartTrackingRefBased/>
  <w15:docId w15:val="{1E47CDE2-1DDF-44E0-A629-BCC98C8C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0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7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40EF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40EFD"/>
  </w:style>
  <w:style w:type="paragraph" w:styleId="Voettekst">
    <w:name w:val="footer"/>
    <w:basedOn w:val="Standaard"/>
    <w:link w:val="VoettekstChar"/>
    <w:uiPriority w:val="99"/>
    <w:unhideWhenUsed/>
    <w:rsid w:val="00840EF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40EFD"/>
  </w:style>
  <w:style w:type="character" w:customStyle="1" w:styleId="Kop1Char">
    <w:name w:val="Kop 1 Char"/>
    <w:basedOn w:val="Standaardalinea-lettertype"/>
    <w:link w:val="Kop1"/>
    <w:uiPriority w:val="9"/>
    <w:rsid w:val="00840EFD"/>
    <w:rPr>
      <w:rFonts w:asciiTheme="majorHAnsi" w:eastAsiaTheme="majorEastAsia" w:hAnsiTheme="majorHAnsi" w:cstheme="majorBidi"/>
      <w:color w:val="2F5496" w:themeColor="accent1" w:themeShade="BF"/>
      <w:sz w:val="32"/>
      <w:szCs w:val="32"/>
    </w:rPr>
  </w:style>
  <w:style w:type="character" w:customStyle="1" w:styleId="tlid-translation">
    <w:name w:val="tlid-translation"/>
    <w:basedOn w:val="Standaardalinea-lettertype"/>
    <w:rsid w:val="0074150F"/>
  </w:style>
  <w:style w:type="character" w:customStyle="1" w:styleId="Kop2Char">
    <w:name w:val="Kop 2 Char"/>
    <w:basedOn w:val="Standaardalinea-lettertype"/>
    <w:link w:val="Kop2"/>
    <w:uiPriority w:val="9"/>
    <w:rsid w:val="00777F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7F4A"/>
    <w:pPr>
      <w:ind w:left="720"/>
      <w:contextualSpacing/>
    </w:pPr>
  </w:style>
  <w:style w:type="character" w:styleId="Hyperlink">
    <w:name w:val="Hyperlink"/>
    <w:basedOn w:val="Standaardalinea-lettertype"/>
    <w:uiPriority w:val="99"/>
    <w:unhideWhenUsed/>
    <w:rsid w:val="0034172E"/>
    <w:rPr>
      <w:color w:val="0563C1" w:themeColor="hyperlink"/>
      <w:u w:val="single"/>
    </w:rPr>
  </w:style>
  <w:style w:type="character" w:styleId="Onopgelostemelding">
    <w:name w:val="Unresolved Mention"/>
    <w:basedOn w:val="Standaardalinea-lettertype"/>
    <w:uiPriority w:val="99"/>
    <w:semiHidden/>
    <w:unhideWhenUsed/>
    <w:rsid w:val="0034172E"/>
    <w:rPr>
      <w:color w:val="605E5C"/>
      <w:shd w:val="clear" w:color="auto" w:fill="E1DFDD"/>
    </w:rPr>
  </w:style>
  <w:style w:type="paragraph" w:styleId="Geenafstand">
    <w:name w:val="No Spacing"/>
    <w:uiPriority w:val="1"/>
    <w:qFormat/>
    <w:rsid w:val="00397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lmapproject/sqlma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localhost/project/biedingspagina.php?voorwerpnummer=18" TargetMode="External"/><Relationship Id="rId4" Type="http://schemas.openxmlformats.org/officeDocument/2006/relationships/webSettings" Target="webSettings.xml"/><Relationship Id="rId9" Type="http://schemas.openxmlformats.org/officeDocument/2006/relationships/hyperlink" Target="http://localhost/project/biedingspagina.php?voorwerpnummer=1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272</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erkanalperr@gmail.com</cp:lastModifiedBy>
  <cp:revision>2</cp:revision>
  <dcterms:created xsi:type="dcterms:W3CDTF">2019-05-29T10:39:00Z</dcterms:created>
  <dcterms:modified xsi:type="dcterms:W3CDTF">2019-05-29T10:39:00Z</dcterms:modified>
</cp:coreProperties>
</file>