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C02577" w14:textId="155E40B7" w:rsidR="00741AD3" w:rsidRDefault="00741AD3" w:rsidP="00741AD3">
      <w:pPr>
        <w:pStyle w:val="Titel"/>
      </w:pPr>
      <w:r>
        <w:t>Test cases – Testen van XSS-aanvallen, SQL-injecties en HTML-injectie</w:t>
      </w:r>
    </w:p>
    <w:p w14:paraId="6B6A350C" w14:textId="77777777" w:rsidR="00741AD3" w:rsidRDefault="00741AD3" w:rsidP="00741AD3">
      <w:pPr>
        <w:pStyle w:val="Ondertitel"/>
      </w:pPr>
    </w:p>
    <w:tbl>
      <w:tblPr>
        <w:tblStyle w:val="Tabelraster"/>
        <w:tblW w:w="14029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3507"/>
        <w:gridCol w:w="3507"/>
        <w:gridCol w:w="3507"/>
        <w:gridCol w:w="3508"/>
      </w:tblGrid>
      <w:tr w:rsidR="00741AD3" w14:paraId="52D6ABE0" w14:textId="77777777" w:rsidTr="00270DA7">
        <w:trPr>
          <w:trHeight w:val="269"/>
        </w:trPr>
        <w:tc>
          <w:tcPr>
            <w:tcW w:w="3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81FFFF" w14:textId="77777777" w:rsidR="00741AD3" w:rsidRDefault="00741AD3" w:rsidP="00E15DCC">
            <w:bookmarkStart w:id="0" w:name="_Hlk11145736"/>
            <w:bookmarkStart w:id="1" w:name="_GoBack"/>
            <w:r>
              <w:t>Test</w:t>
            </w:r>
          </w:p>
        </w:tc>
        <w:tc>
          <w:tcPr>
            <w:tcW w:w="3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46D68A" w14:textId="77777777" w:rsidR="00741AD3" w:rsidRDefault="00741AD3" w:rsidP="00E15DCC">
            <w:r>
              <w:t>Input</w:t>
            </w:r>
          </w:p>
        </w:tc>
        <w:tc>
          <w:tcPr>
            <w:tcW w:w="3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A16478" w14:textId="77777777" w:rsidR="00741AD3" w:rsidRDefault="00741AD3" w:rsidP="00E15DCC">
            <w:r>
              <w:t>Verwacht resultaat</w:t>
            </w:r>
          </w:p>
        </w:tc>
        <w:tc>
          <w:tcPr>
            <w:tcW w:w="3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981E7E" w14:textId="77777777" w:rsidR="00741AD3" w:rsidRDefault="00741AD3" w:rsidP="00E15DCC">
            <w:r>
              <w:t>Werkelijk resultaat</w:t>
            </w:r>
          </w:p>
        </w:tc>
      </w:tr>
      <w:tr w:rsidR="00741AD3" w14:paraId="21318D7C" w14:textId="77777777" w:rsidTr="00270DA7">
        <w:trPr>
          <w:trHeight w:val="269"/>
        </w:trPr>
        <w:tc>
          <w:tcPr>
            <w:tcW w:w="3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8CA3FE" w14:textId="6A4243D7" w:rsidR="00741AD3" w:rsidRDefault="00741AD3" w:rsidP="00E15DCC">
            <w:r>
              <w:t>XSS-aanval testen doormiddel van GET</w:t>
            </w:r>
          </w:p>
        </w:tc>
        <w:tc>
          <w:tcPr>
            <w:tcW w:w="3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CEB416" w14:textId="680D00BF" w:rsidR="00741AD3" w:rsidRDefault="00270DA7" w:rsidP="00E15DCC">
            <w:hyperlink r:id="rId4" w:history="1">
              <w:r w:rsidR="00741AD3" w:rsidRPr="009413E3">
                <w:rPr>
                  <w:rStyle w:val="Hyperlink"/>
                </w:rPr>
                <w:t>http://iproject15.icasites.nl/zoeken.php?zoeken=%27%3E</w:t>
              </w:r>
            </w:hyperlink>
          </w:p>
          <w:p w14:paraId="7E7C0529" w14:textId="1FD7B886" w:rsidR="00741AD3" w:rsidRDefault="00741AD3" w:rsidP="00E15DCC">
            <w:r w:rsidRPr="00741AD3">
              <w:t>&lt;</w:t>
            </w:r>
            <w:proofErr w:type="gramStart"/>
            <w:r w:rsidRPr="00741AD3">
              <w:t>script</w:t>
            </w:r>
            <w:proofErr w:type="gramEnd"/>
            <w:r w:rsidRPr="00741AD3">
              <w:t>&gt;alert(1)&lt;/script&gt;</w:t>
            </w:r>
          </w:p>
        </w:tc>
        <w:tc>
          <w:tcPr>
            <w:tcW w:w="3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DEF771" w14:textId="6191514F" w:rsidR="00741AD3" w:rsidRDefault="00741AD3" w:rsidP="00E15DCC">
            <w:r>
              <w:t xml:space="preserve">Er moet geen javascript alert komen met het bericht ‘1’ </w:t>
            </w:r>
          </w:p>
        </w:tc>
        <w:tc>
          <w:tcPr>
            <w:tcW w:w="3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C7AC80" w14:textId="7D44C7F5" w:rsidR="00741AD3" w:rsidRDefault="00741AD3" w:rsidP="00E15DCC">
            <w:r>
              <w:t>Er moet geen javascript alert komen met het bericht ‘1’</w:t>
            </w:r>
          </w:p>
        </w:tc>
      </w:tr>
      <w:tr w:rsidR="00741AD3" w14:paraId="0046FFE1" w14:textId="77777777" w:rsidTr="00270DA7">
        <w:trPr>
          <w:trHeight w:val="269"/>
        </w:trPr>
        <w:tc>
          <w:tcPr>
            <w:tcW w:w="3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0D7F81" w14:textId="37209A97" w:rsidR="00741AD3" w:rsidRDefault="00741AD3" w:rsidP="00E15DCC">
            <w:r>
              <w:t>XSS-aanval testen doormiddel van POST</w:t>
            </w:r>
          </w:p>
        </w:tc>
        <w:tc>
          <w:tcPr>
            <w:tcW w:w="3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E483D8" w14:textId="3BA0451E" w:rsidR="00741AD3" w:rsidRDefault="00741AD3" w:rsidP="00E15DCC">
            <w:hyperlink r:id="rId5" w:history="1">
              <w:r w:rsidRPr="009413E3">
                <w:rPr>
                  <w:rStyle w:val="Hyperlink"/>
                </w:rPr>
                <w:t>%27%3E%3Cscript%3Evar%20link%20</w:t>
              </w:r>
            </w:hyperlink>
            <w:r w:rsidRPr="00741AD3">
              <w:t>=</w:t>
            </w:r>
          </w:p>
          <w:p w14:paraId="03E63B93" w14:textId="77777777" w:rsidR="00741AD3" w:rsidRDefault="00741AD3" w:rsidP="00E15DCC">
            <w:r w:rsidRPr="00741AD3">
              <w:t>%20document.createElement(%27a%27</w:t>
            </w:r>
            <w:proofErr w:type="gramStart"/>
            <w:r w:rsidRPr="00741AD3">
              <w:t>);link</w:t>
            </w:r>
            <w:proofErr w:type="gramEnd"/>
            <w:r w:rsidRPr="00741AD3">
              <w:t>.href%20=%20%27</w:t>
            </w:r>
          </w:p>
          <w:p w14:paraId="2EF494CE" w14:textId="394B28AC" w:rsidR="00741AD3" w:rsidRDefault="00270DA7" w:rsidP="00E15DCC">
            <w:hyperlink r:id="rId6" w:history="1">
              <w:r w:rsidR="00741AD3" w:rsidRPr="009413E3">
                <w:rPr>
                  <w:rStyle w:val="Hyperlink"/>
                </w:rPr>
                <w:t>http://the.earth.li/~sgtatham/putty/latest/x86/putty.exe%27</w:t>
              </w:r>
            </w:hyperlink>
            <w:r w:rsidR="00741AD3" w:rsidRPr="00741AD3">
              <w:t>;</w:t>
            </w:r>
          </w:p>
          <w:p w14:paraId="71E126D7" w14:textId="328838B7" w:rsidR="00741AD3" w:rsidRDefault="00741AD3" w:rsidP="00E15DCC">
            <w:proofErr w:type="gramStart"/>
            <w:r w:rsidRPr="00741AD3">
              <w:t>link.download</w:t>
            </w:r>
            <w:proofErr w:type="gramEnd"/>
            <w:r w:rsidRPr="00741AD3">
              <w:t>%20=%20%27%27;document.body.appendChild(link);link.click();%3C/script%3E</w:t>
            </w:r>
          </w:p>
        </w:tc>
        <w:tc>
          <w:tcPr>
            <w:tcW w:w="3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9C0209" w14:textId="274DA66B" w:rsidR="00741AD3" w:rsidRDefault="00741AD3" w:rsidP="00E15DCC">
            <w:r>
              <w:t>Bij het openen van een veiling, moet er geen javascript worden uitgevoerd</w:t>
            </w:r>
          </w:p>
        </w:tc>
        <w:tc>
          <w:tcPr>
            <w:tcW w:w="3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06FDE5" w14:textId="083C98A9" w:rsidR="00741AD3" w:rsidRDefault="00741AD3" w:rsidP="00E15DCC">
            <w:r>
              <w:t xml:space="preserve">Bij het openen van een veiling, </w:t>
            </w:r>
            <w:proofErr w:type="spellStart"/>
            <w:r>
              <w:t>wordter</w:t>
            </w:r>
            <w:proofErr w:type="spellEnd"/>
            <w:r>
              <w:t xml:space="preserve"> geen javascript worden uitgevoerd</w:t>
            </w:r>
          </w:p>
        </w:tc>
      </w:tr>
      <w:tr w:rsidR="00741AD3" w14:paraId="18AA7D97" w14:textId="77777777" w:rsidTr="00270DA7">
        <w:trPr>
          <w:trHeight w:val="269"/>
        </w:trPr>
        <w:tc>
          <w:tcPr>
            <w:tcW w:w="3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D30B5E" w14:textId="3C6BFC13" w:rsidR="00741AD3" w:rsidRDefault="00741AD3" w:rsidP="00E15DCC">
            <w:r>
              <w:t>Testen van HTML-injectie</w:t>
            </w:r>
          </w:p>
        </w:tc>
        <w:tc>
          <w:tcPr>
            <w:tcW w:w="3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67EA92" w14:textId="63F2A655" w:rsidR="00741AD3" w:rsidRDefault="00741AD3" w:rsidP="00E15DCC">
            <w:r>
              <w:t>&lt;</w:t>
            </w:r>
            <w:proofErr w:type="gramStart"/>
            <w:r>
              <w:t>h</w:t>
            </w:r>
            <w:proofErr w:type="gramEnd"/>
            <w:r>
              <w:t xml:space="preserve">2&gt;Testtekst&lt;/h2&gt; bij </w:t>
            </w:r>
            <w:r w:rsidR="002A46B3">
              <w:t>beschrijving veiling</w:t>
            </w:r>
          </w:p>
        </w:tc>
        <w:tc>
          <w:tcPr>
            <w:tcW w:w="3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9EA799" w14:textId="43637BA8" w:rsidR="00741AD3" w:rsidRDefault="002A46B3" w:rsidP="00E15DCC">
            <w:r>
              <w:t xml:space="preserve">De HTML-tags moeten negeert worden </w:t>
            </w:r>
          </w:p>
        </w:tc>
        <w:tc>
          <w:tcPr>
            <w:tcW w:w="3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907A24" w14:textId="0150FE92" w:rsidR="00741AD3" w:rsidRDefault="002A46B3" w:rsidP="00E15DCC">
            <w:r>
              <w:t>HTML-tags worden negeert</w:t>
            </w:r>
          </w:p>
        </w:tc>
      </w:tr>
      <w:tr w:rsidR="00741AD3" w14:paraId="295B44B4" w14:textId="77777777" w:rsidTr="00270DA7">
        <w:trPr>
          <w:trHeight w:val="269"/>
        </w:trPr>
        <w:tc>
          <w:tcPr>
            <w:tcW w:w="3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A0BA68" w14:textId="54354FF6" w:rsidR="00741AD3" w:rsidRDefault="002A46B3" w:rsidP="00E15DCC">
            <w:r>
              <w:t>Testen van SQL-injectie</w:t>
            </w:r>
          </w:p>
        </w:tc>
        <w:tc>
          <w:tcPr>
            <w:tcW w:w="3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1C1C98" w14:textId="4B2923A9" w:rsidR="00741AD3" w:rsidRDefault="002A46B3" w:rsidP="00E15DCC">
            <w:r>
              <w:t>SELECT * FROM Gebruiker bij de beschrijving van een veiling</w:t>
            </w:r>
          </w:p>
        </w:tc>
        <w:tc>
          <w:tcPr>
            <w:tcW w:w="3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81D3E1" w14:textId="48876563" w:rsidR="00741AD3" w:rsidRDefault="002A46B3" w:rsidP="00E15DCC">
            <w:r>
              <w:t xml:space="preserve">De </w:t>
            </w:r>
            <w:proofErr w:type="gramStart"/>
            <w:r>
              <w:t>SQL code</w:t>
            </w:r>
            <w:proofErr w:type="gramEnd"/>
            <w:r>
              <w:t xml:space="preserve"> wordt genegeerd</w:t>
            </w:r>
          </w:p>
        </w:tc>
        <w:tc>
          <w:tcPr>
            <w:tcW w:w="3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AA1E5A" w14:textId="016FA1F6" w:rsidR="00741AD3" w:rsidRDefault="002A46B3" w:rsidP="00E15DCC">
            <w:r>
              <w:t xml:space="preserve">De </w:t>
            </w:r>
            <w:proofErr w:type="gramStart"/>
            <w:r>
              <w:t>SQL code</w:t>
            </w:r>
            <w:proofErr w:type="gramEnd"/>
            <w:r>
              <w:t xml:space="preserve"> wordt genegeerd</w:t>
            </w:r>
          </w:p>
        </w:tc>
      </w:tr>
      <w:bookmarkEnd w:id="0"/>
      <w:bookmarkEnd w:id="1"/>
    </w:tbl>
    <w:p w14:paraId="7FED9E90" w14:textId="77777777" w:rsidR="00741AD3" w:rsidRDefault="00741AD3" w:rsidP="00741AD3"/>
    <w:p w14:paraId="59E8EADB" w14:textId="77777777" w:rsidR="00741AD3" w:rsidRDefault="00741AD3" w:rsidP="00741AD3"/>
    <w:p w14:paraId="107ED437" w14:textId="77777777" w:rsidR="009F4F7D" w:rsidRDefault="009F4F7D"/>
    <w:sectPr w:rsidR="009F4F7D" w:rsidSect="009656DA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F7D"/>
    <w:rsid w:val="00270DA7"/>
    <w:rsid w:val="002A46B3"/>
    <w:rsid w:val="00741AD3"/>
    <w:rsid w:val="009F4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86A6CE"/>
  <w15:chartTrackingRefBased/>
  <w15:docId w15:val="{C5EB6D3F-6ED3-4CE7-AEF5-9494796E7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741AD3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741AD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ja-JP"/>
    </w:rPr>
  </w:style>
  <w:style w:type="character" w:customStyle="1" w:styleId="TitelChar">
    <w:name w:val="Titel Char"/>
    <w:basedOn w:val="Standaardalinea-lettertype"/>
    <w:link w:val="Titel"/>
    <w:uiPriority w:val="10"/>
    <w:rsid w:val="00741AD3"/>
    <w:rPr>
      <w:rFonts w:asciiTheme="majorHAnsi" w:eastAsiaTheme="majorEastAsia" w:hAnsiTheme="majorHAnsi" w:cstheme="majorBidi"/>
      <w:spacing w:val="-10"/>
      <w:kern w:val="28"/>
      <w:sz w:val="56"/>
      <w:szCs w:val="56"/>
      <w:lang w:eastAsia="ja-JP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741AD3"/>
    <w:pPr>
      <w:spacing w:line="256" w:lineRule="auto"/>
    </w:pPr>
    <w:rPr>
      <w:rFonts w:eastAsiaTheme="minorEastAsia"/>
      <w:color w:val="5A5A5A" w:themeColor="text1" w:themeTint="A5"/>
      <w:spacing w:val="15"/>
      <w:lang w:eastAsia="ja-JP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741AD3"/>
    <w:rPr>
      <w:rFonts w:eastAsiaTheme="minorEastAsia"/>
      <w:color w:val="5A5A5A" w:themeColor="text1" w:themeTint="A5"/>
      <w:spacing w:val="15"/>
      <w:lang w:eastAsia="ja-JP"/>
    </w:rPr>
  </w:style>
  <w:style w:type="table" w:styleId="Tabelraster">
    <w:name w:val="Table Grid"/>
    <w:basedOn w:val="Standaardtabel"/>
    <w:uiPriority w:val="39"/>
    <w:rsid w:val="00741AD3"/>
    <w:pPr>
      <w:spacing w:after="0" w:line="240" w:lineRule="auto"/>
    </w:pPr>
    <w:rPr>
      <w:rFonts w:eastAsiaTheme="minorEastAsia"/>
      <w:lang w:eastAsia="ja-JP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Standaardalinea-lettertype"/>
    <w:uiPriority w:val="99"/>
    <w:unhideWhenUsed/>
    <w:rsid w:val="00741AD3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741A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the.earth.li/~sgtatham/putty/latest/x86/putty.exe%27" TargetMode="External"/><Relationship Id="rId5" Type="http://schemas.openxmlformats.org/officeDocument/2006/relationships/hyperlink" Target="http://localhost/Website%20EenmaalAndermaal/bootstrap-4.3.1-dist/zoeken.php?zoeken=%27%3E%3Cscript%3Evar%20link%20" TargetMode="External"/><Relationship Id="rId4" Type="http://schemas.openxmlformats.org/officeDocument/2006/relationships/hyperlink" Target="http://iproject15.icasites.nl/zoeken.php?zoeken=%27%3E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204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 Smeltink</dc:creator>
  <cp:keywords/>
  <dc:description/>
  <cp:lastModifiedBy>Wesley Smeltink</cp:lastModifiedBy>
  <cp:revision>3</cp:revision>
  <dcterms:created xsi:type="dcterms:W3CDTF">2019-06-10T23:09:00Z</dcterms:created>
  <dcterms:modified xsi:type="dcterms:W3CDTF">2019-06-11T09:50:00Z</dcterms:modified>
</cp:coreProperties>
</file>