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41309233"/>
        <w:docPartObj>
          <w:docPartGallery w:val="Cover Pages"/>
          <w:docPartUnique/>
        </w:docPartObj>
      </w:sdtPr>
      <w:sdtEndPr/>
      <w:sdtContent>
        <w:p w:rsidR="00322CA6" w:rsidRDefault="00322CA6" w:rsidP="00322CA6">
          <w:r>
            <w:rPr>
              <w:noProof/>
              <w:lang w:eastAsia="nl-NL"/>
            </w:rPr>
            <mc:AlternateContent>
              <mc:Choice Requires="wps">
                <w:drawing>
                  <wp:anchor distT="0" distB="0" distL="114300" distR="114300" simplePos="0" relativeHeight="251664384" behindDoc="0" locked="0" layoutInCell="1" allowOverlap="1" wp14:anchorId="5ADEDFCF" wp14:editId="333CFEF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22CA6" w:rsidRDefault="00155119" w:rsidP="00322CA6">
                                <w:pPr>
                                  <w:pStyle w:val="Geenafstand"/>
                                  <w:ind w:left="0"/>
                                  <w:jc w:val="center"/>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22CA6">
                                      <w:rPr>
                                        <w:noProof/>
                                        <w:color w:val="1F497D" w:themeColor="text2"/>
                                      </w:rPr>
                                      <w:t>Wesley</w:t>
                                    </w:r>
                                  </w:sdtContent>
                                </w:sdt>
                                <w:r w:rsidR="00D008F9">
                                  <w:rPr>
                                    <w:noProof/>
                                    <w:color w:val="1F497D" w:themeColor="text2"/>
                                  </w:rPr>
                                  <w:t xml:space="preserve"> smeltink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ADEDFCF" id="_x0000_t202" coordsize="21600,21600" o:spt="202" path="m,l,21600r21600,l21600,xe">
                    <v:stroke joinstyle="miter"/>
                    <v:path gradientshapeok="t" o:connecttype="rect"/>
                  </v:shapetype>
                  <v:shape id="Text Box 33"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322CA6" w:rsidRDefault="00155119" w:rsidP="00322CA6">
                          <w:pPr>
                            <w:pStyle w:val="Geenafstand"/>
                            <w:ind w:left="0"/>
                            <w:jc w:val="center"/>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22CA6">
                                <w:rPr>
                                  <w:noProof/>
                                  <w:color w:val="1F497D" w:themeColor="text2"/>
                                </w:rPr>
                                <w:t>Wesley</w:t>
                              </w:r>
                            </w:sdtContent>
                          </w:sdt>
                          <w:r w:rsidR="00D008F9">
                            <w:rPr>
                              <w:noProof/>
                              <w:color w:val="1F497D" w:themeColor="text2"/>
                            </w:rPr>
                            <w:t xml:space="preserve"> smeltink</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3360" behindDoc="1" locked="0" layoutInCell="1" allowOverlap="1" wp14:anchorId="460DF963" wp14:editId="21251286">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22CA6" w:rsidRDefault="00322CA6" w:rsidP="00322CA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0DF963" id="Rectangle 34"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" fillcolor="#f1efe6 [2579]" stroked="f" strokeweight="2pt">
                    <v:fill color2="#575131 [963]" rotate="t" focusposition=".5,.5" focussize="" focus="100%" type="gradientRadial"/>
                    <v:textbox inset="21.6pt,,21.6pt">
                      <w:txbxContent>
                        <w:p w:rsidR="00322CA6" w:rsidRDefault="00322CA6" w:rsidP="00322CA6"/>
                      </w:txbxContent>
                    </v:textbox>
                    <w10:wrap anchorx="page" anchory="page"/>
                  </v:rect>
                </w:pict>
              </mc:Fallback>
            </mc:AlternateContent>
          </w:r>
          <w:r>
            <w:rPr>
              <w:noProof/>
              <w:lang w:eastAsia="nl-NL"/>
            </w:rPr>
            <mc:AlternateContent>
              <mc:Choice Requires="wps">
                <w:drawing>
                  <wp:anchor distT="0" distB="0" distL="114300" distR="114300" simplePos="0" relativeHeight="251660288" behindDoc="0" locked="0" layoutInCell="1" allowOverlap="1" wp14:anchorId="26446411" wp14:editId="28BF9B4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2CA6" w:rsidRDefault="00322CA6" w:rsidP="00322CA6">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6446411" id="Rectangle 35"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322CA6" w:rsidRDefault="00322CA6" w:rsidP="00322CA6">
                          <w:pPr>
                            <w:spacing w:before="240"/>
                            <w:jc w:val="center"/>
                            <w:rPr>
                              <w:color w:val="FFFFFF" w:themeColor="background1"/>
                            </w:rPr>
                          </w:pPr>
                        </w:p>
                      </w:txbxContent>
                    </v:textbox>
                    <w10:wrap anchorx="page" anchory="page"/>
                  </v:rect>
                </w:pict>
              </mc:Fallback>
            </mc:AlternateContent>
          </w:r>
          <w:r>
            <w:rPr>
              <w:noProof/>
              <w:lang w:eastAsia="nl-NL"/>
            </w:rPr>
            <mc:AlternateContent>
              <mc:Choice Requires="wps">
                <w:drawing>
                  <wp:anchor distT="0" distB="0" distL="114300" distR="114300" simplePos="0" relativeHeight="251659264" behindDoc="0" locked="0" layoutInCell="1" allowOverlap="1" wp14:anchorId="59B57226" wp14:editId="20E8F6D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743E7D0"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1" allowOverlap="1" wp14:anchorId="24528A8C" wp14:editId="0D99DAA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DB4E89E"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1" allowOverlap="1" wp14:anchorId="6266F311" wp14:editId="2287B35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22CA6" w:rsidRDefault="00322CA6" w:rsidP="00322CA6">
                                    <w:pPr>
                                      <w:ind w:left="0"/>
                                      <w:rPr>
                                        <w:rFonts w:asciiTheme="majorHAnsi" w:hAnsiTheme="majorHAnsi"/>
                                        <w:noProof/>
                                        <w:color w:val="4F81BD" w:themeColor="accent1"/>
                                        <w:sz w:val="72"/>
                                        <w:szCs w:val="144"/>
                                      </w:rPr>
                                    </w:pPr>
                                    <w:r>
                                      <w:rPr>
                                        <w:rFonts w:asciiTheme="majorHAnsi" w:hAnsiTheme="majorHAnsi"/>
                                        <w:noProof/>
                                        <w:color w:val="4F81BD" w:themeColor="accent1"/>
                                        <w:sz w:val="72"/>
                                        <w:szCs w:val="144"/>
                                      </w:rPr>
                                      <w:t>Plan van aanpak</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22CA6" w:rsidRDefault="00322CA6" w:rsidP="00322CA6">
                                    <w:pPr>
                                      <w:ind w:left="0"/>
                                      <w:rPr>
                                        <w:rFonts w:asciiTheme="majorHAnsi" w:hAnsiTheme="majorHAnsi"/>
                                        <w:noProof/>
                                        <w:color w:val="1F497D" w:themeColor="text2"/>
                                        <w:sz w:val="32"/>
                                        <w:szCs w:val="40"/>
                                      </w:rPr>
                                    </w:pPr>
                                    <w:r>
                                      <w:rPr>
                                        <w:rFonts w:asciiTheme="majorHAnsi" w:hAnsiTheme="majorHAnsi"/>
                                        <w:noProof/>
                                        <w:color w:val="1F497D" w:themeColor="text2"/>
                                        <w:sz w:val="32"/>
                                        <w:szCs w:val="40"/>
                                      </w:rPr>
                                      <w:t>Studiegroep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266F311" id="Text Box 39"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22CA6" w:rsidRDefault="00322CA6" w:rsidP="00322CA6">
                              <w:pPr>
                                <w:ind w:left="0"/>
                                <w:rPr>
                                  <w:rFonts w:asciiTheme="majorHAnsi" w:hAnsiTheme="majorHAnsi"/>
                                  <w:noProof/>
                                  <w:color w:val="4F81BD" w:themeColor="accent1"/>
                                  <w:sz w:val="72"/>
                                  <w:szCs w:val="144"/>
                                </w:rPr>
                              </w:pPr>
                              <w:r>
                                <w:rPr>
                                  <w:rFonts w:asciiTheme="majorHAnsi" w:hAnsiTheme="majorHAnsi"/>
                                  <w:noProof/>
                                  <w:color w:val="4F81BD" w:themeColor="accent1"/>
                                  <w:sz w:val="72"/>
                                  <w:szCs w:val="144"/>
                                </w:rPr>
                                <w:t>Plan van aanpak</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22CA6" w:rsidRDefault="00322CA6" w:rsidP="00322CA6">
                              <w:pPr>
                                <w:ind w:left="0"/>
                                <w:rPr>
                                  <w:rFonts w:asciiTheme="majorHAnsi" w:hAnsiTheme="majorHAnsi"/>
                                  <w:noProof/>
                                  <w:color w:val="1F497D" w:themeColor="text2"/>
                                  <w:sz w:val="32"/>
                                  <w:szCs w:val="40"/>
                                </w:rPr>
                              </w:pPr>
                              <w:r>
                                <w:rPr>
                                  <w:rFonts w:asciiTheme="majorHAnsi" w:hAnsiTheme="majorHAnsi"/>
                                  <w:noProof/>
                                  <w:color w:val="1F497D" w:themeColor="text2"/>
                                  <w:sz w:val="32"/>
                                  <w:szCs w:val="40"/>
                                </w:rPr>
                                <w:t>Studiegroep</w:t>
                              </w:r>
                            </w:p>
                          </w:sdtContent>
                        </w:sdt>
                      </w:txbxContent>
                    </v:textbox>
                    <w10:wrap type="square" anchorx="page" anchory="page"/>
                  </v:shape>
                </w:pict>
              </mc:Fallback>
            </mc:AlternateContent>
          </w:r>
        </w:p>
        <w:p w:rsidR="00322CA6" w:rsidRDefault="00322CA6" w:rsidP="00322CA6">
          <w:r>
            <w:br w:type="page"/>
          </w:r>
        </w:p>
      </w:sdtContent>
    </w:sdt>
    <w:p w:rsidR="00322CA6" w:rsidRDefault="00322CA6" w:rsidP="00322CA6">
      <w:pPr>
        <w:pStyle w:val="Kop1"/>
        <w:ind w:left="0"/>
      </w:pPr>
      <w:bookmarkStart w:id="0" w:name="_Toc6213574"/>
      <w:r>
        <w:lastRenderedPageBreak/>
        <w:t>Inhoudsopgave</w:t>
      </w:r>
      <w:bookmarkEnd w:id="0"/>
    </w:p>
    <w:sdt>
      <w:sdtPr>
        <w:rPr>
          <w:rFonts w:asciiTheme="minorHAnsi" w:eastAsiaTheme="minorEastAsia" w:hAnsiTheme="minorHAnsi" w:cstheme="minorBidi"/>
          <w:smallCaps w:val="0"/>
          <w:color w:val="5A5A5A" w:themeColor="text1" w:themeTint="A5"/>
          <w:spacing w:val="0"/>
          <w:sz w:val="20"/>
          <w:szCs w:val="20"/>
          <w:lang w:bidi="ar-SA"/>
        </w:rPr>
        <w:id w:val="-889568161"/>
        <w:docPartObj>
          <w:docPartGallery w:val="Table of Contents"/>
          <w:docPartUnique/>
        </w:docPartObj>
      </w:sdtPr>
      <w:sdtEndPr>
        <w:rPr>
          <w:b/>
          <w:bCs/>
          <w:noProof/>
        </w:rPr>
      </w:sdtEndPr>
      <w:sdtContent>
        <w:p w:rsidR="00322CA6" w:rsidRDefault="00322CA6" w:rsidP="00322CA6">
          <w:pPr>
            <w:pStyle w:val="Kopvaninhoudsopgave"/>
            <w:ind w:left="0"/>
          </w:pPr>
        </w:p>
        <w:p w:rsidR="00322CA6" w:rsidRDefault="00322CA6" w:rsidP="00322CA6">
          <w:pPr>
            <w:pStyle w:val="Inhopg1"/>
            <w:tabs>
              <w:tab w:val="right" w:leader="dot" w:pos="9062"/>
            </w:tabs>
            <w:rPr>
              <w:noProof/>
              <w:color w:val="auto"/>
              <w:sz w:val="22"/>
              <w:szCs w:val="22"/>
              <w:lang w:eastAsia="nl-NL"/>
            </w:rPr>
          </w:pPr>
          <w:r>
            <w:fldChar w:fldCharType="begin"/>
          </w:r>
          <w:r>
            <w:instrText xml:space="preserve"> TOC \o "1-3" \h \z \u </w:instrText>
          </w:r>
          <w:r>
            <w:fldChar w:fldCharType="separate"/>
          </w:r>
          <w:hyperlink w:anchor="_Toc6213574" w:history="1">
            <w:r w:rsidRPr="005A776E">
              <w:rPr>
                <w:rStyle w:val="Hyperlink"/>
                <w:noProof/>
              </w:rPr>
              <w:t>Inhoudsopgave</w:t>
            </w:r>
            <w:r>
              <w:rPr>
                <w:noProof/>
                <w:webHidden/>
              </w:rPr>
              <w:tab/>
            </w:r>
            <w:r>
              <w:rPr>
                <w:noProof/>
                <w:webHidden/>
              </w:rPr>
              <w:fldChar w:fldCharType="begin"/>
            </w:r>
            <w:r>
              <w:rPr>
                <w:noProof/>
                <w:webHidden/>
              </w:rPr>
              <w:instrText xml:space="preserve"> PAGEREF _Toc6213574 \h </w:instrText>
            </w:r>
            <w:r>
              <w:rPr>
                <w:noProof/>
                <w:webHidden/>
              </w:rPr>
            </w:r>
            <w:r>
              <w:rPr>
                <w:noProof/>
                <w:webHidden/>
              </w:rPr>
              <w:fldChar w:fldCharType="separate"/>
            </w:r>
            <w:r>
              <w:rPr>
                <w:noProof/>
                <w:webHidden/>
              </w:rPr>
              <w:t>1</w:t>
            </w:r>
            <w:r>
              <w:rPr>
                <w:noProof/>
                <w:webHidden/>
              </w:rPr>
              <w:fldChar w:fldCharType="end"/>
            </w:r>
          </w:hyperlink>
        </w:p>
        <w:p w:rsidR="00322CA6" w:rsidRDefault="00155119" w:rsidP="00322CA6">
          <w:pPr>
            <w:pStyle w:val="Inhopg1"/>
            <w:tabs>
              <w:tab w:val="right" w:leader="dot" w:pos="9062"/>
            </w:tabs>
            <w:rPr>
              <w:noProof/>
              <w:color w:val="auto"/>
              <w:sz w:val="22"/>
              <w:szCs w:val="22"/>
              <w:lang w:eastAsia="nl-NL"/>
            </w:rPr>
          </w:pPr>
          <w:hyperlink w:anchor="_Toc6213575" w:history="1">
            <w:r w:rsidR="00322CA6" w:rsidRPr="005A776E">
              <w:rPr>
                <w:rStyle w:val="Hyperlink"/>
                <w:noProof/>
              </w:rPr>
              <w:t>1. Inleiding</w:t>
            </w:r>
            <w:r w:rsidR="00322CA6">
              <w:rPr>
                <w:noProof/>
                <w:webHidden/>
              </w:rPr>
              <w:tab/>
            </w:r>
            <w:r w:rsidR="00322CA6">
              <w:rPr>
                <w:noProof/>
                <w:webHidden/>
              </w:rPr>
              <w:fldChar w:fldCharType="begin"/>
            </w:r>
            <w:r w:rsidR="00322CA6">
              <w:rPr>
                <w:noProof/>
                <w:webHidden/>
              </w:rPr>
              <w:instrText xml:space="preserve"> PAGEREF _Toc6213575 \h </w:instrText>
            </w:r>
            <w:r w:rsidR="00322CA6">
              <w:rPr>
                <w:noProof/>
                <w:webHidden/>
              </w:rPr>
            </w:r>
            <w:r w:rsidR="00322CA6">
              <w:rPr>
                <w:noProof/>
                <w:webHidden/>
              </w:rPr>
              <w:fldChar w:fldCharType="separate"/>
            </w:r>
            <w:r w:rsidR="00322CA6">
              <w:rPr>
                <w:noProof/>
                <w:webHidden/>
              </w:rPr>
              <w:t>1</w:t>
            </w:r>
            <w:r w:rsidR="00322CA6">
              <w:rPr>
                <w:noProof/>
                <w:webHidden/>
              </w:rPr>
              <w:fldChar w:fldCharType="end"/>
            </w:r>
          </w:hyperlink>
        </w:p>
        <w:p w:rsidR="00322CA6" w:rsidRDefault="00155119" w:rsidP="00322CA6">
          <w:pPr>
            <w:pStyle w:val="Inhopg1"/>
            <w:tabs>
              <w:tab w:val="right" w:leader="dot" w:pos="9062"/>
            </w:tabs>
            <w:rPr>
              <w:noProof/>
              <w:color w:val="auto"/>
              <w:sz w:val="22"/>
              <w:szCs w:val="22"/>
              <w:lang w:eastAsia="nl-NL"/>
            </w:rPr>
          </w:pPr>
          <w:hyperlink w:anchor="_Toc6213576" w:history="1">
            <w:r w:rsidR="00322CA6" w:rsidRPr="005A776E">
              <w:rPr>
                <w:rStyle w:val="Hyperlink"/>
                <w:noProof/>
              </w:rPr>
              <w:t>2. Achtergrond project</w:t>
            </w:r>
            <w:r w:rsidR="00322CA6">
              <w:rPr>
                <w:noProof/>
                <w:webHidden/>
              </w:rPr>
              <w:tab/>
            </w:r>
            <w:r w:rsidR="00322CA6">
              <w:rPr>
                <w:noProof/>
                <w:webHidden/>
              </w:rPr>
              <w:fldChar w:fldCharType="begin"/>
            </w:r>
            <w:r w:rsidR="00322CA6">
              <w:rPr>
                <w:noProof/>
                <w:webHidden/>
              </w:rPr>
              <w:instrText xml:space="preserve"> PAGEREF _Toc6213576 \h </w:instrText>
            </w:r>
            <w:r w:rsidR="00322CA6">
              <w:rPr>
                <w:noProof/>
                <w:webHidden/>
              </w:rPr>
            </w:r>
            <w:r w:rsidR="00322CA6">
              <w:rPr>
                <w:noProof/>
                <w:webHidden/>
              </w:rPr>
              <w:fldChar w:fldCharType="separate"/>
            </w:r>
            <w:r w:rsidR="00322CA6">
              <w:rPr>
                <w:noProof/>
                <w:webHidden/>
              </w:rPr>
              <w:t>1</w:t>
            </w:r>
            <w:r w:rsidR="00322CA6">
              <w:rPr>
                <w:noProof/>
                <w:webHidden/>
              </w:rPr>
              <w:fldChar w:fldCharType="end"/>
            </w:r>
          </w:hyperlink>
        </w:p>
        <w:p w:rsidR="00322CA6" w:rsidRDefault="00155119" w:rsidP="00322CA6">
          <w:pPr>
            <w:pStyle w:val="Inhopg1"/>
            <w:tabs>
              <w:tab w:val="right" w:leader="dot" w:pos="9062"/>
            </w:tabs>
            <w:rPr>
              <w:noProof/>
              <w:color w:val="auto"/>
              <w:sz w:val="22"/>
              <w:szCs w:val="22"/>
              <w:lang w:eastAsia="nl-NL"/>
            </w:rPr>
          </w:pPr>
          <w:hyperlink w:anchor="_Toc6213577" w:history="1">
            <w:r w:rsidR="00322CA6" w:rsidRPr="005A776E">
              <w:rPr>
                <w:rStyle w:val="Hyperlink"/>
                <w:noProof/>
              </w:rPr>
              <w:t>3. Doelstelling, opdracht en op te leveren resultaat</w:t>
            </w:r>
            <w:r w:rsidR="00322CA6">
              <w:rPr>
                <w:noProof/>
                <w:webHidden/>
              </w:rPr>
              <w:tab/>
            </w:r>
            <w:r w:rsidR="00322CA6">
              <w:rPr>
                <w:noProof/>
                <w:webHidden/>
              </w:rPr>
              <w:fldChar w:fldCharType="begin"/>
            </w:r>
            <w:r w:rsidR="00322CA6">
              <w:rPr>
                <w:noProof/>
                <w:webHidden/>
              </w:rPr>
              <w:instrText xml:space="preserve"> PAGEREF _Toc6213577 \h </w:instrText>
            </w:r>
            <w:r w:rsidR="00322CA6">
              <w:rPr>
                <w:noProof/>
                <w:webHidden/>
              </w:rPr>
            </w:r>
            <w:r w:rsidR="00322CA6">
              <w:rPr>
                <w:noProof/>
                <w:webHidden/>
              </w:rPr>
              <w:fldChar w:fldCharType="separate"/>
            </w:r>
            <w:r w:rsidR="00322CA6">
              <w:rPr>
                <w:noProof/>
                <w:webHidden/>
              </w:rPr>
              <w:t>2</w:t>
            </w:r>
            <w:r w:rsidR="00322CA6">
              <w:rPr>
                <w:noProof/>
                <w:webHidden/>
              </w:rPr>
              <w:fldChar w:fldCharType="end"/>
            </w:r>
          </w:hyperlink>
        </w:p>
        <w:p w:rsidR="00322CA6" w:rsidRDefault="00155119" w:rsidP="00322CA6">
          <w:pPr>
            <w:pStyle w:val="Inhopg1"/>
            <w:tabs>
              <w:tab w:val="right" w:leader="dot" w:pos="9062"/>
            </w:tabs>
            <w:rPr>
              <w:noProof/>
              <w:color w:val="auto"/>
              <w:sz w:val="22"/>
              <w:szCs w:val="22"/>
              <w:lang w:eastAsia="nl-NL"/>
            </w:rPr>
          </w:pPr>
          <w:hyperlink w:anchor="_Toc6213578" w:history="1">
            <w:r w:rsidR="00322CA6" w:rsidRPr="005A776E">
              <w:rPr>
                <w:rStyle w:val="Hyperlink"/>
                <w:noProof/>
              </w:rPr>
              <w:t>4. Projectgrenzen</w:t>
            </w:r>
            <w:r w:rsidR="00322CA6">
              <w:rPr>
                <w:noProof/>
                <w:webHidden/>
              </w:rPr>
              <w:tab/>
            </w:r>
            <w:r w:rsidR="00322CA6">
              <w:rPr>
                <w:noProof/>
                <w:webHidden/>
              </w:rPr>
              <w:fldChar w:fldCharType="begin"/>
            </w:r>
            <w:r w:rsidR="00322CA6">
              <w:rPr>
                <w:noProof/>
                <w:webHidden/>
              </w:rPr>
              <w:instrText xml:space="preserve"> PAGEREF _Toc6213578 \h </w:instrText>
            </w:r>
            <w:r w:rsidR="00322CA6">
              <w:rPr>
                <w:noProof/>
                <w:webHidden/>
              </w:rPr>
            </w:r>
            <w:r w:rsidR="00322CA6">
              <w:rPr>
                <w:noProof/>
                <w:webHidden/>
              </w:rPr>
              <w:fldChar w:fldCharType="separate"/>
            </w:r>
            <w:r w:rsidR="00322CA6">
              <w:rPr>
                <w:noProof/>
                <w:webHidden/>
              </w:rPr>
              <w:t>2</w:t>
            </w:r>
            <w:r w:rsidR="00322CA6">
              <w:rPr>
                <w:noProof/>
                <w:webHidden/>
              </w:rPr>
              <w:fldChar w:fldCharType="end"/>
            </w:r>
          </w:hyperlink>
        </w:p>
        <w:p w:rsidR="00322CA6" w:rsidRDefault="00155119" w:rsidP="00322CA6">
          <w:pPr>
            <w:pStyle w:val="Inhopg1"/>
            <w:tabs>
              <w:tab w:val="right" w:leader="dot" w:pos="9062"/>
            </w:tabs>
            <w:rPr>
              <w:noProof/>
              <w:color w:val="auto"/>
              <w:sz w:val="22"/>
              <w:szCs w:val="22"/>
              <w:lang w:eastAsia="nl-NL"/>
            </w:rPr>
          </w:pPr>
          <w:hyperlink w:anchor="_Toc6213579" w:history="1">
            <w:r w:rsidR="00322CA6" w:rsidRPr="005A776E">
              <w:rPr>
                <w:rStyle w:val="Hyperlink"/>
                <w:noProof/>
              </w:rPr>
              <w:t>5. Randvoorwaarden</w:t>
            </w:r>
            <w:r w:rsidR="00322CA6">
              <w:rPr>
                <w:noProof/>
                <w:webHidden/>
              </w:rPr>
              <w:tab/>
            </w:r>
            <w:r w:rsidR="00322CA6">
              <w:rPr>
                <w:noProof/>
                <w:webHidden/>
              </w:rPr>
              <w:fldChar w:fldCharType="begin"/>
            </w:r>
            <w:r w:rsidR="00322CA6">
              <w:rPr>
                <w:noProof/>
                <w:webHidden/>
              </w:rPr>
              <w:instrText xml:space="preserve"> PAGEREF _Toc6213579 \h </w:instrText>
            </w:r>
            <w:r w:rsidR="00322CA6">
              <w:rPr>
                <w:noProof/>
                <w:webHidden/>
              </w:rPr>
            </w:r>
            <w:r w:rsidR="00322CA6">
              <w:rPr>
                <w:noProof/>
                <w:webHidden/>
              </w:rPr>
              <w:fldChar w:fldCharType="separate"/>
            </w:r>
            <w:r w:rsidR="00322CA6">
              <w:rPr>
                <w:noProof/>
                <w:webHidden/>
              </w:rPr>
              <w:t>3</w:t>
            </w:r>
            <w:r w:rsidR="00322CA6">
              <w:rPr>
                <w:noProof/>
                <w:webHidden/>
              </w:rPr>
              <w:fldChar w:fldCharType="end"/>
            </w:r>
          </w:hyperlink>
        </w:p>
        <w:p w:rsidR="00322CA6" w:rsidRDefault="00155119" w:rsidP="00322CA6">
          <w:pPr>
            <w:pStyle w:val="Inhopg1"/>
            <w:tabs>
              <w:tab w:val="right" w:leader="dot" w:pos="9062"/>
            </w:tabs>
            <w:rPr>
              <w:noProof/>
              <w:color w:val="auto"/>
              <w:sz w:val="22"/>
              <w:szCs w:val="22"/>
              <w:lang w:eastAsia="nl-NL"/>
            </w:rPr>
          </w:pPr>
          <w:hyperlink w:anchor="_Toc6213580" w:history="1">
            <w:r w:rsidR="00322CA6" w:rsidRPr="005A776E">
              <w:rPr>
                <w:rStyle w:val="Hyperlink"/>
                <w:noProof/>
              </w:rPr>
              <w:t>6. op te leveren producten, kwaliteiteisen en uit te voeren activiteiten</w:t>
            </w:r>
            <w:r w:rsidR="00322CA6">
              <w:rPr>
                <w:noProof/>
                <w:webHidden/>
              </w:rPr>
              <w:tab/>
            </w:r>
            <w:r w:rsidR="00322CA6">
              <w:rPr>
                <w:noProof/>
                <w:webHidden/>
              </w:rPr>
              <w:fldChar w:fldCharType="begin"/>
            </w:r>
            <w:r w:rsidR="00322CA6">
              <w:rPr>
                <w:noProof/>
                <w:webHidden/>
              </w:rPr>
              <w:instrText xml:space="preserve"> PAGEREF _Toc6213580 \h </w:instrText>
            </w:r>
            <w:r w:rsidR="00322CA6">
              <w:rPr>
                <w:noProof/>
                <w:webHidden/>
              </w:rPr>
            </w:r>
            <w:r w:rsidR="00322CA6">
              <w:rPr>
                <w:noProof/>
                <w:webHidden/>
              </w:rPr>
              <w:fldChar w:fldCharType="separate"/>
            </w:r>
            <w:r w:rsidR="00322CA6">
              <w:rPr>
                <w:noProof/>
                <w:webHidden/>
              </w:rPr>
              <w:t>3</w:t>
            </w:r>
            <w:r w:rsidR="00322CA6">
              <w:rPr>
                <w:noProof/>
                <w:webHidden/>
              </w:rPr>
              <w:fldChar w:fldCharType="end"/>
            </w:r>
          </w:hyperlink>
        </w:p>
        <w:p w:rsidR="00322CA6" w:rsidRDefault="00155119" w:rsidP="00322CA6">
          <w:pPr>
            <w:pStyle w:val="Inhopg1"/>
            <w:tabs>
              <w:tab w:val="right" w:leader="dot" w:pos="9062"/>
            </w:tabs>
            <w:rPr>
              <w:noProof/>
              <w:color w:val="auto"/>
              <w:sz w:val="22"/>
              <w:szCs w:val="22"/>
              <w:lang w:eastAsia="nl-NL"/>
            </w:rPr>
          </w:pPr>
          <w:hyperlink w:anchor="_Toc6213581" w:history="1">
            <w:r w:rsidR="00322CA6" w:rsidRPr="005A776E">
              <w:rPr>
                <w:rStyle w:val="Hyperlink"/>
                <w:noProof/>
              </w:rPr>
              <w:t>7. ontwikkelmethode</w:t>
            </w:r>
            <w:r w:rsidR="00322CA6">
              <w:rPr>
                <w:noProof/>
                <w:webHidden/>
              </w:rPr>
              <w:tab/>
            </w:r>
            <w:r w:rsidR="00322CA6">
              <w:rPr>
                <w:noProof/>
                <w:webHidden/>
              </w:rPr>
              <w:fldChar w:fldCharType="begin"/>
            </w:r>
            <w:r w:rsidR="00322CA6">
              <w:rPr>
                <w:noProof/>
                <w:webHidden/>
              </w:rPr>
              <w:instrText xml:space="preserve"> PAGEREF _Toc6213581 \h </w:instrText>
            </w:r>
            <w:r w:rsidR="00322CA6">
              <w:rPr>
                <w:noProof/>
                <w:webHidden/>
              </w:rPr>
            </w:r>
            <w:r w:rsidR="00322CA6">
              <w:rPr>
                <w:noProof/>
                <w:webHidden/>
              </w:rPr>
              <w:fldChar w:fldCharType="separate"/>
            </w:r>
            <w:r w:rsidR="00322CA6">
              <w:rPr>
                <w:noProof/>
                <w:webHidden/>
              </w:rPr>
              <w:t>4</w:t>
            </w:r>
            <w:r w:rsidR="00322CA6">
              <w:rPr>
                <w:noProof/>
                <w:webHidden/>
              </w:rPr>
              <w:fldChar w:fldCharType="end"/>
            </w:r>
          </w:hyperlink>
        </w:p>
        <w:p w:rsidR="00322CA6" w:rsidRDefault="00155119" w:rsidP="00322CA6">
          <w:pPr>
            <w:pStyle w:val="Inhopg1"/>
            <w:tabs>
              <w:tab w:val="right" w:leader="dot" w:pos="9062"/>
            </w:tabs>
            <w:rPr>
              <w:noProof/>
              <w:color w:val="auto"/>
              <w:sz w:val="22"/>
              <w:szCs w:val="22"/>
              <w:lang w:eastAsia="nl-NL"/>
            </w:rPr>
          </w:pPr>
          <w:hyperlink w:anchor="_Toc6213582" w:history="1">
            <w:r w:rsidR="00322CA6" w:rsidRPr="005A776E">
              <w:rPr>
                <w:rStyle w:val="Hyperlink"/>
                <w:noProof/>
              </w:rPr>
              <w:t>8. Projectorganisatie en communicatie</w:t>
            </w:r>
            <w:r w:rsidR="00322CA6">
              <w:rPr>
                <w:noProof/>
                <w:webHidden/>
              </w:rPr>
              <w:tab/>
            </w:r>
            <w:r w:rsidR="00322CA6">
              <w:rPr>
                <w:noProof/>
                <w:webHidden/>
              </w:rPr>
              <w:fldChar w:fldCharType="begin"/>
            </w:r>
            <w:r w:rsidR="00322CA6">
              <w:rPr>
                <w:noProof/>
                <w:webHidden/>
              </w:rPr>
              <w:instrText xml:space="preserve"> PAGEREF _Toc6213582 \h </w:instrText>
            </w:r>
            <w:r w:rsidR="00322CA6">
              <w:rPr>
                <w:noProof/>
                <w:webHidden/>
              </w:rPr>
            </w:r>
            <w:r w:rsidR="00322CA6">
              <w:rPr>
                <w:noProof/>
                <w:webHidden/>
              </w:rPr>
              <w:fldChar w:fldCharType="separate"/>
            </w:r>
            <w:r w:rsidR="00322CA6">
              <w:rPr>
                <w:noProof/>
                <w:webHidden/>
              </w:rPr>
              <w:t>6</w:t>
            </w:r>
            <w:r w:rsidR="00322CA6">
              <w:rPr>
                <w:noProof/>
                <w:webHidden/>
              </w:rPr>
              <w:fldChar w:fldCharType="end"/>
            </w:r>
          </w:hyperlink>
        </w:p>
        <w:p w:rsidR="00322CA6" w:rsidRDefault="00155119" w:rsidP="00322CA6">
          <w:pPr>
            <w:pStyle w:val="Inhopg1"/>
            <w:tabs>
              <w:tab w:val="right" w:leader="dot" w:pos="9062"/>
            </w:tabs>
            <w:rPr>
              <w:noProof/>
              <w:color w:val="auto"/>
              <w:sz w:val="22"/>
              <w:szCs w:val="22"/>
              <w:lang w:eastAsia="nl-NL"/>
            </w:rPr>
          </w:pPr>
          <w:hyperlink w:anchor="_Toc6213583" w:history="1">
            <w:r w:rsidR="00322CA6" w:rsidRPr="005A776E">
              <w:rPr>
                <w:rStyle w:val="Hyperlink"/>
                <w:noProof/>
              </w:rPr>
              <w:t>9. Planning</w:t>
            </w:r>
            <w:r w:rsidR="00322CA6">
              <w:rPr>
                <w:noProof/>
                <w:webHidden/>
              </w:rPr>
              <w:tab/>
            </w:r>
            <w:r w:rsidR="00322CA6">
              <w:rPr>
                <w:noProof/>
                <w:webHidden/>
              </w:rPr>
              <w:fldChar w:fldCharType="begin"/>
            </w:r>
            <w:r w:rsidR="00322CA6">
              <w:rPr>
                <w:noProof/>
                <w:webHidden/>
              </w:rPr>
              <w:instrText xml:space="preserve"> PAGEREF _Toc6213583 \h </w:instrText>
            </w:r>
            <w:r w:rsidR="00322CA6">
              <w:rPr>
                <w:noProof/>
                <w:webHidden/>
              </w:rPr>
            </w:r>
            <w:r w:rsidR="00322CA6">
              <w:rPr>
                <w:noProof/>
                <w:webHidden/>
              </w:rPr>
              <w:fldChar w:fldCharType="separate"/>
            </w:r>
            <w:r w:rsidR="00322CA6">
              <w:rPr>
                <w:noProof/>
                <w:webHidden/>
              </w:rPr>
              <w:t>6</w:t>
            </w:r>
            <w:r w:rsidR="00322CA6">
              <w:rPr>
                <w:noProof/>
                <w:webHidden/>
              </w:rPr>
              <w:fldChar w:fldCharType="end"/>
            </w:r>
          </w:hyperlink>
        </w:p>
        <w:p w:rsidR="00322CA6" w:rsidRDefault="00322CA6" w:rsidP="00322CA6">
          <w:r>
            <w:rPr>
              <w:b/>
              <w:bCs/>
              <w:noProof/>
            </w:rPr>
            <w:fldChar w:fldCharType="end"/>
          </w:r>
        </w:p>
      </w:sdtContent>
    </w:sdt>
    <w:p w:rsidR="00322CA6" w:rsidRPr="007B75FB" w:rsidRDefault="00322CA6" w:rsidP="00322CA6">
      <w:pPr>
        <w:pStyle w:val="Kop1"/>
        <w:ind w:left="0"/>
      </w:pPr>
      <w:bookmarkStart w:id="1" w:name="_Toc6213575"/>
      <w:r>
        <w:t>1. Inleiding</w:t>
      </w:r>
      <w:bookmarkEnd w:id="1"/>
    </w:p>
    <w:p w:rsidR="00322CA6" w:rsidRDefault="00322CA6" w:rsidP="00322CA6">
      <w:pPr>
        <w:ind w:left="0"/>
        <w:rPr>
          <w:sz w:val="24"/>
        </w:rPr>
      </w:pPr>
      <w:r>
        <w:rPr>
          <w:sz w:val="24"/>
        </w:rPr>
        <w:t xml:space="preserve">De bedoeling van het plan van aanpak is om een idee te krijgen hoe het project wordt aangepakt door onze groep. Korteweg moeten we een veilingsite voor het bedrijf </w:t>
      </w:r>
      <w:proofErr w:type="spellStart"/>
      <w:r>
        <w:rPr>
          <w:sz w:val="24"/>
        </w:rPr>
        <w:t>IConcepts</w:t>
      </w:r>
      <w:proofErr w:type="spellEnd"/>
      <w:r>
        <w:rPr>
          <w:sz w:val="24"/>
        </w:rPr>
        <w:t xml:space="preserve"> moeten opzetten. Dit wordt doormiddel van de Scrum-methode aangepakt. Scrum is een flexibele en effectieve manier van werken binnen een projectgroep. </w:t>
      </w:r>
    </w:p>
    <w:p w:rsidR="00322CA6" w:rsidRDefault="00322CA6" w:rsidP="00322CA6">
      <w:pPr>
        <w:ind w:left="0"/>
        <w:rPr>
          <w:sz w:val="24"/>
        </w:rPr>
      </w:pPr>
      <w:r>
        <w:rPr>
          <w:sz w:val="24"/>
        </w:rPr>
        <w:t xml:space="preserve">Het volgende hoofdstuk bestaat uit de achtergrond van het project. Bij het derde hoofdstuk wordt de Doelstelling, opdracht en op te leveren resultaten uitgelegd. Bij hoofdstuk vier worden de projectgrenzen uitgelegd. Bij het vijfde hoofdstuk worden De randvoorwaarden, de voorwaardes die we stellen aan een ander uitgelegd. Bij hoofdstuk 6 worden de op te leveren producten, kwaliteitseisen en uit te voeren activiteiten beschreven. In het volgende hoofdstuk wordt de ontwikkelmethode scrum duidelijker uitgelegd. Hoofstuk acht is bestemd voor hoe de projectorganisatie en de communicatie in elkaar zit. In het ene laatste hoofdstuk wordt de planning beschreven. In het laatste hoofdstuk worden eventuele risico’s uitgelegd. </w:t>
      </w:r>
    </w:p>
    <w:p w:rsidR="00322CA6" w:rsidRDefault="00322CA6" w:rsidP="00322CA6">
      <w:pPr>
        <w:pStyle w:val="Kop1"/>
        <w:ind w:left="0"/>
      </w:pPr>
      <w:bookmarkStart w:id="2" w:name="_Toc6213576"/>
      <w:r>
        <w:t>2. Achtergrond project</w:t>
      </w:r>
      <w:bookmarkEnd w:id="2"/>
    </w:p>
    <w:p w:rsidR="00322CA6" w:rsidRPr="007B75FB" w:rsidRDefault="00322CA6" w:rsidP="00322CA6">
      <w:pPr>
        <w:ind w:left="0"/>
        <w:rPr>
          <w:sz w:val="24"/>
        </w:rPr>
      </w:pPr>
      <w:proofErr w:type="spellStart"/>
      <w:proofErr w:type="gramStart"/>
      <w:r w:rsidRPr="007B75FB">
        <w:rPr>
          <w:sz w:val="24"/>
        </w:rPr>
        <w:t>iConcepts</w:t>
      </w:r>
      <w:proofErr w:type="spellEnd"/>
      <w:proofErr w:type="gramEnd"/>
      <w:r w:rsidRPr="007B75FB">
        <w:rPr>
          <w:sz w:val="24"/>
        </w:rPr>
        <w:t xml:space="preserve"> wil de veilingsite </w:t>
      </w:r>
      <w:proofErr w:type="spellStart"/>
      <w:r w:rsidRPr="007B75FB">
        <w:rPr>
          <w:sz w:val="24"/>
        </w:rPr>
        <w:t>EenmaalAndermaal</w:t>
      </w:r>
      <w:proofErr w:type="spellEnd"/>
      <w:r w:rsidRPr="007B75FB">
        <w:rPr>
          <w:sz w:val="24"/>
        </w:rPr>
        <w:t xml:space="preserve"> lanceren omdat zij een groei verwacht in de vraag naar gebruikte artikelen door de economische crisis. Verder ziet zij nu ook ruimte tussen de bestaande veilingsites voor een eigen aanpak en bijbehorend marktaandeel.</w:t>
      </w:r>
    </w:p>
    <w:p w:rsidR="00322CA6" w:rsidRDefault="00322CA6" w:rsidP="00322CA6">
      <w:pPr>
        <w:ind w:left="0"/>
        <w:rPr>
          <w:sz w:val="24"/>
        </w:rPr>
      </w:pPr>
      <w:proofErr w:type="spellStart"/>
      <w:proofErr w:type="gramStart"/>
      <w:r w:rsidRPr="007B75FB">
        <w:rPr>
          <w:sz w:val="24"/>
        </w:rPr>
        <w:lastRenderedPageBreak/>
        <w:t>iConcepts</w:t>
      </w:r>
      <w:proofErr w:type="spellEnd"/>
      <w:proofErr w:type="gramEnd"/>
      <w:r w:rsidRPr="007B75FB">
        <w:rPr>
          <w:sz w:val="24"/>
        </w:rPr>
        <w:t xml:space="preserve"> kiest ervoor deze opdracht bij studenten van ICA uit te zetten omdat de verwachting is dat daarmee creatieve oplossingen bereikt worden, die een meerwaarde geven ten opzicht van concurrerende veilingsites.</w:t>
      </w:r>
    </w:p>
    <w:p w:rsidR="00322CA6" w:rsidRDefault="00322CA6" w:rsidP="00322CA6">
      <w:pPr>
        <w:pStyle w:val="Kop1"/>
        <w:ind w:left="0"/>
      </w:pPr>
      <w:bookmarkStart w:id="3" w:name="_Toc6213577"/>
      <w:r>
        <w:t>3. Doelstelling, opdracht en op te leveren resultaat</w:t>
      </w:r>
      <w:bookmarkEnd w:id="3"/>
    </w:p>
    <w:p w:rsidR="00322CA6" w:rsidRDefault="00322CA6" w:rsidP="00322CA6">
      <w:pPr>
        <w:ind w:left="0"/>
        <w:rPr>
          <w:sz w:val="24"/>
        </w:rPr>
      </w:pPr>
      <w:r>
        <w:rPr>
          <w:sz w:val="24"/>
        </w:rPr>
        <w:t xml:space="preserve">Waar dit project aan gaat bijdragen, is dat studenten leren hoe ze met elkaar effectief en correct volgens de SCRUM-methode met elkaar kunnen werken. Er zijn veel verschillende ontwikkelmethodes op de markt en het is belangrijk om studenten al kennis te laten maken met een veel gebruikte ontwikkelmethode, SCRUM. </w:t>
      </w:r>
    </w:p>
    <w:p w:rsidR="00322CA6" w:rsidRDefault="00322CA6" w:rsidP="00322CA6">
      <w:pPr>
        <w:ind w:left="0"/>
        <w:rPr>
          <w:sz w:val="24"/>
        </w:rPr>
      </w:pPr>
      <w:r>
        <w:rPr>
          <w:sz w:val="24"/>
        </w:rPr>
        <w:t xml:space="preserve">Doormiddel van dit project, leren student ook hoe een software ontwikkeltraject zich in de beroepspraktijk voordoet. Hierdoor weten de meeste studenten wat er later te verwachten is in de praktijk. </w:t>
      </w:r>
    </w:p>
    <w:p w:rsidR="00322CA6" w:rsidRDefault="00322CA6" w:rsidP="00322CA6">
      <w:pPr>
        <w:ind w:left="0"/>
        <w:rPr>
          <w:sz w:val="24"/>
        </w:rPr>
      </w:pPr>
      <w:r>
        <w:rPr>
          <w:sz w:val="24"/>
        </w:rPr>
        <w:t xml:space="preserve">De opdracht is duidelijk: er moet een Multi-user client-server prototype van een veilingsite genaamd </w:t>
      </w:r>
      <w:proofErr w:type="spellStart"/>
      <w:r>
        <w:rPr>
          <w:sz w:val="24"/>
        </w:rPr>
        <w:t>EenmaalAndermaal</w:t>
      </w:r>
      <w:proofErr w:type="spellEnd"/>
      <w:r>
        <w:rPr>
          <w:sz w:val="24"/>
        </w:rPr>
        <w:t xml:space="preserve"> gebouwd worden, voor het bedrijf </w:t>
      </w:r>
      <w:proofErr w:type="spellStart"/>
      <w:r>
        <w:rPr>
          <w:sz w:val="24"/>
        </w:rPr>
        <w:t>iConcepts</w:t>
      </w:r>
      <w:proofErr w:type="spellEnd"/>
      <w:r>
        <w:rPr>
          <w:sz w:val="24"/>
        </w:rPr>
        <w:t xml:space="preserve">. </w:t>
      </w:r>
    </w:p>
    <w:p w:rsidR="00322CA6" w:rsidRDefault="00322CA6" w:rsidP="00322CA6">
      <w:pPr>
        <w:ind w:left="0"/>
        <w:rPr>
          <w:sz w:val="24"/>
        </w:rPr>
      </w:pPr>
      <w:r>
        <w:rPr>
          <w:sz w:val="24"/>
        </w:rPr>
        <w:t>Wat het bedrijf van ons verwacht, is een applicatie die bestaat uit:</w:t>
      </w:r>
    </w:p>
    <w:p w:rsidR="00322CA6" w:rsidRPr="002C0AD7" w:rsidRDefault="00322CA6" w:rsidP="00322CA6">
      <w:pPr>
        <w:pStyle w:val="Lijstalinea"/>
        <w:numPr>
          <w:ilvl w:val="0"/>
          <w:numId w:val="2"/>
        </w:numPr>
        <w:spacing w:after="0"/>
        <w:rPr>
          <w:sz w:val="24"/>
        </w:rPr>
      </w:pPr>
      <w:r w:rsidRPr="002C0AD7">
        <w:rPr>
          <w:sz w:val="24"/>
        </w:rPr>
        <w:t xml:space="preserve">Een website met een userinterface gericht op de externe gebruikers </w:t>
      </w:r>
    </w:p>
    <w:p w:rsidR="00322CA6" w:rsidRPr="002C0AD7" w:rsidRDefault="00322CA6" w:rsidP="00322CA6">
      <w:pPr>
        <w:pStyle w:val="Lijstalinea"/>
        <w:numPr>
          <w:ilvl w:val="0"/>
          <w:numId w:val="2"/>
        </w:numPr>
        <w:spacing w:after="0"/>
        <w:rPr>
          <w:sz w:val="24"/>
        </w:rPr>
      </w:pPr>
      <w:r w:rsidRPr="002C0AD7">
        <w:rPr>
          <w:sz w:val="24"/>
        </w:rPr>
        <w:t>Een database in een volwassen DBMS</w:t>
      </w:r>
    </w:p>
    <w:p w:rsidR="00322CA6" w:rsidRPr="002C0AD7" w:rsidRDefault="00322CA6" w:rsidP="00322CA6">
      <w:pPr>
        <w:pStyle w:val="Lijstalinea"/>
        <w:numPr>
          <w:ilvl w:val="0"/>
          <w:numId w:val="2"/>
        </w:numPr>
        <w:spacing w:after="0"/>
        <w:rPr>
          <w:sz w:val="24"/>
        </w:rPr>
      </w:pPr>
      <w:r w:rsidRPr="002C0AD7">
        <w:rPr>
          <w:sz w:val="24"/>
        </w:rPr>
        <w:t>Een beheer</w:t>
      </w:r>
      <w:r>
        <w:rPr>
          <w:sz w:val="24"/>
        </w:rPr>
        <w:t>s</w:t>
      </w:r>
      <w:r w:rsidRPr="002C0AD7">
        <w:rPr>
          <w:sz w:val="24"/>
        </w:rPr>
        <w:t xml:space="preserve"> omgeving ten behoeve van de beheerders</w:t>
      </w:r>
    </w:p>
    <w:p w:rsidR="00322CA6" w:rsidRDefault="00322CA6" w:rsidP="00322CA6">
      <w:pPr>
        <w:spacing w:after="0"/>
        <w:ind w:left="0"/>
        <w:rPr>
          <w:sz w:val="24"/>
        </w:rPr>
      </w:pPr>
      <w:r>
        <w:rPr>
          <w:sz w:val="24"/>
        </w:rPr>
        <w:t>(</w:t>
      </w:r>
      <w:proofErr w:type="gramStart"/>
      <w:r>
        <w:rPr>
          <w:sz w:val="24"/>
        </w:rPr>
        <w:t>uit</w:t>
      </w:r>
      <w:proofErr w:type="gramEnd"/>
      <w:r>
        <w:rPr>
          <w:sz w:val="24"/>
        </w:rPr>
        <w:t xml:space="preserve"> document studiehandleiding I-project.docx)</w:t>
      </w:r>
    </w:p>
    <w:p w:rsidR="00322CA6" w:rsidRDefault="00322CA6" w:rsidP="00322CA6">
      <w:pPr>
        <w:spacing w:after="0"/>
        <w:ind w:left="0"/>
        <w:rPr>
          <w:sz w:val="24"/>
        </w:rPr>
      </w:pPr>
      <w:r>
        <w:rPr>
          <w:sz w:val="24"/>
        </w:rPr>
        <w:t>Ook moeten er duidelijke resultaten voor school opgeleverd worden. Die bestaan uit de volgende punten:</w:t>
      </w:r>
    </w:p>
    <w:p w:rsidR="00322CA6" w:rsidRDefault="00322CA6" w:rsidP="00322CA6">
      <w:pPr>
        <w:pStyle w:val="Lijstalinea"/>
        <w:numPr>
          <w:ilvl w:val="0"/>
          <w:numId w:val="1"/>
        </w:numPr>
        <w:spacing w:after="0"/>
        <w:rPr>
          <w:sz w:val="24"/>
        </w:rPr>
      </w:pPr>
      <w:r>
        <w:rPr>
          <w:sz w:val="24"/>
        </w:rPr>
        <w:t>Onderzoek naar een Front-End Framework (HTML/CSS)</w:t>
      </w:r>
    </w:p>
    <w:p w:rsidR="00322CA6" w:rsidRDefault="00322CA6" w:rsidP="00322CA6">
      <w:pPr>
        <w:pStyle w:val="Lijstalinea"/>
        <w:numPr>
          <w:ilvl w:val="0"/>
          <w:numId w:val="1"/>
        </w:numPr>
        <w:spacing w:after="0"/>
        <w:rPr>
          <w:sz w:val="24"/>
        </w:rPr>
      </w:pPr>
      <w:r>
        <w:rPr>
          <w:sz w:val="24"/>
        </w:rPr>
        <w:t>De bouw van de database</w:t>
      </w:r>
    </w:p>
    <w:p w:rsidR="00322CA6" w:rsidRDefault="00322CA6" w:rsidP="00322CA6">
      <w:pPr>
        <w:pStyle w:val="Lijstalinea"/>
        <w:numPr>
          <w:ilvl w:val="0"/>
          <w:numId w:val="1"/>
        </w:numPr>
        <w:spacing w:after="0"/>
        <w:rPr>
          <w:sz w:val="24"/>
        </w:rPr>
      </w:pPr>
      <w:r>
        <w:rPr>
          <w:sz w:val="24"/>
        </w:rPr>
        <w:t>Ontwerp, bouw en test van de webapplicatie</w:t>
      </w:r>
    </w:p>
    <w:p w:rsidR="00322CA6" w:rsidRDefault="00322CA6" w:rsidP="00322CA6">
      <w:pPr>
        <w:pStyle w:val="Lijstalinea"/>
        <w:numPr>
          <w:ilvl w:val="0"/>
          <w:numId w:val="1"/>
        </w:numPr>
        <w:spacing w:after="0"/>
        <w:rPr>
          <w:sz w:val="24"/>
        </w:rPr>
      </w:pPr>
      <w:r>
        <w:rPr>
          <w:sz w:val="24"/>
        </w:rPr>
        <w:t>Ontwerp, bouw en test van een beheers omgeving</w:t>
      </w:r>
    </w:p>
    <w:p w:rsidR="00322CA6" w:rsidRDefault="00322CA6" w:rsidP="00322CA6">
      <w:pPr>
        <w:pStyle w:val="Lijstalinea"/>
        <w:numPr>
          <w:ilvl w:val="0"/>
          <w:numId w:val="1"/>
        </w:numPr>
        <w:spacing w:after="0"/>
        <w:rPr>
          <w:sz w:val="24"/>
        </w:rPr>
      </w:pPr>
      <w:r>
        <w:rPr>
          <w:sz w:val="24"/>
        </w:rPr>
        <w:t>Batches van data</w:t>
      </w:r>
    </w:p>
    <w:p w:rsidR="00322CA6" w:rsidRDefault="00322CA6" w:rsidP="00322CA6">
      <w:pPr>
        <w:pStyle w:val="Lijstalinea"/>
        <w:numPr>
          <w:ilvl w:val="0"/>
          <w:numId w:val="1"/>
        </w:numPr>
        <w:spacing w:after="0"/>
        <w:rPr>
          <w:sz w:val="24"/>
        </w:rPr>
      </w:pPr>
      <w:r>
        <w:rPr>
          <w:sz w:val="24"/>
        </w:rPr>
        <w:t>De vormgeving</w:t>
      </w:r>
    </w:p>
    <w:p w:rsidR="00322CA6" w:rsidRPr="002C0AD7" w:rsidRDefault="00322CA6" w:rsidP="00322CA6">
      <w:pPr>
        <w:spacing w:after="0"/>
        <w:ind w:left="0"/>
        <w:rPr>
          <w:sz w:val="24"/>
        </w:rPr>
      </w:pPr>
      <w:r>
        <w:rPr>
          <w:sz w:val="24"/>
        </w:rPr>
        <w:t>(</w:t>
      </w:r>
      <w:proofErr w:type="gramStart"/>
      <w:r>
        <w:rPr>
          <w:sz w:val="24"/>
        </w:rPr>
        <w:t>casus</w:t>
      </w:r>
      <w:proofErr w:type="gramEnd"/>
      <w:r>
        <w:rPr>
          <w:sz w:val="24"/>
        </w:rPr>
        <w:t xml:space="preserve"> EenmalAndermaal.docx)</w:t>
      </w:r>
    </w:p>
    <w:p w:rsidR="00322CA6" w:rsidRDefault="00322CA6" w:rsidP="00322CA6">
      <w:pPr>
        <w:pStyle w:val="Kop1"/>
        <w:ind w:left="0"/>
      </w:pPr>
      <w:bookmarkStart w:id="4" w:name="_Toc6213578"/>
      <w:r>
        <w:t>4. Projectgrenzen</w:t>
      </w:r>
      <w:bookmarkEnd w:id="4"/>
    </w:p>
    <w:p w:rsidR="00322CA6" w:rsidRDefault="00322CA6" w:rsidP="00322CA6">
      <w:pPr>
        <w:ind w:left="0"/>
        <w:rPr>
          <w:sz w:val="24"/>
        </w:rPr>
      </w:pPr>
      <w:r>
        <w:rPr>
          <w:sz w:val="24"/>
        </w:rPr>
        <w:t xml:space="preserve">In dit hoofdstuk wordt duidelijk hoe groot de scope is van het project en wat er wel of niet buiten valt. </w:t>
      </w:r>
    </w:p>
    <w:p w:rsidR="00322CA6" w:rsidRDefault="00322CA6" w:rsidP="00322CA6">
      <w:pPr>
        <w:ind w:left="0"/>
        <w:rPr>
          <w:sz w:val="24"/>
        </w:rPr>
      </w:pPr>
      <w:r>
        <w:rPr>
          <w:sz w:val="24"/>
        </w:rPr>
        <w:t xml:space="preserve">De tijd die voor het project er is, staat vast. In totaal zijn er 9 weken om aan het project te werken. Met daarbinnen een </w:t>
      </w:r>
      <w:proofErr w:type="spellStart"/>
      <w:r>
        <w:rPr>
          <w:sz w:val="24"/>
        </w:rPr>
        <w:t>preGame</w:t>
      </w:r>
      <w:proofErr w:type="spellEnd"/>
      <w:r>
        <w:rPr>
          <w:sz w:val="24"/>
        </w:rPr>
        <w:t xml:space="preserve"> fase, drie Sprints en een </w:t>
      </w:r>
      <w:proofErr w:type="spellStart"/>
      <w:r>
        <w:rPr>
          <w:sz w:val="24"/>
        </w:rPr>
        <w:t>postGame</w:t>
      </w:r>
      <w:proofErr w:type="spellEnd"/>
      <w:r>
        <w:rPr>
          <w:sz w:val="24"/>
        </w:rPr>
        <w:t xml:space="preserve"> fase. </w:t>
      </w:r>
    </w:p>
    <w:p w:rsidR="00322CA6" w:rsidRDefault="00322CA6" w:rsidP="00322CA6">
      <w:pPr>
        <w:ind w:left="0"/>
        <w:rPr>
          <w:sz w:val="24"/>
        </w:rPr>
      </w:pPr>
      <w:r>
        <w:rPr>
          <w:sz w:val="24"/>
        </w:rPr>
        <w:t>Het project wordt gestart op 16 april 2019, en eindigt ??-??</w:t>
      </w:r>
      <w:proofErr w:type="gramStart"/>
      <w:r>
        <w:rPr>
          <w:sz w:val="24"/>
        </w:rPr>
        <w:t>-??.</w:t>
      </w:r>
      <w:proofErr w:type="gramEnd"/>
      <w:r>
        <w:rPr>
          <w:sz w:val="24"/>
        </w:rPr>
        <w:t xml:space="preserve"> </w:t>
      </w:r>
    </w:p>
    <w:p w:rsidR="00322CA6" w:rsidRDefault="00322CA6" w:rsidP="00322CA6">
      <w:pPr>
        <w:ind w:left="0"/>
        <w:rPr>
          <w:sz w:val="24"/>
        </w:rPr>
      </w:pPr>
      <w:r>
        <w:rPr>
          <w:sz w:val="24"/>
        </w:rPr>
        <w:lastRenderedPageBreak/>
        <w:t>Grenzen bespreken met groep</w:t>
      </w:r>
    </w:p>
    <w:p w:rsidR="00322CA6" w:rsidRDefault="00322CA6" w:rsidP="00322CA6">
      <w:pPr>
        <w:ind w:left="0"/>
        <w:rPr>
          <w:sz w:val="24"/>
        </w:rPr>
      </w:pPr>
    </w:p>
    <w:p w:rsidR="00322CA6" w:rsidRDefault="00322CA6" w:rsidP="00322CA6">
      <w:pPr>
        <w:ind w:left="0"/>
        <w:rPr>
          <w:sz w:val="24"/>
        </w:rPr>
      </w:pPr>
    </w:p>
    <w:p w:rsidR="00322CA6" w:rsidRDefault="00322CA6" w:rsidP="00322CA6">
      <w:pPr>
        <w:pStyle w:val="Kop1"/>
        <w:ind w:left="0"/>
      </w:pPr>
      <w:bookmarkStart w:id="5" w:name="_Toc6213579"/>
      <w:r>
        <w:t>5. Randvoorwaarden</w:t>
      </w:r>
      <w:bookmarkEnd w:id="5"/>
    </w:p>
    <w:p w:rsidR="00322CA6" w:rsidRDefault="00322CA6" w:rsidP="00322CA6">
      <w:pPr>
        <w:ind w:left="0"/>
        <w:rPr>
          <w:sz w:val="24"/>
        </w:rPr>
      </w:pPr>
      <w:r>
        <w:rPr>
          <w:sz w:val="24"/>
        </w:rPr>
        <w:t xml:space="preserve">In dit hoofdstuk worden de voorwaarden die worden gesteld aan andere groepsleden, aan het bedrijf of aan de omgeving. </w:t>
      </w:r>
    </w:p>
    <w:p w:rsidR="00322CA6" w:rsidRPr="00140CFE" w:rsidRDefault="00322CA6" w:rsidP="00322CA6">
      <w:pPr>
        <w:ind w:left="0"/>
        <w:rPr>
          <w:sz w:val="24"/>
        </w:rPr>
      </w:pPr>
      <w:r w:rsidRPr="00140CFE">
        <w:rPr>
          <w:sz w:val="24"/>
        </w:rPr>
        <w:t xml:space="preserve">Gedurende de looptijd van het project is er een geschikte werkruimte beschikbaar met toegang tot internet. </w:t>
      </w:r>
    </w:p>
    <w:p w:rsidR="00322CA6" w:rsidRPr="00140CFE" w:rsidRDefault="00322CA6" w:rsidP="00322CA6">
      <w:pPr>
        <w:ind w:left="0"/>
        <w:rPr>
          <w:sz w:val="24"/>
        </w:rPr>
      </w:pPr>
      <w:r w:rsidRPr="00140CFE">
        <w:rPr>
          <w:sz w:val="24"/>
        </w:rPr>
        <w:t>De te gebruiken server dient tenminste tijdens kantooruren beschikbaar te zijn.</w:t>
      </w:r>
    </w:p>
    <w:p w:rsidR="00322CA6" w:rsidRPr="00140CFE" w:rsidRDefault="00322CA6" w:rsidP="00322CA6">
      <w:pPr>
        <w:ind w:left="0"/>
        <w:rPr>
          <w:sz w:val="24"/>
        </w:rPr>
      </w:pPr>
      <w:r w:rsidRPr="00140CFE">
        <w:rPr>
          <w:sz w:val="24"/>
        </w:rPr>
        <w:t xml:space="preserve">De </w:t>
      </w:r>
      <w:proofErr w:type="spellStart"/>
      <w:r w:rsidRPr="00140CFE">
        <w:rPr>
          <w:sz w:val="24"/>
        </w:rPr>
        <w:t>product</w:t>
      </w:r>
      <w:r>
        <w:rPr>
          <w:sz w:val="24"/>
        </w:rPr>
        <w:t>o</w:t>
      </w:r>
      <w:r w:rsidRPr="00140CFE">
        <w:rPr>
          <w:sz w:val="24"/>
        </w:rPr>
        <w:t>wner</w:t>
      </w:r>
      <w:proofErr w:type="spellEnd"/>
      <w:r w:rsidRPr="00140CFE">
        <w:rPr>
          <w:sz w:val="24"/>
        </w:rPr>
        <w:t xml:space="preserve"> en scrum coach zijn (los van elkaar) minimaal eens per week aanwezig bij overleg en ze zijn tussendoor bereikbaar voor vragen.</w:t>
      </w:r>
    </w:p>
    <w:p w:rsidR="00322CA6" w:rsidRDefault="00322CA6" w:rsidP="00322CA6">
      <w:pPr>
        <w:ind w:left="0"/>
        <w:rPr>
          <w:sz w:val="24"/>
        </w:rPr>
      </w:pPr>
      <w:r w:rsidRPr="00140CFE">
        <w:rPr>
          <w:sz w:val="24"/>
        </w:rPr>
        <w:t>Er is toegang tot benodigde systemen. (</w:t>
      </w:r>
      <w:proofErr w:type="spellStart"/>
      <w:r w:rsidRPr="00140CFE">
        <w:rPr>
          <w:sz w:val="24"/>
        </w:rPr>
        <w:t>OnderwijsOnline</w:t>
      </w:r>
      <w:proofErr w:type="spellEnd"/>
      <w:r w:rsidRPr="00140CFE">
        <w:rPr>
          <w:sz w:val="24"/>
        </w:rPr>
        <w:t xml:space="preserve">, </w:t>
      </w:r>
      <w:proofErr w:type="spellStart"/>
      <w:r w:rsidRPr="00140CFE">
        <w:rPr>
          <w:sz w:val="24"/>
        </w:rPr>
        <w:t>iSAS</w:t>
      </w:r>
      <w:proofErr w:type="spellEnd"/>
      <w:r w:rsidRPr="00140CFE">
        <w:rPr>
          <w:sz w:val="24"/>
        </w:rPr>
        <w:t xml:space="preserve">, </w:t>
      </w:r>
      <w:proofErr w:type="spellStart"/>
      <w:r w:rsidRPr="00140CFE">
        <w:rPr>
          <w:sz w:val="24"/>
        </w:rPr>
        <w:t>PluralSight</w:t>
      </w:r>
      <w:proofErr w:type="spellEnd"/>
      <w:r w:rsidRPr="00140CFE">
        <w:rPr>
          <w:sz w:val="24"/>
        </w:rPr>
        <w:t>)</w:t>
      </w:r>
    </w:p>
    <w:p w:rsidR="00322CA6" w:rsidRDefault="00322CA6" w:rsidP="00322CA6">
      <w:pPr>
        <w:ind w:left="0"/>
        <w:rPr>
          <w:sz w:val="24"/>
        </w:rPr>
      </w:pPr>
      <w:r>
        <w:rPr>
          <w:sz w:val="24"/>
        </w:rPr>
        <w:t xml:space="preserve">Van elk groepslid wordt verwacht dat hij/zij </w:t>
      </w:r>
      <w:proofErr w:type="spellStart"/>
      <w:r>
        <w:rPr>
          <w:sz w:val="24"/>
        </w:rPr>
        <w:t>optijd</w:t>
      </w:r>
      <w:proofErr w:type="spellEnd"/>
      <w:r>
        <w:rPr>
          <w:sz w:val="24"/>
        </w:rPr>
        <w:t xml:space="preserve"> op de afgesproken tijd op school komt. </w:t>
      </w:r>
    </w:p>
    <w:p w:rsidR="00322CA6" w:rsidRDefault="00322CA6" w:rsidP="00322CA6">
      <w:pPr>
        <w:ind w:left="0"/>
        <w:rPr>
          <w:sz w:val="24"/>
        </w:rPr>
      </w:pPr>
      <w:r>
        <w:rPr>
          <w:sz w:val="24"/>
        </w:rPr>
        <w:t xml:space="preserve">Van elk groepslid wordt verwacht dat hij/zij zijn werk afmaakt, en als dat hem niet lukt hij toepasselijk geholpen moet worden door andere groepsleden. </w:t>
      </w:r>
    </w:p>
    <w:p w:rsidR="00322CA6" w:rsidRDefault="00322CA6" w:rsidP="00322CA6">
      <w:pPr>
        <w:pStyle w:val="Kop1"/>
        <w:ind w:left="0"/>
      </w:pPr>
      <w:bookmarkStart w:id="6" w:name="_Toc6213580"/>
      <w:r>
        <w:t>6. op te leveren producten, kwaliteitseisen en uit te voeren activiteiten</w:t>
      </w:r>
      <w:bookmarkEnd w:id="6"/>
    </w:p>
    <w:p w:rsidR="00322CA6" w:rsidRDefault="00322CA6" w:rsidP="00322CA6">
      <w:pPr>
        <w:ind w:left="0"/>
        <w:rPr>
          <w:sz w:val="24"/>
        </w:rPr>
      </w:pPr>
      <w:r>
        <w:rPr>
          <w:sz w:val="24"/>
        </w:rPr>
        <w:t>Van de eerdere genoemde op te leveren resultaten in hoofdstuk drie wordt in dit hoofdstuk wat verder gespecificeerd. Dit wordt gedaan doormiddel van een tabel (zie tabel 1)</w:t>
      </w:r>
    </w:p>
    <w:tbl>
      <w:tblPr>
        <w:tblStyle w:val="Tabelraster"/>
        <w:tblW w:w="0" w:type="auto"/>
        <w:tblLook w:val="04A0" w:firstRow="1" w:lastRow="0" w:firstColumn="1" w:lastColumn="0" w:noHBand="0" w:noVBand="1"/>
      </w:tblPr>
      <w:tblGrid>
        <w:gridCol w:w="3070"/>
        <w:gridCol w:w="3071"/>
        <w:gridCol w:w="3071"/>
      </w:tblGrid>
      <w:tr w:rsidR="00322CA6" w:rsidTr="00FB13B0">
        <w:tc>
          <w:tcPr>
            <w:tcW w:w="3070" w:type="dxa"/>
          </w:tcPr>
          <w:p w:rsidR="00322CA6" w:rsidRPr="00CF1872" w:rsidRDefault="00322CA6" w:rsidP="00FB13B0">
            <w:pPr>
              <w:ind w:left="0"/>
              <w:rPr>
                <w:b/>
                <w:sz w:val="24"/>
              </w:rPr>
            </w:pPr>
            <w:r w:rsidRPr="00CF1872">
              <w:rPr>
                <w:b/>
                <w:sz w:val="24"/>
              </w:rPr>
              <w:t>Op te leveren producten</w:t>
            </w:r>
          </w:p>
        </w:tc>
        <w:tc>
          <w:tcPr>
            <w:tcW w:w="3071" w:type="dxa"/>
          </w:tcPr>
          <w:p w:rsidR="00322CA6" w:rsidRPr="00CF1872" w:rsidRDefault="00322CA6" w:rsidP="00FB13B0">
            <w:pPr>
              <w:ind w:left="0"/>
              <w:rPr>
                <w:b/>
                <w:sz w:val="24"/>
              </w:rPr>
            </w:pPr>
            <w:r w:rsidRPr="00CF1872">
              <w:rPr>
                <w:b/>
                <w:sz w:val="24"/>
              </w:rPr>
              <w:t>Uitleg</w:t>
            </w:r>
          </w:p>
        </w:tc>
        <w:tc>
          <w:tcPr>
            <w:tcW w:w="3071" w:type="dxa"/>
          </w:tcPr>
          <w:p w:rsidR="00322CA6" w:rsidRPr="00CF1872" w:rsidRDefault="00322CA6" w:rsidP="00FB13B0">
            <w:pPr>
              <w:ind w:left="0"/>
              <w:rPr>
                <w:b/>
                <w:sz w:val="24"/>
              </w:rPr>
            </w:pPr>
            <w:proofErr w:type="spellStart"/>
            <w:r w:rsidRPr="00CF1872">
              <w:rPr>
                <w:b/>
                <w:sz w:val="24"/>
              </w:rPr>
              <w:t>Kweliteitseisen</w:t>
            </w:r>
            <w:proofErr w:type="spellEnd"/>
          </w:p>
        </w:tc>
      </w:tr>
      <w:tr w:rsidR="00322CA6" w:rsidTr="00FB13B0">
        <w:tc>
          <w:tcPr>
            <w:tcW w:w="3070" w:type="dxa"/>
          </w:tcPr>
          <w:p w:rsidR="00322CA6" w:rsidRPr="009F27BD" w:rsidRDefault="00322CA6" w:rsidP="00FB13B0">
            <w:pPr>
              <w:ind w:left="0"/>
              <w:rPr>
                <w:sz w:val="24"/>
              </w:rPr>
            </w:pPr>
            <w:r w:rsidRPr="009F27BD">
              <w:rPr>
                <w:sz w:val="24"/>
              </w:rPr>
              <w:t>Ontwerp, bouw en test van de webapplicatie</w:t>
            </w:r>
          </w:p>
          <w:p w:rsidR="00322CA6" w:rsidRDefault="00322CA6" w:rsidP="00FB13B0">
            <w:pPr>
              <w:ind w:left="0"/>
              <w:rPr>
                <w:sz w:val="24"/>
              </w:rPr>
            </w:pPr>
          </w:p>
        </w:tc>
        <w:tc>
          <w:tcPr>
            <w:tcW w:w="3071" w:type="dxa"/>
          </w:tcPr>
          <w:p w:rsidR="00322CA6" w:rsidRDefault="00322CA6" w:rsidP="00FB13B0">
            <w:pPr>
              <w:ind w:left="0"/>
              <w:rPr>
                <w:sz w:val="24"/>
              </w:rPr>
            </w:pPr>
            <w:r w:rsidRPr="009F27BD">
              <w:rPr>
                <w:sz w:val="24"/>
              </w:rPr>
              <w:t xml:space="preserve">Uiteindelijk moet een gebruiksvriendelijke, </w:t>
            </w:r>
            <w:proofErr w:type="spellStart"/>
            <w:r w:rsidRPr="009F27BD">
              <w:rPr>
                <w:sz w:val="24"/>
              </w:rPr>
              <w:t>multi</w:t>
            </w:r>
            <w:proofErr w:type="spellEnd"/>
            <w:r w:rsidRPr="009F27BD">
              <w:rPr>
                <w:sz w:val="24"/>
              </w:rPr>
              <w:t xml:space="preserve">-user webapplicatie gemaakt worden, waarop gebruikers kunnen inloggen, zich inschrijven, voorwerpen </w:t>
            </w:r>
            <w:proofErr w:type="gramStart"/>
            <w:r w:rsidRPr="009F27BD">
              <w:rPr>
                <w:sz w:val="24"/>
              </w:rPr>
              <w:t>ter verkoop</w:t>
            </w:r>
            <w:proofErr w:type="gramEnd"/>
            <w:r w:rsidRPr="009F27BD">
              <w:rPr>
                <w:sz w:val="24"/>
              </w:rPr>
              <w:t xml:space="preserve"> kunnen aanbieden en biedingen doen. Ook moet de applicatie allerlei controles uitvoeren, veilingen tijdig sluiten, kopers en verkopers informeren, enzovoort.</w:t>
            </w:r>
          </w:p>
        </w:tc>
        <w:tc>
          <w:tcPr>
            <w:tcW w:w="3071" w:type="dxa"/>
          </w:tcPr>
          <w:p w:rsidR="00322CA6" w:rsidRDefault="00322CA6" w:rsidP="00FB13B0">
            <w:pPr>
              <w:ind w:left="0"/>
              <w:rPr>
                <w:sz w:val="24"/>
              </w:rPr>
            </w:pPr>
            <w:r>
              <w:rPr>
                <w:sz w:val="24"/>
              </w:rPr>
              <w:t>Kan je inloggen op te website?</w:t>
            </w:r>
          </w:p>
          <w:p w:rsidR="00322CA6" w:rsidRDefault="00322CA6" w:rsidP="00FB13B0">
            <w:pPr>
              <w:ind w:left="0"/>
              <w:rPr>
                <w:sz w:val="24"/>
              </w:rPr>
            </w:pPr>
            <w:r>
              <w:rPr>
                <w:sz w:val="24"/>
              </w:rPr>
              <w:t xml:space="preserve">Kan een gebruiker voorwerpen </w:t>
            </w:r>
            <w:proofErr w:type="gramStart"/>
            <w:r>
              <w:rPr>
                <w:sz w:val="24"/>
              </w:rPr>
              <w:t>ter verkoop</w:t>
            </w:r>
            <w:proofErr w:type="gramEnd"/>
            <w:r>
              <w:rPr>
                <w:sz w:val="24"/>
              </w:rPr>
              <w:t xml:space="preserve"> aanbieden en biedingen doen?</w:t>
            </w:r>
          </w:p>
          <w:p w:rsidR="00322CA6" w:rsidRDefault="00322CA6" w:rsidP="00FB13B0">
            <w:pPr>
              <w:ind w:left="0"/>
              <w:rPr>
                <w:sz w:val="24"/>
              </w:rPr>
            </w:pPr>
            <w:r>
              <w:rPr>
                <w:sz w:val="24"/>
              </w:rPr>
              <w:t xml:space="preserve">Voert de </w:t>
            </w:r>
            <w:r w:rsidR="00633284">
              <w:rPr>
                <w:sz w:val="24"/>
              </w:rPr>
              <w:t>webapplicatie</w:t>
            </w:r>
            <w:r>
              <w:rPr>
                <w:sz w:val="24"/>
              </w:rPr>
              <w:t xml:space="preserve"> de benodigde controles uit (veilingen </w:t>
            </w:r>
            <w:r w:rsidR="00633284">
              <w:rPr>
                <w:sz w:val="24"/>
              </w:rPr>
              <w:t>tijdens</w:t>
            </w:r>
            <w:r>
              <w:rPr>
                <w:sz w:val="24"/>
              </w:rPr>
              <w:t xml:space="preserve"> sluiten kopers en verkopers informeren etc.)?</w:t>
            </w:r>
          </w:p>
          <w:p w:rsidR="00322CA6" w:rsidRDefault="00322CA6" w:rsidP="00FB13B0">
            <w:pPr>
              <w:ind w:left="0"/>
              <w:rPr>
                <w:sz w:val="24"/>
              </w:rPr>
            </w:pPr>
          </w:p>
        </w:tc>
      </w:tr>
      <w:tr w:rsidR="00322CA6" w:rsidTr="00FB13B0">
        <w:tc>
          <w:tcPr>
            <w:tcW w:w="3070" w:type="dxa"/>
          </w:tcPr>
          <w:p w:rsidR="00322CA6" w:rsidRPr="009F27BD" w:rsidRDefault="00322CA6" w:rsidP="00FB13B0">
            <w:pPr>
              <w:ind w:left="0"/>
              <w:rPr>
                <w:sz w:val="24"/>
              </w:rPr>
            </w:pPr>
            <w:r w:rsidRPr="009F27BD">
              <w:rPr>
                <w:sz w:val="24"/>
              </w:rPr>
              <w:t>Een database in een volwassen DBMS</w:t>
            </w:r>
          </w:p>
          <w:p w:rsidR="00322CA6" w:rsidRDefault="00322CA6" w:rsidP="00FB13B0">
            <w:pPr>
              <w:ind w:left="0"/>
              <w:rPr>
                <w:sz w:val="24"/>
              </w:rPr>
            </w:pPr>
          </w:p>
        </w:tc>
        <w:tc>
          <w:tcPr>
            <w:tcW w:w="3071" w:type="dxa"/>
          </w:tcPr>
          <w:p w:rsidR="00322CA6" w:rsidRDefault="00322CA6" w:rsidP="00FB13B0">
            <w:pPr>
              <w:ind w:left="0"/>
              <w:rPr>
                <w:sz w:val="24"/>
              </w:rPr>
            </w:pPr>
            <w:r>
              <w:rPr>
                <w:sz w:val="24"/>
              </w:rPr>
              <w:lastRenderedPageBreak/>
              <w:t xml:space="preserve">Er moet een database </w:t>
            </w:r>
            <w:r w:rsidR="00633284">
              <w:rPr>
                <w:sz w:val="24"/>
              </w:rPr>
              <w:t>gecreëerd</w:t>
            </w:r>
            <w:r>
              <w:rPr>
                <w:sz w:val="24"/>
              </w:rPr>
              <w:t xml:space="preserve"> worden met een </w:t>
            </w:r>
            <w:r>
              <w:rPr>
                <w:sz w:val="24"/>
              </w:rPr>
              <w:lastRenderedPageBreak/>
              <w:t xml:space="preserve">voorbeeld populatie. </w:t>
            </w:r>
          </w:p>
        </w:tc>
        <w:tc>
          <w:tcPr>
            <w:tcW w:w="3071" w:type="dxa"/>
          </w:tcPr>
          <w:p w:rsidR="00322CA6" w:rsidRDefault="00322CA6" w:rsidP="00FB13B0">
            <w:pPr>
              <w:ind w:left="0"/>
              <w:rPr>
                <w:sz w:val="24"/>
              </w:rPr>
            </w:pPr>
            <w:r>
              <w:rPr>
                <w:sz w:val="24"/>
              </w:rPr>
              <w:lastRenderedPageBreak/>
              <w:t xml:space="preserve">Is </w:t>
            </w:r>
            <w:r w:rsidR="00633284">
              <w:rPr>
                <w:sz w:val="24"/>
              </w:rPr>
              <w:t>de</w:t>
            </w:r>
            <w:r>
              <w:rPr>
                <w:sz w:val="24"/>
              </w:rPr>
              <w:t xml:space="preserve"> database gebouwd op grondt van Appendix A t/m </w:t>
            </w:r>
            <w:r>
              <w:rPr>
                <w:sz w:val="24"/>
              </w:rPr>
              <w:lastRenderedPageBreak/>
              <w:t>D?</w:t>
            </w:r>
          </w:p>
          <w:p w:rsidR="00322CA6" w:rsidRDefault="00322CA6" w:rsidP="00FB13B0">
            <w:pPr>
              <w:ind w:left="0"/>
              <w:rPr>
                <w:sz w:val="24"/>
              </w:rPr>
            </w:pPr>
            <w:r>
              <w:rPr>
                <w:sz w:val="24"/>
              </w:rPr>
              <w:t xml:space="preserve">Alle Beperking regels in </w:t>
            </w:r>
            <w:proofErr w:type="gramStart"/>
            <w:r>
              <w:rPr>
                <w:sz w:val="24"/>
              </w:rPr>
              <w:t>het</w:t>
            </w:r>
            <w:proofErr w:type="gramEnd"/>
            <w:r>
              <w:rPr>
                <w:sz w:val="24"/>
              </w:rPr>
              <w:t xml:space="preserve"> database zelf toegepast?</w:t>
            </w:r>
          </w:p>
          <w:p w:rsidR="00322CA6" w:rsidRDefault="00322CA6" w:rsidP="00FB13B0">
            <w:pPr>
              <w:ind w:left="0"/>
              <w:rPr>
                <w:sz w:val="24"/>
              </w:rPr>
            </w:pPr>
            <w:r>
              <w:rPr>
                <w:sz w:val="24"/>
              </w:rPr>
              <w:t>Is er een voorbeeldpopulatie toegevoegd?</w:t>
            </w:r>
          </w:p>
        </w:tc>
      </w:tr>
      <w:tr w:rsidR="00322CA6" w:rsidTr="00FB13B0">
        <w:tc>
          <w:tcPr>
            <w:tcW w:w="3070" w:type="dxa"/>
          </w:tcPr>
          <w:p w:rsidR="00322CA6" w:rsidRDefault="00322CA6" w:rsidP="00FB13B0">
            <w:pPr>
              <w:ind w:left="0"/>
              <w:rPr>
                <w:sz w:val="24"/>
              </w:rPr>
            </w:pPr>
            <w:r>
              <w:rPr>
                <w:sz w:val="24"/>
              </w:rPr>
              <w:lastRenderedPageBreak/>
              <w:t xml:space="preserve">Ontwerp, bouw en test van een </w:t>
            </w:r>
            <w:r w:rsidR="00633284">
              <w:rPr>
                <w:sz w:val="24"/>
              </w:rPr>
              <w:t>beheers omgeving</w:t>
            </w:r>
            <w:r>
              <w:rPr>
                <w:sz w:val="24"/>
              </w:rPr>
              <w:t xml:space="preserve"> </w:t>
            </w:r>
          </w:p>
          <w:p w:rsidR="00322CA6" w:rsidRDefault="00322CA6" w:rsidP="00FB13B0">
            <w:pPr>
              <w:ind w:left="0"/>
              <w:rPr>
                <w:sz w:val="24"/>
              </w:rPr>
            </w:pPr>
          </w:p>
        </w:tc>
        <w:tc>
          <w:tcPr>
            <w:tcW w:w="3071" w:type="dxa"/>
          </w:tcPr>
          <w:p w:rsidR="00322CA6" w:rsidRDefault="00322CA6" w:rsidP="00FB13B0">
            <w:pPr>
              <w:ind w:left="0"/>
              <w:rPr>
                <w:sz w:val="24"/>
              </w:rPr>
            </w:pPr>
            <w:r>
              <w:rPr>
                <w:sz w:val="24"/>
              </w:rPr>
              <w:t xml:space="preserve">Er moet een beheerapplicatie die de gegevens beheert. Ook moet overzichten van deze gegevens geproduceerd worden, en rapporten gemaakt worden. </w:t>
            </w:r>
          </w:p>
        </w:tc>
        <w:tc>
          <w:tcPr>
            <w:tcW w:w="3071" w:type="dxa"/>
          </w:tcPr>
          <w:p w:rsidR="00322CA6" w:rsidRDefault="00322CA6" w:rsidP="00FB13B0">
            <w:pPr>
              <w:ind w:left="0"/>
              <w:rPr>
                <w:sz w:val="24"/>
              </w:rPr>
            </w:pPr>
          </w:p>
        </w:tc>
      </w:tr>
      <w:tr w:rsidR="00322CA6" w:rsidTr="00FB13B0">
        <w:tc>
          <w:tcPr>
            <w:tcW w:w="3070" w:type="dxa"/>
          </w:tcPr>
          <w:p w:rsidR="00322CA6" w:rsidRPr="009F27BD" w:rsidRDefault="00322CA6" w:rsidP="00FB13B0">
            <w:pPr>
              <w:ind w:left="0"/>
              <w:rPr>
                <w:sz w:val="24"/>
              </w:rPr>
            </w:pPr>
            <w:r w:rsidRPr="009F27BD">
              <w:rPr>
                <w:sz w:val="24"/>
              </w:rPr>
              <w:t>Onderzoek naar een Front-End Framework (HTML/CSS)</w:t>
            </w:r>
          </w:p>
          <w:p w:rsidR="00322CA6" w:rsidRDefault="00322CA6" w:rsidP="00FB13B0">
            <w:pPr>
              <w:ind w:left="0"/>
              <w:rPr>
                <w:sz w:val="24"/>
              </w:rPr>
            </w:pPr>
          </w:p>
        </w:tc>
        <w:tc>
          <w:tcPr>
            <w:tcW w:w="3071" w:type="dxa"/>
          </w:tcPr>
          <w:p w:rsidR="00322CA6" w:rsidRDefault="00322CA6" w:rsidP="00FB13B0">
            <w:pPr>
              <w:ind w:left="0"/>
              <w:rPr>
                <w:sz w:val="24"/>
              </w:rPr>
            </w:pPr>
            <w:r>
              <w:rPr>
                <w:sz w:val="24"/>
              </w:rPr>
              <w:t>We gaan op</w:t>
            </w:r>
            <w:r w:rsidRPr="00F47F30">
              <w:rPr>
                <w:sz w:val="24"/>
              </w:rPr>
              <w:t xml:space="preserve">zoek naar tools, talen, technologieën en </w:t>
            </w:r>
            <w:proofErr w:type="spellStart"/>
            <w:r w:rsidRPr="00F47F30">
              <w:rPr>
                <w:sz w:val="24"/>
              </w:rPr>
              <w:t>frameworks</w:t>
            </w:r>
            <w:proofErr w:type="spellEnd"/>
            <w:r w:rsidRPr="00F47F30">
              <w:rPr>
                <w:sz w:val="24"/>
              </w:rPr>
              <w:t xml:space="preserve"> die voor productiviteitswinst zorgen bij front-end (HTML/CSS) ontwikkeling én </w:t>
            </w:r>
            <w:proofErr w:type="gramStart"/>
            <w:r w:rsidRPr="00F47F30">
              <w:rPr>
                <w:sz w:val="24"/>
              </w:rPr>
              <w:t>tevens  g</w:t>
            </w:r>
            <w:r>
              <w:rPr>
                <w:sz w:val="24"/>
              </w:rPr>
              <w:t>oed</w:t>
            </w:r>
            <w:proofErr w:type="gramEnd"/>
            <w:r>
              <w:rPr>
                <w:sz w:val="24"/>
              </w:rPr>
              <w:t xml:space="preserve"> aansluiten bij de opdracht. </w:t>
            </w:r>
          </w:p>
        </w:tc>
        <w:tc>
          <w:tcPr>
            <w:tcW w:w="3071" w:type="dxa"/>
          </w:tcPr>
          <w:p w:rsidR="00322CA6" w:rsidRDefault="00322CA6" w:rsidP="00FB13B0">
            <w:pPr>
              <w:ind w:left="0"/>
              <w:rPr>
                <w:sz w:val="24"/>
              </w:rPr>
            </w:pPr>
            <w:r>
              <w:rPr>
                <w:sz w:val="24"/>
              </w:rPr>
              <w:t>Is er een shortlist gemaakt?</w:t>
            </w:r>
          </w:p>
          <w:p w:rsidR="00322CA6" w:rsidRDefault="00322CA6" w:rsidP="00FB13B0">
            <w:pPr>
              <w:ind w:left="0"/>
              <w:rPr>
                <w:sz w:val="24"/>
              </w:rPr>
            </w:pPr>
            <w:r>
              <w:rPr>
                <w:sz w:val="24"/>
              </w:rPr>
              <w:t xml:space="preserve">Zijn de experimenten legitiem en correct </w:t>
            </w:r>
            <w:r w:rsidR="00633284">
              <w:rPr>
                <w:sz w:val="24"/>
              </w:rPr>
              <w:t>uitgevoerd</w:t>
            </w:r>
            <w:r>
              <w:rPr>
                <w:sz w:val="24"/>
              </w:rPr>
              <w:t>?</w:t>
            </w:r>
          </w:p>
          <w:p w:rsidR="00322CA6" w:rsidRDefault="00322CA6" w:rsidP="00FB13B0">
            <w:pPr>
              <w:ind w:left="0"/>
              <w:rPr>
                <w:sz w:val="24"/>
              </w:rPr>
            </w:pPr>
            <w:r>
              <w:rPr>
                <w:sz w:val="24"/>
              </w:rPr>
              <w:t>Is de aanpak en de onderzoekresultaten in het onderzoeksrapport vastgelegd?</w:t>
            </w:r>
          </w:p>
        </w:tc>
      </w:tr>
      <w:tr w:rsidR="00322CA6" w:rsidTr="00FB13B0">
        <w:tc>
          <w:tcPr>
            <w:tcW w:w="3070" w:type="dxa"/>
          </w:tcPr>
          <w:p w:rsidR="00322CA6" w:rsidRPr="009F27BD" w:rsidRDefault="00322CA6" w:rsidP="00FB13B0">
            <w:pPr>
              <w:ind w:left="0"/>
              <w:rPr>
                <w:sz w:val="24"/>
              </w:rPr>
            </w:pPr>
            <w:r w:rsidRPr="009F27BD">
              <w:rPr>
                <w:sz w:val="24"/>
              </w:rPr>
              <w:t>Batches van data</w:t>
            </w:r>
          </w:p>
          <w:p w:rsidR="00322CA6" w:rsidRPr="009F27BD" w:rsidRDefault="00322CA6" w:rsidP="00FB13B0">
            <w:pPr>
              <w:ind w:left="0"/>
              <w:rPr>
                <w:sz w:val="24"/>
              </w:rPr>
            </w:pPr>
          </w:p>
        </w:tc>
        <w:tc>
          <w:tcPr>
            <w:tcW w:w="3071" w:type="dxa"/>
          </w:tcPr>
          <w:p w:rsidR="00322CA6" w:rsidRDefault="00322CA6" w:rsidP="00FB13B0">
            <w:pPr>
              <w:ind w:left="0"/>
              <w:rPr>
                <w:sz w:val="24"/>
              </w:rPr>
            </w:pPr>
            <w:r>
              <w:rPr>
                <w:sz w:val="24"/>
              </w:rPr>
              <w:t xml:space="preserve">Er moet een grote batch van data een gegevensconversie kunnen </w:t>
            </w:r>
            <w:r w:rsidR="00633284">
              <w:rPr>
                <w:sz w:val="24"/>
              </w:rPr>
              <w:t>uitgevoerd</w:t>
            </w:r>
            <w:r>
              <w:rPr>
                <w:sz w:val="24"/>
              </w:rPr>
              <w:t xml:space="preserve"> worden. </w:t>
            </w:r>
          </w:p>
        </w:tc>
        <w:tc>
          <w:tcPr>
            <w:tcW w:w="3071" w:type="dxa"/>
          </w:tcPr>
          <w:p w:rsidR="00322CA6" w:rsidRDefault="00322CA6" w:rsidP="00FB13B0">
            <w:pPr>
              <w:ind w:left="0"/>
              <w:rPr>
                <w:sz w:val="24"/>
              </w:rPr>
            </w:pPr>
            <w:r>
              <w:rPr>
                <w:sz w:val="24"/>
              </w:rPr>
              <w:t>Is de conversie herhaalbaar voor het geval dat dezelfde partij meerdere batches aanbiedt?</w:t>
            </w:r>
          </w:p>
        </w:tc>
      </w:tr>
      <w:tr w:rsidR="00322CA6" w:rsidTr="00FB13B0">
        <w:tc>
          <w:tcPr>
            <w:tcW w:w="3070" w:type="dxa"/>
          </w:tcPr>
          <w:p w:rsidR="00322CA6" w:rsidRPr="009F27BD" w:rsidRDefault="00322CA6" w:rsidP="00FB13B0">
            <w:pPr>
              <w:ind w:left="0"/>
              <w:rPr>
                <w:sz w:val="24"/>
              </w:rPr>
            </w:pPr>
            <w:r w:rsidRPr="009F27BD">
              <w:rPr>
                <w:sz w:val="24"/>
              </w:rPr>
              <w:t>De vormgeving</w:t>
            </w:r>
          </w:p>
          <w:p w:rsidR="00322CA6" w:rsidRPr="009F27BD" w:rsidRDefault="00322CA6" w:rsidP="00FB13B0">
            <w:pPr>
              <w:ind w:left="0"/>
              <w:rPr>
                <w:sz w:val="24"/>
              </w:rPr>
            </w:pPr>
          </w:p>
        </w:tc>
        <w:tc>
          <w:tcPr>
            <w:tcW w:w="3071" w:type="dxa"/>
          </w:tcPr>
          <w:p w:rsidR="00322CA6" w:rsidRDefault="00322CA6" w:rsidP="00FB13B0">
            <w:pPr>
              <w:ind w:left="0"/>
              <w:rPr>
                <w:sz w:val="24"/>
              </w:rPr>
            </w:pPr>
            <w:r>
              <w:rPr>
                <w:sz w:val="24"/>
              </w:rPr>
              <w:t xml:space="preserve">De design en kleurenstelling die de </w:t>
            </w:r>
            <w:r w:rsidR="00633284">
              <w:rPr>
                <w:sz w:val="24"/>
              </w:rPr>
              <w:t>applicatie</w:t>
            </w:r>
            <w:r>
              <w:rPr>
                <w:sz w:val="24"/>
              </w:rPr>
              <w:t xml:space="preserve"> moet weergeven. </w:t>
            </w:r>
          </w:p>
        </w:tc>
        <w:tc>
          <w:tcPr>
            <w:tcW w:w="3071" w:type="dxa"/>
          </w:tcPr>
          <w:p w:rsidR="00322CA6" w:rsidRDefault="00322CA6" w:rsidP="00FB13B0">
            <w:pPr>
              <w:ind w:left="0"/>
              <w:rPr>
                <w:sz w:val="24"/>
              </w:rPr>
            </w:pPr>
            <w:r>
              <w:rPr>
                <w:sz w:val="24"/>
              </w:rPr>
              <w:t>Is de juiste kleur gekozen volgens het kleurenpalet in het document?</w:t>
            </w:r>
          </w:p>
        </w:tc>
      </w:tr>
    </w:tbl>
    <w:p w:rsidR="00322CA6" w:rsidRPr="00CF1872" w:rsidRDefault="00322CA6" w:rsidP="00322CA6">
      <w:pPr>
        <w:ind w:left="0"/>
        <w:rPr>
          <w:sz w:val="24"/>
        </w:rPr>
      </w:pPr>
    </w:p>
    <w:p w:rsidR="00322CA6" w:rsidRDefault="00322CA6" w:rsidP="00322CA6">
      <w:pPr>
        <w:spacing w:after="0"/>
        <w:ind w:left="0"/>
        <w:rPr>
          <w:sz w:val="24"/>
        </w:rPr>
      </w:pPr>
      <w:r>
        <w:rPr>
          <w:sz w:val="24"/>
        </w:rPr>
        <w:t xml:space="preserve">Er moeten verschillende </w:t>
      </w:r>
      <w:r w:rsidR="00A1280B">
        <w:rPr>
          <w:sz w:val="24"/>
        </w:rPr>
        <w:t>groepsactiviteiten</w:t>
      </w:r>
      <w:r>
        <w:rPr>
          <w:sz w:val="24"/>
        </w:rPr>
        <w:t xml:space="preserve"> plaatsvinden. Want het handigs lijkt, is het op te splitsen in de drie sprints: </w:t>
      </w:r>
    </w:p>
    <w:p w:rsidR="00322CA6" w:rsidRDefault="00322CA6" w:rsidP="00322CA6">
      <w:pPr>
        <w:pStyle w:val="Lijstalinea"/>
        <w:numPr>
          <w:ilvl w:val="0"/>
          <w:numId w:val="3"/>
        </w:numPr>
        <w:spacing w:after="0"/>
        <w:rPr>
          <w:sz w:val="24"/>
        </w:rPr>
      </w:pPr>
      <w:r>
        <w:rPr>
          <w:sz w:val="24"/>
        </w:rPr>
        <w:t xml:space="preserve">1e sprint: </w:t>
      </w:r>
      <w:r w:rsidRPr="009E03C3">
        <w:rPr>
          <w:sz w:val="24"/>
        </w:rPr>
        <w:t>Een database in een volwassen DBMS</w:t>
      </w:r>
      <w:r>
        <w:rPr>
          <w:sz w:val="24"/>
        </w:rPr>
        <w:t xml:space="preserve">, de </w:t>
      </w:r>
      <w:r w:rsidRPr="009E03C3">
        <w:rPr>
          <w:sz w:val="24"/>
        </w:rPr>
        <w:t>Batches van data</w:t>
      </w:r>
      <w:r>
        <w:rPr>
          <w:sz w:val="24"/>
        </w:rPr>
        <w:t xml:space="preserve"> </w:t>
      </w:r>
    </w:p>
    <w:p w:rsidR="00322CA6" w:rsidRDefault="00322CA6" w:rsidP="00322CA6">
      <w:pPr>
        <w:pStyle w:val="Lijstalinea"/>
        <w:numPr>
          <w:ilvl w:val="0"/>
          <w:numId w:val="3"/>
        </w:numPr>
        <w:spacing w:after="0"/>
        <w:rPr>
          <w:sz w:val="24"/>
        </w:rPr>
      </w:pPr>
      <w:r>
        <w:rPr>
          <w:sz w:val="24"/>
        </w:rPr>
        <w:t xml:space="preserve">2e sprint: en de </w:t>
      </w:r>
      <w:r w:rsidR="00A1280B">
        <w:rPr>
          <w:sz w:val="24"/>
        </w:rPr>
        <w:t>beheers omgeving</w:t>
      </w:r>
      <w:r>
        <w:rPr>
          <w:sz w:val="24"/>
        </w:rPr>
        <w:t>. (</w:t>
      </w:r>
      <w:proofErr w:type="gramStart"/>
      <w:r>
        <w:rPr>
          <w:sz w:val="24"/>
        </w:rPr>
        <w:t>splitsen</w:t>
      </w:r>
      <w:proofErr w:type="gramEnd"/>
      <w:r>
        <w:rPr>
          <w:sz w:val="24"/>
        </w:rPr>
        <w:t xml:space="preserve"> in 1 week, 1 week extra aan </w:t>
      </w:r>
      <w:r w:rsidR="00A1280B">
        <w:rPr>
          <w:sz w:val="24"/>
        </w:rPr>
        <w:t>webapplicatie</w:t>
      </w:r>
      <w:r>
        <w:rPr>
          <w:sz w:val="24"/>
        </w:rPr>
        <w:t>)</w:t>
      </w:r>
    </w:p>
    <w:p w:rsidR="00322CA6" w:rsidRDefault="00322CA6" w:rsidP="00322CA6">
      <w:pPr>
        <w:pStyle w:val="Lijstalinea"/>
        <w:numPr>
          <w:ilvl w:val="0"/>
          <w:numId w:val="3"/>
        </w:numPr>
        <w:spacing w:after="0"/>
        <w:rPr>
          <w:sz w:val="24"/>
        </w:rPr>
      </w:pPr>
      <w:r>
        <w:rPr>
          <w:sz w:val="24"/>
        </w:rPr>
        <w:t xml:space="preserve">3e sprint: Ontwerp en bouw van de </w:t>
      </w:r>
      <w:r w:rsidR="00A1280B">
        <w:rPr>
          <w:sz w:val="24"/>
        </w:rPr>
        <w:t>webapplicatie</w:t>
      </w:r>
    </w:p>
    <w:p w:rsidR="00322CA6" w:rsidRDefault="00322CA6" w:rsidP="00322CA6">
      <w:pPr>
        <w:pStyle w:val="Kop1"/>
        <w:ind w:left="0"/>
      </w:pPr>
      <w:bookmarkStart w:id="7" w:name="_Toc6213581"/>
      <w:r>
        <w:t>7. ontwikkelmethode</w:t>
      </w:r>
      <w:bookmarkEnd w:id="7"/>
    </w:p>
    <w:p w:rsidR="00322CA6" w:rsidRDefault="00322CA6" w:rsidP="00322CA6">
      <w:pPr>
        <w:ind w:left="0"/>
        <w:rPr>
          <w:sz w:val="24"/>
        </w:rPr>
      </w:pPr>
      <w:r>
        <w:rPr>
          <w:sz w:val="24"/>
        </w:rPr>
        <w:t xml:space="preserve">In dit hoofdstuk wordt uitgelegd wat scrum inhoudt, en de belangrijkste uitgangspunten en kenmerken hiervan. Ook worden de voor- en nadelen van SCRUM benoemt. </w:t>
      </w:r>
    </w:p>
    <w:p w:rsidR="00322CA6" w:rsidRDefault="00322CA6" w:rsidP="00322CA6">
      <w:pPr>
        <w:ind w:left="0"/>
        <w:rPr>
          <w:sz w:val="24"/>
        </w:rPr>
      </w:pPr>
      <w:r>
        <w:rPr>
          <w:sz w:val="24"/>
        </w:rPr>
        <w:t xml:space="preserve">Scrum is een effectieve en flexibelere manier van werken voor het </w:t>
      </w:r>
      <w:r w:rsidR="00A1280B">
        <w:rPr>
          <w:sz w:val="24"/>
        </w:rPr>
        <w:t>projectteam</w:t>
      </w:r>
      <w:r>
        <w:rPr>
          <w:sz w:val="24"/>
        </w:rPr>
        <w:t xml:space="preserve">. Uiteindelijk produceer je met SCRUM een potentieel product na elke sprint, dat aangepast en op verder </w:t>
      </w:r>
      <w:r w:rsidR="00A1280B">
        <w:rPr>
          <w:sz w:val="24"/>
        </w:rPr>
        <w:t>gebouwd</w:t>
      </w:r>
      <w:r>
        <w:rPr>
          <w:sz w:val="24"/>
        </w:rPr>
        <w:t xml:space="preserve"> kan worden. </w:t>
      </w:r>
    </w:p>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r>
        <w:rPr>
          <w:noProof/>
          <w:lang w:eastAsia="nl-NL"/>
        </w:rPr>
        <w:drawing>
          <wp:anchor distT="0" distB="0" distL="114300" distR="114300" simplePos="0" relativeHeight="251666432" behindDoc="1" locked="0" layoutInCell="1" allowOverlap="1" wp14:anchorId="4AF6B943" wp14:editId="762E17D4">
            <wp:simplePos x="0" y="0"/>
            <wp:positionH relativeFrom="column">
              <wp:posOffset>-4445</wp:posOffset>
            </wp:positionH>
            <wp:positionV relativeFrom="paragraph">
              <wp:posOffset>652780</wp:posOffset>
            </wp:positionV>
            <wp:extent cx="5482590" cy="1295400"/>
            <wp:effectExtent l="0" t="0" r="3810" b="0"/>
            <wp:wrapTight wrapText="bothSides">
              <wp:wrapPolygon edited="0">
                <wp:start x="0" y="0"/>
                <wp:lineTo x="0" y="21282"/>
                <wp:lineTo x="21540" y="21282"/>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5099" t="62353" r="34769" b="24991"/>
                    <a:stretch/>
                  </pic:blipFill>
                  <pic:spPr bwMode="auto">
                    <a:xfrm>
                      <a:off x="0" y="0"/>
                      <a:ext cx="5482590" cy="1295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 xml:space="preserve">Er zijn 3 verschillende hoofdfases waar de scrum methode aan voldoet: de </w:t>
      </w:r>
      <w:proofErr w:type="spellStart"/>
      <w:r>
        <w:rPr>
          <w:sz w:val="24"/>
        </w:rPr>
        <w:t>Pregame</w:t>
      </w:r>
      <w:proofErr w:type="spellEnd"/>
      <w:r>
        <w:rPr>
          <w:sz w:val="24"/>
        </w:rPr>
        <w:t xml:space="preserve">, Game en Postgame. Hieronder ziet u een verduidelijkend plaatje ervan, met wat er ongeveer in die fase </w:t>
      </w:r>
      <w:r w:rsidR="00A1280B">
        <w:rPr>
          <w:sz w:val="24"/>
        </w:rPr>
        <w:t>plaatsvindt</w:t>
      </w:r>
      <w:r>
        <w:rPr>
          <w:sz w:val="24"/>
        </w:rPr>
        <w:t xml:space="preserve"> (afbeelding 1)</w:t>
      </w:r>
    </w:p>
    <w:p w:rsidR="00322CA6" w:rsidRPr="00C20B84" w:rsidRDefault="00322CA6" w:rsidP="00322CA6">
      <w:pPr>
        <w:ind w:left="0"/>
        <w:rPr>
          <w:sz w:val="24"/>
        </w:rPr>
      </w:pPr>
    </w:p>
    <w:p w:rsidR="00322CA6" w:rsidRPr="009E03C3" w:rsidRDefault="00322CA6" w:rsidP="00322CA6">
      <w:pPr>
        <w:spacing w:after="0"/>
        <w:ind w:left="0"/>
        <w:rPr>
          <w:sz w:val="24"/>
        </w:rPr>
      </w:pPr>
    </w:p>
    <w:p w:rsidR="00322CA6" w:rsidRDefault="00322CA6" w:rsidP="00322CA6">
      <w:pPr>
        <w:spacing w:after="0"/>
        <w:ind w:left="0"/>
        <w:rPr>
          <w:sz w:val="24"/>
        </w:rPr>
      </w:pPr>
      <w:r>
        <w:rPr>
          <w:sz w:val="24"/>
        </w:rPr>
        <w:t xml:space="preserve">Hieronder ziet u een plaatje van hoe ongeveer een sprint binnen de Game fase </w:t>
      </w:r>
      <w:r w:rsidR="00A1280B">
        <w:rPr>
          <w:sz w:val="24"/>
        </w:rPr>
        <w:t>eruitziet</w:t>
      </w:r>
      <w:r>
        <w:rPr>
          <w:sz w:val="24"/>
        </w:rPr>
        <w:t xml:space="preserve"> (afbeelding 2). Hierdoor kunt u duidelijk zien wat er ongeveer in een sprint plaatsvindt. </w:t>
      </w:r>
    </w:p>
    <w:p w:rsidR="00322CA6" w:rsidRPr="00C20B84" w:rsidRDefault="00322CA6" w:rsidP="00322CA6">
      <w:pPr>
        <w:spacing w:after="0"/>
        <w:ind w:left="0"/>
        <w:rPr>
          <w:sz w:val="24"/>
        </w:rPr>
      </w:pPr>
      <w:r>
        <w:rPr>
          <w:noProof/>
          <w:lang w:eastAsia="nl-NL"/>
        </w:rPr>
        <w:drawing>
          <wp:anchor distT="0" distB="0" distL="114300" distR="114300" simplePos="0" relativeHeight="251665408" behindDoc="1" locked="0" layoutInCell="1" allowOverlap="1" wp14:anchorId="61550DB5" wp14:editId="16FBD5F6">
            <wp:simplePos x="0" y="0"/>
            <wp:positionH relativeFrom="column">
              <wp:posOffset>767080</wp:posOffset>
            </wp:positionH>
            <wp:positionV relativeFrom="paragraph">
              <wp:posOffset>104775</wp:posOffset>
            </wp:positionV>
            <wp:extent cx="3943350" cy="2924175"/>
            <wp:effectExtent l="0" t="0" r="0" b="9525"/>
            <wp:wrapThrough wrapText="bothSides">
              <wp:wrapPolygon edited="0">
                <wp:start x="0" y="0"/>
                <wp:lineTo x="0" y="21530"/>
                <wp:lineTo x="21496" y="21530"/>
                <wp:lineTo x="21496" y="0"/>
                <wp:lineTo x="0" y="0"/>
              </wp:wrapPolygon>
            </wp:wrapThrough>
            <wp:docPr id="2" name="Picture 2" descr="https://s14-eu5.startpage.com/cgi-bin/serveimage?url=https:%2F%2Fcdn-images-1.medium.com%2Fmax%2F1600%2F1*yxcNEIBZJdvB6tSR7uLgiQ.jpeg&amp;sp=e02c4ab13fab5c3e7659ca518a4dc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n-image" descr="https://s14-eu5.startpage.com/cgi-bin/serveimage?url=https:%2F%2Fcdn-images-1.medium.com%2Fmax%2F1600%2F1*yxcNEIBZJdvB6tSR7uLgiQ.jpeg&amp;sp=e02c4ab13fab5c3e7659ca518a4dc841"/>
                    <pic:cNvPicPr>
                      <a:picLocks noChangeAspect="1" noChangeArrowheads="1"/>
                    </pic:cNvPicPr>
                  </pic:nvPicPr>
                  <pic:blipFill rotWithShape="1">
                    <a:blip r:embed="rId9">
                      <a:extLst>
                        <a:ext uri="{28A0092B-C50C-407E-A947-70E740481C1C}">
                          <a14:useLocalDpi xmlns:a14="http://schemas.microsoft.com/office/drawing/2010/main" val="0"/>
                        </a:ext>
                      </a:extLst>
                    </a:blip>
                    <a:srcRect l="22848" t="18942" r="24337" b="15155"/>
                    <a:stretch/>
                  </pic:blipFill>
                  <pic:spPr bwMode="auto">
                    <a:xfrm>
                      <a:off x="0" y="0"/>
                      <a:ext cx="3943350" cy="2924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22CA6" w:rsidRDefault="00322CA6" w:rsidP="00322CA6">
      <w:pPr>
        <w:pStyle w:val="Kop1"/>
        <w:ind w:left="0"/>
        <w:rPr>
          <w:rFonts w:asciiTheme="minorHAnsi" w:eastAsiaTheme="minorEastAsia" w:hAnsiTheme="minorHAnsi" w:cstheme="minorBidi"/>
          <w:smallCaps w:val="0"/>
          <w:color w:val="auto"/>
          <w:spacing w:val="0"/>
          <w:sz w:val="24"/>
          <w:szCs w:val="20"/>
        </w:rPr>
      </w:pPr>
    </w:p>
    <w:p w:rsidR="00322CA6" w:rsidRPr="00FE6876" w:rsidRDefault="00322CA6" w:rsidP="00322CA6"/>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r>
        <w:rPr>
          <w:sz w:val="24"/>
        </w:rPr>
        <w:t>Voordelen en nadelen SCRUM: ….</w:t>
      </w:r>
    </w:p>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p>
    <w:p w:rsidR="00322CA6" w:rsidRDefault="00322CA6" w:rsidP="00322CA6">
      <w:pPr>
        <w:ind w:left="0"/>
        <w:rPr>
          <w:sz w:val="24"/>
        </w:rPr>
      </w:pPr>
    </w:p>
    <w:p w:rsidR="00322CA6" w:rsidRDefault="00322CA6" w:rsidP="00322CA6">
      <w:pPr>
        <w:pStyle w:val="Kop1"/>
        <w:ind w:left="0"/>
      </w:pPr>
      <w:bookmarkStart w:id="8" w:name="_Toc6213582"/>
      <w:r>
        <w:t>8. Projectorganisatie en communicatie</w:t>
      </w:r>
      <w:bookmarkEnd w:id="8"/>
    </w:p>
    <w:p w:rsidR="00322CA6" w:rsidRDefault="00322CA6" w:rsidP="00322CA6">
      <w:pPr>
        <w:ind w:left="0"/>
        <w:rPr>
          <w:sz w:val="24"/>
        </w:rPr>
      </w:pPr>
      <w:r>
        <w:rPr>
          <w:sz w:val="24"/>
        </w:rPr>
        <w:t xml:space="preserve">Omdat er wordt gewerkt volgens de </w:t>
      </w:r>
      <w:proofErr w:type="gramStart"/>
      <w:r>
        <w:rPr>
          <w:sz w:val="24"/>
        </w:rPr>
        <w:t xml:space="preserve">SCRUM </w:t>
      </w:r>
      <w:r w:rsidR="00E73C83">
        <w:rPr>
          <w:sz w:val="24"/>
        </w:rPr>
        <w:t>methode</w:t>
      </w:r>
      <w:proofErr w:type="gramEnd"/>
      <w:r>
        <w:rPr>
          <w:sz w:val="24"/>
        </w:rPr>
        <w:t>, zult er meerdere elementen van SCRUM duidelijk herhalend terugkomen. Welke activiteiten herhalend zullen ter</w:t>
      </w:r>
      <w:r w:rsidR="00E73C83">
        <w:rPr>
          <w:sz w:val="24"/>
        </w:rPr>
        <w:t>ug</w:t>
      </w:r>
      <w:r>
        <w:rPr>
          <w:sz w:val="24"/>
        </w:rPr>
        <w:t xml:space="preserve">komen, zou ik hieronder benoemen: </w:t>
      </w:r>
      <w:bookmarkStart w:id="9" w:name="_GoBack"/>
      <w:bookmarkEnd w:id="9"/>
    </w:p>
    <w:p w:rsidR="00322CA6" w:rsidRPr="00E204B5" w:rsidRDefault="00322CA6" w:rsidP="00322CA6">
      <w:pPr>
        <w:ind w:left="0"/>
        <w:rPr>
          <w:sz w:val="24"/>
        </w:rPr>
      </w:pPr>
      <w:r>
        <w:rPr>
          <w:sz w:val="24"/>
        </w:rPr>
        <w:t>In de Game fase:</w:t>
      </w:r>
    </w:p>
    <w:p w:rsidR="00322CA6" w:rsidRDefault="00322CA6" w:rsidP="00322CA6">
      <w:pPr>
        <w:pStyle w:val="Lijstalinea"/>
        <w:numPr>
          <w:ilvl w:val="0"/>
          <w:numId w:val="4"/>
        </w:numPr>
        <w:rPr>
          <w:sz w:val="24"/>
        </w:rPr>
      </w:pPr>
      <w:r>
        <w:rPr>
          <w:sz w:val="24"/>
        </w:rPr>
        <w:t>Binnen een sprint</w:t>
      </w:r>
    </w:p>
    <w:p w:rsidR="00322CA6" w:rsidRDefault="00322CA6" w:rsidP="00322CA6">
      <w:pPr>
        <w:pStyle w:val="Lijstalinea"/>
        <w:numPr>
          <w:ilvl w:val="1"/>
          <w:numId w:val="4"/>
        </w:numPr>
        <w:rPr>
          <w:sz w:val="24"/>
        </w:rPr>
      </w:pPr>
      <w:r>
        <w:rPr>
          <w:sz w:val="24"/>
        </w:rPr>
        <w:t xml:space="preserve">Sprint </w:t>
      </w:r>
      <w:proofErr w:type="spellStart"/>
      <w:r>
        <w:rPr>
          <w:sz w:val="24"/>
        </w:rPr>
        <w:t>Backlog</w:t>
      </w:r>
      <w:proofErr w:type="spellEnd"/>
    </w:p>
    <w:p w:rsidR="00322CA6" w:rsidRDefault="00322CA6" w:rsidP="00322CA6">
      <w:pPr>
        <w:pStyle w:val="Lijstalinea"/>
        <w:numPr>
          <w:ilvl w:val="1"/>
          <w:numId w:val="4"/>
        </w:numPr>
        <w:rPr>
          <w:sz w:val="24"/>
        </w:rPr>
      </w:pPr>
      <w:r>
        <w:rPr>
          <w:sz w:val="24"/>
        </w:rPr>
        <w:t>Sprint planning</w:t>
      </w:r>
    </w:p>
    <w:p w:rsidR="00322CA6" w:rsidRDefault="00322CA6" w:rsidP="00322CA6">
      <w:pPr>
        <w:pStyle w:val="Lijstalinea"/>
        <w:numPr>
          <w:ilvl w:val="1"/>
          <w:numId w:val="4"/>
        </w:numPr>
        <w:rPr>
          <w:sz w:val="24"/>
        </w:rPr>
      </w:pPr>
      <w:r>
        <w:rPr>
          <w:sz w:val="24"/>
        </w:rPr>
        <w:t>Sprint review</w:t>
      </w:r>
    </w:p>
    <w:p w:rsidR="00322CA6" w:rsidRDefault="00322CA6" w:rsidP="00322CA6">
      <w:pPr>
        <w:pStyle w:val="Lijstalinea"/>
        <w:numPr>
          <w:ilvl w:val="1"/>
          <w:numId w:val="4"/>
        </w:numPr>
        <w:rPr>
          <w:sz w:val="24"/>
        </w:rPr>
      </w:pPr>
      <w:r>
        <w:rPr>
          <w:sz w:val="24"/>
        </w:rPr>
        <w:t xml:space="preserve">Sprint </w:t>
      </w:r>
      <w:proofErr w:type="spellStart"/>
      <w:r>
        <w:rPr>
          <w:sz w:val="24"/>
        </w:rPr>
        <w:t>retrospective</w:t>
      </w:r>
      <w:proofErr w:type="spellEnd"/>
    </w:p>
    <w:p w:rsidR="00322CA6" w:rsidRDefault="00322CA6" w:rsidP="00322CA6">
      <w:pPr>
        <w:pStyle w:val="Lijstalinea"/>
        <w:numPr>
          <w:ilvl w:val="1"/>
          <w:numId w:val="4"/>
        </w:numPr>
        <w:rPr>
          <w:sz w:val="24"/>
        </w:rPr>
      </w:pPr>
      <w:r>
        <w:rPr>
          <w:sz w:val="24"/>
        </w:rPr>
        <w:t>Daily stand up</w:t>
      </w:r>
    </w:p>
    <w:p w:rsidR="00322CA6" w:rsidRPr="001E5563" w:rsidRDefault="00322CA6" w:rsidP="00322CA6">
      <w:pPr>
        <w:ind w:left="0"/>
        <w:rPr>
          <w:sz w:val="24"/>
        </w:rPr>
      </w:pPr>
    </w:p>
    <w:p w:rsidR="00322CA6" w:rsidRDefault="00322CA6" w:rsidP="00322CA6">
      <w:pPr>
        <w:pStyle w:val="Kop1"/>
        <w:ind w:left="0"/>
      </w:pPr>
      <w:bookmarkStart w:id="10" w:name="_Toc6213583"/>
      <w:r>
        <w:t>9. Planning</w:t>
      </w:r>
      <w:bookmarkEnd w:id="10"/>
    </w:p>
    <w:p w:rsidR="00322CA6" w:rsidRPr="001E5563" w:rsidRDefault="00322CA6" w:rsidP="00322CA6">
      <w:pPr>
        <w:ind w:left="0"/>
        <w:rPr>
          <w:sz w:val="24"/>
        </w:rPr>
      </w:pPr>
    </w:p>
    <w:p w:rsidR="00322CA6" w:rsidRDefault="00322CA6" w:rsidP="00322CA6">
      <w:pPr>
        <w:ind w:left="0"/>
        <w:rPr>
          <w:sz w:val="24"/>
        </w:rPr>
      </w:pPr>
      <w:r>
        <w:rPr>
          <w:sz w:val="24"/>
        </w:rPr>
        <w:t xml:space="preserve">In de </w:t>
      </w:r>
      <w:proofErr w:type="spellStart"/>
      <w:r>
        <w:rPr>
          <w:sz w:val="24"/>
        </w:rPr>
        <w:t>Pregame</w:t>
      </w:r>
      <w:proofErr w:type="spellEnd"/>
      <w:r>
        <w:rPr>
          <w:sz w:val="24"/>
        </w:rPr>
        <w:t xml:space="preserve"> fase: </w:t>
      </w:r>
    </w:p>
    <w:p w:rsidR="00322CA6" w:rsidRPr="00E204B5" w:rsidRDefault="00322CA6" w:rsidP="00322CA6">
      <w:pPr>
        <w:pStyle w:val="Lijstalinea"/>
        <w:numPr>
          <w:ilvl w:val="0"/>
          <w:numId w:val="12"/>
        </w:numPr>
        <w:rPr>
          <w:sz w:val="24"/>
        </w:rPr>
      </w:pPr>
      <w:r w:rsidRPr="00E204B5">
        <w:rPr>
          <w:sz w:val="24"/>
        </w:rPr>
        <w:t>Plan van aanpak</w:t>
      </w:r>
    </w:p>
    <w:p w:rsidR="00322CA6" w:rsidRPr="00E204B5" w:rsidRDefault="00322CA6" w:rsidP="00322CA6">
      <w:pPr>
        <w:pStyle w:val="Lijstalinea"/>
        <w:numPr>
          <w:ilvl w:val="0"/>
          <w:numId w:val="12"/>
        </w:numPr>
        <w:rPr>
          <w:sz w:val="24"/>
        </w:rPr>
      </w:pPr>
      <w:r w:rsidRPr="00E204B5">
        <w:rPr>
          <w:sz w:val="24"/>
        </w:rPr>
        <w:t xml:space="preserve">Onderzoek </w:t>
      </w:r>
      <w:proofErr w:type="spellStart"/>
      <w:r w:rsidRPr="00E204B5">
        <w:rPr>
          <w:sz w:val="24"/>
        </w:rPr>
        <w:t>Frontend</w:t>
      </w:r>
      <w:proofErr w:type="spellEnd"/>
      <w:r w:rsidRPr="00E204B5">
        <w:rPr>
          <w:sz w:val="24"/>
        </w:rPr>
        <w:t xml:space="preserve"> Framework</w:t>
      </w:r>
    </w:p>
    <w:p w:rsidR="00322CA6" w:rsidRPr="00E204B5" w:rsidRDefault="00322CA6" w:rsidP="00322CA6">
      <w:pPr>
        <w:pStyle w:val="Lijstalinea"/>
        <w:numPr>
          <w:ilvl w:val="0"/>
          <w:numId w:val="12"/>
        </w:numPr>
        <w:rPr>
          <w:sz w:val="24"/>
        </w:rPr>
      </w:pPr>
      <w:r w:rsidRPr="00E204B5">
        <w:rPr>
          <w:sz w:val="24"/>
        </w:rPr>
        <w:t>High levelarchitectuur</w:t>
      </w:r>
    </w:p>
    <w:p w:rsidR="00322CA6" w:rsidRPr="00E204B5" w:rsidRDefault="00322CA6" w:rsidP="00322CA6">
      <w:pPr>
        <w:ind w:left="0"/>
        <w:rPr>
          <w:sz w:val="24"/>
        </w:rPr>
      </w:pPr>
      <w:r>
        <w:rPr>
          <w:sz w:val="24"/>
        </w:rPr>
        <w:t>In de Game fase:</w:t>
      </w:r>
    </w:p>
    <w:p w:rsidR="00322CA6" w:rsidRDefault="00322CA6" w:rsidP="00322CA6">
      <w:pPr>
        <w:pStyle w:val="Lijstalinea"/>
        <w:numPr>
          <w:ilvl w:val="0"/>
          <w:numId w:val="4"/>
        </w:numPr>
        <w:rPr>
          <w:sz w:val="24"/>
        </w:rPr>
      </w:pPr>
      <w:r>
        <w:rPr>
          <w:sz w:val="24"/>
        </w:rPr>
        <w:t>Een sprint</w:t>
      </w:r>
    </w:p>
    <w:p w:rsidR="00322CA6" w:rsidRDefault="00322CA6" w:rsidP="00322CA6">
      <w:pPr>
        <w:pStyle w:val="Lijstalinea"/>
        <w:numPr>
          <w:ilvl w:val="1"/>
          <w:numId w:val="4"/>
        </w:numPr>
        <w:rPr>
          <w:sz w:val="24"/>
        </w:rPr>
      </w:pPr>
      <w:r>
        <w:rPr>
          <w:sz w:val="24"/>
        </w:rPr>
        <w:t xml:space="preserve">Sprint </w:t>
      </w:r>
      <w:proofErr w:type="spellStart"/>
      <w:r>
        <w:rPr>
          <w:sz w:val="24"/>
        </w:rPr>
        <w:t>Backlog</w:t>
      </w:r>
      <w:proofErr w:type="spellEnd"/>
    </w:p>
    <w:p w:rsidR="00322CA6" w:rsidRDefault="00322CA6" w:rsidP="00322CA6">
      <w:pPr>
        <w:pStyle w:val="Lijstalinea"/>
        <w:numPr>
          <w:ilvl w:val="1"/>
          <w:numId w:val="4"/>
        </w:numPr>
        <w:rPr>
          <w:sz w:val="24"/>
        </w:rPr>
      </w:pPr>
      <w:r>
        <w:rPr>
          <w:sz w:val="24"/>
        </w:rPr>
        <w:t>Sprint planning</w:t>
      </w:r>
    </w:p>
    <w:p w:rsidR="00322CA6" w:rsidRDefault="00322CA6" w:rsidP="00322CA6">
      <w:pPr>
        <w:pStyle w:val="Lijstalinea"/>
        <w:numPr>
          <w:ilvl w:val="1"/>
          <w:numId w:val="4"/>
        </w:numPr>
        <w:rPr>
          <w:sz w:val="24"/>
        </w:rPr>
      </w:pPr>
      <w:r>
        <w:rPr>
          <w:sz w:val="24"/>
        </w:rPr>
        <w:t>Sprint review</w:t>
      </w:r>
    </w:p>
    <w:p w:rsidR="00322CA6" w:rsidRDefault="00322CA6" w:rsidP="00322CA6">
      <w:pPr>
        <w:pStyle w:val="Lijstalinea"/>
        <w:numPr>
          <w:ilvl w:val="1"/>
          <w:numId w:val="4"/>
        </w:numPr>
        <w:rPr>
          <w:sz w:val="24"/>
        </w:rPr>
      </w:pPr>
      <w:r>
        <w:rPr>
          <w:sz w:val="24"/>
        </w:rPr>
        <w:t xml:space="preserve">Sprint </w:t>
      </w:r>
      <w:proofErr w:type="spellStart"/>
      <w:r>
        <w:rPr>
          <w:sz w:val="24"/>
        </w:rPr>
        <w:t>retrospective</w:t>
      </w:r>
      <w:proofErr w:type="spellEnd"/>
    </w:p>
    <w:p w:rsidR="00322CA6" w:rsidRDefault="00322CA6" w:rsidP="00322CA6">
      <w:pPr>
        <w:pStyle w:val="Lijstalinea"/>
        <w:numPr>
          <w:ilvl w:val="1"/>
          <w:numId w:val="4"/>
        </w:numPr>
        <w:rPr>
          <w:sz w:val="24"/>
        </w:rPr>
      </w:pPr>
      <w:r>
        <w:rPr>
          <w:sz w:val="24"/>
        </w:rPr>
        <w:t>Daily stand up</w:t>
      </w:r>
    </w:p>
    <w:p w:rsidR="00322CA6" w:rsidRDefault="00322CA6" w:rsidP="00322CA6">
      <w:pPr>
        <w:pStyle w:val="Lijstalinea"/>
        <w:numPr>
          <w:ilvl w:val="0"/>
          <w:numId w:val="4"/>
        </w:numPr>
        <w:rPr>
          <w:sz w:val="24"/>
        </w:rPr>
      </w:pPr>
      <w:r>
        <w:rPr>
          <w:sz w:val="24"/>
        </w:rPr>
        <w:t xml:space="preserve">Product </w:t>
      </w:r>
      <w:proofErr w:type="spellStart"/>
      <w:r>
        <w:rPr>
          <w:sz w:val="24"/>
        </w:rPr>
        <w:t>backlog</w:t>
      </w:r>
      <w:proofErr w:type="spellEnd"/>
    </w:p>
    <w:p w:rsidR="00322CA6" w:rsidRDefault="00322CA6" w:rsidP="00322CA6">
      <w:pPr>
        <w:pStyle w:val="Lijstalinea"/>
        <w:numPr>
          <w:ilvl w:val="0"/>
          <w:numId w:val="4"/>
        </w:numPr>
        <w:rPr>
          <w:sz w:val="24"/>
        </w:rPr>
      </w:pPr>
      <w:r>
        <w:rPr>
          <w:sz w:val="24"/>
        </w:rPr>
        <w:t xml:space="preserve">Scrum </w:t>
      </w:r>
      <w:proofErr w:type="spellStart"/>
      <w:r>
        <w:rPr>
          <w:sz w:val="24"/>
        </w:rPr>
        <w:t>task</w:t>
      </w:r>
      <w:proofErr w:type="spellEnd"/>
      <w:r>
        <w:rPr>
          <w:sz w:val="24"/>
        </w:rPr>
        <w:t xml:space="preserve"> board</w:t>
      </w:r>
    </w:p>
    <w:p w:rsidR="00322CA6" w:rsidRDefault="00322CA6" w:rsidP="00322CA6">
      <w:pPr>
        <w:pStyle w:val="Lijstalinea"/>
        <w:numPr>
          <w:ilvl w:val="0"/>
          <w:numId w:val="4"/>
        </w:numPr>
        <w:rPr>
          <w:sz w:val="24"/>
        </w:rPr>
      </w:pPr>
      <w:proofErr w:type="spellStart"/>
      <w:r>
        <w:rPr>
          <w:sz w:val="24"/>
        </w:rPr>
        <w:t>Burn</w:t>
      </w:r>
      <w:proofErr w:type="spellEnd"/>
      <w:r>
        <w:rPr>
          <w:sz w:val="24"/>
        </w:rPr>
        <w:t xml:space="preserve"> down </w:t>
      </w:r>
      <w:proofErr w:type="spellStart"/>
      <w:r>
        <w:rPr>
          <w:sz w:val="24"/>
        </w:rPr>
        <w:t>chart</w:t>
      </w:r>
      <w:proofErr w:type="spellEnd"/>
    </w:p>
    <w:p w:rsidR="00322CA6" w:rsidRDefault="00322CA6" w:rsidP="00322CA6">
      <w:pPr>
        <w:ind w:left="0"/>
        <w:rPr>
          <w:sz w:val="24"/>
        </w:rPr>
      </w:pPr>
      <w:r>
        <w:rPr>
          <w:sz w:val="24"/>
        </w:rPr>
        <w:t>En bij de Postgame fase:</w:t>
      </w:r>
    </w:p>
    <w:p w:rsidR="00322CA6" w:rsidRDefault="00322CA6" w:rsidP="00322CA6">
      <w:pPr>
        <w:pStyle w:val="Lijstalinea"/>
        <w:numPr>
          <w:ilvl w:val="0"/>
          <w:numId w:val="13"/>
        </w:numPr>
        <w:rPr>
          <w:sz w:val="24"/>
        </w:rPr>
      </w:pPr>
      <w:r>
        <w:rPr>
          <w:sz w:val="24"/>
        </w:rPr>
        <w:lastRenderedPageBreak/>
        <w:t>Systeemtest</w:t>
      </w:r>
    </w:p>
    <w:p w:rsidR="00322CA6" w:rsidRDefault="00322CA6" w:rsidP="00322CA6">
      <w:pPr>
        <w:pStyle w:val="Lijstalinea"/>
        <w:numPr>
          <w:ilvl w:val="0"/>
          <w:numId w:val="13"/>
        </w:numPr>
        <w:rPr>
          <w:sz w:val="24"/>
        </w:rPr>
      </w:pPr>
      <w:r>
        <w:rPr>
          <w:sz w:val="24"/>
        </w:rPr>
        <w:t xml:space="preserve">Oplevering </w:t>
      </w:r>
    </w:p>
    <w:p w:rsidR="00322CA6" w:rsidRPr="00E204B5" w:rsidRDefault="00322CA6" w:rsidP="00322CA6">
      <w:pPr>
        <w:pStyle w:val="Lijstalinea"/>
        <w:numPr>
          <w:ilvl w:val="0"/>
          <w:numId w:val="13"/>
        </w:numPr>
        <w:rPr>
          <w:sz w:val="24"/>
        </w:rPr>
      </w:pPr>
      <w:proofErr w:type="gramStart"/>
      <w:r>
        <w:rPr>
          <w:sz w:val="24"/>
        </w:rPr>
        <w:t>presentatie</w:t>
      </w:r>
      <w:proofErr w:type="gramEnd"/>
    </w:p>
    <w:p w:rsidR="00322CA6" w:rsidRPr="001E5563" w:rsidRDefault="00322CA6" w:rsidP="00322CA6">
      <w:pPr>
        <w:ind w:left="0"/>
        <w:rPr>
          <w:sz w:val="24"/>
        </w:rPr>
      </w:pPr>
    </w:p>
    <w:p w:rsidR="00322CA6" w:rsidRDefault="001717AD" w:rsidP="001717AD">
      <w:pPr>
        <w:pStyle w:val="Kop1"/>
        <w:ind w:left="0"/>
      </w:pPr>
      <w:r>
        <w:t>10. risico’s</w:t>
      </w:r>
    </w:p>
    <w:p w:rsidR="001717AD" w:rsidRDefault="001717AD" w:rsidP="001717AD">
      <w:pPr>
        <w:ind w:left="0"/>
      </w:pPr>
      <w:r>
        <w:t>Bij onvoorziene uitval van een lid van de projectgroep is er het risico dat we minder functionaliteit kunnen opleveren. Of de beoogde functionaliteit kan wel opgeleverd worden maar dan van minder hoge kwaliteit.</w:t>
      </w:r>
    </w:p>
    <w:p w:rsidR="00322CA6" w:rsidRPr="001717AD" w:rsidRDefault="001717AD" w:rsidP="00322CA6">
      <w:pPr>
        <w:ind w:left="0"/>
      </w:pPr>
      <w:r>
        <w:t>Bij een tekort aan vakinhoudelijke kennis in de projectgroep is er het risico dat we onvoldoende gelegenheid hebben om ons de benodigde kennis eigen te maken. Dit heeft dan effect op (de kwaliteit van) de op te leveren functionaliteit.</w:t>
      </w:r>
    </w:p>
    <w:p w:rsidR="00322CA6" w:rsidRDefault="001717AD" w:rsidP="001717AD">
      <w:pPr>
        <w:pStyle w:val="Kop1"/>
        <w:ind w:left="0"/>
      </w:pPr>
      <w:r>
        <w:t>Bijlage</w:t>
      </w:r>
    </w:p>
    <w:p w:rsidR="00322CA6" w:rsidRDefault="00322CA6" w:rsidP="00322CA6">
      <w:pPr>
        <w:ind w:left="0"/>
        <w:rPr>
          <w:sz w:val="24"/>
        </w:rPr>
      </w:pPr>
      <w:r>
        <w:rPr>
          <w:sz w:val="24"/>
        </w:rPr>
        <w:t>SCRUM boek, van ….</w:t>
      </w:r>
    </w:p>
    <w:p w:rsidR="00322CA6" w:rsidRDefault="00155119" w:rsidP="00322CA6">
      <w:pPr>
        <w:ind w:left="0"/>
        <w:rPr>
          <w:sz w:val="24"/>
        </w:rPr>
      </w:pPr>
      <w:hyperlink r:id="rId10" w:history="1">
        <w:r w:rsidR="00322CA6" w:rsidRPr="0068670F">
          <w:rPr>
            <w:rStyle w:val="Hyperlink"/>
            <w:sz w:val="24"/>
          </w:rPr>
          <w:t>https://browse.startpage.com/do/show_picture.pl?l=english&amp;rais=1&amp;oiu=https%3A%2F%2Fcdn-images-1.medium.com%2Fmax%2F1600%2F1*yxcNEIBZJdvB6tSR7uLgiQ.jpeg&amp;sp=e02c4ab13fab5c3e7659ca518a4dc841&amp;t=default</w:t>
        </w:r>
      </w:hyperlink>
      <w:r w:rsidR="00322CA6">
        <w:rPr>
          <w:sz w:val="24"/>
        </w:rPr>
        <w:t xml:space="preserve"> (plaatje 2)</w:t>
      </w:r>
    </w:p>
    <w:p w:rsidR="00322CA6" w:rsidRDefault="00322CA6" w:rsidP="00322CA6">
      <w:pPr>
        <w:ind w:left="0"/>
        <w:rPr>
          <w:sz w:val="24"/>
        </w:rPr>
      </w:pPr>
    </w:p>
    <w:p w:rsidR="00322CA6" w:rsidRPr="00005858" w:rsidRDefault="00322CA6" w:rsidP="00322CA6">
      <w:pPr>
        <w:ind w:left="0"/>
        <w:rPr>
          <w:sz w:val="24"/>
        </w:rPr>
      </w:pPr>
    </w:p>
    <w:p w:rsidR="00C20B84" w:rsidRPr="00322CA6" w:rsidRDefault="00C20B84" w:rsidP="00322CA6"/>
    <w:sectPr w:rsidR="00C20B84" w:rsidRPr="00322CA6" w:rsidSect="0000585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119" w:rsidRDefault="00155119" w:rsidP="00005858">
      <w:pPr>
        <w:spacing w:after="0" w:line="240" w:lineRule="auto"/>
      </w:pPr>
      <w:r>
        <w:separator/>
      </w:r>
    </w:p>
  </w:endnote>
  <w:endnote w:type="continuationSeparator" w:id="0">
    <w:p w:rsidR="00155119" w:rsidRDefault="00155119" w:rsidP="00005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1207778"/>
      <w:docPartObj>
        <w:docPartGallery w:val="Page Numbers (Bottom of Page)"/>
        <w:docPartUnique/>
      </w:docPartObj>
    </w:sdtPr>
    <w:sdtEndPr>
      <w:rPr>
        <w:noProof/>
      </w:rPr>
    </w:sdtEndPr>
    <w:sdtContent>
      <w:p w:rsidR="00FE6876" w:rsidRDefault="00FE6876" w:rsidP="00005858">
        <w:pPr>
          <w:pStyle w:val="Voettekst"/>
          <w:ind w:left="0" w:firstLine="4248"/>
        </w:pPr>
        <w:r>
          <w:fldChar w:fldCharType="begin"/>
        </w:r>
        <w:r>
          <w:instrText xml:space="preserve"> PAGE   \* MERGEFORMAT </w:instrText>
        </w:r>
        <w:r>
          <w:fldChar w:fldCharType="separate"/>
        </w:r>
        <w:r>
          <w:rPr>
            <w:noProof/>
          </w:rPr>
          <w:t>6</w:t>
        </w:r>
        <w:r>
          <w:rPr>
            <w:noProof/>
          </w:rPr>
          <w:fldChar w:fldCharType="end"/>
        </w:r>
      </w:p>
    </w:sdtContent>
  </w:sdt>
  <w:p w:rsidR="00FE6876" w:rsidRDefault="00FE687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119" w:rsidRDefault="00155119" w:rsidP="00005858">
      <w:pPr>
        <w:spacing w:after="0" w:line="240" w:lineRule="auto"/>
      </w:pPr>
      <w:r>
        <w:separator/>
      </w:r>
    </w:p>
  </w:footnote>
  <w:footnote w:type="continuationSeparator" w:id="0">
    <w:p w:rsidR="00155119" w:rsidRDefault="00155119" w:rsidP="00005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E7EB9"/>
    <w:multiLevelType w:val="hybridMultilevel"/>
    <w:tmpl w:val="A712EB3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9B57E3"/>
    <w:multiLevelType w:val="hybridMultilevel"/>
    <w:tmpl w:val="B2643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C76C66"/>
    <w:multiLevelType w:val="hybridMultilevel"/>
    <w:tmpl w:val="AAF2A08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3661A1"/>
    <w:multiLevelType w:val="hybridMultilevel"/>
    <w:tmpl w:val="40BA7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87070D9"/>
    <w:multiLevelType w:val="hybridMultilevel"/>
    <w:tmpl w:val="1BDE6B68"/>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D0B1476"/>
    <w:multiLevelType w:val="hybridMultilevel"/>
    <w:tmpl w:val="72A6D1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B203FC"/>
    <w:multiLevelType w:val="hybridMultilevel"/>
    <w:tmpl w:val="317CAD86"/>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4EE27FE2"/>
    <w:multiLevelType w:val="hybridMultilevel"/>
    <w:tmpl w:val="A03A815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3A8252B"/>
    <w:multiLevelType w:val="hybridMultilevel"/>
    <w:tmpl w:val="3C34E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9A4E92"/>
    <w:multiLevelType w:val="hybridMultilevel"/>
    <w:tmpl w:val="E9F04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C4A41B0"/>
    <w:multiLevelType w:val="hybridMultilevel"/>
    <w:tmpl w:val="651EB34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660302A"/>
    <w:multiLevelType w:val="hybridMultilevel"/>
    <w:tmpl w:val="DF6E348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656047F"/>
    <w:multiLevelType w:val="hybridMultilevel"/>
    <w:tmpl w:val="4066035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10"/>
  </w:num>
  <w:num w:numId="6">
    <w:abstractNumId w:val="4"/>
  </w:num>
  <w:num w:numId="7">
    <w:abstractNumId w:val="6"/>
  </w:num>
  <w:num w:numId="8">
    <w:abstractNumId w:val="12"/>
  </w:num>
  <w:num w:numId="9">
    <w:abstractNumId w:val="0"/>
  </w:num>
  <w:num w:numId="10">
    <w:abstractNumId w:val="2"/>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6B3D"/>
    <w:rsid w:val="00005858"/>
    <w:rsid w:val="000A53D7"/>
    <w:rsid w:val="00110CD7"/>
    <w:rsid w:val="0013122F"/>
    <w:rsid w:val="00140CFE"/>
    <w:rsid w:val="00155119"/>
    <w:rsid w:val="001717AD"/>
    <w:rsid w:val="001E5563"/>
    <w:rsid w:val="002C0AD7"/>
    <w:rsid w:val="00322CA6"/>
    <w:rsid w:val="00325170"/>
    <w:rsid w:val="004209FD"/>
    <w:rsid w:val="004244D9"/>
    <w:rsid w:val="004925B2"/>
    <w:rsid w:val="00633284"/>
    <w:rsid w:val="00661C0F"/>
    <w:rsid w:val="007B75FB"/>
    <w:rsid w:val="00871029"/>
    <w:rsid w:val="00916AB2"/>
    <w:rsid w:val="009A6B3D"/>
    <w:rsid w:val="009E03C3"/>
    <w:rsid w:val="009F27BD"/>
    <w:rsid w:val="00A1280B"/>
    <w:rsid w:val="00A818C9"/>
    <w:rsid w:val="00C20B84"/>
    <w:rsid w:val="00CF1872"/>
    <w:rsid w:val="00D008F9"/>
    <w:rsid w:val="00D4140A"/>
    <w:rsid w:val="00D52679"/>
    <w:rsid w:val="00DF253C"/>
    <w:rsid w:val="00DF63F2"/>
    <w:rsid w:val="00E204B5"/>
    <w:rsid w:val="00E61D5C"/>
    <w:rsid w:val="00E73A4B"/>
    <w:rsid w:val="00E73C83"/>
    <w:rsid w:val="00E74933"/>
    <w:rsid w:val="00F47F30"/>
    <w:rsid w:val="00FC0D69"/>
    <w:rsid w:val="00FE6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D0EE"/>
  <w15:docId w15:val="{DF116B41-B8F2-4F27-91B4-53AFBEC4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60" w:line="288" w:lineRule="auto"/>
        <w:ind w:left="2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05858"/>
    <w:rPr>
      <w:color w:val="5A5A5A" w:themeColor="text1" w:themeTint="A5"/>
    </w:rPr>
  </w:style>
  <w:style w:type="paragraph" w:styleId="Kop1">
    <w:name w:val="heading 1"/>
    <w:basedOn w:val="Standaard"/>
    <w:next w:val="Standaard"/>
    <w:link w:val="Kop1Char"/>
    <w:uiPriority w:val="9"/>
    <w:qFormat/>
    <w:rsid w:val="0000585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Kop2">
    <w:name w:val="heading 2"/>
    <w:basedOn w:val="Standaard"/>
    <w:next w:val="Standaard"/>
    <w:link w:val="Kop2Char"/>
    <w:uiPriority w:val="9"/>
    <w:unhideWhenUsed/>
    <w:qFormat/>
    <w:rsid w:val="0000585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Kop3">
    <w:name w:val="heading 3"/>
    <w:basedOn w:val="Standaard"/>
    <w:next w:val="Standaard"/>
    <w:link w:val="Kop3Char"/>
    <w:uiPriority w:val="9"/>
    <w:semiHidden/>
    <w:unhideWhenUsed/>
    <w:qFormat/>
    <w:rsid w:val="0000585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Kop4">
    <w:name w:val="heading 4"/>
    <w:basedOn w:val="Standaard"/>
    <w:next w:val="Standaard"/>
    <w:link w:val="Kop4Char"/>
    <w:uiPriority w:val="9"/>
    <w:semiHidden/>
    <w:unhideWhenUsed/>
    <w:qFormat/>
    <w:rsid w:val="0000585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Kop5">
    <w:name w:val="heading 5"/>
    <w:basedOn w:val="Standaard"/>
    <w:next w:val="Standaard"/>
    <w:link w:val="Kop5Char"/>
    <w:uiPriority w:val="9"/>
    <w:semiHidden/>
    <w:unhideWhenUsed/>
    <w:qFormat/>
    <w:rsid w:val="0000585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Kop6">
    <w:name w:val="heading 6"/>
    <w:basedOn w:val="Standaard"/>
    <w:next w:val="Standaard"/>
    <w:link w:val="Kop6Char"/>
    <w:uiPriority w:val="9"/>
    <w:semiHidden/>
    <w:unhideWhenUsed/>
    <w:qFormat/>
    <w:rsid w:val="0000585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Kop7">
    <w:name w:val="heading 7"/>
    <w:basedOn w:val="Standaard"/>
    <w:next w:val="Standaard"/>
    <w:link w:val="Kop7Char"/>
    <w:uiPriority w:val="9"/>
    <w:semiHidden/>
    <w:unhideWhenUsed/>
    <w:qFormat/>
    <w:rsid w:val="0000585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Kop8">
    <w:name w:val="heading 8"/>
    <w:basedOn w:val="Standaard"/>
    <w:next w:val="Standaard"/>
    <w:link w:val="Kop8Char"/>
    <w:uiPriority w:val="9"/>
    <w:semiHidden/>
    <w:unhideWhenUsed/>
    <w:qFormat/>
    <w:rsid w:val="0000585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Kop9">
    <w:name w:val="heading 9"/>
    <w:basedOn w:val="Standaard"/>
    <w:next w:val="Standaard"/>
    <w:link w:val="Kop9Char"/>
    <w:uiPriority w:val="9"/>
    <w:semiHidden/>
    <w:unhideWhenUsed/>
    <w:qFormat/>
    <w:rsid w:val="0000585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link w:val="GeenafstandChar"/>
    <w:uiPriority w:val="1"/>
    <w:qFormat/>
    <w:rsid w:val="00005858"/>
    <w:pPr>
      <w:spacing w:after="0" w:line="240" w:lineRule="auto"/>
    </w:pPr>
  </w:style>
  <w:style w:type="character" w:customStyle="1" w:styleId="GeenafstandChar">
    <w:name w:val="Geen afstand Char"/>
    <w:basedOn w:val="Standaardalinea-lettertype"/>
    <w:link w:val="Geenafstand"/>
    <w:uiPriority w:val="1"/>
    <w:rsid w:val="00005858"/>
    <w:rPr>
      <w:color w:val="5A5A5A" w:themeColor="text1" w:themeTint="A5"/>
    </w:rPr>
  </w:style>
  <w:style w:type="paragraph" w:styleId="Ballontekst">
    <w:name w:val="Balloon Text"/>
    <w:basedOn w:val="Standaard"/>
    <w:link w:val="BallontekstChar"/>
    <w:uiPriority w:val="99"/>
    <w:semiHidden/>
    <w:unhideWhenUsed/>
    <w:rsid w:val="000058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05858"/>
    <w:rPr>
      <w:rFonts w:ascii="Tahoma" w:hAnsi="Tahoma" w:cs="Tahoma"/>
      <w:sz w:val="16"/>
      <w:szCs w:val="16"/>
    </w:rPr>
  </w:style>
  <w:style w:type="character" w:customStyle="1" w:styleId="Kop1Char">
    <w:name w:val="Kop 1 Char"/>
    <w:basedOn w:val="Standaardalinea-lettertype"/>
    <w:link w:val="Kop1"/>
    <w:uiPriority w:val="9"/>
    <w:rsid w:val="00005858"/>
    <w:rPr>
      <w:rFonts w:asciiTheme="majorHAnsi" w:eastAsiaTheme="majorEastAsia" w:hAnsiTheme="majorHAnsi" w:cstheme="majorBidi"/>
      <w:smallCaps/>
      <w:color w:val="0F243E" w:themeColor="text2" w:themeShade="7F"/>
      <w:spacing w:val="20"/>
      <w:sz w:val="32"/>
      <w:szCs w:val="32"/>
    </w:rPr>
  </w:style>
  <w:style w:type="character" w:customStyle="1" w:styleId="Kop2Char">
    <w:name w:val="Kop 2 Char"/>
    <w:basedOn w:val="Standaardalinea-lettertype"/>
    <w:link w:val="Kop2"/>
    <w:uiPriority w:val="9"/>
    <w:rsid w:val="00005858"/>
    <w:rPr>
      <w:rFonts w:asciiTheme="majorHAnsi" w:eastAsiaTheme="majorEastAsia" w:hAnsiTheme="majorHAnsi" w:cstheme="majorBidi"/>
      <w:smallCaps/>
      <w:color w:val="17365D" w:themeColor="text2" w:themeShade="BF"/>
      <w:spacing w:val="20"/>
      <w:sz w:val="28"/>
      <w:szCs w:val="28"/>
    </w:rPr>
  </w:style>
  <w:style w:type="character" w:customStyle="1" w:styleId="Kop3Char">
    <w:name w:val="Kop 3 Char"/>
    <w:basedOn w:val="Standaardalinea-lettertype"/>
    <w:link w:val="Kop3"/>
    <w:uiPriority w:val="9"/>
    <w:semiHidden/>
    <w:rsid w:val="00005858"/>
    <w:rPr>
      <w:rFonts w:asciiTheme="majorHAnsi" w:eastAsiaTheme="majorEastAsia" w:hAnsiTheme="majorHAnsi" w:cstheme="majorBidi"/>
      <w:smallCaps/>
      <w:color w:val="1F497D" w:themeColor="text2"/>
      <w:spacing w:val="20"/>
      <w:sz w:val="24"/>
      <w:szCs w:val="24"/>
    </w:rPr>
  </w:style>
  <w:style w:type="character" w:customStyle="1" w:styleId="Kop4Char">
    <w:name w:val="Kop 4 Char"/>
    <w:basedOn w:val="Standaardalinea-lettertype"/>
    <w:link w:val="Kop4"/>
    <w:uiPriority w:val="9"/>
    <w:semiHidden/>
    <w:rsid w:val="00005858"/>
    <w:rPr>
      <w:rFonts w:asciiTheme="majorHAnsi" w:eastAsiaTheme="majorEastAsia" w:hAnsiTheme="majorHAnsi" w:cstheme="majorBidi"/>
      <w:b/>
      <w:bCs/>
      <w:smallCaps/>
      <w:color w:val="3071C3" w:themeColor="text2" w:themeTint="BF"/>
      <w:spacing w:val="20"/>
    </w:rPr>
  </w:style>
  <w:style w:type="character" w:customStyle="1" w:styleId="Kop5Char">
    <w:name w:val="Kop 5 Char"/>
    <w:basedOn w:val="Standaardalinea-lettertype"/>
    <w:link w:val="Kop5"/>
    <w:uiPriority w:val="9"/>
    <w:semiHidden/>
    <w:rsid w:val="00005858"/>
    <w:rPr>
      <w:rFonts w:asciiTheme="majorHAnsi" w:eastAsiaTheme="majorEastAsia" w:hAnsiTheme="majorHAnsi" w:cstheme="majorBidi"/>
      <w:smallCaps/>
      <w:color w:val="3071C3" w:themeColor="text2" w:themeTint="BF"/>
      <w:spacing w:val="20"/>
    </w:rPr>
  </w:style>
  <w:style w:type="character" w:customStyle="1" w:styleId="Kop6Char">
    <w:name w:val="Kop 6 Char"/>
    <w:basedOn w:val="Standaardalinea-lettertype"/>
    <w:link w:val="Kop6"/>
    <w:uiPriority w:val="9"/>
    <w:semiHidden/>
    <w:rsid w:val="00005858"/>
    <w:rPr>
      <w:rFonts w:asciiTheme="majorHAnsi" w:eastAsiaTheme="majorEastAsia" w:hAnsiTheme="majorHAnsi" w:cstheme="majorBidi"/>
      <w:smallCaps/>
      <w:color w:val="938953" w:themeColor="background2" w:themeShade="7F"/>
      <w:spacing w:val="20"/>
    </w:rPr>
  </w:style>
  <w:style w:type="character" w:customStyle="1" w:styleId="Kop7Char">
    <w:name w:val="Kop 7 Char"/>
    <w:basedOn w:val="Standaardalinea-lettertype"/>
    <w:link w:val="Kop7"/>
    <w:uiPriority w:val="9"/>
    <w:semiHidden/>
    <w:rsid w:val="00005858"/>
    <w:rPr>
      <w:rFonts w:asciiTheme="majorHAnsi" w:eastAsiaTheme="majorEastAsia" w:hAnsiTheme="majorHAnsi" w:cstheme="majorBidi"/>
      <w:b/>
      <w:bCs/>
      <w:smallCaps/>
      <w:color w:val="938953" w:themeColor="background2" w:themeShade="7F"/>
      <w:spacing w:val="20"/>
      <w:sz w:val="16"/>
      <w:szCs w:val="16"/>
    </w:rPr>
  </w:style>
  <w:style w:type="character" w:customStyle="1" w:styleId="Kop8Char">
    <w:name w:val="Kop 8 Char"/>
    <w:basedOn w:val="Standaardalinea-lettertype"/>
    <w:link w:val="Kop8"/>
    <w:uiPriority w:val="9"/>
    <w:semiHidden/>
    <w:rsid w:val="00005858"/>
    <w:rPr>
      <w:rFonts w:asciiTheme="majorHAnsi" w:eastAsiaTheme="majorEastAsia" w:hAnsiTheme="majorHAnsi" w:cstheme="majorBidi"/>
      <w:b/>
      <w:smallCaps/>
      <w:color w:val="938953" w:themeColor="background2" w:themeShade="7F"/>
      <w:spacing w:val="20"/>
      <w:sz w:val="16"/>
      <w:szCs w:val="16"/>
    </w:rPr>
  </w:style>
  <w:style w:type="character" w:customStyle="1" w:styleId="Kop9Char">
    <w:name w:val="Kop 9 Char"/>
    <w:basedOn w:val="Standaardalinea-lettertype"/>
    <w:link w:val="Kop9"/>
    <w:uiPriority w:val="9"/>
    <w:semiHidden/>
    <w:rsid w:val="00005858"/>
    <w:rPr>
      <w:rFonts w:asciiTheme="majorHAnsi" w:eastAsiaTheme="majorEastAsia" w:hAnsiTheme="majorHAnsi" w:cstheme="majorBidi"/>
      <w:smallCaps/>
      <w:color w:val="938953" w:themeColor="background2" w:themeShade="7F"/>
      <w:spacing w:val="20"/>
      <w:sz w:val="16"/>
      <w:szCs w:val="16"/>
    </w:rPr>
  </w:style>
  <w:style w:type="paragraph" w:styleId="Bijschrift">
    <w:name w:val="caption"/>
    <w:basedOn w:val="Standaard"/>
    <w:next w:val="Standaard"/>
    <w:uiPriority w:val="35"/>
    <w:semiHidden/>
    <w:unhideWhenUsed/>
    <w:qFormat/>
    <w:rsid w:val="00005858"/>
    <w:rPr>
      <w:b/>
      <w:bCs/>
      <w:smallCaps/>
      <w:color w:val="1F497D" w:themeColor="text2"/>
      <w:spacing w:val="10"/>
      <w:sz w:val="18"/>
      <w:szCs w:val="18"/>
    </w:rPr>
  </w:style>
  <w:style w:type="paragraph" w:styleId="Titel">
    <w:name w:val="Title"/>
    <w:next w:val="Standaard"/>
    <w:link w:val="TitelChar"/>
    <w:uiPriority w:val="10"/>
    <w:qFormat/>
    <w:rsid w:val="0000585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elChar">
    <w:name w:val="Titel Char"/>
    <w:basedOn w:val="Standaardalinea-lettertype"/>
    <w:link w:val="Titel"/>
    <w:uiPriority w:val="10"/>
    <w:rsid w:val="00005858"/>
    <w:rPr>
      <w:rFonts w:asciiTheme="majorHAnsi" w:eastAsiaTheme="majorEastAsia" w:hAnsiTheme="majorHAnsi" w:cstheme="majorBidi"/>
      <w:smallCaps/>
      <w:color w:val="17365D" w:themeColor="text2" w:themeShade="BF"/>
      <w:spacing w:val="5"/>
      <w:sz w:val="72"/>
      <w:szCs w:val="72"/>
    </w:rPr>
  </w:style>
  <w:style w:type="paragraph" w:styleId="Ondertitel">
    <w:name w:val="Subtitle"/>
    <w:next w:val="Standaard"/>
    <w:link w:val="OndertitelChar"/>
    <w:uiPriority w:val="11"/>
    <w:qFormat/>
    <w:rsid w:val="00005858"/>
    <w:pPr>
      <w:spacing w:after="600" w:line="240" w:lineRule="auto"/>
      <w:ind w:left="0"/>
    </w:pPr>
    <w:rPr>
      <w:smallCaps/>
      <w:color w:val="938953" w:themeColor="background2" w:themeShade="7F"/>
      <w:spacing w:val="5"/>
      <w:sz w:val="28"/>
      <w:szCs w:val="28"/>
    </w:rPr>
  </w:style>
  <w:style w:type="character" w:customStyle="1" w:styleId="OndertitelChar">
    <w:name w:val="Ondertitel Char"/>
    <w:basedOn w:val="Standaardalinea-lettertype"/>
    <w:link w:val="Ondertitel"/>
    <w:uiPriority w:val="11"/>
    <w:rsid w:val="00005858"/>
    <w:rPr>
      <w:smallCaps/>
      <w:color w:val="938953" w:themeColor="background2" w:themeShade="7F"/>
      <w:spacing w:val="5"/>
      <w:sz w:val="28"/>
      <w:szCs w:val="28"/>
    </w:rPr>
  </w:style>
  <w:style w:type="character" w:styleId="Zwaar">
    <w:name w:val="Strong"/>
    <w:uiPriority w:val="22"/>
    <w:qFormat/>
    <w:rsid w:val="00005858"/>
    <w:rPr>
      <w:b/>
      <w:bCs/>
      <w:spacing w:val="0"/>
    </w:rPr>
  </w:style>
  <w:style w:type="character" w:styleId="Nadruk">
    <w:name w:val="Emphasis"/>
    <w:uiPriority w:val="20"/>
    <w:qFormat/>
    <w:rsid w:val="00005858"/>
    <w:rPr>
      <w:b/>
      <w:bCs/>
      <w:smallCaps/>
      <w:dstrike w:val="0"/>
      <w:color w:val="5A5A5A" w:themeColor="text1" w:themeTint="A5"/>
      <w:spacing w:val="20"/>
      <w:kern w:val="0"/>
      <w:vertAlign w:val="baseline"/>
    </w:rPr>
  </w:style>
  <w:style w:type="paragraph" w:styleId="Lijstalinea">
    <w:name w:val="List Paragraph"/>
    <w:basedOn w:val="Standaard"/>
    <w:uiPriority w:val="34"/>
    <w:qFormat/>
    <w:rsid w:val="00005858"/>
    <w:pPr>
      <w:ind w:left="720"/>
      <w:contextualSpacing/>
    </w:pPr>
  </w:style>
  <w:style w:type="paragraph" w:styleId="Citaat">
    <w:name w:val="Quote"/>
    <w:basedOn w:val="Standaard"/>
    <w:next w:val="Standaard"/>
    <w:link w:val="CitaatChar"/>
    <w:uiPriority w:val="29"/>
    <w:qFormat/>
    <w:rsid w:val="00005858"/>
    <w:rPr>
      <w:i/>
      <w:iCs/>
    </w:rPr>
  </w:style>
  <w:style w:type="character" w:customStyle="1" w:styleId="CitaatChar">
    <w:name w:val="Citaat Char"/>
    <w:basedOn w:val="Standaardalinea-lettertype"/>
    <w:link w:val="Citaat"/>
    <w:uiPriority w:val="29"/>
    <w:rsid w:val="00005858"/>
    <w:rPr>
      <w:i/>
      <w:iCs/>
      <w:color w:val="5A5A5A" w:themeColor="text1" w:themeTint="A5"/>
    </w:rPr>
  </w:style>
  <w:style w:type="paragraph" w:styleId="Duidelijkcitaat">
    <w:name w:val="Intense Quote"/>
    <w:basedOn w:val="Standaard"/>
    <w:next w:val="Standaard"/>
    <w:link w:val="DuidelijkcitaatChar"/>
    <w:uiPriority w:val="30"/>
    <w:qFormat/>
    <w:rsid w:val="0000585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DuidelijkcitaatChar">
    <w:name w:val="Duidelijk citaat Char"/>
    <w:basedOn w:val="Standaardalinea-lettertype"/>
    <w:link w:val="Duidelijkcitaat"/>
    <w:uiPriority w:val="30"/>
    <w:rsid w:val="00005858"/>
    <w:rPr>
      <w:rFonts w:asciiTheme="majorHAnsi" w:eastAsiaTheme="majorEastAsia" w:hAnsiTheme="majorHAnsi" w:cstheme="majorBidi"/>
      <w:smallCaps/>
      <w:color w:val="365F91" w:themeColor="accent1" w:themeShade="BF"/>
    </w:rPr>
  </w:style>
  <w:style w:type="character" w:styleId="Subtielebenadrukking">
    <w:name w:val="Subtle Emphasis"/>
    <w:uiPriority w:val="19"/>
    <w:qFormat/>
    <w:rsid w:val="00005858"/>
    <w:rPr>
      <w:smallCaps/>
      <w:dstrike w:val="0"/>
      <w:color w:val="5A5A5A" w:themeColor="text1" w:themeTint="A5"/>
      <w:vertAlign w:val="baseline"/>
    </w:rPr>
  </w:style>
  <w:style w:type="character" w:styleId="Intensievebenadrukking">
    <w:name w:val="Intense Emphasis"/>
    <w:uiPriority w:val="21"/>
    <w:qFormat/>
    <w:rsid w:val="00005858"/>
    <w:rPr>
      <w:b/>
      <w:bCs/>
      <w:smallCaps/>
      <w:color w:val="4F81BD" w:themeColor="accent1"/>
      <w:spacing w:val="40"/>
    </w:rPr>
  </w:style>
  <w:style w:type="character" w:styleId="Subtieleverwijzing">
    <w:name w:val="Subtle Reference"/>
    <w:uiPriority w:val="31"/>
    <w:qFormat/>
    <w:rsid w:val="00005858"/>
    <w:rPr>
      <w:rFonts w:asciiTheme="majorHAnsi" w:eastAsiaTheme="majorEastAsia" w:hAnsiTheme="majorHAnsi" w:cstheme="majorBidi"/>
      <w:i/>
      <w:iCs/>
      <w:smallCaps/>
      <w:color w:val="5A5A5A" w:themeColor="text1" w:themeTint="A5"/>
      <w:spacing w:val="20"/>
    </w:rPr>
  </w:style>
  <w:style w:type="character" w:styleId="Intensieveverwijzing">
    <w:name w:val="Intense Reference"/>
    <w:uiPriority w:val="32"/>
    <w:qFormat/>
    <w:rsid w:val="00005858"/>
    <w:rPr>
      <w:rFonts w:asciiTheme="majorHAnsi" w:eastAsiaTheme="majorEastAsia" w:hAnsiTheme="majorHAnsi" w:cstheme="majorBidi"/>
      <w:b/>
      <w:bCs/>
      <w:i/>
      <w:iCs/>
      <w:smallCaps/>
      <w:color w:val="17365D" w:themeColor="text2" w:themeShade="BF"/>
      <w:spacing w:val="20"/>
    </w:rPr>
  </w:style>
  <w:style w:type="character" w:styleId="Titelvanboek">
    <w:name w:val="Book Title"/>
    <w:uiPriority w:val="33"/>
    <w:qFormat/>
    <w:rsid w:val="00005858"/>
    <w:rPr>
      <w:rFonts w:asciiTheme="majorHAnsi" w:eastAsiaTheme="majorEastAsia" w:hAnsiTheme="majorHAnsi" w:cstheme="majorBidi"/>
      <w:b/>
      <w:bCs/>
      <w:smallCaps/>
      <w:color w:val="17365D" w:themeColor="text2" w:themeShade="BF"/>
      <w:spacing w:val="10"/>
      <w:u w:val="single"/>
    </w:rPr>
  </w:style>
  <w:style w:type="paragraph" w:styleId="Kopvaninhoudsopgave">
    <w:name w:val="TOC Heading"/>
    <w:basedOn w:val="Kop1"/>
    <w:next w:val="Standaard"/>
    <w:uiPriority w:val="39"/>
    <w:semiHidden/>
    <w:unhideWhenUsed/>
    <w:qFormat/>
    <w:rsid w:val="00005858"/>
    <w:pPr>
      <w:outlineLvl w:val="9"/>
    </w:pPr>
    <w:rPr>
      <w:lang w:bidi="en-US"/>
    </w:rPr>
  </w:style>
  <w:style w:type="paragraph" w:styleId="Inhopg1">
    <w:name w:val="toc 1"/>
    <w:basedOn w:val="Standaard"/>
    <w:next w:val="Standaard"/>
    <w:autoRedefine/>
    <w:uiPriority w:val="39"/>
    <w:unhideWhenUsed/>
    <w:rsid w:val="00005858"/>
    <w:pPr>
      <w:spacing w:after="100"/>
      <w:ind w:left="0"/>
    </w:pPr>
  </w:style>
  <w:style w:type="character" w:styleId="Hyperlink">
    <w:name w:val="Hyperlink"/>
    <w:basedOn w:val="Standaardalinea-lettertype"/>
    <w:uiPriority w:val="99"/>
    <w:unhideWhenUsed/>
    <w:rsid w:val="00005858"/>
    <w:rPr>
      <w:color w:val="0000FF" w:themeColor="hyperlink"/>
      <w:u w:val="single"/>
    </w:rPr>
  </w:style>
  <w:style w:type="paragraph" w:styleId="Koptekst">
    <w:name w:val="header"/>
    <w:basedOn w:val="Standaard"/>
    <w:link w:val="KoptekstChar"/>
    <w:uiPriority w:val="99"/>
    <w:unhideWhenUsed/>
    <w:rsid w:val="0000585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05858"/>
    <w:rPr>
      <w:color w:val="5A5A5A" w:themeColor="text1" w:themeTint="A5"/>
    </w:rPr>
  </w:style>
  <w:style w:type="paragraph" w:styleId="Voettekst">
    <w:name w:val="footer"/>
    <w:basedOn w:val="Standaard"/>
    <w:link w:val="VoettekstChar"/>
    <w:uiPriority w:val="99"/>
    <w:unhideWhenUsed/>
    <w:rsid w:val="0000585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05858"/>
    <w:rPr>
      <w:color w:val="5A5A5A" w:themeColor="text1" w:themeTint="A5"/>
    </w:rPr>
  </w:style>
  <w:style w:type="table" w:styleId="Tabelraster">
    <w:name w:val="Table Grid"/>
    <w:basedOn w:val="Standaardtabel"/>
    <w:uiPriority w:val="59"/>
    <w:rsid w:val="00CF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rowse.startpage.com/do/show_picture.pl?l=english&amp;rais=1&amp;oiu=https%3A%2F%2Fcdn-images-1.medium.com%2Fmax%2F1600%2F1*yxcNEIBZJdvB6tSR7uLgiQ.jpeg&amp;sp=e02c4ab13fab5c3e7659ca518a4dc841&amp;t=default"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DF67F-A7BA-49B4-AE15-3B3B20B0B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1511</Words>
  <Characters>8316</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Studiegroep</dc:subject>
  <dc:creator>Wesley</dc:creator>
  <cp:keywords/>
  <dc:description/>
  <cp:lastModifiedBy>Wesley Smeltink</cp:lastModifiedBy>
  <cp:revision>8</cp:revision>
  <dcterms:created xsi:type="dcterms:W3CDTF">2019-04-15T07:59:00Z</dcterms:created>
  <dcterms:modified xsi:type="dcterms:W3CDTF">2019-04-15T09:36:00Z</dcterms:modified>
</cp:coreProperties>
</file>