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20C40" w:rsidRDefault="00931198">
      <w:pPr>
        <w:rPr>
          <w:b/>
          <w:sz w:val="72"/>
          <w:szCs w:val="72"/>
        </w:rPr>
      </w:pPr>
      <w:r>
        <w:rPr>
          <w:b/>
          <w:sz w:val="72"/>
          <w:szCs w:val="72"/>
        </w:rPr>
        <w:t xml:space="preserve">i-Project - </w:t>
      </w:r>
    </w:p>
    <w:p w14:paraId="00000002" w14:textId="77777777" w:rsidR="00C20C40" w:rsidRDefault="00931198">
      <w:pPr>
        <w:rPr>
          <w:b/>
          <w:sz w:val="72"/>
          <w:szCs w:val="72"/>
        </w:rPr>
      </w:pPr>
      <w:r>
        <w:rPr>
          <w:b/>
          <w:sz w:val="72"/>
          <w:szCs w:val="72"/>
        </w:rPr>
        <w:t>HAN Arnhem</w:t>
      </w:r>
    </w:p>
    <w:p w14:paraId="00000003" w14:textId="77777777" w:rsidR="00C20C40" w:rsidRDefault="00931198">
      <w:pPr>
        <w:rPr>
          <w:b/>
          <w:sz w:val="36"/>
          <w:szCs w:val="36"/>
        </w:rPr>
      </w:pPr>
      <w:r>
        <w:rPr>
          <w:b/>
          <w:sz w:val="36"/>
          <w:szCs w:val="36"/>
        </w:rPr>
        <w:t>Plan van Aanpak</w:t>
      </w:r>
    </w:p>
    <w:p w14:paraId="00000004" w14:textId="77777777" w:rsidR="00C20C40" w:rsidRDefault="00C20C40">
      <w:pPr>
        <w:rPr>
          <w:b/>
          <w:sz w:val="28"/>
          <w:szCs w:val="28"/>
        </w:rPr>
      </w:pPr>
    </w:p>
    <w:p w14:paraId="00000005" w14:textId="77777777" w:rsidR="00C20C40" w:rsidRDefault="00C20C40">
      <w:pPr>
        <w:rPr>
          <w:b/>
          <w:sz w:val="28"/>
          <w:szCs w:val="28"/>
        </w:rPr>
      </w:pPr>
    </w:p>
    <w:p w14:paraId="00000006" w14:textId="77777777" w:rsidR="00C20C40" w:rsidRDefault="00C20C40">
      <w:pPr>
        <w:rPr>
          <w:sz w:val="28"/>
          <w:szCs w:val="28"/>
        </w:rPr>
      </w:pPr>
    </w:p>
    <w:p w14:paraId="00000007" w14:textId="77777777" w:rsidR="00C20C40" w:rsidRDefault="00C20C40">
      <w:pPr>
        <w:rPr>
          <w:sz w:val="28"/>
          <w:szCs w:val="28"/>
        </w:rPr>
      </w:pPr>
    </w:p>
    <w:p w14:paraId="00000008" w14:textId="77777777" w:rsidR="00C20C40" w:rsidRDefault="00C20C40">
      <w:pPr>
        <w:rPr>
          <w:sz w:val="28"/>
          <w:szCs w:val="28"/>
        </w:rPr>
      </w:pPr>
    </w:p>
    <w:p w14:paraId="00000009" w14:textId="77777777" w:rsidR="00C20C40" w:rsidRDefault="00C20C40">
      <w:pPr>
        <w:rPr>
          <w:sz w:val="28"/>
          <w:szCs w:val="28"/>
        </w:rPr>
      </w:pPr>
    </w:p>
    <w:p w14:paraId="0000000A" w14:textId="77777777" w:rsidR="00C20C40" w:rsidRDefault="00C20C40">
      <w:pPr>
        <w:rPr>
          <w:sz w:val="28"/>
          <w:szCs w:val="28"/>
        </w:rPr>
      </w:pPr>
    </w:p>
    <w:p w14:paraId="7EF17592" w14:textId="77777777" w:rsidR="00522368" w:rsidRDefault="00522368" w:rsidP="52732665">
      <w:pPr>
        <w:rPr>
          <w:sz w:val="24"/>
          <w:szCs w:val="24"/>
        </w:rPr>
      </w:pPr>
    </w:p>
    <w:p w14:paraId="5D23A172" w14:textId="77777777" w:rsidR="00522368" w:rsidRDefault="00522368" w:rsidP="52732665">
      <w:pPr>
        <w:rPr>
          <w:sz w:val="24"/>
          <w:szCs w:val="24"/>
        </w:rPr>
      </w:pPr>
    </w:p>
    <w:p w14:paraId="1F8D9A2F" w14:textId="77777777" w:rsidR="00522368" w:rsidRDefault="00522368" w:rsidP="52732665">
      <w:pPr>
        <w:rPr>
          <w:sz w:val="24"/>
          <w:szCs w:val="24"/>
        </w:rPr>
      </w:pPr>
    </w:p>
    <w:p w14:paraId="00000010" w14:textId="641750FF" w:rsidR="00C20C40" w:rsidRDefault="52732665" w:rsidP="52732665">
      <w:pPr>
        <w:rPr>
          <w:sz w:val="24"/>
          <w:szCs w:val="24"/>
        </w:rPr>
      </w:pPr>
      <w:r w:rsidRPr="52732665">
        <w:rPr>
          <w:sz w:val="24"/>
          <w:szCs w:val="24"/>
        </w:rPr>
        <w:t xml:space="preserve">Yakup Küçük - </w:t>
      </w:r>
    </w:p>
    <w:p w14:paraId="00000011" w14:textId="77777777" w:rsidR="00C20C40" w:rsidRDefault="00931198">
      <w:pPr>
        <w:rPr>
          <w:sz w:val="24"/>
          <w:szCs w:val="24"/>
        </w:rPr>
      </w:pPr>
      <w:r>
        <w:rPr>
          <w:sz w:val="24"/>
          <w:szCs w:val="24"/>
        </w:rPr>
        <w:t>Procesbegeleider</w:t>
      </w:r>
    </w:p>
    <w:p w14:paraId="00000012" w14:textId="77777777" w:rsidR="00C20C40" w:rsidRDefault="00C20C40">
      <w:pPr>
        <w:rPr>
          <w:sz w:val="24"/>
          <w:szCs w:val="24"/>
        </w:rPr>
      </w:pPr>
    </w:p>
    <w:p w14:paraId="00000013" w14:textId="77777777" w:rsidR="00C20C40" w:rsidRDefault="00931198">
      <w:pPr>
        <w:rPr>
          <w:sz w:val="24"/>
          <w:szCs w:val="24"/>
        </w:rPr>
      </w:pPr>
      <w:r>
        <w:rPr>
          <w:sz w:val="24"/>
          <w:szCs w:val="24"/>
        </w:rPr>
        <w:t>Maria Boes-Voet -</w:t>
      </w:r>
    </w:p>
    <w:p w14:paraId="00000014" w14:textId="77777777" w:rsidR="00C20C40" w:rsidRDefault="00931198">
      <w:pPr>
        <w:rPr>
          <w:sz w:val="24"/>
          <w:szCs w:val="24"/>
        </w:rPr>
      </w:pPr>
      <w:r>
        <w:rPr>
          <w:sz w:val="24"/>
          <w:szCs w:val="24"/>
        </w:rPr>
        <w:t>Professional Skills</w:t>
      </w:r>
    </w:p>
    <w:p w14:paraId="00000015" w14:textId="77777777" w:rsidR="00C20C40" w:rsidRDefault="00C20C40">
      <w:pPr>
        <w:rPr>
          <w:sz w:val="24"/>
          <w:szCs w:val="24"/>
        </w:rPr>
      </w:pPr>
    </w:p>
    <w:p w14:paraId="00000016" w14:textId="77777777" w:rsidR="00C20C40" w:rsidRDefault="00931198">
      <w:pPr>
        <w:rPr>
          <w:sz w:val="24"/>
          <w:szCs w:val="24"/>
        </w:rPr>
      </w:pPr>
      <w:r>
        <w:rPr>
          <w:sz w:val="24"/>
          <w:szCs w:val="24"/>
        </w:rPr>
        <w:t xml:space="preserve">Jorg Visch - </w:t>
      </w:r>
    </w:p>
    <w:p w14:paraId="00000017" w14:textId="77777777" w:rsidR="00C20C40" w:rsidRDefault="00931198">
      <w:pPr>
        <w:rPr>
          <w:sz w:val="24"/>
          <w:szCs w:val="24"/>
        </w:rPr>
      </w:pPr>
      <w:r>
        <w:rPr>
          <w:sz w:val="24"/>
          <w:szCs w:val="24"/>
        </w:rPr>
        <w:t>Productbegeleider</w:t>
      </w:r>
    </w:p>
    <w:p w14:paraId="00000018" w14:textId="77777777" w:rsidR="00C20C40" w:rsidRDefault="00C20C40">
      <w:pPr>
        <w:rPr>
          <w:sz w:val="24"/>
          <w:szCs w:val="24"/>
        </w:rPr>
      </w:pPr>
    </w:p>
    <w:p w14:paraId="00000019" w14:textId="77777777" w:rsidR="00C20C40" w:rsidRDefault="00C20C40">
      <w:pPr>
        <w:rPr>
          <w:i/>
          <w:sz w:val="24"/>
          <w:szCs w:val="24"/>
        </w:rPr>
      </w:pPr>
    </w:p>
    <w:p w14:paraId="0000001D" w14:textId="77777777" w:rsidR="00BF76B0" w:rsidRDefault="00BF76B0" w:rsidP="52732665">
      <w:pPr>
        <w:rPr>
          <w:i/>
          <w:iCs/>
          <w:sz w:val="24"/>
          <w:szCs w:val="24"/>
        </w:rPr>
      </w:pPr>
    </w:p>
    <w:p w14:paraId="30493811" w14:textId="6B134942" w:rsidR="00BF76B0" w:rsidRDefault="00BF76B0" w:rsidP="52732665">
      <w:pPr>
        <w:rPr>
          <w:i/>
          <w:iCs/>
          <w:sz w:val="24"/>
          <w:szCs w:val="24"/>
        </w:rPr>
      </w:pPr>
    </w:p>
    <w:p w14:paraId="51D32C4A" w14:textId="77BD4EBD" w:rsidR="00BF76B0" w:rsidRDefault="00BF76B0" w:rsidP="52732665">
      <w:pPr>
        <w:rPr>
          <w:i/>
          <w:iCs/>
          <w:sz w:val="24"/>
          <w:szCs w:val="24"/>
        </w:rPr>
      </w:pPr>
    </w:p>
    <w:p w14:paraId="5B86D585" w14:textId="208F80B0" w:rsidR="00BF76B0" w:rsidRDefault="00BF76B0" w:rsidP="52732665">
      <w:pPr>
        <w:rPr>
          <w:i/>
          <w:iCs/>
          <w:sz w:val="24"/>
          <w:szCs w:val="24"/>
        </w:rPr>
      </w:pPr>
    </w:p>
    <w:p w14:paraId="173197E9" w14:textId="37F5F4B5" w:rsidR="00BF76B0" w:rsidRDefault="00BF76B0" w:rsidP="52732665">
      <w:pPr>
        <w:rPr>
          <w:i/>
          <w:iCs/>
          <w:sz w:val="24"/>
          <w:szCs w:val="24"/>
        </w:rPr>
      </w:pPr>
    </w:p>
    <w:p w14:paraId="6469766C" w14:textId="4E1B3B8A" w:rsidR="00C20C40" w:rsidRDefault="00931198" w:rsidP="52732665">
      <w:pPr>
        <w:rPr>
          <w:i/>
          <w:sz w:val="24"/>
          <w:szCs w:val="24"/>
        </w:rPr>
      </w:pPr>
      <w:r w:rsidRPr="52732665">
        <w:rPr>
          <w:i/>
          <w:iCs/>
          <w:sz w:val="24"/>
          <w:szCs w:val="24"/>
        </w:rPr>
        <w:t>Pr-IP-P4/15 2018</w:t>
      </w:r>
    </w:p>
    <w:p w14:paraId="08E84FD4" w14:textId="54291AA4" w:rsidR="52732665" w:rsidRDefault="52732665" w:rsidP="52732665">
      <w:pPr>
        <w:rPr>
          <w:sz w:val="24"/>
          <w:szCs w:val="24"/>
        </w:rPr>
      </w:pPr>
      <w:r w:rsidRPr="52732665">
        <w:rPr>
          <w:sz w:val="24"/>
          <w:szCs w:val="24"/>
        </w:rPr>
        <w:t>E. Alper -</w:t>
      </w:r>
      <w:r>
        <w:t xml:space="preserve"> </w:t>
      </w:r>
      <w:r w:rsidRPr="52732665">
        <w:rPr>
          <w:sz w:val="24"/>
          <w:szCs w:val="24"/>
        </w:rPr>
        <w:t>613525</w:t>
      </w:r>
    </w:p>
    <w:p w14:paraId="00000020" w14:textId="2856B67A" w:rsidR="00C20C40" w:rsidRDefault="52732665" w:rsidP="52732665">
      <w:pPr>
        <w:rPr>
          <w:sz w:val="24"/>
          <w:szCs w:val="24"/>
        </w:rPr>
      </w:pPr>
      <w:r w:rsidRPr="52732665">
        <w:rPr>
          <w:sz w:val="24"/>
          <w:szCs w:val="24"/>
        </w:rPr>
        <w:t>D. Hengeveld - 616743</w:t>
      </w:r>
    </w:p>
    <w:p w14:paraId="6C7273CD" w14:textId="1C425A5C" w:rsidR="52732665" w:rsidRDefault="52732665" w:rsidP="52732665">
      <w:pPr>
        <w:rPr>
          <w:sz w:val="24"/>
          <w:szCs w:val="24"/>
        </w:rPr>
      </w:pPr>
      <w:r w:rsidRPr="52732665">
        <w:rPr>
          <w:sz w:val="24"/>
          <w:szCs w:val="24"/>
        </w:rPr>
        <w:t>P. Ismaiel - 619856</w:t>
      </w:r>
    </w:p>
    <w:p w14:paraId="65411FB9" w14:textId="647EE4B9" w:rsidR="52732665" w:rsidRDefault="52732665" w:rsidP="52732665">
      <w:pPr>
        <w:rPr>
          <w:color w:val="333333"/>
          <w:sz w:val="24"/>
          <w:szCs w:val="24"/>
        </w:rPr>
      </w:pPr>
      <w:r w:rsidRPr="52732665">
        <w:rPr>
          <w:sz w:val="24"/>
          <w:szCs w:val="24"/>
        </w:rPr>
        <w:t>S. Kurtovic - 555081</w:t>
      </w:r>
      <w:bookmarkStart w:id="0" w:name="_GoBack"/>
      <w:bookmarkEnd w:id="0"/>
    </w:p>
    <w:p w14:paraId="1901DDAD" w14:textId="58454CB0" w:rsidR="52732665" w:rsidRDefault="52732665" w:rsidP="52732665">
      <w:pPr>
        <w:rPr>
          <w:sz w:val="24"/>
          <w:szCs w:val="24"/>
        </w:rPr>
      </w:pPr>
      <w:r w:rsidRPr="52732665">
        <w:rPr>
          <w:sz w:val="24"/>
          <w:szCs w:val="24"/>
        </w:rPr>
        <w:t>B. Slijkhuis - 619105</w:t>
      </w:r>
    </w:p>
    <w:p w14:paraId="349B9BCD" w14:textId="2264A24A" w:rsidR="52732665" w:rsidRDefault="52732665" w:rsidP="52732665">
      <w:pPr>
        <w:rPr>
          <w:sz w:val="24"/>
          <w:szCs w:val="24"/>
        </w:rPr>
      </w:pPr>
      <w:r w:rsidRPr="52732665">
        <w:rPr>
          <w:sz w:val="24"/>
          <w:szCs w:val="24"/>
        </w:rPr>
        <w:t>W. Smeltink - 604792</w:t>
      </w:r>
    </w:p>
    <w:p w14:paraId="00000021" w14:textId="77777777" w:rsidR="00C20C40" w:rsidRDefault="00C20C40">
      <w:pPr>
        <w:rPr>
          <w:sz w:val="24"/>
          <w:szCs w:val="24"/>
        </w:rPr>
      </w:pPr>
    </w:p>
    <w:p w14:paraId="00000022" w14:textId="77777777" w:rsidR="00C20C40" w:rsidRDefault="00931198">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00000023" w14:textId="77777777" w:rsidR="00C20C40" w:rsidRDefault="00931198">
      <w:pPr>
        <w:rPr>
          <w:b/>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i/>
          <w:sz w:val="24"/>
          <w:szCs w:val="24"/>
        </w:rPr>
        <w:t>April - 2019</w:t>
      </w:r>
      <w:r>
        <w:br w:type="page"/>
      </w:r>
    </w:p>
    <w:p w14:paraId="00000024" w14:textId="77777777" w:rsidR="00C20C40" w:rsidRDefault="00931198">
      <w:pPr>
        <w:pStyle w:val="Heading1"/>
      </w:pPr>
      <w:bookmarkStart w:id="1" w:name="_Toc6219092"/>
      <w:r>
        <w:rPr>
          <w:b/>
        </w:rPr>
        <w:t>Inhoud</w:t>
      </w:r>
      <w:bookmarkEnd w:id="1"/>
    </w:p>
    <w:sdt>
      <w:sdtPr>
        <w:id w:val="2043397765"/>
        <w:docPartObj>
          <w:docPartGallery w:val="Table of Contents"/>
          <w:docPartUnique/>
        </w:docPartObj>
      </w:sdtPr>
      <w:sdtContent>
        <w:p w14:paraId="644B4C58" w14:textId="3606552F" w:rsidR="00893FBD" w:rsidRDefault="00931198">
          <w:pPr>
            <w:pStyle w:val="TOC1"/>
            <w:tabs>
              <w:tab w:val="right" w:pos="9019"/>
            </w:tabs>
            <w:rPr>
              <w:noProof/>
            </w:rPr>
          </w:pPr>
          <w:r>
            <w:fldChar w:fldCharType="begin"/>
          </w:r>
          <w:r>
            <w:instrText xml:space="preserve"> TOC \h \u \z </w:instrText>
          </w:r>
          <w:r>
            <w:fldChar w:fldCharType="separate"/>
          </w:r>
          <w:hyperlink w:anchor="_Toc6219092" w:history="1">
            <w:r w:rsidR="00893FBD" w:rsidRPr="00897721">
              <w:rPr>
                <w:rStyle w:val="Hyperlink"/>
                <w:b/>
                <w:noProof/>
              </w:rPr>
              <w:t>Inhoud</w:t>
            </w:r>
            <w:r w:rsidR="00893FBD">
              <w:rPr>
                <w:noProof/>
                <w:webHidden/>
              </w:rPr>
              <w:tab/>
            </w:r>
            <w:r w:rsidR="00893FBD">
              <w:rPr>
                <w:noProof/>
                <w:webHidden/>
              </w:rPr>
              <w:fldChar w:fldCharType="begin"/>
            </w:r>
            <w:r w:rsidR="00893FBD">
              <w:rPr>
                <w:noProof/>
                <w:webHidden/>
              </w:rPr>
              <w:instrText xml:space="preserve"> PAGEREF _Toc6219092 \h </w:instrText>
            </w:r>
            <w:r w:rsidR="00893FBD">
              <w:rPr>
                <w:noProof/>
                <w:webHidden/>
              </w:rPr>
            </w:r>
            <w:r w:rsidR="00893FBD">
              <w:rPr>
                <w:noProof/>
                <w:webHidden/>
              </w:rPr>
              <w:fldChar w:fldCharType="separate"/>
            </w:r>
            <w:r w:rsidR="00893FBD">
              <w:rPr>
                <w:noProof/>
                <w:webHidden/>
              </w:rPr>
              <w:t>2</w:t>
            </w:r>
            <w:r w:rsidR="00893FBD">
              <w:rPr>
                <w:noProof/>
                <w:webHidden/>
              </w:rPr>
              <w:fldChar w:fldCharType="end"/>
            </w:r>
          </w:hyperlink>
        </w:p>
        <w:p w14:paraId="37BCB458" w14:textId="54C61BF1" w:rsidR="00893FBD" w:rsidRDefault="00893FBD">
          <w:pPr>
            <w:pStyle w:val="TOC1"/>
            <w:tabs>
              <w:tab w:val="right" w:pos="9019"/>
            </w:tabs>
            <w:rPr>
              <w:noProof/>
            </w:rPr>
          </w:pPr>
          <w:hyperlink w:anchor="_Toc6219093" w:history="1">
            <w:r w:rsidRPr="00897721">
              <w:rPr>
                <w:rStyle w:val="Hyperlink"/>
                <w:b/>
                <w:noProof/>
              </w:rPr>
              <w:t>1. Inleiding</w:t>
            </w:r>
            <w:r>
              <w:rPr>
                <w:noProof/>
                <w:webHidden/>
              </w:rPr>
              <w:tab/>
            </w:r>
            <w:r>
              <w:rPr>
                <w:noProof/>
                <w:webHidden/>
              </w:rPr>
              <w:fldChar w:fldCharType="begin"/>
            </w:r>
            <w:r>
              <w:rPr>
                <w:noProof/>
                <w:webHidden/>
              </w:rPr>
              <w:instrText xml:space="preserve"> PAGEREF _Toc6219093 \h </w:instrText>
            </w:r>
            <w:r>
              <w:rPr>
                <w:noProof/>
                <w:webHidden/>
              </w:rPr>
            </w:r>
            <w:r>
              <w:rPr>
                <w:noProof/>
                <w:webHidden/>
              </w:rPr>
              <w:fldChar w:fldCharType="separate"/>
            </w:r>
            <w:r>
              <w:rPr>
                <w:noProof/>
                <w:webHidden/>
              </w:rPr>
              <w:t>3</w:t>
            </w:r>
            <w:r>
              <w:rPr>
                <w:noProof/>
                <w:webHidden/>
              </w:rPr>
              <w:fldChar w:fldCharType="end"/>
            </w:r>
          </w:hyperlink>
        </w:p>
        <w:p w14:paraId="5D5F6EC8" w14:textId="31BF10EB" w:rsidR="00893FBD" w:rsidRDefault="00893FBD">
          <w:pPr>
            <w:pStyle w:val="TOC1"/>
            <w:tabs>
              <w:tab w:val="right" w:pos="9019"/>
            </w:tabs>
            <w:rPr>
              <w:noProof/>
            </w:rPr>
          </w:pPr>
          <w:hyperlink w:anchor="_Toc6219094" w:history="1">
            <w:r w:rsidRPr="00897721">
              <w:rPr>
                <w:rStyle w:val="Hyperlink"/>
                <w:b/>
                <w:noProof/>
              </w:rPr>
              <w:t>2. Achtergrond van het project</w:t>
            </w:r>
            <w:r>
              <w:rPr>
                <w:noProof/>
                <w:webHidden/>
              </w:rPr>
              <w:tab/>
            </w:r>
            <w:r>
              <w:rPr>
                <w:noProof/>
                <w:webHidden/>
              </w:rPr>
              <w:fldChar w:fldCharType="begin"/>
            </w:r>
            <w:r>
              <w:rPr>
                <w:noProof/>
                <w:webHidden/>
              </w:rPr>
              <w:instrText xml:space="preserve"> PAGEREF _Toc6219094 \h </w:instrText>
            </w:r>
            <w:r>
              <w:rPr>
                <w:noProof/>
                <w:webHidden/>
              </w:rPr>
            </w:r>
            <w:r>
              <w:rPr>
                <w:noProof/>
                <w:webHidden/>
              </w:rPr>
              <w:fldChar w:fldCharType="separate"/>
            </w:r>
            <w:r>
              <w:rPr>
                <w:noProof/>
                <w:webHidden/>
              </w:rPr>
              <w:t>4</w:t>
            </w:r>
            <w:r>
              <w:rPr>
                <w:noProof/>
                <w:webHidden/>
              </w:rPr>
              <w:fldChar w:fldCharType="end"/>
            </w:r>
          </w:hyperlink>
        </w:p>
        <w:p w14:paraId="3129CE31" w14:textId="103A42EB" w:rsidR="00893FBD" w:rsidRDefault="00893FBD">
          <w:pPr>
            <w:pStyle w:val="TOC1"/>
            <w:tabs>
              <w:tab w:val="right" w:pos="9019"/>
            </w:tabs>
            <w:rPr>
              <w:noProof/>
            </w:rPr>
          </w:pPr>
          <w:hyperlink w:anchor="_Toc6219095" w:history="1">
            <w:r w:rsidRPr="00897721">
              <w:rPr>
                <w:rStyle w:val="Hyperlink"/>
                <w:b/>
                <w:noProof/>
              </w:rPr>
              <w:t>3. Doelstelling, opdracht en op te leveren resultaten voor het bedrijf en school</w:t>
            </w:r>
            <w:r>
              <w:rPr>
                <w:noProof/>
                <w:webHidden/>
              </w:rPr>
              <w:tab/>
            </w:r>
            <w:r>
              <w:rPr>
                <w:noProof/>
                <w:webHidden/>
              </w:rPr>
              <w:fldChar w:fldCharType="begin"/>
            </w:r>
            <w:r>
              <w:rPr>
                <w:noProof/>
                <w:webHidden/>
              </w:rPr>
              <w:instrText xml:space="preserve"> PAGEREF _Toc6219095 \h </w:instrText>
            </w:r>
            <w:r>
              <w:rPr>
                <w:noProof/>
                <w:webHidden/>
              </w:rPr>
            </w:r>
            <w:r>
              <w:rPr>
                <w:noProof/>
                <w:webHidden/>
              </w:rPr>
              <w:fldChar w:fldCharType="separate"/>
            </w:r>
            <w:r>
              <w:rPr>
                <w:noProof/>
                <w:webHidden/>
              </w:rPr>
              <w:t>5</w:t>
            </w:r>
            <w:r>
              <w:rPr>
                <w:noProof/>
                <w:webHidden/>
              </w:rPr>
              <w:fldChar w:fldCharType="end"/>
            </w:r>
          </w:hyperlink>
        </w:p>
        <w:p w14:paraId="2BD7F7FB" w14:textId="683B6FEE" w:rsidR="00893FBD" w:rsidRDefault="00893FBD">
          <w:pPr>
            <w:pStyle w:val="TOC2"/>
            <w:tabs>
              <w:tab w:val="right" w:pos="9019"/>
            </w:tabs>
            <w:rPr>
              <w:noProof/>
            </w:rPr>
          </w:pPr>
          <w:hyperlink w:anchor="_Toc6219096" w:history="1">
            <w:r w:rsidRPr="00897721">
              <w:rPr>
                <w:rStyle w:val="Hyperlink"/>
                <w:noProof/>
              </w:rPr>
              <w:t>3.1 Doelstelling</w:t>
            </w:r>
            <w:r>
              <w:rPr>
                <w:noProof/>
                <w:webHidden/>
              </w:rPr>
              <w:tab/>
            </w:r>
            <w:r>
              <w:rPr>
                <w:noProof/>
                <w:webHidden/>
              </w:rPr>
              <w:fldChar w:fldCharType="begin"/>
            </w:r>
            <w:r>
              <w:rPr>
                <w:noProof/>
                <w:webHidden/>
              </w:rPr>
              <w:instrText xml:space="preserve"> PAGEREF _Toc6219096 \h </w:instrText>
            </w:r>
            <w:r>
              <w:rPr>
                <w:noProof/>
                <w:webHidden/>
              </w:rPr>
            </w:r>
            <w:r>
              <w:rPr>
                <w:noProof/>
                <w:webHidden/>
              </w:rPr>
              <w:fldChar w:fldCharType="separate"/>
            </w:r>
            <w:r>
              <w:rPr>
                <w:noProof/>
                <w:webHidden/>
              </w:rPr>
              <w:t>5</w:t>
            </w:r>
            <w:r>
              <w:rPr>
                <w:noProof/>
                <w:webHidden/>
              </w:rPr>
              <w:fldChar w:fldCharType="end"/>
            </w:r>
          </w:hyperlink>
        </w:p>
        <w:p w14:paraId="17512B48" w14:textId="5C4779BE" w:rsidR="00893FBD" w:rsidRDefault="00893FBD">
          <w:pPr>
            <w:pStyle w:val="TOC2"/>
            <w:tabs>
              <w:tab w:val="right" w:pos="9019"/>
            </w:tabs>
            <w:rPr>
              <w:noProof/>
            </w:rPr>
          </w:pPr>
          <w:hyperlink w:anchor="_Toc6219097" w:history="1">
            <w:r w:rsidRPr="00897721">
              <w:rPr>
                <w:rStyle w:val="Hyperlink"/>
                <w:noProof/>
              </w:rPr>
              <w:t>3.2 Opdracht</w:t>
            </w:r>
            <w:r>
              <w:rPr>
                <w:noProof/>
                <w:webHidden/>
              </w:rPr>
              <w:tab/>
            </w:r>
            <w:r>
              <w:rPr>
                <w:noProof/>
                <w:webHidden/>
              </w:rPr>
              <w:fldChar w:fldCharType="begin"/>
            </w:r>
            <w:r>
              <w:rPr>
                <w:noProof/>
                <w:webHidden/>
              </w:rPr>
              <w:instrText xml:space="preserve"> PAGEREF _Toc6219097 \h </w:instrText>
            </w:r>
            <w:r>
              <w:rPr>
                <w:noProof/>
                <w:webHidden/>
              </w:rPr>
            </w:r>
            <w:r>
              <w:rPr>
                <w:noProof/>
                <w:webHidden/>
              </w:rPr>
              <w:fldChar w:fldCharType="separate"/>
            </w:r>
            <w:r>
              <w:rPr>
                <w:noProof/>
                <w:webHidden/>
              </w:rPr>
              <w:t>5</w:t>
            </w:r>
            <w:r>
              <w:rPr>
                <w:noProof/>
                <w:webHidden/>
              </w:rPr>
              <w:fldChar w:fldCharType="end"/>
            </w:r>
          </w:hyperlink>
        </w:p>
        <w:p w14:paraId="1FF62D7E" w14:textId="70EDCDED" w:rsidR="00893FBD" w:rsidRDefault="00893FBD">
          <w:pPr>
            <w:pStyle w:val="TOC2"/>
            <w:tabs>
              <w:tab w:val="right" w:pos="9019"/>
            </w:tabs>
            <w:rPr>
              <w:noProof/>
            </w:rPr>
          </w:pPr>
          <w:hyperlink w:anchor="_Toc6219098" w:history="1">
            <w:r w:rsidRPr="00897721">
              <w:rPr>
                <w:rStyle w:val="Hyperlink"/>
                <w:noProof/>
              </w:rPr>
              <w:t>3.3 Op te leveren resultaten</w:t>
            </w:r>
            <w:r>
              <w:rPr>
                <w:noProof/>
                <w:webHidden/>
              </w:rPr>
              <w:tab/>
            </w:r>
            <w:r>
              <w:rPr>
                <w:noProof/>
                <w:webHidden/>
              </w:rPr>
              <w:fldChar w:fldCharType="begin"/>
            </w:r>
            <w:r>
              <w:rPr>
                <w:noProof/>
                <w:webHidden/>
              </w:rPr>
              <w:instrText xml:space="preserve"> PAGEREF _Toc6219098 \h </w:instrText>
            </w:r>
            <w:r>
              <w:rPr>
                <w:noProof/>
                <w:webHidden/>
              </w:rPr>
            </w:r>
            <w:r>
              <w:rPr>
                <w:noProof/>
                <w:webHidden/>
              </w:rPr>
              <w:fldChar w:fldCharType="separate"/>
            </w:r>
            <w:r>
              <w:rPr>
                <w:noProof/>
                <w:webHidden/>
              </w:rPr>
              <w:t>5</w:t>
            </w:r>
            <w:r>
              <w:rPr>
                <w:noProof/>
                <w:webHidden/>
              </w:rPr>
              <w:fldChar w:fldCharType="end"/>
            </w:r>
          </w:hyperlink>
        </w:p>
        <w:p w14:paraId="423C076D" w14:textId="5DE51077" w:rsidR="00893FBD" w:rsidRDefault="00893FBD">
          <w:pPr>
            <w:pStyle w:val="TOC3"/>
            <w:tabs>
              <w:tab w:val="right" w:pos="9019"/>
            </w:tabs>
            <w:rPr>
              <w:noProof/>
            </w:rPr>
          </w:pPr>
          <w:hyperlink w:anchor="_Toc6219099" w:history="1">
            <w:r w:rsidRPr="00897721">
              <w:rPr>
                <w:rStyle w:val="Hyperlink"/>
                <w:noProof/>
              </w:rPr>
              <w:t>3.3.1 Bedrijf</w:t>
            </w:r>
            <w:r>
              <w:rPr>
                <w:noProof/>
                <w:webHidden/>
              </w:rPr>
              <w:tab/>
            </w:r>
            <w:r>
              <w:rPr>
                <w:noProof/>
                <w:webHidden/>
              </w:rPr>
              <w:fldChar w:fldCharType="begin"/>
            </w:r>
            <w:r>
              <w:rPr>
                <w:noProof/>
                <w:webHidden/>
              </w:rPr>
              <w:instrText xml:space="preserve"> PAGEREF _Toc6219099 \h </w:instrText>
            </w:r>
            <w:r>
              <w:rPr>
                <w:noProof/>
                <w:webHidden/>
              </w:rPr>
            </w:r>
            <w:r>
              <w:rPr>
                <w:noProof/>
                <w:webHidden/>
              </w:rPr>
              <w:fldChar w:fldCharType="separate"/>
            </w:r>
            <w:r>
              <w:rPr>
                <w:noProof/>
                <w:webHidden/>
              </w:rPr>
              <w:t>5</w:t>
            </w:r>
            <w:r>
              <w:rPr>
                <w:noProof/>
                <w:webHidden/>
              </w:rPr>
              <w:fldChar w:fldCharType="end"/>
            </w:r>
          </w:hyperlink>
        </w:p>
        <w:p w14:paraId="13F5B379" w14:textId="2F52C559" w:rsidR="00893FBD" w:rsidRDefault="00893FBD">
          <w:pPr>
            <w:pStyle w:val="TOC3"/>
            <w:tabs>
              <w:tab w:val="right" w:pos="9019"/>
            </w:tabs>
            <w:rPr>
              <w:noProof/>
            </w:rPr>
          </w:pPr>
          <w:hyperlink w:anchor="_Toc6219100" w:history="1">
            <w:r w:rsidRPr="00897721">
              <w:rPr>
                <w:rStyle w:val="Hyperlink"/>
                <w:noProof/>
              </w:rPr>
              <w:t>3.3.2 School</w:t>
            </w:r>
            <w:r>
              <w:rPr>
                <w:noProof/>
                <w:webHidden/>
              </w:rPr>
              <w:tab/>
            </w:r>
            <w:r>
              <w:rPr>
                <w:noProof/>
                <w:webHidden/>
              </w:rPr>
              <w:fldChar w:fldCharType="begin"/>
            </w:r>
            <w:r>
              <w:rPr>
                <w:noProof/>
                <w:webHidden/>
              </w:rPr>
              <w:instrText xml:space="preserve"> PAGEREF _Toc6219100 \h </w:instrText>
            </w:r>
            <w:r>
              <w:rPr>
                <w:noProof/>
                <w:webHidden/>
              </w:rPr>
            </w:r>
            <w:r>
              <w:rPr>
                <w:noProof/>
                <w:webHidden/>
              </w:rPr>
              <w:fldChar w:fldCharType="separate"/>
            </w:r>
            <w:r>
              <w:rPr>
                <w:noProof/>
                <w:webHidden/>
              </w:rPr>
              <w:t>5</w:t>
            </w:r>
            <w:r>
              <w:rPr>
                <w:noProof/>
                <w:webHidden/>
              </w:rPr>
              <w:fldChar w:fldCharType="end"/>
            </w:r>
          </w:hyperlink>
        </w:p>
        <w:p w14:paraId="53F2D863" w14:textId="4DE84CE9" w:rsidR="00893FBD" w:rsidRDefault="00893FBD">
          <w:pPr>
            <w:pStyle w:val="TOC1"/>
            <w:tabs>
              <w:tab w:val="right" w:pos="9019"/>
            </w:tabs>
            <w:rPr>
              <w:noProof/>
            </w:rPr>
          </w:pPr>
          <w:hyperlink w:anchor="_Toc6219101" w:history="1">
            <w:r w:rsidRPr="00897721">
              <w:rPr>
                <w:rStyle w:val="Hyperlink"/>
                <w:b/>
                <w:noProof/>
              </w:rPr>
              <w:t>4. Projectgrenzen</w:t>
            </w:r>
            <w:r>
              <w:rPr>
                <w:noProof/>
                <w:webHidden/>
              </w:rPr>
              <w:tab/>
            </w:r>
            <w:r>
              <w:rPr>
                <w:noProof/>
                <w:webHidden/>
              </w:rPr>
              <w:fldChar w:fldCharType="begin"/>
            </w:r>
            <w:r>
              <w:rPr>
                <w:noProof/>
                <w:webHidden/>
              </w:rPr>
              <w:instrText xml:space="preserve"> PAGEREF _Toc6219101 \h </w:instrText>
            </w:r>
            <w:r>
              <w:rPr>
                <w:noProof/>
                <w:webHidden/>
              </w:rPr>
            </w:r>
            <w:r>
              <w:rPr>
                <w:noProof/>
                <w:webHidden/>
              </w:rPr>
              <w:fldChar w:fldCharType="separate"/>
            </w:r>
            <w:r>
              <w:rPr>
                <w:noProof/>
                <w:webHidden/>
              </w:rPr>
              <w:t>6</w:t>
            </w:r>
            <w:r>
              <w:rPr>
                <w:noProof/>
                <w:webHidden/>
              </w:rPr>
              <w:fldChar w:fldCharType="end"/>
            </w:r>
          </w:hyperlink>
        </w:p>
        <w:p w14:paraId="266426FB" w14:textId="65755204" w:rsidR="00893FBD" w:rsidRDefault="00893FBD">
          <w:pPr>
            <w:pStyle w:val="TOC1"/>
            <w:tabs>
              <w:tab w:val="right" w:pos="9019"/>
            </w:tabs>
            <w:rPr>
              <w:noProof/>
            </w:rPr>
          </w:pPr>
          <w:hyperlink w:anchor="_Toc6219102" w:history="1">
            <w:r w:rsidRPr="00897721">
              <w:rPr>
                <w:rStyle w:val="Hyperlink"/>
                <w:b/>
                <w:noProof/>
              </w:rPr>
              <w:t>5. Randvoorwaarden</w:t>
            </w:r>
            <w:r>
              <w:rPr>
                <w:noProof/>
                <w:webHidden/>
              </w:rPr>
              <w:tab/>
            </w:r>
            <w:r>
              <w:rPr>
                <w:noProof/>
                <w:webHidden/>
              </w:rPr>
              <w:fldChar w:fldCharType="begin"/>
            </w:r>
            <w:r>
              <w:rPr>
                <w:noProof/>
                <w:webHidden/>
              </w:rPr>
              <w:instrText xml:space="preserve"> PAGEREF _Toc6219102 \h </w:instrText>
            </w:r>
            <w:r>
              <w:rPr>
                <w:noProof/>
                <w:webHidden/>
              </w:rPr>
            </w:r>
            <w:r>
              <w:rPr>
                <w:noProof/>
                <w:webHidden/>
              </w:rPr>
              <w:fldChar w:fldCharType="separate"/>
            </w:r>
            <w:r>
              <w:rPr>
                <w:noProof/>
                <w:webHidden/>
              </w:rPr>
              <w:t>7</w:t>
            </w:r>
            <w:r>
              <w:rPr>
                <w:noProof/>
                <w:webHidden/>
              </w:rPr>
              <w:fldChar w:fldCharType="end"/>
            </w:r>
          </w:hyperlink>
        </w:p>
        <w:p w14:paraId="6B383CEE" w14:textId="7AD900E1" w:rsidR="00893FBD" w:rsidRDefault="00893FBD">
          <w:pPr>
            <w:pStyle w:val="TOC1"/>
            <w:tabs>
              <w:tab w:val="right" w:pos="9019"/>
            </w:tabs>
            <w:rPr>
              <w:noProof/>
            </w:rPr>
          </w:pPr>
          <w:hyperlink w:anchor="_Toc6219103" w:history="1">
            <w:r w:rsidRPr="00897721">
              <w:rPr>
                <w:rStyle w:val="Hyperlink"/>
                <w:b/>
                <w:noProof/>
              </w:rPr>
              <w:t>6. Op te leveren producten, kwaliteitseisen en uit te voeren activiteiten</w:t>
            </w:r>
            <w:r>
              <w:rPr>
                <w:noProof/>
                <w:webHidden/>
              </w:rPr>
              <w:tab/>
            </w:r>
            <w:r>
              <w:rPr>
                <w:noProof/>
                <w:webHidden/>
              </w:rPr>
              <w:fldChar w:fldCharType="begin"/>
            </w:r>
            <w:r>
              <w:rPr>
                <w:noProof/>
                <w:webHidden/>
              </w:rPr>
              <w:instrText xml:space="preserve"> PAGEREF _Toc6219103 \h </w:instrText>
            </w:r>
            <w:r>
              <w:rPr>
                <w:noProof/>
                <w:webHidden/>
              </w:rPr>
            </w:r>
            <w:r>
              <w:rPr>
                <w:noProof/>
                <w:webHidden/>
              </w:rPr>
              <w:fldChar w:fldCharType="separate"/>
            </w:r>
            <w:r>
              <w:rPr>
                <w:noProof/>
                <w:webHidden/>
              </w:rPr>
              <w:t>8</w:t>
            </w:r>
            <w:r>
              <w:rPr>
                <w:noProof/>
                <w:webHidden/>
              </w:rPr>
              <w:fldChar w:fldCharType="end"/>
            </w:r>
          </w:hyperlink>
        </w:p>
        <w:p w14:paraId="678656D1" w14:textId="41085979" w:rsidR="00893FBD" w:rsidRDefault="00893FBD">
          <w:pPr>
            <w:pStyle w:val="TOC2"/>
            <w:tabs>
              <w:tab w:val="right" w:pos="9019"/>
            </w:tabs>
            <w:rPr>
              <w:noProof/>
            </w:rPr>
          </w:pPr>
          <w:hyperlink w:anchor="_Toc6219104" w:history="1">
            <w:r w:rsidRPr="00897721">
              <w:rPr>
                <w:rStyle w:val="Hyperlink"/>
                <w:noProof/>
              </w:rPr>
              <w:t>6.1 Producten en uit te voeren activiteiten</w:t>
            </w:r>
            <w:r>
              <w:rPr>
                <w:noProof/>
                <w:webHidden/>
              </w:rPr>
              <w:tab/>
            </w:r>
            <w:r>
              <w:rPr>
                <w:noProof/>
                <w:webHidden/>
              </w:rPr>
              <w:fldChar w:fldCharType="begin"/>
            </w:r>
            <w:r>
              <w:rPr>
                <w:noProof/>
                <w:webHidden/>
              </w:rPr>
              <w:instrText xml:space="preserve"> PAGEREF _Toc6219104 \h </w:instrText>
            </w:r>
            <w:r>
              <w:rPr>
                <w:noProof/>
                <w:webHidden/>
              </w:rPr>
            </w:r>
            <w:r>
              <w:rPr>
                <w:noProof/>
                <w:webHidden/>
              </w:rPr>
              <w:fldChar w:fldCharType="separate"/>
            </w:r>
            <w:r>
              <w:rPr>
                <w:noProof/>
                <w:webHidden/>
              </w:rPr>
              <w:t>8</w:t>
            </w:r>
            <w:r>
              <w:rPr>
                <w:noProof/>
                <w:webHidden/>
              </w:rPr>
              <w:fldChar w:fldCharType="end"/>
            </w:r>
          </w:hyperlink>
        </w:p>
        <w:p w14:paraId="27BD808B" w14:textId="0BCB13A9" w:rsidR="00893FBD" w:rsidRDefault="00893FBD">
          <w:pPr>
            <w:pStyle w:val="TOC2"/>
            <w:tabs>
              <w:tab w:val="right" w:pos="9019"/>
            </w:tabs>
            <w:rPr>
              <w:noProof/>
            </w:rPr>
          </w:pPr>
          <w:hyperlink w:anchor="_Toc6219105" w:history="1">
            <w:r w:rsidRPr="00897721">
              <w:rPr>
                <w:rStyle w:val="Hyperlink"/>
                <w:noProof/>
              </w:rPr>
              <w:t>6.2 Product(en) en kwaliteitseis(en)</w:t>
            </w:r>
            <w:r>
              <w:rPr>
                <w:noProof/>
                <w:webHidden/>
              </w:rPr>
              <w:tab/>
            </w:r>
            <w:r>
              <w:rPr>
                <w:noProof/>
                <w:webHidden/>
              </w:rPr>
              <w:fldChar w:fldCharType="begin"/>
            </w:r>
            <w:r>
              <w:rPr>
                <w:noProof/>
                <w:webHidden/>
              </w:rPr>
              <w:instrText xml:space="preserve"> PAGEREF _Toc6219105 \h </w:instrText>
            </w:r>
            <w:r>
              <w:rPr>
                <w:noProof/>
                <w:webHidden/>
              </w:rPr>
            </w:r>
            <w:r>
              <w:rPr>
                <w:noProof/>
                <w:webHidden/>
              </w:rPr>
              <w:fldChar w:fldCharType="separate"/>
            </w:r>
            <w:r>
              <w:rPr>
                <w:noProof/>
                <w:webHidden/>
              </w:rPr>
              <w:t>9</w:t>
            </w:r>
            <w:r>
              <w:rPr>
                <w:noProof/>
                <w:webHidden/>
              </w:rPr>
              <w:fldChar w:fldCharType="end"/>
            </w:r>
          </w:hyperlink>
        </w:p>
        <w:p w14:paraId="2BF92E90" w14:textId="6383C625" w:rsidR="00893FBD" w:rsidRDefault="00893FBD">
          <w:pPr>
            <w:pStyle w:val="TOC1"/>
            <w:tabs>
              <w:tab w:val="right" w:pos="9019"/>
            </w:tabs>
            <w:rPr>
              <w:noProof/>
            </w:rPr>
          </w:pPr>
          <w:hyperlink w:anchor="_Toc6219106" w:history="1">
            <w:r w:rsidRPr="00897721">
              <w:rPr>
                <w:rStyle w:val="Hyperlink"/>
                <w:b/>
                <w:noProof/>
              </w:rPr>
              <w:t>7. Ontwikkelmethoden</w:t>
            </w:r>
            <w:r>
              <w:rPr>
                <w:noProof/>
                <w:webHidden/>
              </w:rPr>
              <w:tab/>
            </w:r>
            <w:r>
              <w:rPr>
                <w:noProof/>
                <w:webHidden/>
              </w:rPr>
              <w:fldChar w:fldCharType="begin"/>
            </w:r>
            <w:r>
              <w:rPr>
                <w:noProof/>
                <w:webHidden/>
              </w:rPr>
              <w:instrText xml:space="preserve"> PAGEREF _Toc6219106 \h </w:instrText>
            </w:r>
            <w:r>
              <w:rPr>
                <w:noProof/>
                <w:webHidden/>
              </w:rPr>
            </w:r>
            <w:r>
              <w:rPr>
                <w:noProof/>
                <w:webHidden/>
              </w:rPr>
              <w:fldChar w:fldCharType="separate"/>
            </w:r>
            <w:r>
              <w:rPr>
                <w:noProof/>
                <w:webHidden/>
              </w:rPr>
              <w:t>10</w:t>
            </w:r>
            <w:r>
              <w:rPr>
                <w:noProof/>
                <w:webHidden/>
              </w:rPr>
              <w:fldChar w:fldCharType="end"/>
            </w:r>
          </w:hyperlink>
        </w:p>
        <w:p w14:paraId="117C0A87" w14:textId="753BB722" w:rsidR="00893FBD" w:rsidRDefault="00893FBD">
          <w:pPr>
            <w:pStyle w:val="TOC2"/>
            <w:tabs>
              <w:tab w:val="right" w:pos="9019"/>
            </w:tabs>
            <w:rPr>
              <w:noProof/>
            </w:rPr>
          </w:pPr>
          <w:hyperlink w:anchor="_Toc6219107" w:history="1">
            <w:r w:rsidRPr="00897721">
              <w:rPr>
                <w:rStyle w:val="Hyperlink"/>
                <w:noProof/>
              </w:rPr>
              <w:t>7.1 De belangrijkste kenmerken en uitgangspunten van SCRUM:</w:t>
            </w:r>
            <w:r>
              <w:rPr>
                <w:noProof/>
                <w:webHidden/>
              </w:rPr>
              <w:tab/>
            </w:r>
            <w:r>
              <w:rPr>
                <w:noProof/>
                <w:webHidden/>
              </w:rPr>
              <w:fldChar w:fldCharType="begin"/>
            </w:r>
            <w:r>
              <w:rPr>
                <w:noProof/>
                <w:webHidden/>
              </w:rPr>
              <w:instrText xml:space="preserve"> PAGEREF _Toc6219107 \h </w:instrText>
            </w:r>
            <w:r>
              <w:rPr>
                <w:noProof/>
                <w:webHidden/>
              </w:rPr>
            </w:r>
            <w:r>
              <w:rPr>
                <w:noProof/>
                <w:webHidden/>
              </w:rPr>
              <w:fldChar w:fldCharType="separate"/>
            </w:r>
            <w:r>
              <w:rPr>
                <w:noProof/>
                <w:webHidden/>
              </w:rPr>
              <w:t>10</w:t>
            </w:r>
            <w:r>
              <w:rPr>
                <w:noProof/>
                <w:webHidden/>
              </w:rPr>
              <w:fldChar w:fldCharType="end"/>
            </w:r>
          </w:hyperlink>
        </w:p>
        <w:p w14:paraId="5EACAA11" w14:textId="0A92D0E6" w:rsidR="00893FBD" w:rsidRDefault="00893FBD">
          <w:pPr>
            <w:pStyle w:val="TOC2"/>
            <w:tabs>
              <w:tab w:val="right" w:pos="9019"/>
            </w:tabs>
            <w:rPr>
              <w:noProof/>
            </w:rPr>
          </w:pPr>
          <w:hyperlink w:anchor="_Toc6219108" w:history="1">
            <w:r w:rsidRPr="00897721">
              <w:rPr>
                <w:rStyle w:val="Hyperlink"/>
                <w:noProof/>
              </w:rPr>
              <w:t>7.2 Voordelen aan SCRUM:</w:t>
            </w:r>
            <w:r>
              <w:rPr>
                <w:noProof/>
                <w:webHidden/>
              </w:rPr>
              <w:tab/>
            </w:r>
            <w:r>
              <w:rPr>
                <w:noProof/>
                <w:webHidden/>
              </w:rPr>
              <w:fldChar w:fldCharType="begin"/>
            </w:r>
            <w:r>
              <w:rPr>
                <w:noProof/>
                <w:webHidden/>
              </w:rPr>
              <w:instrText xml:space="preserve"> PAGEREF _Toc6219108 \h </w:instrText>
            </w:r>
            <w:r>
              <w:rPr>
                <w:noProof/>
                <w:webHidden/>
              </w:rPr>
            </w:r>
            <w:r>
              <w:rPr>
                <w:noProof/>
                <w:webHidden/>
              </w:rPr>
              <w:fldChar w:fldCharType="separate"/>
            </w:r>
            <w:r>
              <w:rPr>
                <w:noProof/>
                <w:webHidden/>
              </w:rPr>
              <w:t>10</w:t>
            </w:r>
            <w:r>
              <w:rPr>
                <w:noProof/>
                <w:webHidden/>
              </w:rPr>
              <w:fldChar w:fldCharType="end"/>
            </w:r>
          </w:hyperlink>
        </w:p>
        <w:p w14:paraId="210543E4" w14:textId="0B180FC9" w:rsidR="00893FBD" w:rsidRDefault="00893FBD">
          <w:pPr>
            <w:pStyle w:val="TOC2"/>
            <w:tabs>
              <w:tab w:val="right" w:pos="9019"/>
            </w:tabs>
            <w:rPr>
              <w:noProof/>
            </w:rPr>
          </w:pPr>
          <w:hyperlink w:anchor="_Toc6219109" w:history="1">
            <w:r w:rsidRPr="00897721">
              <w:rPr>
                <w:rStyle w:val="Hyperlink"/>
                <w:noProof/>
              </w:rPr>
              <w:t>7.3 Nadelen aan SCRUM:</w:t>
            </w:r>
            <w:r>
              <w:rPr>
                <w:noProof/>
                <w:webHidden/>
              </w:rPr>
              <w:tab/>
            </w:r>
            <w:r>
              <w:rPr>
                <w:noProof/>
                <w:webHidden/>
              </w:rPr>
              <w:fldChar w:fldCharType="begin"/>
            </w:r>
            <w:r>
              <w:rPr>
                <w:noProof/>
                <w:webHidden/>
              </w:rPr>
              <w:instrText xml:space="preserve"> PAGEREF _Toc6219109 \h </w:instrText>
            </w:r>
            <w:r>
              <w:rPr>
                <w:noProof/>
                <w:webHidden/>
              </w:rPr>
            </w:r>
            <w:r>
              <w:rPr>
                <w:noProof/>
                <w:webHidden/>
              </w:rPr>
              <w:fldChar w:fldCharType="separate"/>
            </w:r>
            <w:r>
              <w:rPr>
                <w:noProof/>
                <w:webHidden/>
              </w:rPr>
              <w:t>10</w:t>
            </w:r>
            <w:r>
              <w:rPr>
                <w:noProof/>
                <w:webHidden/>
              </w:rPr>
              <w:fldChar w:fldCharType="end"/>
            </w:r>
          </w:hyperlink>
        </w:p>
        <w:p w14:paraId="620A4304" w14:textId="522BD278" w:rsidR="00893FBD" w:rsidRDefault="00893FBD">
          <w:pPr>
            <w:pStyle w:val="TOC1"/>
            <w:tabs>
              <w:tab w:val="right" w:pos="9019"/>
            </w:tabs>
            <w:rPr>
              <w:noProof/>
            </w:rPr>
          </w:pPr>
          <w:hyperlink w:anchor="_Toc6219110" w:history="1">
            <w:r w:rsidRPr="00897721">
              <w:rPr>
                <w:rStyle w:val="Hyperlink"/>
                <w:b/>
                <w:noProof/>
              </w:rPr>
              <w:t>8. Projectorganisatie en communicatie</w:t>
            </w:r>
            <w:r>
              <w:rPr>
                <w:noProof/>
                <w:webHidden/>
              </w:rPr>
              <w:tab/>
            </w:r>
            <w:r>
              <w:rPr>
                <w:noProof/>
                <w:webHidden/>
              </w:rPr>
              <w:fldChar w:fldCharType="begin"/>
            </w:r>
            <w:r>
              <w:rPr>
                <w:noProof/>
                <w:webHidden/>
              </w:rPr>
              <w:instrText xml:space="preserve"> PAGEREF _Toc6219110 \h </w:instrText>
            </w:r>
            <w:r>
              <w:rPr>
                <w:noProof/>
                <w:webHidden/>
              </w:rPr>
            </w:r>
            <w:r>
              <w:rPr>
                <w:noProof/>
                <w:webHidden/>
              </w:rPr>
              <w:fldChar w:fldCharType="separate"/>
            </w:r>
            <w:r>
              <w:rPr>
                <w:noProof/>
                <w:webHidden/>
              </w:rPr>
              <w:t>11</w:t>
            </w:r>
            <w:r>
              <w:rPr>
                <w:noProof/>
                <w:webHidden/>
              </w:rPr>
              <w:fldChar w:fldCharType="end"/>
            </w:r>
          </w:hyperlink>
        </w:p>
        <w:p w14:paraId="3EB9CB57" w14:textId="3DEA5947" w:rsidR="00893FBD" w:rsidRDefault="00893FBD">
          <w:pPr>
            <w:pStyle w:val="TOC2"/>
            <w:tabs>
              <w:tab w:val="right" w:pos="9019"/>
            </w:tabs>
            <w:rPr>
              <w:noProof/>
            </w:rPr>
          </w:pPr>
          <w:hyperlink w:anchor="_Toc6219111" w:history="1">
            <w:r w:rsidRPr="00897721">
              <w:rPr>
                <w:rStyle w:val="Hyperlink"/>
                <w:noProof/>
              </w:rPr>
              <w:t>8.1 Deelnemers</w:t>
            </w:r>
            <w:r>
              <w:rPr>
                <w:noProof/>
                <w:webHidden/>
              </w:rPr>
              <w:tab/>
            </w:r>
            <w:r>
              <w:rPr>
                <w:noProof/>
                <w:webHidden/>
              </w:rPr>
              <w:fldChar w:fldCharType="begin"/>
            </w:r>
            <w:r>
              <w:rPr>
                <w:noProof/>
                <w:webHidden/>
              </w:rPr>
              <w:instrText xml:space="preserve"> PAGEREF _Toc6219111 \h </w:instrText>
            </w:r>
            <w:r>
              <w:rPr>
                <w:noProof/>
                <w:webHidden/>
              </w:rPr>
            </w:r>
            <w:r>
              <w:rPr>
                <w:noProof/>
                <w:webHidden/>
              </w:rPr>
              <w:fldChar w:fldCharType="separate"/>
            </w:r>
            <w:r>
              <w:rPr>
                <w:noProof/>
                <w:webHidden/>
              </w:rPr>
              <w:t>11</w:t>
            </w:r>
            <w:r>
              <w:rPr>
                <w:noProof/>
                <w:webHidden/>
              </w:rPr>
              <w:fldChar w:fldCharType="end"/>
            </w:r>
          </w:hyperlink>
        </w:p>
        <w:p w14:paraId="78BAAF1B" w14:textId="389BE4DF" w:rsidR="00893FBD" w:rsidRDefault="00893FBD">
          <w:pPr>
            <w:pStyle w:val="TOC3"/>
            <w:tabs>
              <w:tab w:val="right" w:pos="9019"/>
            </w:tabs>
            <w:rPr>
              <w:noProof/>
            </w:rPr>
          </w:pPr>
          <w:hyperlink w:anchor="_Toc6219112" w:history="1">
            <w:r w:rsidRPr="00897721">
              <w:rPr>
                <w:rStyle w:val="Hyperlink"/>
                <w:noProof/>
              </w:rPr>
              <w:t>8.1.1 Studenten</w:t>
            </w:r>
            <w:r>
              <w:rPr>
                <w:noProof/>
                <w:webHidden/>
              </w:rPr>
              <w:tab/>
            </w:r>
            <w:r>
              <w:rPr>
                <w:noProof/>
                <w:webHidden/>
              </w:rPr>
              <w:fldChar w:fldCharType="begin"/>
            </w:r>
            <w:r>
              <w:rPr>
                <w:noProof/>
                <w:webHidden/>
              </w:rPr>
              <w:instrText xml:space="preserve"> PAGEREF _Toc6219112 \h </w:instrText>
            </w:r>
            <w:r>
              <w:rPr>
                <w:noProof/>
                <w:webHidden/>
              </w:rPr>
            </w:r>
            <w:r>
              <w:rPr>
                <w:noProof/>
                <w:webHidden/>
              </w:rPr>
              <w:fldChar w:fldCharType="separate"/>
            </w:r>
            <w:r>
              <w:rPr>
                <w:noProof/>
                <w:webHidden/>
              </w:rPr>
              <w:t>11</w:t>
            </w:r>
            <w:r>
              <w:rPr>
                <w:noProof/>
                <w:webHidden/>
              </w:rPr>
              <w:fldChar w:fldCharType="end"/>
            </w:r>
          </w:hyperlink>
        </w:p>
        <w:p w14:paraId="2CDC8B3B" w14:textId="234E325D" w:rsidR="00893FBD" w:rsidRDefault="00893FBD">
          <w:pPr>
            <w:pStyle w:val="TOC3"/>
            <w:tabs>
              <w:tab w:val="right" w:pos="9019"/>
            </w:tabs>
            <w:rPr>
              <w:noProof/>
            </w:rPr>
          </w:pPr>
          <w:hyperlink w:anchor="_Toc6219113" w:history="1">
            <w:r w:rsidRPr="00897721">
              <w:rPr>
                <w:rStyle w:val="Hyperlink"/>
                <w:noProof/>
              </w:rPr>
              <w:t>8.1.2 Docenten</w:t>
            </w:r>
            <w:r>
              <w:rPr>
                <w:noProof/>
                <w:webHidden/>
              </w:rPr>
              <w:tab/>
            </w:r>
            <w:r>
              <w:rPr>
                <w:noProof/>
                <w:webHidden/>
              </w:rPr>
              <w:fldChar w:fldCharType="begin"/>
            </w:r>
            <w:r>
              <w:rPr>
                <w:noProof/>
                <w:webHidden/>
              </w:rPr>
              <w:instrText xml:space="preserve"> PAGEREF _Toc6219113 \h </w:instrText>
            </w:r>
            <w:r>
              <w:rPr>
                <w:noProof/>
                <w:webHidden/>
              </w:rPr>
            </w:r>
            <w:r>
              <w:rPr>
                <w:noProof/>
                <w:webHidden/>
              </w:rPr>
              <w:fldChar w:fldCharType="separate"/>
            </w:r>
            <w:r>
              <w:rPr>
                <w:noProof/>
                <w:webHidden/>
              </w:rPr>
              <w:t>11</w:t>
            </w:r>
            <w:r>
              <w:rPr>
                <w:noProof/>
                <w:webHidden/>
              </w:rPr>
              <w:fldChar w:fldCharType="end"/>
            </w:r>
          </w:hyperlink>
        </w:p>
        <w:p w14:paraId="23D629FB" w14:textId="67E56B32" w:rsidR="00893FBD" w:rsidRDefault="00893FBD">
          <w:pPr>
            <w:pStyle w:val="TOC1"/>
            <w:tabs>
              <w:tab w:val="right" w:pos="9019"/>
            </w:tabs>
            <w:rPr>
              <w:noProof/>
            </w:rPr>
          </w:pPr>
          <w:hyperlink w:anchor="_Toc6219114" w:history="1">
            <w:r w:rsidRPr="00897721">
              <w:rPr>
                <w:rStyle w:val="Hyperlink"/>
                <w:b/>
                <w:noProof/>
              </w:rPr>
              <w:t>9. Planning</w:t>
            </w:r>
            <w:r>
              <w:rPr>
                <w:noProof/>
                <w:webHidden/>
              </w:rPr>
              <w:tab/>
            </w:r>
            <w:r>
              <w:rPr>
                <w:noProof/>
                <w:webHidden/>
              </w:rPr>
              <w:fldChar w:fldCharType="begin"/>
            </w:r>
            <w:r>
              <w:rPr>
                <w:noProof/>
                <w:webHidden/>
              </w:rPr>
              <w:instrText xml:space="preserve"> PAGEREF _Toc6219114 \h </w:instrText>
            </w:r>
            <w:r>
              <w:rPr>
                <w:noProof/>
                <w:webHidden/>
              </w:rPr>
            </w:r>
            <w:r>
              <w:rPr>
                <w:noProof/>
                <w:webHidden/>
              </w:rPr>
              <w:fldChar w:fldCharType="separate"/>
            </w:r>
            <w:r>
              <w:rPr>
                <w:noProof/>
                <w:webHidden/>
              </w:rPr>
              <w:t>12</w:t>
            </w:r>
            <w:r>
              <w:rPr>
                <w:noProof/>
                <w:webHidden/>
              </w:rPr>
              <w:fldChar w:fldCharType="end"/>
            </w:r>
          </w:hyperlink>
        </w:p>
        <w:p w14:paraId="6A1549F6" w14:textId="35FF7260" w:rsidR="00893FBD" w:rsidRDefault="00893FBD">
          <w:pPr>
            <w:pStyle w:val="TOC2"/>
            <w:tabs>
              <w:tab w:val="right" w:pos="9019"/>
            </w:tabs>
            <w:rPr>
              <w:noProof/>
            </w:rPr>
          </w:pPr>
          <w:hyperlink w:anchor="_Toc6219115" w:history="1">
            <w:r w:rsidRPr="00897721">
              <w:rPr>
                <w:rStyle w:val="Hyperlink"/>
                <w:noProof/>
              </w:rPr>
              <w:t>9.1 PreGame</w:t>
            </w:r>
            <w:r>
              <w:rPr>
                <w:noProof/>
                <w:webHidden/>
              </w:rPr>
              <w:tab/>
            </w:r>
            <w:r>
              <w:rPr>
                <w:noProof/>
                <w:webHidden/>
              </w:rPr>
              <w:fldChar w:fldCharType="begin"/>
            </w:r>
            <w:r>
              <w:rPr>
                <w:noProof/>
                <w:webHidden/>
              </w:rPr>
              <w:instrText xml:space="preserve"> PAGEREF _Toc6219115 \h </w:instrText>
            </w:r>
            <w:r>
              <w:rPr>
                <w:noProof/>
                <w:webHidden/>
              </w:rPr>
            </w:r>
            <w:r>
              <w:rPr>
                <w:noProof/>
                <w:webHidden/>
              </w:rPr>
              <w:fldChar w:fldCharType="separate"/>
            </w:r>
            <w:r>
              <w:rPr>
                <w:noProof/>
                <w:webHidden/>
              </w:rPr>
              <w:t>12</w:t>
            </w:r>
            <w:r>
              <w:rPr>
                <w:noProof/>
                <w:webHidden/>
              </w:rPr>
              <w:fldChar w:fldCharType="end"/>
            </w:r>
          </w:hyperlink>
        </w:p>
        <w:p w14:paraId="4DC36305" w14:textId="2D1B84BF" w:rsidR="00893FBD" w:rsidRDefault="00893FBD">
          <w:pPr>
            <w:pStyle w:val="TOC2"/>
            <w:tabs>
              <w:tab w:val="right" w:pos="9019"/>
            </w:tabs>
            <w:rPr>
              <w:noProof/>
            </w:rPr>
          </w:pPr>
          <w:hyperlink w:anchor="_Toc6219116" w:history="1">
            <w:r w:rsidRPr="00897721">
              <w:rPr>
                <w:rStyle w:val="Hyperlink"/>
                <w:noProof/>
              </w:rPr>
              <w:t>9.2 Game</w:t>
            </w:r>
            <w:r>
              <w:rPr>
                <w:noProof/>
                <w:webHidden/>
              </w:rPr>
              <w:tab/>
            </w:r>
            <w:r>
              <w:rPr>
                <w:noProof/>
                <w:webHidden/>
              </w:rPr>
              <w:fldChar w:fldCharType="begin"/>
            </w:r>
            <w:r>
              <w:rPr>
                <w:noProof/>
                <w:webHidden/>
              </w:rPr>
              <w:instrText xml:space="preserve"> PAGEREF _Toc6219116 \h </w:instrText>
            </w:r>
            <w:r>
              <w:rPr>
                <w:noProof/>
                <w:webHidden/>
              </w:rPr>
            </w:r>
            <w:r>
              <w:rPr>
                <w:noProof/>
                <w:webHidden/>
              </w:rPr>
              <w:fldChar w:fldCharType="separate"/>
            </w:r>
            <w:r>
              <w:rPr>
                <w:noProof/>
                <w:webHidden/>
              </w:rPr>
              <w:t>12</w:t>
            </w:r>
            <w:r>
              <w:rPr>
                <w:noProof/>
                <w:webHidden/>
              </w:rPr>
              <w:fldChar w:fldCharType="end"/>
            </w:r>
          </w:hyperlink>
        </w:p>
        <w:p w14:paraId="5BBA8BEF" w14:textId="0AE5ACBC" w:rsidR="00893FBD" w:rsidRDefault="00893FBD">
          <w:pPr>
            <w:pStyle w:val="TOC2"/>
            <w:tabs>
              <w:tab w:val="right" w:pos="9019"/>
            </w:tabs>
            <w:rPr>
              <w:noProof/>
            </w:rPr>
          </w:pPr>
          <w:hyperlink w:anchor="_Toc6219117" w:history="1">
            <w:r w:rsidRPr="00897721">
              <w:rPr>
                <w:rStyle w:val="Hyperlink"/>
                <w:noProof/>
              </w:rPr>
              <w:t>9.3 Postgame</w:t>
            </w:r>
            <w:r>
              <w:rPr>
                <w:noProof/>
                <w:webHidden/>
              </w:rPr>
              <w:tab/>
            </w:r>
            <w:r>
              <w:rPr>
                <w:noProof/>
                <w:webHidden/>
              </w:rPr>
              <w:fldChar w:fldCharType="begin"/>
            </w:r>
            <w:r>
              <w:rPr>
                <w:noProof/>
                <w:webHidden/>
              </w:rPr>
              <w:instrText xml:space="preserve"> PAGEREF _Toc6219117 \h </w:instrText>
            </w:r>
            <w:r>
              <w:rPr>
                <w:noProof/>
                <w:webHidden/>
              </w:rPr>
            </w:r>
            <w:r>
              <w:rPr>
                <w:noProof/>
                <w:webHidden/>
              </w:rPr>
              <w:fldChar w:fldCharType="separate"/>
            </w:r>
            <w:r>
              <w:rPr>
                <w:noProof/>
                <w:webHidden/>
              </w:rPr>
              <w:t>12</w:t>
            </w:r>
            <w:r>
              <w:rPr>
                <w:noProof/>
                <w:webHidden/>
              </w:rPr>
              <w:fldChar w:fldCharType="end"/>
            </w:r>
          </w:hyperlink>
        </w:p>
        <w:p w14:paraId="1E9736DA" w14:textId="30FB0E1D" w:rsidR="00893FBD" w:rsidRDefault="00893FBD">
          <w:pPr>
            <w:pStyle w:val="TOC2"/>
            <w:tabs>
              <w:tab w:val="right" w:pos="9019"/>
            </w:tabs>
            <w:rPr>
              <w:noProof/>
            </w:rPr>
          </w:pPr>
          <w:hyperlink w:anchor="_Toc6219118" w:history="1">
            <w:r w:rsidRPr="00897721">
              <w:rPr>
                <w:rStyle w:val="Hyperlink"/>
                <w:noProof/>
              </w:rPr>
              <w:t>9.4 Standaard Inrichting Sprint</w:t>
            </w:r>
            <w:r>
              <w:rPr>
                <w:noProof/>
                <w:webHidden/>
              </w:rPr>
              <w:tab/>
            </w:r>
            <w:r>
              <w:rPr>
                <w:noProof/>
                <w:webHidden/>
              </w:rPr>
              <w:fldChar w:fldCharType="begin"/>
            </w:r>
            <w:r>
              <w:rPr>
                <w:noProof/>
                <w:webHidden/>
              </w:rPr>
              <w:instrText xml:space="preserve"> PAGEREF _Toc6219118 \h </w:instrText>
            </w:r>
            <w:r>
              <w:rPr>
                <w:noProof/>
                <w:webHidden/>
              </w:rPr>
            </w:r>
            <w:r>
              <w:rPr>
                <w:noProof/>
                <w:webHidden/>
              </w:rPr>
              <w:fldChar w:fldCharType="separate"/>
            </w:r>
            <w:r>
              <w:rPr>
                <w:noProof/>
                <w:webHidden/>
              </w:rPr>
              <w:t>13</w:t>
            </w:r>
            <w:r>
              <w:rPr>
                <w:noProof/>
                <w:webHidden/>
              </w:rPr>
              <w:fldChar w:fldCharType="end"/>
            </w:r>
          </w:hyperlink>
        </w:p>
        <w:p w14:paraId="2A2019AC" w14:textId="044A7E7A" w:rsidR="00893FBD" w:rsidRDefault="00893FBD">
          <w:pPr>
            <w:pStyle w:val="TOC1"/>
            <w:tabs>
              <w:tab w:val="right" w:pos="9019"/>
            </w:tabs>
            <w:rPr>
              <w:noProof/>
            </w:rPr>
          </w:pPr>
          <w:hyperlink w:anchor="_Toc6219119" w:history="1">
            <w:r w:rsidRPr="00897721">
              <w:rPr>
                <w:rStyle w:val="Hyperlink"/>
                <w:b/>
                <w:noProof/>
              </w:rPr>
              <w:t>10. Risico’s</w:t>
            </w:r>
            <w:r>
              <w:rPr>
                <w:noProof/>
                <w:webHidden/>
              </w:rPr>
              <w:tab/>
            </w:r>
            <w:r>
              <w:rPr>
                <w:noProof/>
                <w:webHidden/>
              </w:rPr>
              <w:fldChar w:fldCharType="begin"/>
            </w:r>
            <w:r>
              <w:rPr>
                <w:noProof/>
                <w:webHidden/>
              </w:rPr>
              <w:instrText xml:space="preserve"> PAGEREF _Toc6219119 \h </w:instrText>
            </w:r>
            <w:r>
              <w:rPr>
                <w:noProof/>
                <w:webHidden/>
              </w:rPr>
            </w:r>
            <w:r>
              <w:rPr>
                <w:noProof/>
                <w:webHidden/>
              </w:rPr>
              <w:fldChar w:fldCharType="separate"/>
            </w:r>
            <w:r>
              <w:rPr>
                <w:noProof/>
                <w:webHidden/>
              </w:rPr>
              <w:t>14</w:t>
            </w:r>
            <w:r>
              <w:rPr>
                <w:noProof/>
                <w:webHidden/>
              </w:rPr>
              <w:fldChar w:fldCharType="end"/>
            </w:r>
          </w:hyperlink>
        </w:p>
        <w:p w14:paraId="00000040" w14:textId="16A21D50" w:rsidR="00C20C40" w:rsidRDefault="00931198">
          <w:pPr>
            <w:tabs>
              <w:tab w:val="right" w:pos="9030"/>
            </w:tabs>
            <w:spacing w:before="200" w:after="80" w:line="240" w:lineRule="auto"/>
            <w:rPr>
              <w:b/>
              <w:color w:val="000000"/>
            </w:rPr>
          </w:pPr>
          <w:r>
            <w:fldChar w:fldCharType="end"/>
          </w:r>
        </w:p>
      </w:sdtContent>
    </w:sdt>
    <w:p w14:paraId="00000041" w14:textId="77777777" w:rsidR="00C20C40" w:rsidRDefault="00C20C40">
      <w:pPr>
        <w:rPr>
          <w:b/>
        </w:rPr>
      </w:pPr>
    </w:p>
    <w:p w14:paraId="00000042" w14:textId="77777777" w:rsidR="00C20C40" w:rsidRDefault="00931198">
      <w:pPr>
        <w:pStyle w:val="Heading1"/>
        <w:rPr>
          <w:b/>
        </w:rPr>
      </w:pPr>
      <w:bookmarkStart w:id="2" w:name="_hop82dp27mip" w:colFirst="0" w:colLast="0"/>
      <w:bookmarkEnd w:id="2"/>
      <w:r>
        <w:br w:type="page"/>
      </w:r>
    </w:p>
    <w:p w14:paraId="00000043" w14:textId="77777777" w:rsidR="00C20C40" w:rsidRDefault="00931198">
      <w:pPr>
        <w:pStyle w:val="Heading1"/>
      </w:pPr>
      <w:bookmarkStart w:id="3" w:name="_Toc6219093"/>
      <w:r>
        <w:rPr>
          <w:b/>
        </w:rPr>
        <w:t>1. Inleiding</w:t>
      </w:r>
      <w:bookmarkEnd w:id="3"/>
    </w:p>
    <w:p w14:paraId="00000044" w14:textId="77777777" w:rsidR="00C20C40" w:rsidRDefault="00931198">
      <w:r>
        <w:t>IConepts heeft het ontwerpen, bouwen en testen van een veilingsite uitbesteed aan studenten aan de HAN Informatie Communicate Academie (ICA).</w:t>
      </w:r>
    </w:p>
    <w:p w14:paraId="00000045" w14:textId="77777777" w:rsidR="00C20C40" w:rsidRDefault="00C20C40"/>
    <w:p w14:paraId="00000046" w14:textId="77777777" w:rsidR="00C20C40" w:rsidRDefault="00931198">
      <w:r>
        <w:t>Het doel van het Plan van Aanpak is dat alle partijen weten wat er van hun wordt verwacht gedurende het project. Het dient als beslisdocument voor de opdrachtgever en als richtlijn voor de projectgroep.</w:t>
      </w:r>
    </w:p>
    <w:p w14:paraId="00000047" w14:textId="77777777" w:rsidR="00C20C40" w:rsidRDefault="00C20C40"/>
    <w:p w14:paraId="00000048" w14:textId="77777777" w:rsidR="00C20C40" w:rsidRDefault="00931198">
      <w:pPr>
        <w:pStyle w:val="Heading1"/>
        <w:rPr>
          <w:b/>
        </w:rPr>
      </w:pPr>
      <w:bookmarkStart w:id="4" w:name="_nyo9ideydljm" w:colFirst="0" w:colLast="0"/>
      <w:bookmarkEnd w:id="4"/>
      <w:r>
        <w:br w:type="page"/>
      </w:r>
    </w:p>
    <w:p w14:paraId="00000049" w14:textId="77777777" w:rsidR="00C20C40" w:rsidRDefault="00931198">
      <w:pPr>
        <w:pStyle w:val="Heading1"/>
      </w:pPr>
      <w:bookmarkStart w:id="5" w:name="_Toc6219094"/>
      <w:r>
        <w:rPr>
          <w:b/>
        </w:rPr>
        <w:t>2. Achtergrond van het project</w:t>
      </w:r>
      <w:bookmarkEnd w:id="5"/>
    </w:p>
    <w:p w14:paraId="0000004A" w14:textId="77777777" w:rsidR="00C20C40" w:rsidRDefault="00931198">
      <w:r>
        <w:t>iConcepts wil de veilingsite EenmaalAndermaal lanceren omdat zij een groei verwacht in de vraag naar gebruikte artikelen door de economische crisis. Verder ziet zij nu ook ruimte tussen de bestaande veilingsites voor een eigen aanpak en bijbehorend marktaandeel.</w:t>
      </w:r>
    </w:p>
    <w:p w14:paraId="0000004B" w14:textId="77777777" w:rsidR="00C20C40" w:rsidRDefault="00C20C40"/>
    <w:p w14:paraId="0000004C" w14:textId="77777777" w:rsidR="00C20C40" w:rsidRDefault="00931198">
      <w:r>
        <w:t>iConcepts heeft ervoor gekozen deze opdracht bij studenten van ICA uit te zetten omdat de verwachting is dat daarmee creatieve oplossingen bereikt worden, die een meerwaarde geven ten opzicht van concurrerende veilingsites.</w:t>
      </w:r>
    </w:p>
    <w:p w14:paraId="0000004D" w14:textId="77777777" w:rsidR="00C20C40" w:rsidRDefault="00C20C40"/>
    <w:p w14:paraId="0000004E" w14:textId="77777777" w:rsidR="00C20C40" w:rsidRDefault="00931198">
      <w:pPr>
        <w:pStyle w:val="Heading1"/>
        <w:rPr>
          <w:b/>
        </w:rPr>
      </w:pPr>
      <w:bookmarkStart w:id="6" w:name="_yu7k854vxmzb" w:colFirst="0" w:colLast="0"/>
      <w:bookmarkEnd w:id="6"/>
      <w:r>
        <w:br w:type="page"/>
      </w:r>
    </w:p>
    <w:p w14:paraId="0000004F" w14:textId="77777777" w:rsidR="00C20C40" w:rsidRDefault="00931198">
      <w:pPr>
        <w:pStyle w:val="Heading1"/>
      </w:pPr>
      <w:bookmarkStart w:id="7" w:name="_Toc6219095"/>
      <w:r>
        <w:rPr>
          <w:b/>
        </w:rPr>
        <w:t>3. Doelstelling, opdracht en op te leveren resultaten voor het bedrijf en school</w:t>
      </w:r>
      <w:bookmarkEnd w:id="7"/>
    </w:p>
    <w:p w14:paraId="00000050" w14:textId="77777777" w:rsidR="00C20C40" w:rsidRDefault="00931198">
      <w:pPr>
        <w:pStyle w:val="Heading2"/>
      </w:pPr>
      <w:bookmarkStart w:id="8" w:name="_Toc6219096"/>
      <w:r>
        <w:t>3.1 Doelstelling</w:t>
      </w:r>
      <w:bookmarkEnd w:id="8"/>
    </w:p>
    <w:p w14:paraId="00000051" w14:textId="77777777" w:rsidR="00C20C40" w:rsidRDefault="00931198">
      <w:r>
        <w:t xml:space="preserve">Het doel van dit project is om het gat in de markt te vullen. Volgens IConcepts floreren de enkele grote bedrijven te erg omdat er weinig tot geen concurrentie is. Met hun eigen veilingsite willen ze deze concurrentie gaan bieden. </w:t>
      </w:r>
    </w:p>
    <w:p w14:paraId="00000052" w14:textId="77777777" w:rsidR="00C20C40" w:rsidRDefault="00931198">
      <w:pPr>
        <w:pStyle w:val="Heading2"/>
      </w:pPr>
      <w:bookmarkStart w:id="9" w:name="_Toc6219097"/>
      <w:r>
        <w:t>3.2 Opdracht</w:t>
      </w:r>
      <w:bookmarkEnd w:id="9"/>
    </w:p>
    <w:p w14:paraId="00000053" w14:textId="77777777" w:rsidR="00C20C40" w:rsidRDefault="00931198">
      <w:r>
        <w:t>De opdracht is om een multi-user client-server prototype van de veilingsite EenmaalAndermaal te bouwen, dat voor testdoeleinden gebruikt zal worden door IConcepts, met de bedoeling om dit in latere stadia uit te bouwen tot het definitieve operationele systeem.</w:t>
      </w:r>
    </w:p>
    <w:p w14:paraId="00000054" w14:textId="77777777" w:rsidR="00C20C40" w:rsidRDefault="00931198">
      <w:pPr>
        <w:pStyle w:val="Heading2"/>
      </w:pPr>
      <w:bookmarkStart w:id="10" w:name="_Toc6219098"/>
      <w:r>
        <w:t>3.3 Op te leveren resultaten</w:t>
      </w:r>
      <w:bookmarkEnd w:id="10"/>
    </w:p>
    <w:p w14:paraId="00000055" w14:textId="77777777" w:rsidR="00C20C40" w:rsidRDefault="00931198">
      <w:r>
        <w:t>Aan het eind van dit project verwachten wij de volgende resultaten op te hebben geleverd.</w:t>
      </w:r>
    </w:p>
    <w:p w14:paraId="00000056" w14:textId="77777777" w:rsidR="00C20C40" w:rsidRDefault="00931198">
      <w:pPr>
        <w:pStyle w:val="Heading3"/>
      </w:pPr>
      <w:bookmarkStart w:id="11" w:name="_Toc6219099"/>
      <w:r>
        <w:t>3.3.1 Bedrijf</w:t>
      </w:r>
      <w:bookmarkEnd w:id="11"/>
    </w:p>
    <w:p w14:paraId="00000057" w14:textId="77777777" w:rsidR="00C20C40" w:rsidRDefault="00931198">
      <w:pPr>
        <w:numPr>
          <w:ilvl w:val="0"/>
          <w:numId w:val="21"/>
        </w:numPr>
      </w:pPr>
      <w:r>
        <w:t>Veilingsite voor de gebruiker (front-end)</w:t>
      </w:r>
    </w:p>
    <w:p w14:paraId="00000058" w14:textId="77777777" w:rsidR="00C20C40" w:rsidRDefault="00931198">
      <w:pPr>
        <w:numPr>
          <w:ilvl w:val="0"/>
          <w:numId w:val="21"/>
        </w:numPr>
      </w:pPr>
      <w:r>
        <w:t>Database waar klantgegevens, producten en biedingen in worden opgeslagen.</w:t>
      </w:r>
    </w:p>
    <w:p w14:paraId="00000059" w14:textId="77777777" w:rsidR="00C20C40" w:rsidRDefault="00931198">
      <w:pPr>
        <w:numPr>
          <w:ilvl w:val="0"/>
          <w:numId w:val="21"/>
        </w:numPr>
      </w:pPr>
      <w:r>
        <w:t xml:space="preserve">Beheeromgeving voor de beheerders van de database en medewerkers. </w:t>
      </w:r>
    </w:p>
    <w:p w14:paraId="0000005A" w14:textId="77777777" w:rsidR="00C20C40" w:rsidRDefault="00931198">
      <w:pPr>
        <w:pStyle w:val="Heading3"/>
      </w:pPr>
      <w:bookmarkStart w:id="12" w:name="_Toc6219100"/>
      <w:r>
        <w:t>3.3.2 School</w:t>
      </w:r>
      <w:bookmarkEnd w:id="12"/>
    </w:p>
    <w:p w14:paraId="0000005B" w14:textId="77777777" w:rsidR="00C20C40" w:rsidRDefault="00931198">
      <w:pPr>
        <w:numPr>
          <w:ilvl w:val="0"/>
          <w:numId w:val="26"/>
        </w:numPr>
      </w:pPr>
      <w:r>
        <w:t>(Ind-TT) Tussentijdse verantwoording individuele projectbijdrage.</w:t>
      </w:r>
    </w:p>
    <w:p w14:paraId="0000005C" w14:textId="77777777" w:rsidR="00C20C40" w:rsidRDefault="00931198">
      <w:pPr>
        <w:numPr>
          <w:ilvl w:val="0"/>
          <w:numId w:val="30"/>
        </w:numPr>
      </w:pPr>
      <w:r>
        <w:t>Verslag met bewijsmateriaal, verantwoording en reflectie.</w:t>
      </w:r>
    </w:p>
    <w:p w14:paraId="0000005D" w14:textId="77777777" w:rsidR="00C20C40" w:rsidRDefault="00931198">
      <w:pPr>
        <w:numPr>
          <w:ilvl w:val="0"/>
          <w:numId w:val="26"/>
        </w:numPr>
      </w:pPr>
      <w:r>
        <w:t>(Groep-TT) Tussentijdse verantwoording opgeleverde beroepsproducten.</w:t>
      </w:r>
    </w:p>
    <w:p w14:paraId="0000005E" w14:textId="77777777" w:rsidR="00C20C40" w:rsidRDefault="00931198">
      <w:pPr>
        <w:numPr>
          <w:ilvl w:val="1"/>
          <w:numId w:val="26"/>
        </w:numPr>
      </w:pPr>
      <w:r>
        <w:t>Presentatie</w:t>
      </w:r>
    </w:p>
    <w:p w14:paraId="0000005F" w14:textId="77777777" w:rsidR="00C20C40" w:rsidRDefault="00931198">
      <w:pPr>
        <w:numPr>
          <w:ilvl w:val="1"/>
          <w:numId w:val="26"/>
        </w:numPr>
      </w:pPr>
      <w:r>
        <w:t>Demonstratie</w:t>
      </w:r>
    </w:p>
    <w:p w14:paraId="00000060" w14:textId="77777777" w:rsidR="00C20C40" w:rsidRDefault="00931198">
      <w:pPr>
        <w:numPr>
          <w:ilvl w:val="1"/>
          <w:numId w:val="26"/>
        </w:numPr>
      </w:pPr>
      <w:r>
        <w:t>Reviews</w:t>
      </w:r>
    </w:p>
    <w:p w14:paraId="00000061" w14:textId="77777777" w:rsidR="00C20C40" w:rsidRDefault="00931198">
      <w:pPr>
        <w:numPr>
          <w:ilvl w:val="1"/>
          <w:numId w:val="26"/>
        </w:numPr>
      </w:pPr>
      <w:r>
        <w:t>Toelichting</w:t>
      </w:r>
    </w:p>
    <w:p w14:paraId="00000062" w14:textId="77777777" w:rsidR="00C20C40" w:rsidRDefault="00931198">
      <w:pPr>
        <w:numPr>
          <w:ilvl w:val="0"/>
          <w:numId w:val="26"/>
        </w:numPr>
      </w:pPr>
      <w:r>
        <w:t>(Ind-Eind) Eindverantwoording individuele projectbijdrage.</w:t>
      </w:r>
    </w:p>
    <w:p w14:paraId="00000063" w14:textId="77777777" w:rsidR="00C20C40" w:rsidRDefault="00931198">
      <w:pPr>
        <w:numPr>
          <w:ilvl w:val="0"/>
          <w:numId w:val="20"/>
        </w:numPr>
      </w:pPr>
      <w:r>
        <w:t>Verslag met bewijsmateriaal, verantwoording en reflectie.</w:t>
      </w:r>
    </w:p>
    <w:p w14:paraId="00000064" w14:textId="77777777" w:rsidR="00C20C40" w:rsidRDefault="00931198">
      <w:pPr>
        <w:numPr>
          <w:ilvl w:val="0"/>
          <w:numId w:val="26"/>
        </w:numPr>
      </w:pPr>
      <w:r>
        <w:t>(Groep-Eind) Eindverantwoording opgeleverde beroepsproducten.</w:t>
      </w:r>
    </w:p>
    <w:p w14:paraId="00000065" w14:textId="77777777" w:rsidR="00C20C40" w:rsidRDefault="00931198">
      <w:pPr>
        <w:numPr>
          <w:ilvl w:val="1"/>
          <w:numId w:val="26"/>
        </w:numPr>
      </w:pPr>
      <w:r>
        <w:t>Presentatie</w:t>
      </w:r>
    </w:p>
    <w:p w14:paraId="00000066" w14:textId="77777777" w:rsidR="00C20C40" w:rsidRDefault="00931198">
      <w:pPr>
        <w:numPr>
          <w:ilvl w:val="1"/>
          <w:numId w:val="26"/>
        </w:numPr>
      </w:pPr>
      <w:r>
        <w:t>Demonstratie</w:t>
      </w:r>
    </w:p>
    <w:p w14:paraId="00000067" w14:textId="77777777" w:rsidR="00C20C40" w:rsidRDefault="00931198">
      <w:pPr>
        <w:numPr>
          <w:ilvl w:val="1"/>
          <w:numId w:val="26"/>
        </w:numPr>
      </w:pPr>
      <w:r>
        <w:t>Toelichting</w:t>
      </w:r>
    </w:p>
    <w:p w14:paraId="00000068" w14:textId="77777777" w:rsidR="00C20C40" w:rsidRDefault="00931198">
      <w:pPr>
        <w:pStyle w:val="Heading1"/>
        <w:rPr>
          <w:b/>
        </w:rPr>
      </w:pPr>
      <w:bookmarkStart w:id="13" w:name="_mwk2qa8lbixg" w:colFirst="0" w:colLast="0"/>
      <w:bookmarkEnd w:id="13"/>
      <w:r>
        <w:br w:type="page"/>
      </w:r>
    </w:p>
    <w:p w14:paraId="00000069" w14:textId="77777777" w:rsidR="00C20C40" w:rsidRDefault="00931198">
      <w:pPr>
        <w:pStyle w:val="Heading1"/>
        <w:rPr>
          <w:b/>
        </w:rPr>
      </w:pPr>
      <w:bookmarkStart w:id="14" w:name="_Toc6219101"/>
      <w:r>
        <w:rPr>
          <w:b/>
        </w:rPr>
        <w:t>4. Projectgrenzen</w:t>
      </w:r>
      <w:bookmarkEnd w:id="14"/>
    </w:p>
    <w:p w14:paraId="0000006A" w14:textId="77777777" w:rsidR="00C20C40" w:rsidRDefault="00931198">
      <w:r>
        <w:t>Het goed afbakenen van projectgrenzen is noodzakelijk om een betrouwbare planning te kunnen maken.</w:t>
      </w:r>
    </w:p>
    <w:p w14:paraId="0000006B" w14:textId="77777777" w:rsidR="00C20C40" w:rsidRDefault="00C20C40"/>
    <w:p w14:paraId="0000006C" w14:textId="77777777" w:rsidR="00C20C40" w:rsidRDefault="00931198">
      <w:r>
        <w:t>Het project kent 8 volledige werkweken. Daarna is er in week 9 de formele afronding met de eindpresentatie aan iConcepts.</w:t>
      </w:r>
    </w:p>
    <w:p w14:paraId="0000006D" w14:textId="77777777" w:rsidR="00C20C40" w:rsidRDefault="00C20C40"/>
    <w:p w14:paraId="0000006E" w14:textId="77777777" w:rsidR="00C20C40" w:rsidRDefault="00931198">
      <w:r>
        <w:t>Tijdens het project werken we niet alleen aan de opdracht voor iConcepts. We werken ook aan onze eigen professionele ontwikkeling. Hiervoor reserveren we per saldo 1 dag (7,5 uur) per week. We besteden dus maximaal 30 uur per week aan de groepsproducten en de daaraan verwante projectactiviteiten.</w:t>
      </w:r>
    </w:p>
    <w:p w14:paraId="0000006F" w14:textId="77777777" w:rsidR="00C20C40" w:rsidRDefault="00C20C40"/>
    <w:p w14:paraId="00000070" w14:textId="77777777" w:rsidR="00C20C40" w:rsidRDefault="00931198">
      <w:r>
        <w:t>We leveren een prototype op dat gebruikt kan worden voor testdoeleinden. Het hoeft nog niet volledig operationeel te zijn.</w:t>
      </w:r>
    </w:p>
    <w:p w14:paraId="00000071" w14:textId="77777777" w:rsidR="00C20C40" w:rsidRDefault="00C20C40"/>
    <w:p w14:paraId="00000072" w14:textId="77777777" w:rsidR="00C20C40" w:rsidRDefault="00931198">
      <w:pPr>
        <w:rPr>
          <w:b/>
        </w:rPr>
      </w:pPr>
      <w:r>
        <w:br w:type="page"/>
      </w:r>
    </w:p>
    <w:p w14:paraId="00000073" w14:textId="77777777" w:rsidR="00C20C40" w:rsidRDefault="00931198">
      <w:pPr>
        <w:pStyle w:val="Heading1"/>
        <w:rPr>
          <w:b/>
        </w:rPr>
      </w:pPr>
      <w:bookmarkStart w:id="15" w:name="_Toc6219102"/>
      <w:r>
        <w:rPr>
          <w:b/>
        </w:rPr>
        <w:t>5. Randvoorwaarden</w:t>
      </w:r>
      <w:bookmarkEnd w:id="15"/>
    </w:p>
    <w:p w14:paraId="00000074" w14:textId="77777777" w:rsidR="00C20C40" w:rsidRDefault="00931198">
      <w:r>
        <w:t>Om het project binnen het gestelde tijdspad uit te kunnen voeren dienen er aan een aantal randvoorwaarden voldaan te worden. Hieronder staan deze voorwaarden opgesomd:</w:t>
      </w:r>
    </w:p>
    <w:p w14:paraId="00000075" w14:textId="77777777" w:rsidR="00C20C40" w:rsidRDefault="00C20C40"/>
    <w:p w14:paraId="00000076" w14:textId="77777777" w:rsidR="00C20C40" w:rsidRDefault="00931198">
      <w:pPr>
        <w:numPr>
          <w:ilvl w:val="0"/>
          <w:numId w:val="23"/>
        </w:numPr>
      </w:pPr>
      <w:r>
        <w:t>Gedurende de looptijd van het project is er een geschikte werkruimte beschikbaar met toegang tot internet.</w:t>
      </w:r>
    </w:p>
    <w:p w14:paraId="00000077" w14:textId="77777777" w:rsidR="00C20C40" w:rsidRDefault="00931198">
      <w:pPr>
        <w:numPr>
          <w:ilvl w:val="0"/>
          <w:numId w:val="23"/>
        </w:numPr>
      </w:pPr>
      <w:r>
        <w:t>De te gebruiken server dient tenminste tijdens kantooruren beschikbaar te zijn.</w:t>
      </w:r>
    </w:p>
    <w:p w14:paraId="00000078" w14:textId="77777777" w:rsidR="00C20C40" w:rsidRDefault="00931198">
      <w:pPr>
        <w:numPr>
          <w:ilvl w:val="0"/>
          <w:numId w:val="23"/>
        </w:numPr>
      </w:pPr>
      <w:r>
        <w:t>De product owner en scrum coach zijn (los van elkaar) minimaal eens per week aanwezig bij overleg en ze zijn tussendoor bereikbaar voor vragen.</w:t>
      </w:r>
    </w:p>
    <w:p w14:paraId="00000079" w14:textId="77777777" w:rsidR="00C20C40" w:rsidRDefault="00931198">
      <w:pPr>
        <w:numPr>
          <w:ilvl w:val="0"/>
          <w:numId w:val="23"/>
        </w:numPr>
      </w:pPr>
      <w:r>
        <w:t>Er is toegang tot benodigde systemen. (OnderwijsOnline, iSAS, PluralSight)</w:t>
      </w:r>
    </w:p>
    <w:p w14:paraId="0000007A" w14:textId="77777777" w:rsidR="00C20C40" w:rsidRDefault="00931198">
      <w:pPr>
        <w:numPr>
          <w:ilvl w:val="0"/>
          <w:numId w:val="23"/>
        </w:numPr>
      </w:pPr>
      <w:r>
        <w:t>Er is een mogelijkheid om minimaal 1 dag (7,5 uur) per werkweek (5 dagen) te werken aan de individuele opdrachten / verslagen.</w:t>
      </w:r>
    </w:p>
    <w:p w14:paraId="0000007B" w14:textId="77777777" w:rsidR="00C20C40" w:rsidRDefault="00C20C40"/>
    <w:p w14:paraId="0000007C" w14:textId="77777777" w:rsidR="00C20C40" w:rsidRDefault="00931198">
      <w:pPr>
        <w:rPr>
          <w:b/>
        </w:rPr>
      </w:pPr>
      <w:r>
        <w:br w:type="page"/>
      </w:r>
    </w:p>
    <w:p w14:paraId="0000007D" w14:textId="77777777" w:rsidR="00C20C40" w:rsidRDefault="00931198">
      <w:pPr>
        <w:pStyle w:val="Heading1"/>
      </w:pPr>
      <w:bookmarkStart w:id="16" w:name="_Toc6219103"/>
      <w:r>
        <w:rPr>
          <w:b/>
        </w:rPr>
        <w:t>6. Op te leveren producten, kwaliteitseisen en uit te voeren activiteiten</w:t>
      </w:r>
      <w:bookmarkEnd w:id="16"/>
    </w:p>
    <w:p w14:paraId="0000007E" w14:textId="77777777" w:rsidR="00C20C40" w:rsidRDefault="00931198">
      <w:pPr>
        <w:pStyle w:val="Heading2"/>
      </w:pPr>
      <w:bookmarkStart w:id="17" w:name="_Toc6219104"/>
      <w:r>
        <w:t>6.1 Producten en uit te voeren activiteiten</w:t>
      </w:r>
      <w:bookmarkEnd w:id="17"/>
    </w:p>
    <w:p w14:paraId="0000007F" w14:textId="77777777" w:rsidR="00C20C40" w:rsidRDefault="00931198">
      <w:r>
        <w:t>Alle op te leveren producten. Dit zijn de producten die aan de opdrachtgever worden opgeleverd met beschrijving van het product zelf en de uit te voeren activiteiten per product.</w:t>
      </w:r>
    </w:p>
    <w:p w14:paraId="00000080" w14:textId="77777777" w:rsidR="00C20C40" w:rsidRDefault="00C20C40">
      <w:pPr>
        <w:rPr>
          <w:u w:val="single"/>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05"/>
        <w:gridCol w:w="4305"/>
        <w:gridCol w:w="2805"/>
      </w:tblGrid>
      <w:tr w:rsidR="00C20C40" w14:paraId="5D1D07C1" w14:textId="77777777">
        <w:trPr>
          <w:trHeight w:val="480"/>
        </w:trPr>
        <w:tc>
          <w:tcPr>
            <w:tcW w:w="1905" w:type="dxa"/>
            <w:tcBorders>
              <w:bottom w:val="single" w:sz="12" w:space="0" w:color="000000"/>
            </w:tcBorders>
            <w:shd w:val="clear" w:color="auto" w:fill="auto"/>
            <w:tcMar>
              <w:top w:w="100" w:type="dxa"/>
              <w:left w:w="100" w:type="dxa"/>
              <w:bottom w:w="100" w:type="dxa"/>
              <w:right w:w="100" w:type="dxa"/>
            </w:tcMar>
          </w:tcPr>
          <w:p w14:paraId="00000081" w14:textId="77777777" w:rsidR="00C20C40" w:rsidRDefault="00931198">
            <w:pPr>
              <w:widowControl w:val="0"/>
              <w:pBdr>
                <w:top w:val="nil"/>
                <w:left w:val="nil"/>
                <w:bottom w:val="nil"/>
                <w:right w:val="nil"/>
                <w:between w:val="nil"/>
              </w:pBdr>
              <w:spacing w:line="240" w:lineRule="auto"/>
              <w:rPr>
                <w:b/>
                <w:i/>
              </w:rPr>
            </w:pPr>
            <w:r>
              <w:rPr>
                <w:b/>
                <w:i/>
              </w:rPr>
              <w:t>Product</w:t>
            </w:r>
          </w:p>
        </w:tc>
        <w:tc>
          <w:tcPr>
            <w:tcW w:w="4305" w:type="dxa"/>
            <w:tcBorders>
              <w:bottom w:val="single" w:sz="12" w:space="0" w:color="000000"/>
            </w:tcBorders>
            <w:shd w:val="clear" w:color="auto" w:fill="auto"/>
            <w:tcMar>
              <w:top w:w="100" w:type="dxa"/>
              <w:left w:w="100" w:type="dxa"/>
              <w:bottom w:w="100" w:type="dxa"/>
              <w:right w:w="100" w:type="dxa"/>
            </w:tcMar>
          </w:tcPr>
          <w:p w14:paraId="00000082" w14:textId="77777777" w:rsidR="00C20C40" w:rsidRDefault="00931198">
            <w:pPr>
              <w:widowControl w:val="0"/>
              <w:pBdr>
                <w:top w:val="nil"/>
                <w:left w:val="nil"/>
                <w:bottom w:val="nil"/>
                <w:right w:val="nil"/>
                <w:between w:val="nil"/>
              </w:pBdr>
              <w:spacing w:line="240" w:lineRule="auto"/>
              <w:rPr>
                <w:b/>
                <w:i/>
              </w:rPr>
            </w:pPr>
            <w:r>
              <w:rPr>
                <w:b/>
                <w:i/>
              </w:rPr>
              <w:t>Beschrijving</w:t>
            </w:r>
          </w:p>
        </w:tc>
        <w:tc>
          <w:tcPr>
            <w:tcW w:w="2805" w:type="dxa"/>
            <w:tcBorders>
              <w:bottom w:val="single" w:sz="12" w:space="0" w:color="000000"/>
            </w:tcBorders>
            <w:shd w:val="clear" w:color="auto" w:fill="auto"/>
            <w:tcMar>
              <w:top w:w="100" w:type="dxa"/>
              <w:left w:w="100" w:type="dxa"/>
              <w:bottom w:w="100" w:type="dxa"/>
              <w:right w:w="100" w:type="dxa"/>
            </w:tcMar>
          </w:tcPr>
          <w:p w14:paraId="00000083" w14:textId="77777777" w:rsidR="00C20C40" w:rsidRDefault="00931198">
            <w:pPr>
              <w:widowControl w:val="0"/>
              <w:pBdr>
                <w:top w:val="nil"/>
                <w:left w:val="nil"/>
                <w:bottom w:val="nil"/>
                <w:right w:val="nil"/>
                <w:between w:val="nil"/>
              </w:pBdr>
              <w:spacing w:line="240" w:lineRule="auto"/>
              <w:rPr>
                <w:b/>
                <w:i/>
              </w:rPr>
            </w:pPr>
            <w:r>
              <w:rPr>
                <w:b/>
                <w:i/>
              </w:rPr>
              <w:t>Activiteiten</w:t>
            </w:r>
          </w:p>
        </w:tc>
      </w:tr>
      <w:tr w:rsidR="00C20C40" w14:paraId="5E0DE482" w14:textId="77777777">
        <w:tc>
          <w:tcPr>
            <w:tcW w:w="1905" w:type="dxa"/>
            <w:tcBorders>
              <w:top w:val="single" w:sz="12" w:space="0" w:color="000000"/>
            </w:tcBorders>
            <w:shd w:val="clear" w:color="auto" w:fill="auto"/>
            <w:tcMar>
              <w:top w:w="100" w:type="dxa"/>
              <w:left w:w="100" w:type="dxa"/>
              <w:bottom w:w="100" w:type="dxa"/>
              <w:right w:w="100" w:type="dxa"/>
            </w:tcMar>
          </w:tcPr>
          <w:p w14:paraId="00000084" w14:textId="77777777" w:rsidR="00C20C40" w:rsidRDefault="00931198">
            <w:pPr>
              <w:widowControl w:val="0"/>
              <w:pBdr>
                <w:top w:val="nil"/>
                <w:left w:val="nil"/>
                <w:bottom w:val="nil"/>
                <w:right w:val="nil"/>
                <w:between w:val="nil"/>
              </w:pBdr>
              <w:spacing w:line="240" w:lineRule="auto"/>
            </w:pPr>
            <w:r>
              <w:t>Plan van Aanpak</w:t>
            </w:r>
          </w:p>
        </w:tc>
        <w:tc>
          <w:tcPr>
            <w:tcW w:w="4305" w:type="dxa"/>
            <w:tcBorders>
              <w:top w:val="single" w:sz="12" w:space="0" w:color="000000"/>
            </w:tcBorders>
            <w:shd w:val="clear" w:color="auto" w:fill="auto"/>
            <w:tcMar>
              <w:top w:w="100" w:type="dxa"/>
              <w:left w:w="100" w:type="dxa"/>
              <w:bottom w:w="100" w:type="dxa"/>
              <w:right w:w="100" w:type="dxa"/>
            </w:tcMar>
          </w:tcPr>
          <w:p w14:paraId="00000085" w14:textId="77777777" w:rsidR="00C20C40" w:rsidRDefault="00931198">
            <w:pPr>
              <w:widowControl w:val="0"/>
              <w:pBdr>
                <w:top w:val="nil"/>
                <w:left w:val="nil"/>
                <w:bottom w:val="nil"/>
                <w:right w:val="nil"/>
                <w:between w:val="nil"/>
              </w:pBdr>
              <w:spacing w:line="240" w:lineRule="auto"/>
            </w:pPr>
            <w:r>
              <w:t>Het projectplan.</w:t>
            </w:r>
          </w:p>
        </w:tc>
        <w:tc>
          <w:tcPr>
            <w:tcW w:w="2805" w:type="dxa"/>
            <w:tcBorders>
              <w:top w:val="single" w:sz="12" w:space="0" w:color="000000"/>
            </w:tcBorders>
            <w:shd w:val="clear" w:color="auto" w:fill="auto"/>
            <w:tcMar>
              <w:top w:w="100" w:type="dxa"/>
              <w:left w:w="100" w:type="dxa"/>
              <w:bottom w:w="100" w:type="dxa"/>
              <w:right w:w="100" w:type="dxa"/>
            </w:tcMar>
          </w:tcPr>
          <w:p w14:paraId="00000086" w14:textId="77777777" w:rsidR="00C20C40" w:rsidRDefault="00931198">
            <w:pPr>
              <w:widowControl w:val="0"/>
              <w:numPr>
                <w:ilvl w:val="0"/>
                <w:numId w:val="28"/>
              </w:numPr>
              <w:pBdr>
                <w:top w:val="nil"/>
                <w:left w:val="nil"/>
                <w:bottom w:val="nil"/>
                <w:right w:val="nil"/>
                <w:between w:val="nil"/>
              </w:pBdr>
              <w:spacing w:line="240" w:lineRule="auto"/>
            </w:pPr>
            <w:r>
              <w:t>Individueel maken</w:t>
            </w:r>
          </w:p>
          <w:p w14:paraId="00000087" w14:textId="77777777" w:rsidR="00C20C40" w:rsidRDefault="00931198">
            <w:pPr>
              <w:widowControl w:val="0"/>
              <w:numPr>
                <w:ilvl w:val="0"/>
                <w:numId w:val="28"/>
              </w:numPr>
              <w:pBdr>
                <w:top w:val="nil"/>
                <w:left w:val="nil"/>
                <w:bottom w:val="nil"/>
                <w:right w:val="nil"/>
                <w:between w:val="nil"/>
              </w:pBdr>
              <w:spacing w:line="240" w:lineRule="auto"/>
            </w:pPr>
            <w:r>
              <w:t>Bespreken</w:t>
            </w:r>
          </w:p>
          <w:p w14:paraId="00000088" w14:textId="77777777" w:rsidR="00C20C40" w:rsidRDefault="00931198">
            <w:pPr>
              <w:widowControl w:val="0"/>
              <w:numPr>
                <w:ilvl w:val="0"/>
                <w:numId w:val="28"/>
              </w:numPr>
              <w:pBdr>
                <w:top w:val="nil"/>
                <w:left w:val="nil"/>
                <w:bottom w:val="nil"/>
                <w:right w:val="nil"/>
                <w:between w:val="nil"/>
              </w:pBdr>
              <w:spacing w:line="240" w:lineRule="auto"/>
            </w:pPr>
            <w:r>
              <w:t>Eén versie maken</w:t>
            </w:r>
          </w:p>
        </w:tc>
      </w:tr>
      <w:tr w:rsidR="00C20C40" w14:paraId="6CE9117E" w14:textId="77777777">
        <w:trPr>
          <w:trHeight w:val="420"/>
        </w:trPr>
        <w:tc>
          <w:tcPr>
            <w:tcW w:w="1905" w:type="dxa"/>
            <w:shd w:val="clear" w:color="auto" w:fill="auto"/>
            <w:tcMar>
              <w:top w:w="100" w:type="dxa"/>
              <w:left w:w="100" w:type="dxa"/>
              <w:bottom w:w="100" w:type="dxa"/>
              <w:right w:w="100" w:type="dxa"/>
            </w:tcMar>
          </w:tcPr>
          <w:p w14:paraId="00000089" w14:textId="77777777" w:rsidR="00C20C40" w:rsidRDefault="00931198">
            <w:pPr>
              <w:widowControl w:val="0"/>
              <w:pBdr>
                <w:top w:val="nil"/>
                <w:left w:val="nil"/>
                <w:bottom w:val="nil"/>
                <w:right w:val="nil"/>
                <w:between w:val="nil"/>
              </w:pBdr>
              <w:spacing w:line="240" w:lineRule="auto"/>
            </w:pPr>
            <w:r>
              <w:t>Veilingsite</w:t>
            </w:r>
          </w:p>
        </w:tc>
        <w:tc>
          <w:tcPr>
            <w:tcW w:w="4305" w:type="dxa"/>
            <w:shd w:val="clear" w:color="auto" w:fill="auto"/>
            <w:tcMar>
              <w:top w:w="100" w:type="dxa"/>
              <w:left w:w="100" w:type="dxa"/>
              <w:bottom w:w="100" w:type="dxa"/>
              <w:right w:w="100" w:type="dxa"/>
            </w:tcMar>
          </w:tcPr>
          <w:p w14:paraId="0000008A" w14:textId="77777777" w:rsidR="00C20C40" w:rsidRDefault="00931198">
            <w:pPr>
              <w:widowControl w:val="0"/>
              <w:pBdr>
                <w:top w:val="nil"/>
                <w:left w:val="nil"/>
                <w:bottom w:val="nil"/>
                <w:right w:val="nil"/>
                <w:between w:val="nil"/>
              </w:pBdr>
              <w:spacing w:line="240" w:lineRule="auto"/>
            </w:pPr>
            <w:r>
              <w:t>De webapplicatie voor de gebruikers.</w:t>
            </w:r>
          </w:p>
        </w:tc>
        <w:tc>
          <w:tcPr>
            <w:tcW w:w="2805" w:type="dxa"/>
            <w:vMerge w:val="restart"/>
            <w:shd w:val="clear" w:color="auto" w:fill="auto"/>
            <w:tcMar>
              <w:top w:w="100" w:type="dxa"/>
              <w:left w:w="100" w:type="dxa"/>
              <w:bottom w:w="100" w:type="dxa"/>
              <w:right w:w="100" w:type="dxa"/>
            </w:tcMar>
          </w:tcPr>
          <w:p w14:paraId="0000008B" w14:textId="77777777" w:rsidR="00C20C40" w:rsidRDefault="00931198">
            <w:pPr>
              <w:widowControl w:val="0"/>
              <w:numPr>
                <w:ilvl w:val="0"/>
                <w:numId w:val="27"/>
              </w:numPr>
              <w:pBdr>
                <w:top w:val="nil"/>
                <w:left w:val="nil"/>
                <w:bottom w:val="nil"/>
                <w:right w:val="nil"/>
                <w:between w:val="nil"/>
              </w:pBdr>
              <w:spacing w:line="240" w:lineRule="auto"/>
            </w:pPr>
            <w:r>
              <w:t>Functioneel ontwerpen maken</w:t>
            </w:r>
          </w:p>
          <w:p w14:paraId="0000008C" w14:textId="77777777" w:rsidR="00C20C40" w:rsidRDefault="00931198">
            <w:pPr>
              <w:widowControl w:val="0"/>
              <w:numPr>
                <w:ilvl w:val="0"/>
                <w:numId w:val="27"/>
              </w:numPr>
              <w:pBdr>
                <w:top w:val="nil"/>
                <w:left w:val="nil"/>
                <w:bottom w:val="nil"/>
                <w:right w:val="nil"/>
                <w:between w:val="nil"/>
              </w:pBdr>
              <w:spacing w:line="240" w:lineRule="auto"/>
            </w:pPr>
            <w:r>
              <w:t>Technisch ontwerp maken.</w:t>
            </w:r>
          </w:p>
          <w:p w14:paraId="0000008D" w14:textId="77777777" w:rsidR="00C20C40" w:rsidRDefault="00931198">
            <w:pPr>
              <w:widowControl w:val="0"/>
              <w:numPr>
                <w:ilvl w:val="0"/>
                <w:numId w:val="27"/>
              </w:numPr>
              <w:pBdr>
                <w:top w:val="nil"/>
                <w:left w:val="nil"/>
                <w:bottom w:val="nil"/>
                <w:right w:val="nil"/>
                <w:between w:val="nil"/>
              </w:pBdr>
              <w:spacing w:line="240" w:lineRule="auto"/>
            </w:pPr>
            <w:r>
              <w:t>Realiseren</w:t>
            </w:r>
          </w:p>
          <w:p w14:paraId="0000008E" w14:textId="77777777" w:rsidR="00C20C40" w:rsidRDefault="00931198">
            <w:pPr>
              <w:widowControl w:val="0"/>
              <w:numPr>
                <w:ilvl w:val="0"/>
                <w:numId w:val="27"/>
              </w:numPr>
              <w:pBdr>
                <w:top w:val="nil"/>
                <w:left w:val="nil"/>
                <w:bottom w:val="nil"/>
                <w:right w:val="nil"/>
                <w:between w:val="nil"/>
              </w:pBdr>
              <w:spacing w:line="240" w:lineRule="auto"/>
            </w:pPr>
            <w:r>
              <w:t>Testen</w:t>
            </w:r>
          </w:p>
        </w:tc>
      </w:tr>
      <w:tr w:rsidR="00C20C40" w14:paraId="25A967C9" w14:textId="77777777">
        <w:trPr>
          <w:trHeight w:val="420"/>
        </w:trPr>
        <w:tc>
          <w:tcPr>
            <w:tcW w:w="1905" w:type="dxa"/>
            <w:shd w:val="clear" w:color="auto" w:fill="auto"/>
            <w:tcMar>
              <w:top w:w="100" w:type="dxa"/>
              <w:left w:w="100" w:type="dxa"/>
              <w:bottom w:w="100" w:type="dxa"/>
              <w:right w:w="100" w:type="dxa"/>
            </w:tcMar>
          </w:tcPr>
          <w:p w14:paraId="0000008F" w14:textId="77777777" w:rsidR="00C20C40" w:rsidRDefault="00931198">
            <w:pPr>
              <w:widowControl w:val="0"/>
              <w:pBdr>
                <w:top w:val="nil"/>
                <w:left w:val="nil"/>
                <w:bottom w:val="nil"/>
                <w:right w:val="nil"/>
                <w:between w:val="nil"/>
              </w:pBdr>
              <w:spacing w:line="240" w:lineRule="auto"/>
            </w:pPr>
            <w:r>
              <w:t>Beheeromgeving</w:t>
            </w:r>
          </w:p>
        </w:tc>
        <w:tc>
          <w:tcPr>
            <w:tcW w:w="4305" w:type="dxa"/>
            <w:shd w:val="clear" w:color="auto" w:fill="auto"/>
            <w:tcMar>
              <w:top w:w="100" w:type="dxa"/>
              <w:left w:w="100" w:type="dxa"/>
              <w:bottom w:w="100" w:type="dxa"/>
              <w:right w:w="100" w:type="dxa"/>
            </w:tcMar>
          </w:tcPr>
          <w:p w14:paraId="00000090" w14:textId="77777777" w:rsidR="00C20C40" w:rsidRDefault="00931198">
            <w:pPr>
              <w:widowControl w:val="0"/>
              <w:pBdr>
                <w:top w:val="nil"/>
                <w:left w:val="nil"/>
                <w:bottom w:val="nil"/>
                <w:right w:val="nil"/>
                <w:between w:val="nil"/>
              </w:pBdr>
              <w:spacing w:line="240" w:lineRule="auto"/>
            </w:pPr>
            <w:r>
              <w:t>De beheeromgeving voor de database en eventuele andere onderdelen van de website.</w:t>
            </w:r>
          </w:p>
        </w:tc>
        <w:tc>
          <w:tcPr>
            <w:tcW w:w="2805" w:type="dxa"/>
            <w:vMerge/>
            <w:shd w:val="clear" w:color="auto" w:fill="auto"/>
            <w:tcMar>
              <w:top w:w="100" w:type="dxa"/>
              <w:left w:w="100" w:type="dxa"/>
              <w:bottom w:w="100" w:type="dxa"/>
              <w:right w:w="100" w:type="dxa"/>
            </w:tcMar>
          </w:tcPr>
          <w:p w14:paraId="00000091" w14:textId="77777777" w:rsidR="00C20C40" w:rsidRDefault="00C20C40">
            <w:pPr>
              <w:widowControl w:val="0"/>
              <w:pBdr>
                <w:top w:val="nil"/>
                <w:left w:val="nil"/>
                <w:bottom w:val="nil"/>
                <w:right w:val="nil"/>
                <w:between w:val="nil"/>
              </w:pBdr>
              <w:spacing w:line="240" w:lineRule="auto"/>
            </w:pPr>
          </w:p>
        </w:tc>
      </w:tr>
      <w:tr w:rsidR="00C20C40" w14:paraId="67E49CA1" w14:textId="77777777">
        <w:trPr>
          <w:trHeight w:val="420"/>
        </w:trPr>
        <w:tc>
          <w:tcPr>
            <w:tcW w:w="1905" w:type="dxa"/>
            <w:shd w:val="clear" w:color="auto" w:fill="auto"/>
            <w:tcMar>
              <w:top w:w="100" w:type="dxa"/>
              <w:left w:w="100" w:type="dxa"/>
              <w:bottom w:w="100" w:type="dxa"/>
              <w:right w:w="100" w:type="dxa"/>
            </w:tcMar>
          </w:tcPr>
          <w:p w14:paraId="00000092" w14:textId="77777777" w:rsidR="00C20C40" w:rsidRDefault="00931198">
            <w:pPr>
              <w:widowControl w:val="0"/>
              <w:pBdr>
                <w:top w:val="nil"/>
                <w:left w:val="nil"/>
                <w:bottom w:val="nil"/>
                <w:right w:val="nil"/>
                <w:between w:val="nil"/>
              </w:pBdr>
              <w:spacing w:line="240" w:lineRule="auto"/>
            </w:pPr>
            <w:r>
              <w:t>Database</w:t>
            </w:r>
          </w:p>
        </w:tc>
        <w:tc>
          <w:tcPr>
            <w:tcW w:w="4305" w:type="dxa"/>
            <w:shd w:val="clear" w:color="auto" w:fill="auto"/>
            <w:tcMar>
              <w:top w:w="100" w:type="dxa"/>
              <w:left w:w="100" w:type="dxa"/>
              <w:bottom w:w="100" w:type="dxa"/>
              <w:right w:w="100" w:type="dxa"/>
            </w:tcMar>
          </w:tcPr>
          <w:p w14:paraId="00000093" w14:textId="77777777" w:rsidR="00C20C40" w:rsidRDefault="00931198">
            <w:pPr>
              <w:widowControl w:val="0"/>
              <w:pBdr>
                <w:top w:val="nil"/>
                <w:left w:val="nil"/>
                <w:bottom w:val="nil"/>
                <w:right w:val="nil"/>
                <w:between w:val="nil"/>
              </w:pBdr>
              <w:spacing w:line="240" w:lineRule="auto"/>
            </w:pPr>
            <w:r>
              <w:t>De database voor de website met de producten klantgegevens en biedingen.</w:t>
            </w:r>
          </w:p>
        </w:tc>
        <w:tc>
          <w:tcPr>
            <w:tcW w:w="2805" w:type="dxa"/>
            <w:vMerge/>
            <w:shd w:val="clear" w:color="auto" w:fill="auto"/>
            <w:tcMar>
              <w:top w:w="100" w:type="dxa"/>
              <w:left w:w="100" w:type="dxa"/>
              <w:bottom w:w="100" w:type="dxa"/>
              <w:right w:w="100" w:type="dxa"/>
            </w:tcMar>
          </w:tcPr>
          <w:p w14:paraId="00000094" w14:textId="77777777" w:rsidR="00C20C40" w:rsidRDefault="00C20C40">
            <w:pPr>
              <w:widowControl w:val="0"/>
              <w:pBdr>
                <w:top w:val="nil"/>
                <w:left w:val="nil"/>
                <w:bottom w:val="nil"/>
                <w:right w:val="nil"/>
                <w:between w:val="nil"/>
              </w:pBdr>
              <w:spacing w:line="240" w:lineRule="auto"/>
            </w:pPr>
          </w:p>
        </w:tc>
      </w:tr>
      <w:tr w:rsidR="00C20C40" w14:paraId="010A07A1" w14:textId="77777777">
        <w:tc>
          <w:tcPr>
            <w:tcW w:w="1905" w:type="dxa"/>
            <w:shd w:val="clear" w:color="auto" w:fill="auto"/>
            <w:tcMar>
              <w:top w:w="100" w:type="dxa"/>
              <w:left w:w="100" w:type="dxa"/>
              <w:bottom w:w="100" w:type="dxa"/>
              <w:right w:w="100" w:type="dxa"/>
            </w:tcMar>
          </w:tcPr>
          <w:p w14:paraId="00000095" w14:textId="77777777" w:rsidR="00C20C40" w:rsidRDefault="00931198">
            <w:pPr>
              <w:widowControl w:val="0"/>
              <w:pBdr>
                <w:top w:val="nil"/>
                <w:left w:val="nil"/>
                <w:bottom w:val="nil"/>
                <w:right w:val="nil"/>
                <w:between w:val="nil"/>
              </w:pBdr>
              <w:spacing w:line="240" w:lineRule="auto"/>
            </w:pPr>
            <w:r>
              <w:t>Testrapport</w:t>
            </w:r>
          </w:p>
        </w:tc>
        <w:tc>
          <w:tcPr>
            <w:tcW w:w="4305" w:type="dxa"/>
            <w:shd w:val="clear" w:color="auto" w:fill="auto"/>
            <w:tcMar>
              <w:top w:w="100" w:type="dxa"/>
              <w:left w:w="100" w:type="dxa"/>
              <w:bottom w:w="100" w:type="dxa"/>
              <w:right w:w="100" w:type="dxa"/>
            </w:tcMar>
          </w:tcPr>
          <w:p w14:paraId="00000096" w14:textId="77777777" w:rsidR="00C20C40" w:rsidRDefault="00931198">
            <w:pPr>
              <w:widowControl w:val="0"/>
              <w:pBdr>
                <w:top w:val="nil"/>
                <w:left w:val="nil"/>
                <w:bottom w:val="nil"/>
                <w:right w:val="nil"/>
                <w:between w:val="nil"/>
              </w:pBdr>
              <w:spacing w:line="240" w:lineRule="auto"/>
            </w:pPr>
            <w:r>
              <w:t>De rapportage over alle testcases en hun uitkomsten.</w:t>
            </w:r>
          </w:p>
        </w:tc>
        <w:tc>
          <w:tcPr>
            <w:tcW w:w="2805" w:type="dxa"/>
            <w:shd w:val="clear" w:color="auto" w:fill="auto"/>
            <w:tcMar>
              <w:top w:w="100" w:type="dxa"/>
              <w:left w:w="100" w:type="dxa"/>
              <w:bottom w:w="100" w:type="dxa"/>
              <w:right w:w="100" w:type="dxa"/>
            </w:tcMar>
          </w:tcPr>
          <w:p w14:paraId="00000097" w14:textId="77777777" w:rsidR="00C20C40" w:rsidRDefault="00931198">
            <w:pPr>
              <w:widowControl w:val="0"/>
              <w:numPr>
                <w:ilvl w:val="0"/>
                <w:numId w:val="31"/>
              </w:numPr>
              <w:pBdr>
                <w:top w:val="nil"/>
                <w:left w:val="nil"/>
                <w:bottom w:val="nil"/>
                <w:right w:val="nil"/>
                <w:between w:val="nil"/>
              </w:pBdr>
              <w:spacing w:line="240" w:lineRule="auto"/>
            </w:pPr>
            <w:r>
              <w:t>Testcases opstellen</w:t>
            </w:r>
          </w:p>
          <w:p w14:paraId="00000098" w14:textId="77777777" w:rsidR="00C20C40" w:rsidRDefault="00931198">
            <w:pPr>
              <w:widowControl w:val="0"/>
              <w:numPr>
                <w:ilvl w:val="0"/>
                <w:numId w:val="31"/>
              </w:numPr>
              <w:pBdr>
                <w:top w:val="nil"/>
                <w:left w:val="nil"/>
                <w:bottom w:val="nil"/>
                <w:right w:val="nil"/>
                <w:between w:val="nil"/>
              </w:pBdr>
              <w:spacing w:line="240" w:lineRule="auto"/>
            </w:pPr>
            <w:r>
              <w:t>Testcases uitvoeren</w:t>
            </w:r>
          </w:p>
          <w:p w14:paraId="00000099" w14:textId="77777777" w:rsidR="00C20C40" w:rsidRDefault="00931198">
            <w:pPr>
              <w:widowControl w:val="0"/>
              <w:numPr>
                <w:ilvl w:val="0"/>
                <w:numId w:val="31"/>
              </w:numPr>
              <w:pBdr>
                <w:top w:val="nil"/>
                <w:left w:val="nil"/>
                <w:bottom w:val="nil"/>
                <w:right w:val="nil"/>
                <w:between w:val="nil"/>
              </w:pBdr>
              <w:spacing w:line="240" w:lineRule="auto"/>
            </w:pPr>
            <w:r>
              <w:t>Testcases rapporteren</w:t>
            </w:r>
          </w:p>
        </w:tc>
      </w:tr>
      <w:tr w:rsidR="00C20C40" w14:paraId="7E022612" w14:textId="77777777">
        <w:tc>
          <w:tcPr>
            <w:tcW w:w="1905" w:type="dxa"/>
            <w:shd w:val="clear" w:color="auto" w:fill="auto"/>
            <w:tcMar>
              <w:top w:w="100" w:type="dxa"/>
              <w:left w:w="100" w:type="dxa"/>
              <w:bottom w:w="100" w:type="dxa"/>
              <w:right w:w="100" w:type="dxa"/>
            </w:tcMar>
          </w:tcPr>
          <w:p w14:paraId="0000009A" w14:textId="77777777" w:rsidR="00C20C40" w:rsidRDefault="00931198">
            <w:pPr>
              <w:widowControl w:val="0"/>
              <w:pBdr>
                <w:top w:val="nil"/>
                <w:left w:val="nil"/>
                <w:bottom w:val="nil"/>
                <w:right w:val="nil"/>
                <w:between w:val="nil"/>
              </w:pBdr>
              <w:spacing w:line="240" w:lineRule="auto"/>
            </w:pPr>
            <w:r>
              <w:t>Eindpresentatie</w:t>
            </w:r>
          </w:p>
        </w:tc>
        <w:tc>
          <w:tcPr>
            <w:tcW w:w="4305" w:type="dxa"/>
            <w:shd w:val="clear" w:color="auto" w:fill="auto"/>
            <w:tcMar>
              <w:top w:w="100" w:type="dxa"/>
              <w:left w:w="100" w:type="dxa"/>
              <w:bottom w:w="100" w:type="dxa"/>
              <w:right w:w="100" w:type="dxa"/>
            </w:tcMar>
          </w:tcPr>
          <w:p w14:paraId="0000009B" w14:textId="77777777" w:rsidR="00C20C40" w:rsidRDefault="00931198">
            <w:pPr>
              <w:widowControl w:val="0"/>
              <w:pBdr>
                <w:top w:val="nil"/>
                <w:left w:val="nil"/>
                <w:bottom w:val="nil"/>
                <w:right w:val="nil"/>
                <w:between w:val="nil"/>
              </w:pBdr>
              <w:spacing w:line="240" w:lineRule="auto"/>
            </w:pPr>
            <w:r>
              <w:t>De presentatie/demonstratie voor iConcepts van de eindproducten na afronding van het project.</w:t>
            </w:r>
          </w:p>
        </w:tc>
        <w:tc>
          <w:tcPr>
            <w:tcW w:w="2805" w:type="dxa"/>
            <w:shd w:val="clear" w:color="auto" w:fill="auto"/>
            <w:tcMar>
              <w:top w:w="100" w:type="dxa"/>
              <w:left w:w="100" w:type="dxa"/>
              <w:bottom w:w="100" w:type="dxa"/>
              <w:right w:w="100" w:type="dxa"/>
            </w:tcMar>
          </w:tcPr>
          <w:p w14:paraId="0000009C" w14:textId="77777777" w:rsidR="00C20C40" w:rsidRDefault="00931198">
            <w:pPr>
              <w:widowControl w:val="0"/>
              <w:numPr>
                <w:ilvl w:val="0"/>
                <w:numId w:val="18"/>
              </w:numPr>
              <w:pBdr>
                <w:top w:val="nil"/>
                <w:left w:val="nil"/>
                <w:bottom w:val="nil"/>
                <w:right w:val="nil"/>
                <w:between w:val="nil"/>
              </w:pBdr>
              <w:spacing w:line="240" w:lineRule="auto"/>
            </w:pPr>
            <w:r>
              <w:t>Presentatie uitwerken</w:t>
            </w:r>
          </w:p>
          <w:p w14:paraId="0000009D" w14:textId="77777777" w:rsidR="00C20C40" w:rsidRDefault="00931198">
            <w:pPr>
              <w:widowControl w:val="0"/>
              <w:numPr>
                <w:ilvl w:val="0"/>
                <w:numId w:val="18"/>
              </w:numPr>
              <w:pBdr>
                <w:top w:val="nil"/>
                <w:left w:val="nil"/>
                <w:bottom w:val="nil"/>
                <w:right w:val="nil"/>
                <w:between w:val="nil"/>
              </w:pBdr>
              <w:spacing w:line="240" w:lineRule="auto"/>
            </w:pPr>
            <w:r>
              <w:t>Presentatie oefenen</w:t>
            </w:r>
          </w:p>
          <w:p w14:paraId="0000009E" w14:textId="77777777" w:rsidR="00C20C40" w:rsidRDefault="00931198">
            <w:pPr>
              <w:widowControl w:val="0"/>
              <w:numPr>
                <w:ilvl w:val="0"/>
                <w:numId w:val="18"/>
              </w:numPr>
              <w:pBdr>
                <w:top w:val="nil"/>
                <w:left w:val="nil"/>
                <w:bottom w:val="nil"/>
                <w:right w:val="nil"/>
                <w:between w:val="nil"/>
              </w:pBdr>
              <w:spacing w:line="240" w:lineRule="auto"/>
            </w:pPr>
            <w:r>
              <w:t>Presenteren</w:t>
            </w:r>
          </w:p>
        </w:tc>
      </w:tr>
    </w:tbl>
    <w:p w14:paraId="0000009F" w14:textId="77777777" w:rsidR="00C20C40" w:rsidRDefault="00931198">
      <w:pPr>
        <w:pStyle w:val="Heading2"/>
      </w:pPr>
      <w:bookmarkStart w:id="18" w:name="_wp9i6h76d6hy" w:colFirst="0" w:colLast="0"/>
      <w:bookmarkEnd w:id="18"/>
      <w:r>
        <w:br w:type="page"/>
      </w:r>
    </w:p>
    <w:p w14:paraId="000000A0" w14:textId="77777777" w:rsidR="00C20C40" w:rsidRDefault="00931198">
      <w:pPr>
        <w:pStyle w:val="Heading2"/>
      </w:pPr>
      <w:bookmarkStart w:id="19" w:name="_Toc6219105"/>
      <w:r>
        <w:t>6.2 Product(en) en kwaliteitseis(en)</w:t>
      </w:r>
      <w:bookmarkEnd w:id="19"/>
    </w:p>
    <w:p w14:paraId="000000A1" w14:textId="77777777" w:rsidR="00C20C40" w:rsidRDefault="00931198">
      <w:r>
        <w:t>Alle op te leveren producten binnen dit project moeten voldoen aan overeengekomen kwaliteitseisen. De onderstaande tabel geeft per product aan wat de kwaliteitseis(en) van dat bijbehorende product is. Als er aan deze bijbehorende eis(en) wordt voldaan dan is het product van volwaardige kwaliteit.</w:t>
      </w:r>
    </w:p>
    <w:p w14:paraId="000000A2" w14:textId="77777777" w:rsidR="00C20C40" w:rsidRDefault="00C20C40"/>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C20C40" w14:paraId="3AA515E1" w14:textId="77777777">
        <w:tc>
          <w:tcPr>
            <w:tcW w:w="4514" w:type="dxa"/>
            <w:tcBorders>
              <w:bottom w:val="single" w:sz="12" w:space="0" w:color="000000"/>
            </w:tcBorders>
            <w:shd w:val="clear" w:color="auto" w:fill="auto"/>
            <w:tcMar>
              <w:top w:w="100" w:type="dxa"/>
              <w:left w:w="100" w:type="dxa"/>
              <w:bottom w:w="100" w:type="dxa"/>
              <w:right w:w="100" w:type="dxa"/>
            </w:tcMar>
          </w:tcPr>
          <w:p w14:paraId="000000A3" w14:textId="77777777" w:rsidR="00C20C40" w:rsidRDefault="00931198">
            <w:pPr>
              <w:widowControl w:val="0"/>
              <w:pBdr>
                <w:top w:val="nil"/>
                <w:left w:val="nil"/>
                <w:bottom w:val="nil"/>
                <w:right w:val="nil"/>
                <w:between w:val="nil"/>
              </w:pBdr>
              <w:spacing w:line="240" w:lineRule="auto"/>
              <w:rPr>
                <w:b/>
                <w:i/>
              </w:rPr>
            </w:pPr>
            <w:r>
              <w:rPr>
                <w:b/>
                <w:i/>
              </w:rPr>
              <w:t>Producten</w:t>
            </w:r>
          </w:p>
        </w:tc>
        <w:tc>
          <w:tcPr>
            <w:tcW w:w="4514" w:type="dxa"/>
            <w:tcBorders>
              <w:bottom w:val="single" w:sz="12" w:space="0" w:color="000000"/>
            </w:tcBorders>
            <w:shd w:val="clear" w:color="auto" w:fill="auto"/>
            <w:tcMar>
              <w:top w:w="100" w:type="dxa"/>
              <w:left w:w="100" w:type="dxa"/>
              <w:bottom w:w="100" w:type="dxa"/>
              <w:right w:w="100" w:type="dxa"/>
            </w:tcMar>
          </w:tcPr>
          <w:p w14:paraId="000000A4" w14:textId="77777777" w:rsidR="00C20C40" w:rsidRDefault="00931198">
            <w:pPr>
              <w:widowControl w:val="0"/>
              <w:pBdr>
                <w:top w:val="nil"/>
                <w:left w:val="nil"/>
                <w:bottom w:val="nil"/>
                <w:right w:val="nil"/>
                <w:between w:val="nil"/>
              </w:pBdr>
              <w:spacing w:line="240" w:lineRule="auto"/>
              <w:rPr>
                <w:b/>
                <w:i/>
              </w:rPr>
            </w:pPr>
            <w:r>
              <w:rPr>
                <w:b/>
                <w:i/>
              </w:rPr>
              <w:t>Kwaliteitseis(en)</w:t>
            </w:r>
          </w:p>
        </w:tc>
      </w:tr>
      <w:tr w:rsidR="00C20C40" w14:paraId="3175CAD7" w14:textId="77777777">
        <w:tc>
          <w:tcPr>
            <w:tcW w:w="4514" w:type="dxa"/>
            <w:tcBorders>
              <w:top w:val="single" w:sz="12" w:space="0" w:color="000000"/>
            </w:tcBorders>
            <w:shd w:val="clear" w:color="auto" w:fill="auto"/>
            <w:tcMar>
              <w:top w:w="100" w:type="dxa"/>
              <w:left w:w="100" w:type="dxa"/>
              <w:bottom w:w="100" w:type="dxa"/>
              <w:right w:w="100" w:type="dxa"/>
            </w:tcMar>
          </w:tcPr>
          <w:p w14:paraId="000000A5" w14:textId="77777777" w:rsidR="00C20C40" w:rsidRDefault="00931198">
            <w:pPr>
              <w:widowControl w:val="0"/>
              <w:pBdr>
                <w:top w:val="nil"/>
                <w:left w:val="nil"/>
                <w:bottom w:val="nil"/>
                <w:right w:val="nil"/>
                <w:between w:val="nil"/>
              </w:pBdr>
              <w:spacing w:line="240" w:lineRule="auto"/>
            </w:pPr>
            <w:r>
              <w:t>PvA</w:t>
            </w:r>
          </w:p>
        </w:tc>
        <w:tc>
          <w:tcPr>
            <w:tcW w:w="4514" w:type="dxa"/>
            <w:tcBorders>
              <w:top w:val="single" w:sz="12" w:space="0" w:color="000000"/>
            </w:tcBorders>
            <w:shd w:val="clear" w:color="auto" w:fill="auto"/>
            <w:tcMar>
              <w:top w:w="100" w:type="dxa"/>
              <w:left w:w="100" w:type="dxa"/>
              <w:bottom w:w="100" w:type="dxa"/>
              <w:right w:w="100" w:type="dxa"/>
            </w:tcMar>
          </w:tcPr>
          <w:p w14:paraId="000000A6" w14:textId="77777777" w:rsidR="00C20C40" w:rsidRDefault="00931198">
            <w:pPr>
              <w:widowControl w:val="0"/>
              <w:numPr>
                <w:ilvl w:val="0"/>
                <w:numId w:val="25"/>
              </w:numPr>
              <w:pBdr>
                <w:top w:val="nil"/>
                <w:left w:val="nil"/>
                <w:bottom w:val="nil"/>
                <w:right w:val="nil"/>
                <w:between w:val="nil"/>
              </w:pBdr>
              <w:spacing w:line="240" w:lineRule="auto"/>
            </w:pPr>
            <w:r>
              <w:t>Kloppend met ICA Controlekaart</w:t>
            </w:r>
          </w:p>
          <w:p w14:paraId="000000A7" w14:textId="77777777" w:rsidR="00C20C40" w:rsidRDefault="00931198">
            <w:pPr>
              <w:widowControl w:val="0"/>
              <w:numPr>
                <w:ilvl w:val="0"/>
                <w:numId w:val="29"/>
              </w:numPr>
              <w:pBdr>
                <w:top w:val="nil"/>
                <w:left w:val="nil"/>
                <w:bottom w:val="nil"/>
                <w:right w:val="nil"/>
                <w:between w:val="nil"/>
              </w:pBdr>
              <w:spacing w:line="240" w:lineRule="auto"/>
            </w:pPr>
            <w:r>
              <w:t>Kloppend met casus</w:t>
            </w:r>
          </w:p>
        </w:tc>
      </w:tr>
      <w:tr w:rsidR="00C20C40" w14:paraId="33B8BD7C" w14:textId="77777777">
        <w:tc>
          <w:tcPr>
            <w:tcW w:w="4514" w:type="dxa"/>
            <w:shd w:val="clear" w:color="auto" w:fill="auto"/>
            <w:tcMar>
              <w:top w:w="100" w:type="dxa"/>
              <w:left w:w="100" w:type="dxa"/>
              <w:bottom w:w="100" w:type="dxa"/>
              <w:right w:w="100" w:type="dxa"/>
            </w:tcMar>
          </w:tcPr>
          <w:p w14:paraId="000000A8" w14:textId="77777777" w:rsidR="00C20C40" w:rsidRDefault="00931198">
            <w:pPr>
              <w:widowControl w:val="0"/>
              <w:pBdr>
                <w:top w:val="nil"/>
                <w:left w:val="nil"/>
                <w:bottom w:val="nil"/>
                <w:right w:val="nil"/>
                <w:between w:val="nil"/>
              </w:pBdr>
              <w:spacing w:line="240" w:lineRule="auto"/>
            </w:pPr>
            <w:r>
              <w:t>Veilingsite</w:t>
            </w:r>
          </w:p>
          <w:p w14:paraId="000000A9" w14:textId="77777777" w:rsidR="00C20C40" w:rsidRDefault="00931198">
            <w:pPr>
              <w:widowControl w:val="0"/>
              <w:pBdr>
                <w:top w:val="nil"/>
                <w:left w:val="nil"/>
                <w:bottom w:val="nil"/>
                <w:right w:val="nil"/>
                <w:between w:val="nil"/>
              </w:pBdr>
              <w:spacing w:line="240" w:lineRule="auto"/>
            </w:pPr>
            <w:r>
              <w:t>Beheeromgeving</w:t>
            </w:r>
          </w:p>
          <w:p w14:paraId="000000AA" w14:textId="77777777" w:rsidR="00C20C40" w:rsidRDefault="00931198">
            <w:pPr>
              <w:widowControl w:val="0"/>
              <w:pBdr>
                <w:top w:val="nil"/>
                <w:left w:val="nil"/>
                <w:bottom w:val="nil"/>
                <w:right w:val="nil"/>
                <w:between w:val="nil"/>
              </w:pBdr>
              <w:spacing w:line="240" w:lineRule="auto"/>
            </w:pPr>
            <w:r>
              <w:t>Database</w:t>
            </w:r>
          </w:p>
        </w:tc>
        <w:tc>
          <w:tcPr>
            <w:tcW w:w="4514" w:type="dxa"/>
            <w:shd w:val="clear" w:color="auto" w:fill="auto"/>
            <w:tcMar>
              <w:top w:w="100" w:type="dxa"/>
              <w:left w:w="100" w:type="dxa"/>
              <w:bottom w:w="100" w:type="dxa"/>
              <w:right w:w="100" w:type="dxa"/>
            </w:tcMar>
          </w:tcPr>
          <w:p w14:paraId="000000AB" w14:textId="77777777" w:rsidR="00C20C40" w:rsidRDefault="00931198">
            <w:pPr>
              <w:widowControl w:val="0"/>
              <w:numPr>
                <w:ilvl w:val="0"/>
                <w:numId w:val="19"/>
              </w:numPr>
              <w:pBdr>
                <w:top w:val="nil"/>
                <w:left w:val="nil"/>
                <w:bottom w:val="nil"/>
                <w:right w:val="nil"/>
                <w:between w:val="nil"/>
              </w:pBdr>
              <w:spacing w:line="240" w:lineRule="auto"/>
            </w:pPr>
            <w:r>
              <w:t>Kloppend met casus</w:t>
            </w:r>
          </w:p>
          <w:p w14:paraId="000000AC" w14:textId="77777777" w:rsidR="00C20C40" w:rsidRDefault="00931198">
            <w:pPr>
              <w:widowControl w:val="0"/>
              <w:numPr>
                <w:ilvl w:val="0"/>
                <w:numId w:val="19"/>
              </w:numPr>
              <w:pBdr>
                <w:top w:val="nil"/>
                <w:left w:val="nil"/>
                <w:bottom w:val="nil"/>
                <w:right w:val="nil"/>
                <w:between w:val="nil"/>
              </w:pBdr>
              <w:spacing w:line="240" w:lineRule="auto"/>
            </w:pPr>
            <w:r>
              <w:t>Kloppend met opdrachtomschrijving</w:t>
            </w:r>
          </w:p>
        </w:tc>
      </w:tr>
      <w:tr w:rsidR="00C20C40" w14:paraId="6B923B58" w14:textId="77777777">
        <w:tc>
          <w:tcPr>
            <w:tcW w:w="4514" w:type="dxa"/>
            <w:shd w:val="clear" w:color="auto" w:fill="auto"/>
            <w:tcMar>
              <w:top w:w="100" w:type="dxa"/>
              <w:left w:w="100" w:type="dxa"/>
              <w:bottom w:w="100" w:type="dxa"/>
              <w:right w:w="100" w:type="dxa"/>
            </w:tcMar>
          </w:tcPr>
          <w:p w14:paraId="000000AD" w14:textId="77777777" w:rsidR="00C20C40" w:rsidRDefault="00931198">
            <w:pPr>
              <w:widowControl w:val="0"/>
              <w:pBdr>
                <w:top w:val="nil"/>
                <w:left w:val="nil"/>
                <w:bottom w:val="nil"/>
                <w:right w:val="nil"/>
                <w:between w:val="nil"/>
              </w:pBdr>
              <w:spacing w:line="240" w:lineRule="auto"/>
            </w:pPr>
            <w:r>
              <w:t>Testrapport</w:t>
            </w:r>
          </w:p>
        </w:tc>
        <w:tc>
          <w:tcPr>
            <w:tcW w:w="4514" w:type="dxa"/>
            <w:shd w:val="clear" w:color="auto" w:fill="auto"/>
            <w:tcMar>
              <w:top w:w="100" w:type="dxa"/>
              <w:left w:w="100" w:type="dxa"/>
              <w:bottom w:w="100" w:type="dxa"/>
              <w:right w:w="100" w:type="dxa"/>
            </w:tcMar>
          </w:tcPr>
          <w:p w14:paraId="000000AE" w14:textId="77777777" w:rsidR="00C20C40" w:rsidRDefault="00931198">
            <w:pPr>
              <w:widowControl w:val="0"/>
              <w:numPr>
                <w:ilvl w:val="0"/>
                <w:numId w:val="17"/>
              </w:numPr>
              <w:pBdr>
                <w:top w:val="nil"/>
                <w:left w:val="nil"/>
                <w:bottom w:val="nil"/>
                <w:right w:val="nil"/>
                <w:between w:val="nil"/>
              </w:pBdr>
              <w:spacing w:line="240" w:lineRule="auto"/>
            </w:pPr>
            <w:r>
              <w:t>Kloppend met ICA Controlekaart</w:t>
            </w:r>
          </w:p>
          <w:p w14:paraId="000000AF" w14:textId="77777777" w:rsidR="00C20C40" w:rsidRDefault="00931198">
            <w:pPr>
              <w:widowControl w:val="0"/>
              <w:numPr>
                <w:ilvl w:val="0"/>
                <w:numId w:val="17"/>
              </w:numPr>
              <w:pBdr>
                <w:top w:val="nil"/>
                <w:left w:val="nil"/>
                <w:bottom w:val="nil"/>
                <w:right w:val="nil"/>
                <w:between w:val="nil"/>
              </w:pBdr>
              <w:spacing w:line="240" w:lineRule="auto"/>
            </w:pPr>
            <w:r>
              <w:t>Volledige en kloppende testcases zoals gedefinieerd bij de course SAQ.</w:t>
            </w:r>
          </w:p>
        </w:tc>
      </w:tr>
      <w:tr w:rsidR="00C20C40" w14:paraId="299E92B0" w14:textId="77777777">
        <w:tc>
          <w:tcPr>
            <w:tcW w:w="4514" w:type="dxa"/>
            <w:shd w:val="clear" w:color="auto" w:fill="auto"/>
            <w:tcMar>
              <w:top w:w="100" w:type="dxa"/>
              <w:left w:w="100" w:type="dxa"/>
              <w:bottom w:w="100" w:type="dxa"/>
              <w:right w:w="100" w:type="dxa"/>
            </w:tcMar>
          </w:tcPr>
          <w:p w14:paraId="000000B0" w14:textId="77777777" w:rsidR="00C20C40" w:rsidRDefault="00931198">
            <w:pPr>
              <w:widowControl w:val="0"/>
              <w:pBdr>
                <w:top w:val="nil"/>
                <w:left w:val="nil"/>
                <w:bottom w:val="nil"/>
                <w:right w:val="nil"/>
                <w:between w:val="nil"/>
              </w:pBdr>
              <w:spacing w:line="240" w:lineRule="auto"/>
            </w:pPr>
            <w:r>
              <w:t>Eindpresentatie</w:t>
            </w:r>
          </w:p>
        </w:tc>
        <w:tc>
          <w:tcPr>
            <w:tcW w:w="4514" w:type="dxa"/>
            <w:shd w:val="clear" w:color="auto" w:fill="auto"/>
            <w:tcMar>
              <w:top w:w="100" w:type="dxa"/>
              <w:left w:w="100" w:type="dxa"/>
              <w:bottom w:w="100" w:type="dxa"/>
              <w:right w:w="100" w:type="dxa"/>
            </w:tcMar>
          </w:tcPr>
          <w:p w14:paraId="000000B1" w14:textId="77777777" w:rsidR="00C20C40" w:rsidRDefault="00931198">
            <w:pPr>
              <w:widowControl w:val="0"/>
              <w:numPr>
                <w:ilvl w:val="0"/>
                <w:numId w:val="24"/>
              </w:numPr>
              <w:pBdr>
                <w:top w:val="nil"/>
                <w:left w:val="nil"/>
                <w:bottom w:val="nil"/>
                <w:right w:val="nil"/>
                <w:between w:val="nil"/>
              </w:pBdr>
              <w:spacing w:line="240" w:lineRule="auto"/>
            </w:pPr>
            <w:r>
              <w:t>Presentatie gemaakt met aandacht aan de Prof. Skills course: Presenteren/Demonstreren.</w:t>
            </w:r>
          </w:p>
        </w:tc>
      </w:tr>
    </w:tbl>
    <w:p w14:paraId="000000B2" w14:textId="77777777" w:rsidR="00C20C40" w:rsidRDefault="00C20C40"/>
    <w:p w14:paraId="000000B3" w14:textId="77777777" w:rsidR="00C20C40" w:rsidRDefault="00931198">
      <w:pPr>
        <w:rPr>
          <w:b/>
        </w:rPr>
      </w:pPr>
      <w:r>
        <w:br w:type="page"/>
      </w:r>
    </w:p>
    <w:p w14:paraId="000000B4" w14:textId="77777777" w:rsidR="00C20C40" w:rsidRDefault="00931198">
      <w:pPr>
        <w:pStyle w:val="Heading1"/>
        <w:rPr>
          <w:b/>
        </w:rPr>
      </w:pPr>
      <w:bookmarkStart w:id="20" w:name="_Toc6219106"/>
      <w:r>
        <w:rPr>
          <w:b/>
        </w:rPr>
        <w:t>7. Ontwikkelmethoden</w:t>
      </w:r>
      <w:bookmarkEnd w:id="20"/>
    </w:p>
    <w:p w14:paraId="000000B5" w14:textId="77777777" w:rsidR="00C20C40" w:rsidRDefault="00931198">
      <w:r>
        <w:t>Tijdens dit project wordt er met de ontwikkelmethode SCRUM gewerkt.</w:t>
      </w:r>
    </w:p>
    <w:p w14:paraId="000000B6" w14:textId="39F5428C" w:rsidR="00C20C40" w:rsidRDefault="00931198">
      <w:pPr>
        <w:pStyle w:val="Heading2"/>
      </w:pPr>
      <w:bookmarkStart w:id="21" w:name="_Toc6219107"/>
      <w:r>
        <w:t>7.1 De belangrijkste kenmerken en uitgangspunten van SCRUM</w:t>
      </w:r>
      <w:bookmarkEnd w:id="21"/>
    </w:p>
    <w:p w14:paraId="000000B7" w14:textId="77777777" w:rsidR="00C20C40" w:rsidRDefault="00931198">
      <w:pPr>
        <w:numPr>
          <w:ilvl w:val="0"/>
          <w:numId w:val="22"/>
        </w:numPr>
      </w:pPr>
      <w:r>
        <w:t xml:space="preserve">Werk in zogenaamde “Sprints”: verdeel je werk in regelmatige, vaste tijdspanne van bijvoorbeeld twee weken. </w:t>
      </w:r>
    </w:p>
    <w:p w14:paraId="000000B8" w14:textId="77777777" w:rsidR="00C20C40" w:rsidRDefault="00931198">
      <w:pPr>
        <w:numPr>
          <w:ilvl w:val="0"/>
          <w:numId w:val="22"/>
        </w:numPr>
      </w:pPr>
      <w:r>
        <w:t>Aan het eind van elke sprint is een increment klaar en kan worden getoond / gedemonstreerd.</w:t>
      </w:r>
    </w:p>
    <w:p w14:paraId="000000B9" w14:textId="77777777" w:rsidR="00C20C40" w:rsidRDefault="00931198">
      <w:pPr>
        <w:numPr>
          <w:ilvl w:val="0"/>
          <w:numId w:val="22"/>
        </w:numPr>
      </w:pPr>
      <w:r>
        <w:t>Plan alleen wat nodig is</w:t>
      </w:r>
    </w:p>
    <w:p w14:paraId="000000BA" w14:textId="77777777" w:rsidR="00C20C40" w:rsidRDefault="00931198">
      <w:pPr>
        <w:numPr>
          <w:ilvl w:val="0"/>
          <w:numId w:val="22"/>
        </w:numPr>
      </w:pPr>
      <w:r>
        <w:t>Als je op problemen stuit is dit niet erg maar probeer ze wel op te lossen.</w:t>
      </w:r>
    </w:p>
    <w:p w14:paraId="000000BB" w14:textId="77777777" w:rsidR="00C20C40" w:rsidRDefault="00931198">
      <w:pPr>
        <w:numPr>
          <w:ilvl w:val="0"/>
          <w:numId w:val="22"/>
        </w:numPr>
      </w:pPr>
      <w:r>
        <w:t>Kleine teams werken beter dan grote.</w:t>
      </w:r>
    </w:p>
    <w:p w14:paraId="000000BC" w14:textId="77777777" w:rsidR="00C20C40" w:rsidRDefault="00931198">
      <w:pPr>
        <w:numPr>
          <w:ilvl w:val="0"/>
          <w:numId w:val="22"/>
        </w:numPr>
      </w:pPr>
      <w:r>
        <w:t>Een team moet zelfstandig kunnen werken en is multifunctioneel.</w:t>
      </w:r>
    </w:p>
    <w:p w14:paraId="000000BD" w14:textId="77777777" w:rsidR="00C20C40" w:rsidRDefault="00931198">
      <w:pPr>
        <w:numPr>
          <w:ilvl w:val="0"/>
          <w:numId w:val="22"/>
        </w:numPr>
      </w:pPr>
      <w:r>
        <w:t xml:space="preserve">Een product owner heeft de visie op het product en bepaalt de prioriteit. Maar het team bepaalt de planning en hoe men dingen realiseert. </w:t>
      </w:r>
    </w:p>
    <w:p w14:paraId="000000BE" w14:textId="77777777" w:rsidR="00C20C40" w:rsidRDefault="00931198">
      <w:pPr>
        <w:numPr>
          <w:ilvl w:val="0"/>
          <w:numId w:val="22"/>
        </w:numPr>
      </w:pPr>
      <w:r>
        <w:t>Transparantie: iedereen moet alles weten, inclusief inkomsten en uitgaven.</w:t>
      </w:r>
    </w:p>
    <w:p w14:paraId="000000BF" w14:textId="639D258F" w:rsidR="00C20C40" w:rsidRDefault="00931198">
      <w:pPr>
        <w:pStyle w:val="Heading2"/>
      </w:pPr>
      <w:bookmarkStart w:id="22" w:name="_Toc6219108"/>
      <w:r>
        <w:t xml:space="preserve">7.2 Voordelen </w:t>
      </w:r>
      <w:r w:rsidR="00C471B2">
        <w:t>van</w:t>
      </w:r>
      <w:r>
        <w:t xml:space="preserve"> SCRUM</w:t>
      </w:r>
      <w:bookmarkEnd w:id="22"/>
      <w:r>
        <w:t xml:space="preserve"> </w:t>
      </w:r>
    </w:p>
    <w:p w14:paraId="000000C0" w14:textId="77777777" w:rsidR="00C20C40" w:rsidRDefault="00931198">
      <w:r>
        <w:t xml:space="preserve">● Een zelfsturend team met een optimaal resultaat. </w:t>
      </w:r>
    </w:p>
    <w:p w14:paraId="000000C1" w14:textId="77777777" w:rsidR="00C20C40" w:rsidRDefault="00931198">
      <w:r>
        <w:t xml:space="preserve">● Een realistische sprint planning. </w:t>
      </w:r>
    </w:p>
    <w:p w14:paraId="000000C2" w14:textId="77777777" w:rsidR="00C20C40" w:rsidRDefault="00931198">
      <w:r>
        <w:t xml:space="preserve">● Effectief werken en duidelijke communicatie. </w:t>
      </w:r>
    </w:p>
    <w:p w14:paraId="000000C3" w14:textId="77777777" w:rsidR="00C20C40" w:rsidRDefault="00931198">
      <w:r>
        <w:t xml:space="preserve">● Het project is altijd in ontwikkeling. </w:t>
      </w:r>
    </w:p>
    <w:p w14:paraId="000000C4" w14:textId="77777777" w:rsidR="00C20C40" w:rsidRDefault="00931198">
      <w:r>
        <w:t xml:space="preserve">● Het zorgt ervoor dat je enkel bouwt wat je nodig hebt. </w:t>
      </w:r>
    </w:p>
    <w:p w14:paraId="000000C5" w14:textId="4C045B7E" w:rsidR="00C20C40" w:rsidRDefault="00931198">
      <w:pPr>
        <w:pStyle w:val="Heading2"/>
      </w:pPr>
      <w:bookmarkStart w:id="23" w:name="_Toc6219109"/>
      <w:r>
        <w:t xml:space="preserve">7.3 Nadelen </w:t>
      </w:r>
      <w:r w:rsidR="00C471B2">
        <w:t>van</w:t>
      </w:r>
      <w:r>
        <w:t xml:space="preserve"> SCRUM</w:t>
      </w:r>
      <w:bookmarkEnd w:id="23"/>
      <w:r>
        <w:t xml:space="preserve"> </w:t>
      </w:r>
    </w:p>
    <w:p w14:paraId="000000C6" w14:textId="77777777" w:rsidR="00C20C40" w:rsidRDefault="00931198">
      <w:r>
        <w:t xml:space="preserve">● SCRUM is soms verwarrend. </w:t>
      </w:r>
    </w:p>
    <w:p w14:paraId="000000C7" w14:textId="77777777" w:rsidR="00C20C40" w:rsidRDefault="00931198">
      <w:r>
        <w:t>● Sommige sprints kunnen als inhoudsloos worden beschouwd.</w:t>
      </w:r>
    </w:p>
    <w:p w14:paraId="000000C8" w14:textId="77777777" w:rsidR="00C20C40" w:rsidRDefault="00931198">
      <w:pPr>
        <w:rPr>
          <w:b/>
        </w:rPr>
      </w:pPr>
      <w:r>
        <w:br w:type="page"/>
      </w:r>
    </w:p>
    <w:p w14:paraId="000000C9" w14:textId="77777777" w:rsidR="00C20C40" w:rsidRDefault="00931198">
      <w:pPr>
        <w:pStyle w:val="Heading1"/>
      </w:pPr>
      <w:bookmarkStart w:id="24" w:name="_Toc6219110"/>
      <w:r>
        <w:rPr>
          <w:b/>
        </w:rPr>
        <w:t>8. Projectorganisatie en communicatie</w:t>
      </w:r>
      <w:bookmarkEnd w:id="24"/>
    </w:p>
    <w:p w14:paraId="000000CA" w14:textId="77777777" w:rsidR="00C20C40" w:rsidRDefault="00931198">
      <w:pPr>
        <w:pStyle w:val="Heading2"/>
      </w:pPr>
      <w:bookmarkStart w:id="25" w:name="_Toc6219111"/>
      <w:r>
        <w:t>8.1 Deelnemers</w:t>
      </w:r>
      <w:bookmarkEnd w:id="25"/>
    </w:p>
    <w:p w14:paraId="000000CB" w14:textId="77777777" w:rsidR="00C20C40" w:rsidRDefault="00931198">
      <w:pPr>
        <w:pStyle w:val="Heading3"/>
      </w:pPr>
      <w:bookmarkStart w:id="26" w:name="_Toc6219112"/>
      <w:r>
        <w:t>8.1.1 Studenten</w:t>
      </w:r>
      <w:bookmarkEnd w:id="26"/>
    </w:p>
    <w:p w14:paraId="000000CC" w14:textId="77777777" w:rsidR="00C20C40" w:rsidRDefault="00931198">
      <w:r>
        <w:t>Hieronder is een tabel weergeven van de studenten in de projectgroep</w:t>
      </w:r>
    </w:p>
    <w:p w14:paraId="000000CD" w14:textId="77777777" w:rsidR="00C20C40" w:rsidRDefault="00C20C40"/>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340"/>
        <w:gridCol w:w="1170"/>
        <w:gridCol w:w="3675"/>
        <w:gridCol w:w="1845"/>
      </w:tblGrid>
      <w:tr w:rsidR="00C20C40" w14:paraId="7E2ED7FE" w14:textId="77777777">
        <w:tc>
          <w:tcPr>
            <w:tcW w:w="2340" w:type="dxa"/>
            <w:shd w:val="clear" w:color="auto" w:fill="auto"/>
            <w:tcMar>
              <w:top w:w="100" w:type="dxa"/>
              <w:left w:w="100" w:type="dxa"/>
              <w:bottom w:w="100" w:type="dxa"/>
              <w:right w:w="100" w:type="dxa"/>
            </w:tcMar>
          </w:tcPr>
          <w:p w14:paraId="000000CE" w14:textId="77777777" w:rsidR="00C20C40" w:rsidRDefault="00931198">
            <w:pPr>
              <w:widowControl w:val="0"/>
              <w:spacing w:line="240" w:lineRule="auto"/>
              <w:rPr>
                <w:b/>
                <w:i/>
              </w:rPr>
            </w:pPr>
            <w:r>
              <w:rPr>
                <w:b/>
                <w:i/>
              </w:rPr>
              <w:t>Naam</w:t>
            </w:r>
          </w:p>
        </w:tc>
        <w:tc>
          <w:tcPr>
            <w:tcW w:w="1170" w:type="dxa"/>
            <w:shd w:val="clear" w:color="auto" w:fill="auto"/>
            <w:tcMar>
              <w:top w:w="100" w:type="dxa"/>
              <w:left w:w="100" w:type="dxa"/>
              <w:bottom w:w="100" w:type="dxa"/>
              <w:right w:w="100" w:type="dxa"/>
            </w:tcMar>
          </w:tcPr>
          <w:p w14:paraId="000000CF" w14:textId="77777777" w:rsidR="00C20C40" w:rsidRDefault="00931198">
            <w:pPr>
              <w:widowControl w:val="0"/>
              <w:spacing w:line="240" w:lineRule="auto"/>
              <w:rPr>
                <w:b/>
                <w:i/>
              </w:rPr>
            </w:pPr>
            <w:r>
              <w:rPr>
                <w:b/>
                <w:i/>
              </w:rPr>
              <w:t>Student-</w:t>
            </w:r>
          </w:p>
          <w:p w14:paraId="000000D0" w14:textId="77777777" w:rsidR="00C20C40" w:rsidRDefault="00931198">
            <w:pPr>
              <w:widowControl w:val="0"/>
              <w:spacing w:line="240" w:lineRule="auto"/>
              <w:rPr>
                <w:b/>
                <w:i/>
              </w:rPr>
            </w:pPr>
            <w:r>
              <w:rPr>
                <w:b/>
                <w:i/>
              </w:rPr>
              <w:t>nr</w:t>
            </w:r>
          </w:p>
        </w:tc>
        <w:tc>
          <w:tcPr>
            <w:tcW w:w="3675" w:type="dxa"/>
            <w:shd w:val="clear" w:color="auto" w:fill="auto"/>
            <w:tcMar>
              <w:top w:w="100" w:type="dxa"/>
              <w:left w:w="100" w:type="dxa"/>
              <w:bottom w:w="100" w:type="dxa"/>
              <w:right w:w="100" w:type="dxa"/>
            </w:tcMar>
          </w:tcPr>
          <w:p w14:paraId="000000D1" w14:textId="77777777" w:rsidR="00C20C40" w:rsidRDefault="00931198">
            <w:pPr>
              <w:widowControl w:val="0"/>
              <w:spacing w:line="240" w:lineRule="auto"/>
              <w:rPr>
                <w:b/>
                <w:i/>
              </w:rPr>
            </w:pPr>
            <w:r>
              <w:rPr>
                <w:b/>
                <w:i/>
              </w:rPr>
              <w:t>E-mail</w:t>
            </w:r>
          </w:p>
        </w:tc>
        <w:tc>
          <w:tcPr>
            <w:tcW w:w="1845" w:type="dxa"/>
            <w:shd w:val="clear" w:color="auto" w:fill="auto"/>
            <w:tcMar>
              <w:top w:w="100" w:type="dxa"/>
              <w:left w:w="100" w:type="dxa"/>
              <w:bottom w:w="100" w:type="dxa"/>
              <w:right w:w="100" w:type="dxa"/>
            </w:tcMar>
          </w:tcPr>
          <w:p w14:paraId="000000D2" w14:textId="77777777" w:rsidR="00C20C40" w:rsidRDefault="00931198">
            <w:pPr>
              <w:widowControl w:val="0"/>
              <w:spacing w:line="240" w:lineRule="auto"/>
              <w:rPr>
                <w:b/>
                <w:i/>
              </w:rPr>
            </w:pPr>
            <w:r>
              <w:rPr>
                <w:b/>
                <w:i/>
              </w:rPr>
              <w:t>Telefoon</w:t>
            </w:r>
          </w:p>
        </w:tc>
      </w:tr>
      <w:tr w:rsidR="00C20C40" w14:paraId="47553520" w14:textId="77777777">
        <w:tc>
          <w:tcPr>
            <w:tcW w:w="2340" w:type="dxa"/>
            <w:shd w:val="clear" w:color="auto" w:fill="auto"/>
            <w:tcMar>
              <w:top w:w="100" w:type="dxa"/>
              <w:left w:w="100" w:type="dxa"/>
              <w:bottom w:w="100" w:type="dxa"/>
              <w:right w:w="100" w:type="dxa"/>
            </w:tcMar>
          </w:tcPr>
          <w:p w14:paraId="000000D3" w14:textId="77777777" w:rsidR="00C20C40" w:rsidRDefault="00931198">
            <w:pPr>
              <w:widowControl w:val="0"/>
              <w:spacing w:line="240" w:lineRule="auto"/>
            </w:pPr>
            <w:r>
              <w:t>Erkan Alper</w:t>
            </w:r>
          </w:p>
        </w:tc>
        <w:tc>
          <w:tcPr>
            <w:tcW w:w="1170" w:type="dxa"/>
            <w:shd w:val="clear" w:color="auto" w:fill="auto"/>
            <w:tcMar>
              <w:top w:w="100" w:type="dxa"/>
              <w:left w:w="100" w:type="dxa"/>
              <w:bottom w:w="100" w:type="dxa"/>
              <w:right w:w="100" w:type="dxa"/>
            </w:tcMar>
          </w:tcPr>
          <w:p w14:paraId="000000D4" w14:textId="77777777" w:rsidR="00C20C40" w:rsidRDefault="00931198">
            <w:pPr>
              <w:widowControl w:val="0"/>
              <w:spacing w:line="240" w:lineRule="auto"/>
            </w:pPr>
            <w:r>
              <w:t>613525</w:t>
            </w:r>
          </w:p>
        </w:tc>
        <w:tc>
          <w:tcPr>
            <w:tcW w:w="3675" w:type="dxa"/>
            <w:shd w:val="clear" w:color="auto" w:fill="auto"/>
            <w:tcMar>
              <w:top w:w="100" w:type="dxa"/>
              <w:left w:w="100" w:type="dxa"/>
              <w:bottom w:w="100" w:type="dxa"/>
              <w:right w:w="100" w:type="dxa"/>
            </w:tcMar>
          </w:tcPr>
          <w:p w14:paraId="000000D5" w14:textId="77777777" w:rsidR="00C20C40" w:rsidRDefault="00931198">
            <w:pPr>
              <w:widowControl w:val="0"/>
              <w:spacing w:line="240" w:lineRule="auto"/>
            </w:pPr>
            <w:r>
              <w:t>E.Alper@student.han.nl</w:t>
            </w:r>
          </w:p>
        </w:tc>
        <w:tc>
          <w:tcPr>
            <w:tcW w:w="1845" w:type="dxa"/>
            <w:shd w:val="clear" w:color="auto" w:fill="auto"/>
            <w:tcMar>
              <w:top w:w="100" w:type="dxa"/>
              <w:left w:w="100" w:type="dxa"/>
              <w:bottom w:w="100" w:type="dxa"/>
              <w:right w:w="100" w:type="dxa"/>
            </w:tcMar>
          </w:tcPr>
          <w:p w14:paraId="000000D6" w14:textId="77777777" w:rsidR="00C20C40" w:rsidRDefault="00C20C40">
            <w:pPr>
              <w:widowControl w:val="0"/>
              <w:spacing w:line="240" w:lineRule="auto"/>
            </w:pPr>
          </w:p>
        </w:tc>
      </w:tr>
      <w:tr w:rsidR="00C20C40" w14:paraId="38E9C168" w14:textId="77777777">
        <w:tc>
          <w:tcPr>
            <w:tcW w:w="2340" w:type="dxa"/>
            <w:shd w:val="clear" w:color="auto" w:fill="auto"/>
            <w:tcMar>
              <w:top w:w="100" w:type="dxa"/>
              <w:left w:w="100" w:type="dxa"/>
              <w:bottom w:w="100" w:type="dxa"/>
              <w:right w:w="100" w:type="dxa"/>
            </w:tcMar>
          </w:tcPr>
          <w:p w14:paraId="000000D7" w14:textId="77777777" w:rsidR="00C20C40" w:rsidRDefault="00931198">
            <w:pPr>
              <w:widowControl w:val="0"/>
              <w:spacing w:line="240" w:lineRule="auto"/>
            </w:pPr>
            <w:r>
              <w:t>Dani Hengeveld</w:t>
            </w:r>
          </w:p>
        </w:tc>
        <w:tc>
          <w:tcPr>
            <w:tcW w:w="1170" w:type="dxa"/>
            <w:shd w:val="clear" w:color="auto" w:fill="auto"/>
            <w:tcMar>
              <w:top w:w="100" w:type="dxa"/>
              <w:left w:w="100" w:type="dxa"/>
              <w:bottom w:w="100" w:type="dxa"/>
              <w:right w:w="100" w:type="dxa"/>
            </w:tcMar>
          </w:tcPr>
          <w:p w14:paraId="000000D8" w14:textId="77777777" w:rsidR="00C20C40" w:rsidRDefault="00931198">
            <w:pPr>
              <w:widowControl w:val="0"/>
              <w:spacing w:line="240" w:lineRule="auto"/>
            </w:pPr>
            <w:r>
              <w:t>616743</w:t>
            </w:r>
          </w:p>
        </w:tc>
        <w:tc>
          <w:tcPr>
            <w:tcW w:w="3675" w:type="dxa"/>
            <w:shd w:val="clear" w:color="auto" w:fill="auto"/>
            <w:tcMar>
              <w:top w:w="100" w:type="dxa"/>
              <w:left w:w="100" w:type="dxa"/>
              <w:bottom w:w="100" w:type="dxa"/>
              <w:right w:w="100" w:type="dxa"/>
            </w:tcMar>
          </w:tcPr>
          <w:p w14:paraId="000000D9" w14:textId="77777777" w:rsidR="00C20C40" w:rsidRDefault="00931198">
            <w:pPr>
              <w:widowControl w:val="0"/>
              <w:spacing w:line="240" w:lineRule="auto"/>
            </w:pPr>
            <w:r>
              <w:t>D.Hengeveld@student.han.nl</w:t>
            </w:r>
          </w:p>
        </w:tc>
        <w:tc>
          <w:tcPr>
            <w:tcW w:w="1845" w:type="dxa"/>
            <w:shd w:val="clear" w:color="auto" w:fill="auto"/>
            <w:tcMar>
              <w:top w:w="100" w:type="dxa"/>
              <w:left w:w="100" w:type="dxa"/>
              <w:bottom w:w="100" w:type="dxa"/>
              <w:right w:w="100" w:type="dxa"/>
            </w:tcMar>
          </w:tcPr>
          <w:p w14:paraId="000000DA" w14:textId="77777777" w:rsidR="00C20C40" w:rsidRDefault="00931198">
            <w:pPr>
              <w:widowControl w:val="0"/>
              <w:spacing w:line="240" w:lineRule="auto"/>
            </w:pPr>
            <w:r>
              <w:t>+31 6 13998136</w:t>
            </w:r>
          </w:p>
        </w:tc>
      </w:tr>
      <w:tr w:rsidR="00C20C40" w14:paraId="1D606ABF" w14:textId="77777777">
        <w:tc>
          <w:tcPr>
            <w:tcW w:w="2340" w:type="dxa"/>
            <w:shd w:val="clear" w:color="auto" w:fill="auto"/>
            <w:tcMar>
              <w:top w:w="100" w:type="dxa"/>
              <w:left w:w="100" w:type="dxa"/>
              <w:bottom w:w="100" w:type="dxa"/>
              <w:right w:w="100" w:type="dxa"/>
            </w:tcMar>
          </w:tcPr>
          <w:p w14:paraId="000000DB" w14:textId="77777777" w:rsidR="00C20C40" w:rsidRDefault="00931198">
            <w:pPr>
              <w:widowControl w:val="0"/>
              <w:spacing w:line="240" w:lineRule="auto"/>
            </w:pPr>
            <w:r>
              <w:t>Peiwand Ismaiel</w:t>
            </w:r>
          </w:p>
        </w:tc>
        <w:tc>
          <w:tcPr>
            <w:tcW w:w="1170" w:type="dxa"/>
            <w:shd w:val="clear" w:color="auto" w:fill="auto"/>
            <w:tcMar>
              <w:top w:w="100" w:type="dxa"/>
              <w:left w:w="100" w:type="dxa"/>
              <w:bottom w:w="100" w:type="dxa"/>
              <w:right w:w="100" w:type="dxa"/>
            </w:tcMar>
          </w:tcPr>
          <w:p w14:paraId="000000DC" w14:textId="77777777" w:rsidR="00C20C40" w:rsidRDefault="00931198">
            <w:pPr>
              <w:widowControl w:val="0"/>
              <w:spacing w:line="240" w:lineRule="auto"/>
            </w:pPr>
            <w:r>
              <w:t>619856</w:t>
            </w:r>
          </w:p>
        </w:tc>
        <w:tc>
          <w:tcPr>
            <w:tcW w:w="3675" w:type="dxa"/>
            <w:shd w:val="clear" w:color="auto" w:fill="auto"/>
            <w:tcMar>
              <w:top w:w="100" w:type="dxa"/>
              <w:left w:w="100" w:type="dxa"/>
              <w:bottom w:w="100" w:type="dxa"/>
              <w:right w:w="100" w:type="dxa"/>
            </w:tcMar>
          </w:tcPr>
          <w:p w14:paraId="000000DD" w14:textId="77777777" w:rsidR="00C20C40" w:rsidRDefault="00931198">
            <w:pPr>
              <w:widowControl w:val="0"/>
              <w:spacing w:line="240" w:lineRule="auto"/>
            </w:pPr>
            <w:r>
              <w:t>P.Ismaiel@student.han.nl</w:t>
            </w:r>
          </w:p>
        </w:tc>
        <w:tc>
          <w:tcPr>
            <w:tcW w:w="1845" w:type="dxa"/>
            <w:shd w:val="clear" w:color="auto" w:fill="auto"/>
            <w:tcMar>
              <w:top w:w="100" w:type="dxa"/>
              <w:left w:w="100" w:type="dxa"/>
              <w:bottom w:w="100" w:type="dxa"/>
              <w:right w:w="100" w:type="dxa"/>
            </w:tcMar>
          </w:tcPr>
          <w:p w14:paraId="000000DE" w14:textId="77777777" w:rsidR="00C20C40" w:rsidRDefault="00C20C40">
            <w:pPr>
              <w:widowControl w:val="0"/>
              <w:spacing w:line="240" w:lineRule="auto"/>
            </w:pPr>
          </w:p>
        </w:tc>
      </w:tr>
      <w:tr w:rsidR="00C20C40" w14:paraId="5A584F97" w14:textId="77777777">
        <w:tc>
          <w:tcPr>
            <w:tcW w:w="2340" w:type="dxa"/>
            <w:shd w:val="clear" w:color="auto" w:fill="auto"/>
            <w:tcMar>
              <w:top w:w="100" w:type="dxa"/>
              <w:left w:w="100" w:type="dxa"/>
              <w:bottom w:w="100" w:type="dxa"/>
              <w:right w:w="100" w:type="dxa"/>
            </w:tcMar>
          </w:tcPr>
          <w:p w14:paraId="000000DF" w14:textId="77777777" w:rsidR="00C20C40" w:rsidRDefault="00931198">
            <w:pPr>
              <w:widowControl w:val="0"/>
              <w:spacing w:line="240" w:lineRule="auto"/>
            </w:pPr>
            <w:r>
              <w:t>Senad Kurtovic</w:t>
            </w:r>
          </w:p>
        </w:tc>
        <w:tc>
          <w:tcPr>
            <w:tcW w:w="1170" w:type="dxa"/>
            <w:shd w:val="clear" w:color="auto" w:fill="auto"/>
            <w:tcMar>
              <w:top w:w="100" w:type="dxa"/>
              <w:left w:w="100" w:type="dxa"/>
              <w:bottom w:w="100" w:type="dxa"/>
              <w:right w:w="100" w:type="dxa"/>
            </w:tcMar>
          </w:tcPr>
          <w:p w14:paraId="000000E0" w14:textId="77777777" w:rsidR="00C20C40" w:rsidRDefault="00931198">
            <w:pPr>
              <w:widowControl w:val="0"/>
              <w:spacing w:line="240" w:lineRule="auto"/>
            </w:pPr>
            <w:r>
              <w:t>555081</w:t>
            </w:r>
          </w:p>
        </w:tc>
        <w:tc>
          <w:tcPr>
            <w:tcW w:w="3675" w:type="dxa"/>
            <w:shd w:val="clear" w:color="auto" w:fill="auto"/>
            <w:tcMar>
              <w:top w:w="100" w:type="dxa"/>
              <w:left w:w="100" w:type="dxa"/>
              <w:bottom w:w="100" w:type="dxa"/>
              <w:right w:w="100" w:type="dxa"/>
            </w:tcMar>
          </w:tcPr>
          <w:p w14:paraId="000000E1" w14:textId="77777777" w:rsidR="00C20C40" w:rsidRDefault="00931198">
            <w:pPr>
              <w:widowControl w:val="0"/>
              <w:spacing w:line="240" w:lineRule="auto"/>
            </w:pPr>
            <w:r>
              <w:t>S.Kurtovic@student.han.nl</w:t>
            </w:r>
          </w:p>
        </w:tc>
        <w:tc>
          <w:tcPr>
            <w:tcW w:w="1845" w:type="dxa"/>
            <w:shd w:val="clear" w:color="auto" w:fill="auto"/>
            <w:tcMar>
              <w:top w:w="100" w:type="dxa"/>
              <w:left w:w="100" w:type="dxa"/>
              <w:bottom w:w="100" w:type="dxa"/>
              <w:right w:w="100" w:type="dxa"/>
            </w:tcMar>
          </w:tcPr>
          <w:p w14:paraId="000000E2" w14:textId="77777777" w:rsidR="00C20C40" w:rsidRDefault="00C20C40">
            <w:pPr>
              <w:widowControl w:val="0"/>
              <w:spacing w:line="240" w:lineRule="auto"/>
            </w:pPr>
          </w:p>
        </w:tc>
      </w:tr>
      <w:tr w:rsidR="00C20C40" w14:paraId="4AF5CD46" w14:textId="77777777">
        <w:tc>
          <w:tcPr>
            <w:tcW w:w="2340" w:type="dxa"/>
            <w:shd w:val="clear" w:color="auto" w:fill="auto"/>
            <w:tcMar>
              <w:top w:w="100" w:type="dxa"/>
              <w:left w:w="100" w:type="dxa"/>
              <w:bottom w:w="100" w:type="dxa"/>
              <w:right w:w="100" w:type="dxa"/>
            </w:tcMar>
          </w:tcPr>
          <w:p w14:paraId="000000E3" w14:textId="77777777" w:rsidR="00C20C40" w:rsidRDefault="00931198">
            <w:pPr>
              <w:widowControl w:val="0"/>
              <w:spacing w:line="240" w:lineRule="auto"/>
            </w:pPr>
            <w:r>
              <w:t>Bas Slijkhuis</w:t>
            </w:r>
          </w:p>
        </w:tc>
        <w:tc>
          <w:tcPr>
            <w:tcW w:w="1170" w:type="dxa"/>
            <w:shd w:val="clear" w:color="auto" w:fill="auto"/>
            <w:tcMar>
              <w:top w:w="100" w:type="dxa"/>
              <w:left w:w="100" w:type="dxa"/>
              <w:bottom w:w="100" w:type="dxa"/>
              <w:right w:w="100" w:type="dxa"/>
            </w:tcMar>
          </w:tcPr>
          <w:p w14:paraId="000000E4" w14:textId="77777777" w:rsidR="00C20C40" w:rsidRDefault="00931198">
            <w:pPr>
              <w:widowControl w:val="0"/>
              <w:spacing w:line="240" w:lineRule="auto"/>
            </w:pPr>
            <w:r>
              <w:t>619105</w:t>
            </w:r>
          </w:p>
        </w:tc>
        <w:tc>
          <w:tcPr>
            <w:tcW w:w="3675" w:type="dxa"/>
            <w:shd w:val="clear" w:color="auto" w:fill="auto"/>
            <w:tcMar>
              <w:top w:w="100" w:type="dxa"/>
              <w:left w:w="100" w:type="dxa"/>
              <w:bottom w:w="100" w:type="dxa"/>
              <w:right w:w="100" w:type="dxa"/>
            </w:tcMar>
          </w:tcPr>
          <w:p w14:paraId="000000E5" w14:textId="77777777" w:rsidR="00C20C40" w:rsidRDefault="00931198">
            <w:pPr>
              <w:widowControl w:val="0"/>
              <w:spacing w:line="240" w:lineRule="auto"/>
            </w:pPr>
            <w:r>
              <w:t>B.Slijkhuis@student.han.nl</w:t>
            </w:r>
          </w:p>
        </w:tc>
        <w:tc>
          <w:tcPr>
            <w:tcW w:w="1845" w:type="dxa"/>
            <w:shd w:val="clear" w:color="auto" w:fill="auto"/>
            <w:tcMar>
              <w:top w:w="100" w:type="dxa"/>
              <w:left w:w="100" w:type="dxa"/>
              <w:bottom w:w="100" w:type="dxa"/>
              <w:right w:w="100" w:type="dxa"/>
            </w:tcMar>
          </w:tcPr>
          <w:p w14:paraId="000000E6" w14:textId="77777777" w:rsidR="00C20C40" w:rsidRDefault="00C20C40">
            <w:pPr>
              <w:widowControl w:val="0"/>
              <w:spacing w:line="240" w:lineRule="auto"/>
            </w:pPr>
          </w:p>
        </w:tc>
      </w:tr>
      <w:tr w:rsidR="00C20C40" w14:paraId="7D3ACA07" w14:textId="77777777">
        <w:tc>
          <w:tcPr>
            <w:tcW w:w="2340" w:type="dxa"/>
            <w:shd w:val="clear" w:color="auto" w:fill="auto"/>
            <w:tcMar>
              <w:top w:w="100" w:type="dxa"/>
              <w:left w:w="100" w:type="dxa"/>
              <w:bottom w:w="100" w:type="dxa"/>
              <w:right w:w="100" w:type="dxa"/>
            </w:tcMar>
          </w:tcPr>
          <w:p w14:paraId="000000E7" w14:textId="77777777" w:rsidR="00C20C40" w:rsidRDefault="00931198">
            <w:pPr>
              <w:widowControl w:val="0"/>
              <w:spacing w:line="240" w:lineRule="auto"/>
            </w:pPr>
            <w:r>
              <w:t>Wesley Smeltink</w:t>
            </w:r>
          </w:p>
        </w:tc>
        <w:tc>
          <w:tcPr>
            <w:tcW w:w="1170" w:type="dxa"/>
            <w:shd w:val="clear" w:color="auto" w:fill="auto"/>
            <w:tcMar>
              <w:top w:w="100" w:type="dxa"/>
              <w:left w:w="100" w:type="dxa"/>
              <w:bottom w:w="100" w:type="dxa"/>
              <w:right w:w="100" w:type="dxa"/>
            </w:tcMar>
          </w:tcPr>
          <w:p w14:paraId="000000E8" w14:textId="77777777" w:rsidR="00C20C40" w:rsidRDefault="00931198">
            <w:pPr>
              <w:widowControl w:val="0"/>
              <w:spacing w:line="240" w:lineRule="auto"/>
            </w:pPr>
            <w:r>
              <w:t>604792</w:t>
            </w:r>
          </w:p>
        </w:tc>
        <w:tc>
          <w:tcPr>
            <w:tcW w:w="3675" w:type="dxa"/>
            <w:shd w:val="clear" w:color="auto" w:fill="auto"/>
            <w:tcMar>
              <w:top w:w="100" w:type="dxa"/>
              <w:left w:w="100" w:type="dxa"/>
              <w:bottom w:w="100" w:type="dxa"/>
              <w:right w:w="100" w:type="dxa"/>
            </w:tcMar>
          </w:tcPr>
          <w:p w14:paraId="000000E9" w14:textId="77777777" w:rsidR="00C20C40" w:rsidRDefault="00931198">
            <w:pPr>
              <w:widowControl w:val="0"/>
              <w:spacing w:line="240" w:lineRule="auto"/>
            </w:pPr>
            <w:r>
              <w:t>W.Smeltink@student.han.nl</w:t>
            </w:r>
          </w:p>
        </w:tc>
        <w:tc>
          <w:tcPr>
            <w:tcW w:w="1845" w:type="dxa"/>
            <w:shd w:val="clear" w:color="auto" w:fill="auto"/>
            <w:tcMar>
              <w:top w:w="100" w:type="dxa"/>
              <w:left w:w="100" w:type="dxa"/>
              <w:bottom w:w="100" w:type="dxa"/>
              <w:right w:w="100" w:type="dxa"/>
            </w:tcMar>
          </w:tcPr>
          <w:p w14:paraId="000000EA" w14:textId="77777777" w:rsidR="00C20C40" w:rsidRDefault="00C20C40">
            <w:pPr>
              <w:widowControl w:val="0"/>
              <w:spacing w:line="240" w:lineRule="auto"/>
            </w:pPr>
          </w:p>
        </w:tc>
      </w:tr>
    </w:tbl>
    <w:p w14:paraId="000000EB" w14:textId="77777777" w:rsidR="00C20C40" w:rsidRDefault="00C20C40"/>
    <w:p w14:paraId="000000EC" w14:textId="77777777" w:rsidR="00C20C40" w:rsidRDefault="00931198">
      <w:pPr>
        <w:pStyle w:val="Heading3"/>
      </w:pPr>
      <w:bookmarkStart w:id="27" w:name="_Toc6219113"/>
      <w:r>
        <w:t>8.1.2 Docenten</w:t>
      </w:r>
      <w:bookmarkEnd w:id="27"/>
    </w:p>
    <w:p w14:paraId="000000ED" w14:textId="77777777" w:rsidR="00C20C40" w:rsidRDefault="00931198">
      <w:r>
        <w:t>Hieronder is een tabel weergeven van de overige betrokkenen</w:t>
      </w:r>
    </w:p>
    <w:p w14:paraId="000000EE" w14:textId="77777777" w:rsidR="00C20C40" w:rsidRDefault="00C20C40"/>
    <w:tbl>
      <w:tblPr>
        <w:tblW w:w="89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242"/>
        <w:gridCol w:w="1230"/>
        <w:gridCol w:w="2145"/>
        <w:gridCol w:w="3375"/>
      </w:tblGrid>
      <w:tr w:rsidR="00C20C40" w14:paraId="53AA91CA" w14:textId="77777777">
        <w:tc>
          <w:tcPr>
            <w:tcW w:w="2242" w:type="dxa"/>
            <w:shd w:val="clear" w:color="auto" w:fill="auto"/>
            <w:tcMar>
              <w:top w:w="100" w:type="dxa"/>
              <w:left w:w="100" w:type="dxa"/>
              <w:bottom w:w="100" w:type="dxa"/>
              <w:right w:w="100" w:type="dxa"/>
            </w:tcMar>
          </w:tcPr>
          <w:p w14:paraId="000000EF" w14:textId="77777777" w:rsidR="00C20C40" w:rsidRDefault="00931198">
            <w:pPr>
              <w:widowControl w:val="0"/>
              <w:spacing w:line="240" w:lineRule="auto"/>
              <w:rPr>
                <w:b/>
                <w:i/>
              </w:rPr>
            </w:pPr>
            <w:r>
              <w:rPr>
                <w:b/>
                <w:i/>
              </w:rPr>
              <w:t>Naam</w:t>
            </w:r>
          </w:p>
        </w:tc>
        <w:tc>
          <w:tcPr>
            <w:tcW w:w="1230" w:type="dxa"/>
            <w:shd w:val="clear" w:color="auto" w:fill="auto"/>
            <w:tcMar>
              <w:top w:w="100" w:type="dxa"/>
              <w:left w:w="100" w:type="dxa"/>
              <w:bottom w:w="100" w:type="dxa"/>
              <w:right w:w="100" w:type="dxa"/>
            </w:tcMar>
          </w:tcPr>
          <w:p w14:paraId="000000F0" w14:textId="77777777" w:rsidR="00C20C40" w:rsidRDefault="00931198">
            <w:pPr>
              <w:widowControl w:val="0"/>
              <w:spacing w:line="240" w:lineRule="auto"/>
              <w:rPr>
                <w:b/>
                <w:i/>
              </w:rPr>
            </w:pPr>
            <w:r>
              <w:rPr>
                <w:b/>
                <w:i/>
              </w:rPr>
              <w:t>Afkorting</w:t>
            </w:r>
          </w:p>
        </w:tc>
        <w:tc>
          <w:tcPr>
            <w:tcW w:w="2145" w:type="dxa"/>
            <w:shd w:val="clear" w:color="auto" w:fill="auto"/>
            <w:tcMar>
              <w:top w:w="100" w:type="dxa"/>
              <w:left w:w="100" w:type="dxa"/>
              <w:bottom w:w="100" w:type="dxa"/>
              <w:right w:w="100" w:type="dxa"/>
            </w:tcMar>
          </w:tcPr>
          <w:p w14:paraId="000000F1" w14:textId="77777777" w:rsidR="00C20C40" w:rsidRDefault="00931198">
            <w:pPr>
              <w:widowControl w:val="0"/>
              <w:spacing w:line="240" w:lineRule="auto"/>
              <w:rPr>
                <w:b/>
                <w:i/>
              </w:rPr>
            </w:pPr>
            <w:r>
              <w:rPr>
                <w:b/>
                <w:i/>
              </w:rPr>
              <w:t>Functie</w:t>
            </w:r>
          </w:p>
        </w:tc>
        <w:tc>
          <w:tcPr>
            <w:tcW w:w="3375" w:type="dxa"/>
            <w:shd w:val="clear" w:color="auto" w:fill="auto"/>
            <w:tcMar>
              <w:top w:w="100" w:type="dxa"/>
              <w:left w:w="100" w:type="dxa"/>
              <w:bottom w:w="100" w:type="dxa"/>
              <w:right w:w="100" w:type="dxa"/>
            </w:tcMar>
          </w:tcPr>
          <w:p w14:paraId="000000F2" w14:textId="77777777" w:rsidR="00C20C40" w:rsidRDefault="00931198">
            <w:pPr>
              <w:widowControl w:val="0"/>
              <w:spacing w:line="240" w:lineRule="auto"/>
              <w:rPr>
                <w:b/>
                <w:i/>
              </w:rPr>
            </w:pPr>
            <w:r>
              <w:rPr>
                <w:b/>
                <w:i/>
              </w:rPr>
              <w:t>E-mail</w:t>
            </w:r>
          </w:p>
        </w:tc>
      </w:tr>
      <w:tr w:rsidR="00C20C40" w14:paraId="456435E0" w14:textId="77777777">
        <w:tc>
          <w:tcPr>
            <w:tcW w:w="2242" w:type="dxa"/>
            <w:shd w:val="clear" w:color="auto" w:fill="auto"/>
            <w:tcMar>
              <w:top w:w="100" w:type="dxa"/>
              <w:left w:w="100" w:type="dxa"/>
              <w:bottom w:w="100" w:type="dxa"/>
              <w:right w:w="100" w:type="dxa"/>
            </w:tcMar>
          </w:tcPr>
          <w:p w14:paraId="000000F3" w14:textId="77777777" w:rsidR="00C20C40" w:rsidRDefault="00931198">
            <w:r>
              <w:rPr>
                <w:sz w:val="24"/>
                <w:szCs w:val="24"/>
              </w:rPr>
              <w:t>Yakup Küçük</w:t>
            </w:r>
          </w:p>
        </w:tc>
        <w:tc>
          <w:tcPr>
            <w:tcW w:w="1230" w:type="dxa"/>
            <w:shd w:val="clear" w:color="auto" w:fill="auto"/>
            <w:tcMar>
              <w:top w:w="100" w:type="dxa"/>
              <w:left w:w="100" w:type="dxa"/>
              <w:bottom w:w="100" w:type="dxa"/>
              <w:right w:w="100" w:type="dxa"/>
            </w:tcMar>
          </w:tcPr>
          <w:p w14:paraId="000000F4" w14:textId="77777777" w:rsidR="00C20C40" w:rsidRDefault="00931198">
            <w:pPr>
              <w:widowControl w:val="0"/>
              <w:spacing w:line="240" w:lineRule="auto"/>
            </w:pPr>
            <w:r>
              <w:t>kcky</w:t>
            </w:r>
          </w:p>
        </w:tc>
        <w:tc>
          <w:tcPr>
            <w:tcW w:w="2145" w:type="dxa"/>
            <w:shd w:val="clear" w:color="auto" w:fill="auto"/>
            <w:tcMar>
              <w:top w:w="100" w:type="dxa"/>
              <w:left w:w="100" w:type="dxa"/>
              <w:bottom w:w="100" w:type="dxa"/>
              <w:right w:w="100" w:type="dxa"/>
            </w:tcMar>
          </w:tcPr>
          <w:p w14:paraId="000000F5" w14:textId="77777777" w:rsidR="00C20C40" w:rsidRDefault="00931198">
            <w:pPr>
              <w:widowControl w:val="0"/>
              <w:spacing w:line="240" w:lineRule="auto"/>
            </w:pPr>
            <w:r>
              <w:t>Procesbegeleider</w:t>
            </w:r>
          </w:p>
        </w:tc>
        <w:tc>
          <w:tcPr>
            <w:tcW w:w="3375" w:type="dxa"/>
            <w:shd w:val="clear" w:color="auto" w:fill="auto"/>
            <w:tcMar>
              <w:top w:w="100" w:type="dxa"/>
              <w:left w:w="100" w:type="dxa"/>
              <w:bottom w:w="100" w:type="dxa"/>
              <w:right w:w="100" w:type="dxa"/>
            </w:tcMar>
          </w:tcPr>
          <w:p w14:paraId="000000F6" w14:textId="77777777" w:rsidR="00C20C40" w:rsidRDefault="00931198">
            <w:pPr>
              <w:widowControl w:val="0"/>
              <w:spacing w:line="240" w:lineRule="auto"/>
            </w:pPr>
            <w:r>
              <w:t>Yakup.Kucuk@han.nl</w:t>
            </w:r>
          </w:p>
        </w:tc>
      </w:tr>
      <w:tr w:rsidR="00C20C40" w14:paraId="57588C17" w14:textId="77777777">
        <w:tc>
          <w:tcPr>
            <w:tcW w:w="2242" w:type="dxa"/>
            <w:shd w:val="clear" w:color="auto" w:fill="auto"/>
            <w:tcMar>
              <w:top w:w="100" w:type="dxa"/>
              <w:left w:w="100" w:type="dxa"/>
              <w:bottom w:w="100" w:type="dxa"/>
              <w:right w:w="100" w:type="dxa"/>
            </w:tcMar>
          </w:tcPr>
          <w:p w14:paraId="000000F7" w14:textId="77777777" w:rsidR="00C20C40" w:rsidRDefault="00931198">
            <w:pPr>
              <w:rPr>
                <w:sz w:val="24"/>
                <w:szCs w:val="24"/>
              </w:rPr>
            </w:pPr>
            <w:r>
              <w:rPr>
                <w:sz w:val="24"/>
                <w:szCs w:val="24"/>
              </w:rPr>
              <w:t>Maria Boes-Voet</w:t>
            </w:r>
          </w:p>
        </w:tc>
        <w:tc>
          <w:tcPr>
            <w:tcW w:w="1230" w:type="dxa"/>
            <w:shd w:val="clear" w:color="auto" w:fill="auto"/>
            <w:tcMar>
              <w:top w:w="100" w:type="dxa"/>
              <w:left w:w="100" w:type="dxa"/>
              <w:bottom w:w="100" w:type="dxa"/>
              <w:right w:w="100" w:type="dxa"/>
            </w:tcMar>
          </w:tcPr>
          <w:p w14:paraId="000000F8" w14:textId="77777777" w:rsidR="00C20C40" w:rsidRDefault="00931198">
            <w:pPr>
              <w:widowControl w:val="0"/>
              <w:spacing w:line="240" w:lineRule="auto"/>
            </w:pPr>
            <w:r>
              <w:t>boesm</w:t>
            </w:r>
          </w:p>
        </w:tc>
        <w:tc>
          <w:tcPr>
            <w:tcW w:w="2145" w:type="dxa"/>
            <w:shd w:val="clear" w:color="auto" w:fill="auto"/>
            <w:tcMar>
              <w:top w:w="100" w:type="dxa"/>
              <w:left w:w="100" w:type="dxa"/>
              <w:bottom w:w="100" w:type="dxa"/>
              <w:right w:w="100" w:type="dxa"/>
            </w:tcMar>
          </w:tcPr>
          <w:p w14:paraId="000000F9" w14:textId="77777777" w:rsidR="00C20C40" w:rsidRDefault="00931198">
            <w:pPr>
              <w:widowControl w:val="0"/>
              <w:spacing w:line="240" w:lineRule="auto"/>
            </w:pPr>
            <w:r>
              <w:t>Prof. Skills</w:t>
            </w:r>
          </w:p>
        </w:tc>
        <w:tc>
          <w:tcPr>
            <w:tcW w:w="3375" w:type="dxa"/>
            <w:shd w:val="clear" w:color="auto" w:fill="auto"/>
            <w:tcMar>
              <w:top w:w="100" w:type="dxa"/>
              <w:left w:w="100" w:type="dxa"/>
              <w:bottom w:w="100" w:type="dxa"/>
              <w:right w:w="100" w:type="dxa"/>
            </w:tcMar>
          </w:tcPr>
          <w:p w14:paraId="000000FA" w14:textId="77777777" w:rsidR="00C20C40" w:rsidRDefault="00931198">
            <w:pPr>
              <w:widowControl w:val="0"/>
              <w:spacing w:line="240" w:lineRule="auto"/>
            </w:pPr>
            <w:r>
              <w:t>Maria.Boes@han.nl</w:t>
            </w:r>
          </w:p>
        </w:tc>
      </w:tr>
      <w:tr w:rsidR="00C20C40" w14:paraId="1DEEC18F" w14:textId="77777777">
        <w:tc>
          <w:tcPr>
            <w:tcW w:w="2242" w:type="dxa"/>
            <w:shd w:val="clear" w:color="auto" w:fill="auto"/>
            <w:tcMar>
              <w:top w:w="100" w:type="dxa"/>
              <w:left w:w="100" w:type="dxa"/>
              <w:bottom w:w="100" w:type="dxa"/>
              <w:right w:w="100" w:type="dxa"/>
            </w:tcMar>
          </w:tcPr>
          <w:p w14:paraId="000000FB" w14:textId="77777777" w:rsidR="00C20C40" w:rsidRDefault="00931198">
            <w:pPr>
              <w:rPr>
                <w:sz w:val="24"/>
                <w:szCs w:val="24"/>
              </w:rPr>
            </w:pPr>
            <w:r>
              <w:rPr>
                <w:sz w:val="24"/>
                <w:szCs w:val="24"/>
              </w:rPr>
              <w:t>Jorg Visch</w:t>
            </w:r>
          </w:p>
        </w:tc>
        <w:tc>
          <w:tcPr>
            <w:tcW w:w="1230" w:type="dxa"/>
            <w:shd w:val="clear" w:color="auto" w:fill="auto"/>
            <w:tcMar>
              <w:top w:w="100" w:type="dxa"/>
              <w:left w:w="100" w:type="dxa"/>
              <w:bottom w:w="100" w:type="dxa"/>
              <w:right w:w="100" w:type="dxa"/>
            </w:tcMar>
          </w:tcPr>
          <w:p w14:paraId="000000FC" w14:textId="77777777" w:rsidR="00C20C40" w:rsidRDefault="00931198">
            <w:pPr>
              <w:widowControl w:val="0"/>
              <w:spacing w:line="240" w:lineRule="auto"/>
            </w:pPr>
            <w:r>
              <w:t>vschj</w:t>
            </w:r>
          </w:p>
        </w:tc>
        <w:tc>
          <w:tcPr>
            <w:tcW w:w="2145" w:type="dxa"/>
            <w:shd w:val="clear" w:color="auto" w:fill="auto"/>
            <w:tcMar>
              <w:top w:w="100" w:type="dxa"/>
              <w:left w:w="100" w:type="dxa"/>
              <w:bottom w:w="100" w:type="dxa"/>
              <w:right w:w="100" w:type="dxa"/>
            </w:tcMar>
          </w:tcPr>
          <w:p w14:paraId="000000FD" w14:textId="77777777" w:rsidR="00C20C40" w:rsidRDefault="00931198">
            <w:pPr>
              <w:widowControl w:val="0"/>
              <w:spacing w:line="240" w:lineRule="auto"/>
            </w:pPr>
            <w:r>
              <w:t>Productbegeleider</w:t>
            </w:r>
          </w:p>
        </w:tc>
        <w:tc>
          <w:tcPr>
            <w:tcW w:w="3375" w:type="dxa"/>
            <w:shd w:val="clear" w:color="auto" w:fill="auto"/>
            <w:tcMar>
              <w:top w:w="100" w:type="dxa"/>
              <w:left w:w="100" w:type="dxa"/>
              <w:bottom w:w="100" w:type="dxa"/>
              <w:right w:w="100" w:type="dxa"/>
            </w:tcMar>
          </w:tcPr>
          <w:p w14:paraId="000000FE" w14:textId="77777777" w:rsidR="00C20C40" w:rsidRDefault="00931198">
            <w:pPr>
              <w:widowControl w:val="0"/>
              <w:spacing w:line="240" w:lineRule="auto"/>
            </w:pPr>
            <w:r>
              <w:t>Jorg.Visch@han.nl</w:t>
            </w:r>
          </w:p>
        </w:tc>
      </w:tr>
    </w:tbl>
    <w:p w14:paraId="000000FF" w14:textId="77777777" w:rsidR="00C20C40" w:rsidRDefault="00C20C40"/>
    <w:p w14:paraId="00000100" w14:textId="77777777" w:rsidR="00C20C40" w:rsidRDefault="00C20C40"/>
    <w:p w14:paraId="00000101" w14:textId="77777777" w:rsidR="00C20C40" w:rsidRDefault="00931198">
      <w:pPr>
        <w:rPr>
          <w:b/>
        </w:rPr>
      </w:pPr>
      <w:r>
        <w:br w:type="page"/>
      </w:r>
    </w:p>
    <w:p w14:paraId="00000102" w14:textId="77777777" w:rsidR="00C20C40" w:rsidRDefault="00931198">
      <w:pPr>
        <w:pStyle w:val="Heading1"/>
      </w:pPr>
      <w:bookmarkStart w:id="28" w:name="_Toc6219114"/>
      <w:r>
        <w:rPr>
          <w:b/>
        </w:rPr>
        <w:t>9. Planning</w:t>
      </w:r>
      <w:bookmarkEnd w:id="28"/>
    </w:p>
    <w:p w14:paraId="00000103" w14:textId="77777777" w:rsidR="00C20C40" w:rsidRDefault="00931198">
      <w:pPr>
        <w:pStyle w:val="Heading2"/>
      </w:pPr>
      <w:bookmarkStart w:id="29" w:name="_Toc6219115"/>
      <w:r>
        <w:t>9.1 PreGame</w:t>
      </w:r>
      <w:bookmarkEnd w:id="29"/>
    </w:p>
    <w:p w14:paraId="00000104" w14:textId="77777777" w:rsidR="00C20C40" w:rsidRDefault="00931198">
      <w:r>
        <w:t>Hier wordt het voorbereidend onderzoek gedaan en overigens de high level architectuur en het high level design bepaald. Met high level architectuur worden de globale softwarecomponenten in beeld gebracht: welke servers zijn er? Hoe zijn ze aan elkaar verbonden? Welke softwaresystemen worden gebruikt? Welke stakeholders zijn er en hoe kunnen ze het systeem gebruiken? Zijn er afhankelijkheden van andere systemen? Welke zaken moeten goed worden beveiligd? Welke componenten hebben we nodig?</w:t>
      </w:r>
    </w:p>
    <w:p w14:paraId="00000105" w14:textId="77777777" w:rsidR="00C20C40" w:rsidRDefault="00931198">
      <w:pPr>
        <w:pStyle w:val="Heading2"/>
      </w:pPr>
      <w:bookmarkStart w:id="30" w:name="_Toc6219116"/>
      <w:r>
        <w:t>9.2 Game</w:t>
      </w:r>
      <w:bookmarkEnd w:id="30"/>
    </w:p>
    <w:p w14:paraId="00000106" w14:textId="77777777" w:rsidR="00C20C40" w:rsidRDefault="00931198">
      <w:r>
        <w:t>Hier wordt de applicatie (front en back-end) ontwikkelt. In 3 sprints zal er steeds een nieuw stuk aan het product worden aangebouwd, op dusdanige wijze dat er steeds een werkend</w:t>
      </w:r>
      <w:r>
        <w:rPr>
          <w:u w:val="single"/>
        </w:rPr>
        <w:t xml:space="preserve"> </w:t>
      </w:r>
      <w:r>
        <w:t>product wordt opgeleverd (iteratief incrementeel). Het loopt van analyseren, ontwerpkeuzes maken en vastleggen, het uitprogrammeren volgens ontwerp tot aan het testen of de software voldoet aan de specificaties.</w:t>
      </w:r>
    </w:p>
    <w:p w14:paraId="00000107" w14:textId="77777777" w:rsidR="00C20C40" w:rsidRDefault="00931198">
      <w:pPr>
        <w:pStyle w:val="Heading2"/>
      </w:pPr>
      <w:bookmarkStart w:id="31" w:name="_Toc6219117"/>
      <w:r>
        <w:t>9.3 Postgame</w:t>
      </w:r>
      <w:bookmarkEnd w:id="31"/>
    </w:p>
    <w:p w14:paraId="00000108" w14:textId="77777777" w:rsidR="00C20C40" w:rsidRDefault="00931198">
      <w:r>
        <w:t>Hier wordt een systeemtest uitgevoerd om alle specificaties na te lopen. Wat was er afgesproken in het Plan van Aanpak en in hoeverre is het beloofde resultaat behaald?</w:t>
      </w:r>
    </w:p>
    <w:p w14:paraId="00000109" w14:textId="77777777" w:rsidR="00C20C40" w:rsidRDefault="00931198">
      <w:r>
        <w:t>Verder wordt ook alle bijbehorende documentatie gecompleteerd.</w:t>
      </w:r>
    </w:p>
    <w:p w14:paraId="0000010A" w14:textId="77777777" w:rsidR="00C20C40" w:rsidRDefault="00C20C40">
      <w:pPr>
        <w:pStyle w:val="Heading2"/>
      </w:pPr>
      <w:bookmarkStart w:id="32" w:name="_pnkbdcdqzqbh" w:colFirst="0" w:colLast="0"/>
      <w:bookmarkEnd w:id="32"/>
    </w:p>
    <w:p w14:paraId="0000010B" w14:textId="77777777" w:rsidR="00C20C40" w:rsidRDefault="00C20C40">
      <w:pPr>
        <w:pStyle w:val="Heading2"/>
      </w:pPr>
      <w:bookmarkStart w:id="33" w:name="_su3hldv0m186" w:colFirst="0" w:colLast="0"/>
      <w:bookmarkEnd w:id="33"/>
    </w:p>
    <w:p w14:paraId="0000010C" w14:textId="77777777" w:rsidR="00C20C40" w:rsidRDefault="00C20C40">
      <w:pPr>
        <w:pStyle w:val="Heading2"/>
      </w:pPr>
      <w:bookmarkStart w:id="34" w:name="_28qxgbgxmaym" w:colFirst="0" w:colLast="0"/>
      <w:bookmarkEnd w:id="34"/>
    </w:p>
    <w:p w14:paraId="0000010D" w14:textId="77777777" w:rsidR="00C20C40" w:rsidRDefault="00C20C40">
      <w:pPr>
        <w:pStyle w:val="Heading2"/>
      </w:pPr>
      <w:bookmarkStart w:id="35" w:name="_96fjvx2zgwdq" w:colFirst="0" w:colLast="0"/>
      <w:bookmarkEnd w:id="35"/>
    </w:p>
    <w:p w14:paraId="0000010E" w14:textId="77777777" w:rsidR="00C20C40" w:rsidRDefault="00C20C40">
      <w:pPr>
        <w:pStyle w:val="Heading2"/>
      </w:pPr>
      <w:bookmarkStart w:id="36" w:name="_supim1qxmcdv" w:colFirst="0" w:colLast="0"/>
      <w:bookmarkEnd w:id="36"/>
    </w:p>
    <w:p w14:paraId="0000010F" w14:textId="77777777" w:rsidR="00C20C40" w:rsidRDefault="00C20C40">
      <w:pPr>
        <w:pStyle w:val="Heading2"/>
      </w:pPr>
      <w:bookmarkStart w:id="37" w:name="_u69cy9te7xr1" w:colFirst="0" w:colLast="0"/>
      <w:bookmarkEnd w:id="37"/>
    </w:p>
    <w:p w14:paraId="00000110" w14:textId="77777777" w:rsidR="00C20C40" w:rsidRDefault="00931198">
      <w:pPr>
        <w:pStyle w:val="Heading2"/>
      </w:pPr>
      <w:bookmarkStart w:id="38" w:name="_jwf71zrd2t77" w:colFirst="0" w:colLast="0"/>
      <w:bookmarkEnd w:id="38"/>
      <w:r>
        <w:br w:type="page"/>
      </w:r>
    </w:p>
    <w:p w14:paraId="00000111" w14:textId="77777777" w:rsidR="00C20C40" w:rsidRDefault="00931198">
      <w:pPr>
        <w:pStyle w:val="Heading2"/>
      </w:pPr>
      <w:bookmarkStart w:id="39" w:name="_Toc6219118"/>
      <w:r>
        <w:t>9.4 Standaard Inrichting Sprint</w:t>
      </w:r>
      <w:bookmarkEnd w:id="39"/>
    </w:p>
    <w:p w14:paraId="00000112" w14:textId="77777777" w:rsidR="00C20C40" w:rsidRDefault="00C20C40"/>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575"/>
        <w:gridCol w:w="3600"/>
        <w:gridCol w:w="2295"/>
        <w:gridCol w:w="1560"/>
      </w:tblGrid>
      <w:tr w:rsidR="00C20C40" w14:paraId="2AD0DA97" w14:textId="77777777">
        <w:tc>
          <w:tcPr>
            <w:tcW w:w="1575" w:type="dxa"/>
            <w:shd w:val="clear" w:color="auto" w:fill="auto"/>
            <w:tcMar>
              <w:top w:w="100" w:type="dxa"/>
              <w:left w:w="100" w:type="dxa"/>
              <w:bottom w:w="100" w:type="dxa"/>
              <w:right w:w="100" w:type="dxa"/>
            </w:tcMar>
          </w:tcPr>
          <w:p w14:paraId="00000113" w14:textId="77777777" w:rsidR="00C20C40" w:rsidRDefault="00931198">
            <w:pPr>
              <w:widowControl w:val="0"/>
              <w:pBdr>
                <w:top w:val="nil"/>
                <w:left w:val="nil"/>
                <w:bottom w:val="nil"/>
                <w:right w:val="nil"/>
                <w:between w:val="nil"/>
              </w:pBdr>
              <w:spacing w:line="240" w:lineRule="auto"/>
            </w:pPr>
            <w:r>
              <w:t>Onderdeel</w:t>
            </w:r>
          </w:p>
        </w:tc>
        <w:tc>
          <w:tcPr>
            <w:tcW w:w="3600" w:type="dxa"/>
            <w:shd w:val="clear" w:color="auto" w:fill="auto"/>
            <w:tcMar>
              <w:top w:w="100" w:type="dxa"/>
              <w:left w:w="100" w:type="dxa"/>
              <w:bottom w:w="100" w:type="dxa"/>
              <w:right w:w="100" w:type="dxa"/>
            </w:tcMar>
          </w:tcPr>
          <w:p w14:paraId="00000114" w14:textId="77777777" w:rsidR="00C20C40" w:rsidRDefault="00931198">
            <w:pPr>
              <w:widowControl w:val="0"/>
              <w:spacing w:line="240" w:lineRule="auto"/>
            </w:pPr>
            <w:r>
              <w:t>Doel</w:t>
            </w:r>
          </w:p>
        </w:tc>
        <w:tc>
          <w:tcPr>
            <w:tcW w:w="2295" w:type="dxa"/>
            <w:shd w:val="clear" w:color="auto" w:fill="auto"/>
            <w:tcMar>
              <w:top w:w="100" w:type="dxa"/>
              <w:left w:w="100" w:type="dxa"/>
              <w:bottom w:w="100" w:type="dxa"/>
              <w:right w:w="100" w:type="dxa"/>
            </w:tcMar>
          </w:tcPr>
          <w:p w14:paraId="00000115" w14:textId="77777777" w:rsidR="00C20C40" w:rsidRDefault="00931198">
            <w:pPr>
              <w:widowControl w:val="0"/>
              <w:spacing w:line="240" w:lineRule="auto"/>
            </w:pPr>
            <w:r>
              <w:t>Deelnemers</w:t>
            </w:r>
          </w:p>
        </w:tc>
        <w:tc>
          <w:tcPr>
            <w:tcW w:w="1560" w:type="dxa"/>
            <w:shd w:val="clear" w:color="auto" w:fill="auto"/>
            <w:tcMar>
              <w:top w:w="100" w:type="dxa"/>
              <w:left w:w="100" w:type="dxa"/>
              <w:bottom w:w="100" w:type="dxa"/>
              <w:right w:w="100" w:type="dxa"/>
            </w:tcMar>
          </w:tcPr>
          <w:p w14:paraId="00000116" w14:textId="77777777" w:rsidR="00C20C40" w:rsidRDefault="00931198">
            <w:pPr>
              <w:widowControl w:val="0"/>
              <w:pBdr>
                <w:top w:val="nil"/>
                <w:left w:val="nil"/>
                <w:bottom w:val="nil"/>
                <w:right w:val="nil"/>
                <w:between w:val="nil"/>
              </w:pBdr>
              <w:spacing w:line="240" w:lineRule="auto"/>
            </w:pPr>
            <w:r>
              <w:t>Wanneer</w:t>
            </w:r>
          </w:p>
        </w:tc>
      </w:tr>
      <w:tr w:rsidR="00C20C40" w14:paraId="69FBB6A9" w14:textId="77777777">
        <w:tc>
          <w:tcPr>
            <w:tcW w:w="1575" w:type="dxa"/>
            <w:shd w:val="clear" w:color="auto" w:fill="auto"/>
            <w:tcMar>
              <w:top w:w="100" w:type="dxa"/>
              <w:left w:w="100" w:type="dxa"/>
              <w:bottom w:w="100" w:type="dxa"/>
              <w:right w:w="100" w:type="dxa"/>
            </w:tcMar>
          </w:tcPr>
          <w:p w14:paraId="00000117" w14:textId="77777777" w:rsidR="00C20C40" w:rsidRDefault="00931198">
            <w:pPr>
              <w:widowControl w:val="0"/>
              <w:pBdr>
                <w:top w:val="nil"/>
                <w:left w:val="nil"/>
                <w:bottom w:val="nil"/>
                <w:right w:val="nil"/>
                <w:between w:val="nil"/>
              </w:pBdr>
              <w:spacing w:line="240" w:lineRule="auto"/>
            </w:pPr>
            <w:r>
              <w:t>Sprint Planning Meeting</w:t>
            </w:r>
          </w:p>
        </w:tc>
        <w:tc>
          <w:tcPr>
            <w:tcW w:w="3600" w:type="dxa"/>
            <w:shd w:val="clear" w:color="auto" w:fill="auto"/>
            <w:tcMar>
              <w:top w:w="100" w:type="dxa"/>
              <w:left w:w="100" w:type="dxa"/>
              <w:bottom w:w="100" w:type="dxa"/>
              <w:right w:w="100" w:type="dxa"/>
            </w:tcMar>
          </w:tcPr>
          <w:p w14:paraId="00000118" w14:textId="77777777" w:rsidR="00C20C40" w:rsidRDefault="00931198">
            <w:pPr>
              <w:widowControl w:val="0"/>
              <w:pBdr>
                <w:top w:val="nil"/>
                <w:left w:val="nil"/>
                <w:bottom w:val="nil"/>
                <w:right w:val="nil"/>
                <w:between w:val="nil"/>
              </w:pBdr>
              <w:spacing w:line="240" w:lineRule="auto"/>
            </w:pPr>
            <w:r>
              <w:t>Bepalen van het doel van de aankomende sprint en het maken van een plan om dit doel te halen.</w:t>
            </w:r>
          </w:p>
        </w:tc>
        <w:tc>
          <w:tcPr>
            <w:tcW w:w="2295" w:type="dxa"/>
            <w:shd w:val="clear" w:color="auto" w:fill="auto"/>
            <w:tcMar>
              <w:top w:w="100" w:type="dxa"/>
              <w:left w:w="100" w:type="dxa"/>
              <w:bottom w:w="100" w:type="dxa"/>
              <w:right w:w="100" w:type="dxa"/>
            </w:tcMar>
          </w:tcPr>
          <w:p w14:paraId="00000119" w14:textId="77777777" w:rsidR="00C20C40" w:rsidRDefault="00931198">
            <w:pPr>
              <w:widowControl w:val="0"/>
              <w:pBdr>
                <w:top w:val="nil"/>
                <w:left w:val="nil"/>
                <w:bottom w:val="nil"/>
                <w:right w:val="nil"/>
                <w:between w:val="nil"/>
              </w:pBdr>
              <w:spacing w:line="240" w:lineRule="auto"/>
            </w:pPr>
            <w:r>
              <w:t>Product Owner</w:t>
            </w:r>
          </w:p>
          <w:p w14:paraId="0000011A" w14:textId="77777777" w:rsidR="00C20C40" w:rsidRDefault="00931198">
            <w:pPr>
              <w:widowControl w:val="0"/>
              <w:pBdr>
                <w:top w:val="nil"/>
                <w:left w:val="nil"/>
                <w:bottom w:val="nil"/>
                <w:right w:val="nil"/>
                <w:between w:val="nil"/>
              </w:pBdr>
              <w:spacing w:line="240" w:lineRule="auto"/>
            </w:pPr>
            <w:r>
              <w:t>Development team</w:t>
            </w:r>
          </w:p>
        </w:tc>
        <w:tc>
          <w:tcPr>
            <w:tcW w:w="1560" w:type="dxa"/>
            <w:shd w:val="clear" w:color="auto" w:fill="auto"/>
            <w:tcMar>
              <w:top w:w="100" w:type="dxa"/>
              <w:left w:w="100" w:type="dxa"/>
              <w:bottom w:w="100" w:type="dxa"/>
              <w:right w:w="100" w:type="dxa"/>
            </w:tcMar>
          </w:tcPr>
          <w:p w14:paraId="0000011B" w14:textId="77777777" w:rsidR="00C20C40" w:rsidRDefault="00931198">
            <w:pPr>
              <w:widowControl w:val="0"/>
              <w:pBdr>
                <w:top w:val="nil"/>
                <w:left w:val="nil"/>
                <w:bottom w:val="nil"/>
                <w:right w:val="nil"/>
                <w:between w:val="nil"/>
              </w:pBdr>
              <w:spacing w:line="240" w:lineRule="auto"/>
            </w:pPr>
            <w:r>
              <w:t>Eerste dag van de sprint</w:t>
            </w:r>
          </w:p>
        </w:tc>
      </w:tr>
      <w:tr w:rsidR="00C20C40" w14:paraId="731CCB98" w14:textId="77777777">
        <w:tc>
          <w:tcPr>
            <w:tcW w:w="1575" w:type="dxa"/>
            <w:shd w:val="clear" w:color="auto" w:fill="auto"/>
            <w:tcMar>
              <w:top w:w="100" w:type="dxa"/>
              <w:left w:w="100" w:type="dxa"/>
              <w:bottom w:w="100" w:type="dxa"/>
              <w:right w:w="100" w:type="dxa"/>
            </w:tcMar>
          </w:tcPr>
          <w:p w14:paraId="0000011C" w14:textId="77777777" w:rsidR="00C20C40" w:rsidRDefault="00931198">
            <w:pPr>
              <w:widowControl w:val="0"/>
              <w:pBdr>
                <w:top w:val="nil"/>
                <w:left w:val="nil"/>
                <w:bottom w:val="nil"/>
                <w:right w:val="nil"/>
                <w:between w:val="nil"/>
              </w:pBdr>
              <w:spacing w:line="240" w:lineRule="auto"/>
            </w:pPr>
            <w:r>
              <w:t>Daily Standup</w:t>
            </w:r>
          </w:p>
        </w:tc>
        <w:tc>
          <w:tcPr>
            <w:tcW w:w="3600" w:type="dxa"/>
            <w:shd w:val="clear" w:color="auto" w:fill="auto"/>
            <w:tcMar>
              <w:top w:w="100" w:type="dxa"/>
              <w:left w:w="100" w:type="dxa"/>
              <w:bottom w:w="100" w:type="dxa"/>
              <w:right w:w="100" w:type="dxa"/>
            </w:tcMar>
          </w:tcPr>
          <w:p w14:paraId="0000011D" w14:textId="77777777" w:rsidR="00C20C40" w:rsidRDefault="00931198">
            <w:pPr>
              <w:widowControl w:val="0"/>
              <w:pBdr>
                <w:top w:val="nil"/>
                <w:left w:val="nil"/>
                <w:bottom w:val="nil"/>
                <w:right w:val="nil"/>
                <w:between w:val="nil"/>
              </w:pBdr>
              <w:spacing w:line="240" w:lineRule="auto"/>
            </w:pPr>
            <w:r>
              <w:t>Een staande meeting waarin een plan wordt gemaakt voor komende 24 uur waarin activiteiten van teamleden op elkaar zijn afgestemd. De meeting zorgt voor snelle besluitvorming, afstemming en kennis van het totale project.</w:t>
            </w:r>
          </w:p>
        </w:tc>
        <w:tc>
          <w:tcPr>
            <w:tcW w:w="2295" w:type="dxa"/>
            <w:shd w:val="clear" w:color="auto" w:fill="auto"/>
            <w:tcMar>
              <w:top w:w="100" w:type="dxa"/>
              <w:left w:w="100" w:type="dxa"/>
              <w:bottom w:w="100" w:type="dxa"/>
              <w:right w:w="100" w:type="dxa"/>
            </w:tcMar>
          </w:tcPr>
          <w:p w14:paraId="0000011E" w14:textId="77777777" w:rsidR="00C20C40" w:rsidRDefault="00931198">
            <w:pPr>
              <w:widowControl w:val="0"/>
              <w:pBdr>
                <w:top w:val="nil"/>
                <w:left w:val="nil"/>
                <w:bottom w:val="nil"/>
                <w:right w:val="nil"/>
                <w:between w:val="nil"/>
              </w:pBdr>
              <w:spacing w:line="240" w:lineRule="auto"/>
            </w:pPr>
            <w:r>
              <w:t>Development team</w:t>
            </w:r>
          </w:p>
          <w:p w14:paraId="0000011F" w14:textId="77777777" w:rsidR="00C20C40" w:rsidRDefault="00931198">
            <w:pPr>
              <w:widowControl w:val="0"/>
              <w:pBdr>
                <w:top w:val="nil"/>
                <w:left w:val="nil"/>
                <w:bottom w:val="nil"/>
                <w:right w:val="nil"/>
                <w:between w:val="nil"/>
              </w:pBdr>
              <w:spacing w:line="240" w:lineRule="auto"/>
            </w:pPr>
            <w:r>
              <w:t xml:space="preserve">Scrum Coach </w:t>
            </w:r>
          </w:p>
          <w:p w14:paraId="00000120" w14:textId="77777777" w:rsidR="00C20C40" w:rsidRDefault="00C20C40">
            <w:pPr>
              <w:widowControl w:val="0"/>
              <w:pBdr>
                <w:top w:val="nil"/>
                <w:left w:val="nil"/>
                <w:bottom w:val="nil"/>
                <w:right w:val="nil"/>
                <w:between w:val="nil"/>
              </w:pBdr>
              <w:spacing w:line="240" w:lineRule="auto"/>
            </w:pPr>
          </w:p>
          <w:p w14:paraId="00000121" w14:textId="77777777" w:rsidR="00C20C40" w:rsidRDefault="00931198">
            <w:pPr>
              <w:widowControl w:val="0"/>
              <w:pBdr>
                <w:top w:val="nil"/>
                <w:left w:val="nil"/>
                <w:bottom w:val="nil"/>
                <w:right w:val="nil"/>
                <w:between w:val="nil"/>
              </w:pBdr>
              <w:spacing w:line="240" w:lineRule="auto"/>
            </w:pPr>
            <w:r>
              <w:t>Product owner (incidenteel)</w:t>
            </w:r>
          </w:p>
        </w:tc>
        <w:tc>
          <w:tcPr>
            <w:tcW w:w="1560" w:type="dxa"/>
            <w:shd w:val="clear" w:color="auto" w:fill="auto"/>
            <w:tcMar>
              <w:top w:w="100" w:type="dxa"/>
              <w:left w:w="100" w:type="dxa"/>
              <w:bottom w:w="100" w:type="dxa"/>
              <w:right w:w="100" w:type="dxa"/>
            </w:tcMar>
          </w:tcPr>
          <w:p w14:paraId="00000122" w14:textId="77777777" w:rsidR="00C20C40" w:rsidRDefault="00931198">
            <w:pPr>
              <w:widowControl w:val="0"/>
              <w:pBdr>
                <w:top w:val="nil"/>
                <w:left w:val="nil"/>
                <w:bottom w:val="nil"/>
                <w:right w:val="nil"/>
                <w:between w:val="nil"/>
              </w:pBdr>
              <w:spacing w:line="240" w:lineRule="auto"/>
            </w:pPr>
            <w:r>
              <w:t>Iedere werkdag</w:t>
            </w:r>
          </w:p>
        </w:tc>
      </w:tr>
      <w:tr w:rsidR="00C20C40" w14:paraId="7FBCDFF3" w14:textId="77777777">
        <w:tc>
          <w:tcPr>
            <w:tcW w:w="1575" w:type="dxa"/>
            <w:shd w:val="clear" w:color="auto" w:fill="auto"/>
            <w:tcMar>
              <w:top w:w="100" w:type="dxa"/>
              <w:left w:w="100" w:type="dxa"/>
              <w:bottom w:w="100" w:type="dxa"/>
              <w:right w:w="100" w:type="dxa"/>
            </w:tcMar>
          </w:tcPr>
          <w:p w14:paraId="00000123" w14:textId="77777777" w:rsidR="00C20C40" w:rsidRDefault="00931198">
            <w:pPr>
              <w:widowControl w:val="0"/>
              <w:pBdr>
                <w:top w:val="nil"/>
                <w:left w:val="nil"/>
                <w:bottom w:val="nil"/>
                <w:right w:val="nil"/>
                <w:between w:val="nil"/>
              </w:pBdr>
              <w:spacing w:line="240" w:lineRule="auto"/>
            </w:pPr>
            <w:r>
              <w:t>Sprint Retrospective Meeting</w:t>
            </w:r>
          </w:p>
        </w:tc>
        <w:tc>
          <w:tcPr>
            <w:tcW w:w="3600" w:type="dxa"/>
            <w:shd w:val="clear" w:color="auto" w:fill="auto"/>
            <w:tcMar>
              <w:top w:w="100" w:type="dxa"/>
              <w:left w:w="100" w:type="dxa"/>
              <w:bottom w:w="100" w:type="dxa"/>
              <w:right w:w="100" w:type="dxa"/>
            </w:tcMar>
          </w:tcPr>
          <w:p w14:paraId="00000124" w14:textId="77777777" w:rsidR="00C20C40" w:rsidRDefault="00931198">
            <w:pPr>
              <w:widowControl w:val="0"/>
              <w:pBdr>
                <w:top w:val="nil"/>
                <w:left w:val="nil"/>
                <w:bottom w:val="nil"/>
                <w:right w:val="nil"/>
                <w:between w:val="nil"/>
              </w:pBdr>
              <w:spacing w:line="240" w:lineRule="auto"/>
            </w:pPr>
            <w:r>
              <w:t>Reflecteren op de afgelopen sprint op het gebied van mensen, gelopen proces, faciliteiten en middelen.</w:t>
            </w:r>
          </w:p>
        </w:tc>
        <w:tc>
          <w:tcPr>
            <w:tcW w:w="2295" w:type="dxa"/>
            <w:shd w:val="clear" w:color="auto" w:fill="auto"/>
            <w:tcMar>
              <w:top w:w="100" w:type="dxa"/>
              <w:left w:w="100" w:type="dxa"/>
              <w:bottom w:w="100" w:type="dxa"/>
              <w:right w:w="100" w:type="dxa"/>
            </w:tcMar>
          </w:tcPr>
          <w:p w14:paraId="00000125" w14:textId="77777777" w:rsidR="00C20C40" w:rsidRDefault="00931198">
            <w:pPr>
              <w:widowControl w:val="0"/>
              <w:pBdr>
                <w:top w:val="nil"/>
                <w:left w:val="nil"/>
                <w:bottom w:val="nil"/>
                <w:right w:val="nil"/>
                <w:between w:val="nil"/>
              </w:pBdr>
              <w:spacing w:line="240" w:lineRule="auto"/>
            </w:pPr>
            <w:r>
              <w:t>Scrum Coach</w:t>
            </w:r>
          </w:p>
          <w:p w14:paraId="00000126" w14:textId="77777777" w:rsidR="00C20C40" w:rsidRDefault="00931198">
            <w:pPr>
              <w:widowControl w:val="0"/>
              <w:pBdr>
                <w:top w:val="nil"/>
                <w:left w:val="nil"/>
                <w:bottom w:val="nil"/>
                <w:right w:val="nil"/>
                <w:between w:val="nil"/>
              </w:pBdr>
              <w:spacing w:line="240" w:lineRule="auto"/>
            </w:pPr>
            <w:r>
              <w:t>Scrum Master Development team</w:t>
            </w:r>
          </w:p>
        </w:tc>
        <w:tc>
          <w:tcPr>
            <w:tcW w:w="1560" w:type="dxa"/>
            <w:shd w:val="clear" w:color="auto" w:fill="auto"/>
            <w:tcMar>
              <w:top w:w="100" w:type="dxa"/>
              <w:left w:w="100" w:type="dxa"/>
              <w:bottom w:w="100" w:type="dxa"/>
              <w:right w:w="100" w:type="dxa"/>
            </w:tcMar>
          </w:tcPr>
          <w:p w14:paraId="00000127" w14:textId="77777777" w:rsidR="00C20C40" w:rsidRDefault="00931198">
            <w:pPr>
              <w:widowControl w:val="0"/>
              <w:pBdr>
                <w:top w:val="nil"/>
                <w:left w:val="nil"/>
                <w:bottom w:val="nil"/>
                <w:right w:val="nil"/>
                <w:between w:val="nil"/>
              </w:pBdr>
              <w:spacing w:line="240" w:lineRule="auto"/>
            </w:pPr>
            <w:r>
              <w:t>Laatste dag van de sprint</w:t>
            </w:r>
          </w:p>
        </w:tc>
      </w:tr>
      <w:tr w:rsidR="00C20C40" w14:paraId="13ED9E32" w14:textId="77777777">
        <w:tc>
          <w:tcPr>
            <w:tcW w:w="1575" w:type="dxa"/>
            <w:shd w:val="clear" w:color="auto" w:fill="auto"/>
            <w:tcMar>
              <w:top w:w="100" w:type="dxa"/>
              <w:left w:w="100" w:type="dxa"/>
              <w:bottom w:w="100" w:type="dxa"/>
              <w:right w:w="100" w:type="dxa"/>
            </w:tcMar>
          </w:tcPr>
          <w:p w14:paraId="00000128" w14:textId="77777777" w:rsidR="00C20C40" w:rsidRDefault="00931198">
            <w:pPr>
              <w:widowControl w:val="0"/>
              <w:pBdr>
                <w:top w:val="nil"/>
                <w:left w:val="nil"/>
                <w:bottom w:val="nil"/>
                <w:right w:val="nil"/>
                <w:between w:val="nil"/>
              </w:pBdr>
              <w:spacing w:line="240" w:lineRule="auto"/>
            </w:pPr>
            <w:r>
              <w:t>Sprint Review Meeting</w:t>
            </w:r>
          </w:p>
        </w:tc>
        <w:tc>
          <w:tcPr>
            <w:tcW w:w="3600" w:type="dxa"/>
            <w:shd w:val="clear" w:color="auto" w:fill="auto"/>
            <w:tcMar>
              <w:top w:w="100" w:type="dxa"/>
              <w:left w:w="100" w:type="dxa"/>
              <w:bottom w:w="100" w:type="dxa"/>
              <w:right w:w="100" w:type="dxa"/>
            </w:tcMar>
          </w:tcPr>
          <w:p w14:paraId="00000129" w14:textId="77777777" w:rsidR="00C20C40" w:rsidRDefault="00931198">
            <w:pPr>
              <w:widowControl w:val="0"/>
              <w:spacing w:line="240" w:lineRule="auto"/>
            </w:pPr>
            <w:r>
              <w:t>Laatste dag van de sprint.</w:t>
            </w:r>
          </w:p>
        </w:tc>
        <w:tc>
          <w:tcPr>
            <w:tcW w:w="2295" w:type="dxa"/>
            <w:shd w:val="clear" w:color="auto" w:fill="auto"/>
            <w:tcMar>
              <w:top w:w="100" w:type="dxa"/>
              <w:left w:w="100" w:type="dxa"/>
              <w:bottom w:w="100" w:type="dxa"/>
              <w:right w:w="100" w:type="dxa"/>
            </w:tcMar>
          </w:tcPr>
          <w:p w14:paraId="0000012A" w14:textId="77777777" w:rsidR="00C20C40" w:rsidRDefault="00931198">
            <w:pPr>
              <w:widowControl w:val="0"/>
              <w:pBdr>
                <w:top w:val="nil"/>
                <w:left w:val="nil"/>
                <w:bottom w:val="nil"/>
                <w:right w:val="nil"/>
                <w:between w:val="nil"/>
              </w:pBdr>
              <w:spacing w:line="240" w:lineRule="auto"/>
            </w:pPr>
            <w:r>
              <w:t>Product Owner</w:t>
            </w:r>
          </w:p>
          <w:p w14:paraId="0000012B" w14:textId="77777777" w:rsidR="00C20C40" w:rsidRDefault="00931198">
            <w:pPr>
              <w:widowControl w:val="0"/>
              <w:pBdr>
                <w:top w:val="nil"/>
                <w:left w:val="nil"/>
                <w:bottom w:val="nil"/>
                <w:right w:val="nil"/>
                <w:between w:val="nil"/>
              </w:pBdr>
              <w:spacing w:line="240" w:lineRule="auto"/>
            </w:pPr>
            <w:r>
              <w:t>Development team</w:t>
            </w:r>
          </w:p>
        </w:tc>
        <w:tc>
          <w:tcPr>
            <w:tcW w:w="1560" w:type="dxa"/>
            <w:shd w:val="clear" w:color="auto" w:fill="auto"/>
            <w:tcMar>
              <w:top w:w="100" w:type="dxa"/>
              <w:left w:w="100" w:type="dxa"/>
              <w:bottom w:w="100" w:type="dxa"/>
              <w:right w:w="100" w:type="dxa"/>
            </w:tcMar>
          </w:tcPr>
          <w:p w14:paraId="0000012C" w14:textId="77777777" w:rsidR="00C20C40" w:rsidRDefault="00931198">
            <w:pPr>
              <w:widowControl w:val="0"/>
              <w:spacing w:line="240" w:lineRule="auto"/>
            </w:pPr>
            <w:r>
              <w:t>Laatste dag van de sprint</w:t>
            </w:r>
          </w:p>
        </w:tc>
      </w:tr>
    </w:tbl>
    <w:p w14:paraId="0000012D" w14:textId="77777777" w:rsidR="00C20C40" w:rsidRDefault="00C20C40"/>
    <w:p w14:paraId="0000012E" w14:textId="77777777" w:rsidR="00C20C40" w:rsidRDefault="00C20C40"/>
    <w:p w14:paraId="0000012F" w14:textId="77777777" w:rsidR="00C20C40" w:rsidRDefault="00931198">
      <w:pPr>
        <w:rPr>
          <w:b/>
        </w:rPr>
      </w:pPr>
      <w:r>
        <w:br w:type="page"/>
      </w:r>
    </w:p>
    <w:p w14:paraId="00000130" w14:textId="77777777" w:rsidR="00C20C40" w:rsidRDefault="00931198">
      <w:pPr>
        <w:pStyle w:val="Heading1"/>
      </w:pPr>
      <w:bookmarkStart w:id="40" w:name="_Toc6219119"/>
      <w:r>
        <w:rPr>
          <w:b/>
        </w:rPr>
        <w:t>10. Risico’s</w:t>
      </w:r>
      <w:bookmarkEnd w:id="40"/>
    </w:p>
    <w:p w14:paraId="00000131" w14:textId="77777777" w:rsidR="00C20C40" w:rsidRDefault="00931198">
      <w:pPr>
        <w:numPr>
          <w:ilvl w:val="0"/>
          <w:numId w:val="32"/>
        </w:numPr>
      </w:pPr>
      <w:r>
        <w:t>Bij onvoorziene uitval van een lid van de projectgroep is er het risico dat we minder functionaliteit kunnen opleveren. Of de beoogde functionaliteit kan wel opgeleverd worden maar dan van minder hoge kwaliteit.</w:t>
      </w:r>
    </w:p>
    <w:p w14:paraId="00000132" w14:textId="77777777" w:rsidR="00C20C40" w:rsidRDefault="00931198">
      <w:pPr>
        <w:numPr>
          <w:ilvl w:val="0"/>
          <w:numId w:val="32"/>
        </w:numPr>
      </w:pPr>
      <w:r>
        <w:t>Bij een tekort aan vakinhoudelijke kennis in de projectgroep is er het risico dat we onvoldoende gelegenheid hebben om ons de benodigde kennis eigen te maken. Dit heeft dan effect op (de kwaliteit van) de op te leveren functionaliteit.</w:t>
      </w:r>
    </w:p>
    <w:p w14:paraId="00000133" w14:textId="77777777" w:rsidR="00C20C40" w:rsidRDefault="00C20C40"/>
    <w:sectPr w:rsidR="00C20C40">
      <w:headerReference w:type="default" r:id="rId7"/>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4420D" w14:textId="77777777" w:rsidR="00931198" w:rsidRDefault="00931198">
      <w:pPr>
        <w:spacing w:line="240" w:lineRule="auto"/>
      </w:pPr>
      <w:r>
        <w:separator/>
      </w:r>
    </w:p>
  </w:endnote>
  <w:endnote w:type="continuationSeparator" w:id="0">
    <w:p w14:paraId="4D020D93" w14:textId="77777777" w:rsidR="00931198" w:rsidRDefault="00931198">
      <w:pPr>
        <w:spacing w:line="240" w:lineRule="auto"/>
      </w:pPr>
      <w:r>
        <w:continuationSeparator/>
      </w:r>
    </w:p>
  </w:endnote>
  <w:endnote w:type="continuationNotice" w:id="1">
    <w:p w14:paraId="3A900A82" w14:textId="77777777" w:rsidR="00522368" w:rsidRDefault="0052236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10"/>
      <w:gridCol w:w="3010"/>
      <w:gridCol w:w="3010"/>
    </w:tblGrid>
    <w:tr w:rsidR="52732665" w14:paraId="28F082BB" w14:textId="77777777" w:rsidTr="52732665">
      <w:tc>
        <w:tcPr>
          <w:tcW w:w="3010" w:type="dxa"/>
        </w:tcPr>
        <w:p w14:paraId="2B21BA17" w14:textId="1E4B2E3B" w:rsidR="52732665" w:rsidRDefault="52732665" w:rsidP="52732665">
          <w:pPr>
            <w:pStyle w:val="Header"/>
            <w:ind w:left="-115"/>
          </w:pPr>
        </w:p>
      </w:tc>
      <w:tc>
        <w:tcPr>
          <w:tcW w:w="3010" w:type="dxa"/>
        </w:tcPr>
        <w:p w14:paraId="077EA200" w14:textId="10B329E3" w:rsidR="52732665" w:rsidRDefault="52732665" w:rsidP="52732665">
          <w:pPr>
            <w:pStyle w:val="Header"/>
            <w:jc w:val="center"/>
          </w:pPr>
        </w:p>
      </w:tc>
      <w:tc>
        <w:tcPr>
          <w:tcW w:w="3010" w:type="dxa"/>
        </w:tcPr>
        <w:p w14:paraId="57C2B6FE" w14:textId="44BA5556" w:rsidR="52732665" w:rsidRDefault="52732665" w:rsidP="52732665">
          <w:pPr>
            <w:pStyle w:val="Header"/>
            <w:ind w:right="-115"/>
            <w:jc w:val="right"/>
          </w:pPr>
        </w:p>
      </w:tc>
    </w:tr>
  </w:tbl>
  <w:p w14:paraId="72449FA1" w14:textId="16B79A05" w:rsidR="52732665" w:rsidRDefault="52732665" w:rsidP="52732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F2DA9" w14:textId="77777777" w:rsidR="00931198" w:rsidRDefault="00931198">
      <w:pPr>
        <w:spacing w:line="240" w:lineRule="auto"/>
      </w:pPr>
      <w:r>
        <w:separator/>
      </w:r>
    </w:p>
  </w:footnote>
  <w:footnote w:type="continuationSeparator" w:id="0">
    <w:p w14:paraId="45B9E308" w14:textId="77777777" w:rsidR="00931198" w:rsidRDefault="00931198">
      <w:pPr>
        <w:spacing w:line="240" w:lineRule="auto"/>
      </w:pPr>
      <w:r>
        <w:continuationSeparator/>
      </w:r>
    </w:p>
  </w:footnote>
  <w:footnote w:type="continuationNotice" w:id="1">
    <w:p w14:paraId="61477DC7" w14:textId="77777777" w:rsidR="00522368" w:rsidRDefault="0052236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10"/>
      <w:gridCol w:w="3010"/>
      <w:gridCol w:w="3010"/>
    </w:tblGrid>
    <w:tr w:rsidR="52732665" w14:paraId="06871E41" w14:textId="77777777" w:rsidTr="52732665">
      <w:tc>
        <w:tcPr>
          <w:tcW w:w="3010" w:type="dxa"/>
        </w:tcPr>
        <w:p w14:paraId="6EC5B62A" w14:textId="4443C858" w:rsidR="52732665" w:rsidRDefault="52732665" w:rsidP="52732665">
          <w:pPr>
            <w:pStyle w:val="Header"/>
            <w:ind w:left="-115"/>
          </w:pPr>
        </w:p>
      </w:tc>
      <w:tc>
        <w:tcPr>
          <w:tcW w:w="3010" w:type="dxa"/>
        </w:tcPr>
        <w:p w14:paraId="2F60D0CA" w14:textId="21E8DD01" w:rsidR="52732665" w:rsidRDefault="52732665" w:rsidP="52732665">
          <w:pPr>
            <w:pStyle w:val="Header"/>
            <w:jc w:val="center"/>
          </w:pPr>
        </w:p>
      </w:tc>
      <w:tc>
        <w:tcPr>
          <w:tcW w:w="3010" w:type="dxa"/>
        </w:tcPr>
        <w:p w14:paraId="46FDFCFF" w14:textId="12872D99" w:rsidR="52732665" w:rsidRDefault="52732665" w:rsidP="52732665">
          <w:pPr>
            <w:pStyle w:val="Header"/>
            <w:ind w:right="-115"/>
            <w:jc w:val="right"/>
          </w:pPr>
        </w:p>
      </w:tc>
    </w:tr>
  </w:tbl>
  <w:p w14:paraId="1793108B" w14:textId="7D300355" w:rsidR="52732665" w:rsidRDefault="52732665" w:rsidP="527326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4FF"/>
    <w:multiLevelType w:val="multilevel"/>
    <w:tmpl w:val="21680FB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0C5240"/>
    <w:multiLevelType w:val="multilevel"/>
    <w:tmpl w:val="44223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2F80023"/>
    <w:multiLevelType w:val="multilevel"/>
    <w:tmpl w:val="CF4899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39108C2"/>
    <w:multiLevelType w:val="multilevel"/>
    <w:tmpl w:val="64A45C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6D67733"/>
    <w:multiLevelType w:val="multilevel"/>
    <w:tmpl w:val="7EC49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224592"/>
    <w:multiLevelType w:val="multilevel"/>
    <w:tmpl w:val="7040C8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9036A9A"/>
    <w:multiLevelType w:val="multilevel"/>
    <w:tmpl w:val="C6309B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9DD1366"/>
    <w:multiLevelType w:val="multilevel"/>
    <w:tmpl w:val="CB5E8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BDD49FF"/>
    <w:multiLevelType w:val="multilevel"/>
    <w:tmpl w:val="24788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977447"/>
    <w:multiLevelType w:val="multilevel"/>
    <w:tmpl w:val="0E563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FC26D0"/>
    <w:multiLevelType w:val="multilevel"/>
    <w:tmpl w:val="4BAEA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D904B52"/>
    <w:multiLevelType w:val="multilevel"/>
    <w:tmpl w:val="98C42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B062F4F"/>
    <w:multiLevelType w:val="multilevel"/>
    <w:tmpl w:val="6FF81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ED7272D"/>
    <w:multiLevelType w:val="multilevel"/>
    <w:tmpl w:val="336AD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FDA76E9"/>
    <w:multiLevelType w:val="multilevel"/>
    <w:tmpl w:val="43322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017B3A"/>
    <w:multiLevelType w:val="multilevel"/>
    <w:tmpl w:val="7AEC23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32D66A0B"/>
    <w:multiLevelType w:val="multilevel"/>
    <w:tmpl w:val="01CE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3DD5CD4"/>
    <w:multiLevelType w:val="multilevel"/>
    <w:tmpl w:val="F12E1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4427E1E"/>
    <w:multiLevelType w:val="multilevel"/>
    <w:tmpl w:val="50BE1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CFB3883"/>
    <w:multiLevelType w:val="multilevel"/>
    <w:tmpl w:val="4E662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882C7B"/>
    <w:multiLevelType w:val="multilevel"/>
    <w:tmpl w:val="68B8D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3FC2345"/>
    <w:multiLevelType w:val="multilevel"/>
    <w:tmpl w:val="715C6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4074CD3"/>
    <w:multiLevelType w:val="multilevel"/>
    <w:tmpl w:val="EAF09A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7297CF4"/>
    <w:multiLevelType w:val="multilevel"/>
    <w:tmpl w:val="E18EAB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F16148E"/>
    <w:multiLevelType w:val="multilevel"/>
    <w:tmpl w:val="A4DAA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48A5753"/>
    <w:multiLevelType w:val="multilevel"/>
    <w:tmpl w:val="9AB0C96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D47181C"/>
    <w:multiLevelType w:val="multilevel"/>
    <w:tmpl w:val="2E9CA1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DC14FCD"/>
    <w:multiLevelType w:val="multilevel"/>
    <w:tmpl w:val="7A14CC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FFE3C1C"/>
    <w:multiLevelType w:val="multilevel"/>
    <w:tmpl w:val="8A660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50D3800"/>
    <w:multiLevelType w:val="multilevel"/>
    <w:tmpl w:val="1FD44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CD5A16"/>
    <w:multiLevelType w:val="multilevel"/>
    <w:tmpl w:val="6F98B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D1E3F8E"/>
    <w:multiLevelType w:val="multilevel"/>
    <w:tmpl w:val="C2E09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1"/>
  </w:num>
  <w:num w:numId="3">
    <w:abstractNumId w:val="9"/>
  </w:num>
  <w:num w:numId="4">
    <w:abstractNumId w:val="11"/>
  </w:num>
  <w:num w:numId="5">
    <w:abstractNumId w:val="27"/>
  </w:num>
  <w:num w:numId="6">
    <w:abstractNumId w:val="30"/>
  </w:num>
  <w:num w:numId="7">
    <w:abstractNumId w:val="19"/>
  </w:num>
  <w:num w:numId="8">
    <w:abstractNumId w:val="16"/>
  </w:num>
  <w:num w:numId="9">
    <w:abstractNumId w:val="12"/>
  </w:num>
  <w:num w:numId="10">
    <w:abstractNumId w:val="7"/>
  </w:num>
  <w:num w:numId="11">
    <w:abstractNumId w:val="22"/>
  </w:num>
  <w:num w:numId="12">
    <w:abstractNumId w:val="24"/>
  </w:num>
  <w:num w:numId="13">
    <w:abstractNumId w:val="0"/>
  </w:num>
  <w:num w:numId="14">
    <w:abstractNumId w:val="23"/>
  </w:num>
  <w:num w:numId="15">
    <w:abstractNumId w:val="4"/>
  </w:num>
  <w:num w:numId="16">
    <w:abstractNumId w:val="29"/>
  </w:num>
  <w:num w:numId="17">
    <w:abstractNumId w:val="14"/>
  </w:num>
  <w:num w:numId="18">
    <w:abstractNumId w:val="20"/>
  </w:num>
  <w:num w:numId="19">
    <w:abstractNumId w:val="5"/>
  </w:num>
  <w:num w:numId="20">
    <w:abstractNumId w:val="15"/>
  </w:num>
  <w:num w:numId="21">
    <w:abstractNumId w:val="17"/>
  </w:num>
  <w:num w:numId="22">
    <w:abstractNumId w:val="8"/>
  </w:num>
  <w:num w:numId="23">
    <w:abstractNumId w:val="18"/>
  </w:num>
  <w:num w:numId="24">
    <w:abstractNumId w:val="1"/>
  </w:num>
  <w:num w:numId="25">
    <w:abstractNumId w:val="26"/>
  </w:num>
  <w:num w:numId="26">
    <w:abstractNumId w:val="6"/>
  </w:num>
  <w:num w:numId="27">
    <w:abstractNumId w:val="13"/>
  </w:num>
  <w:num w:numId="28">
    <w:abstractNumId w:val="28"/>
  </w:num>
  <w:num w:numId="29">
    <w:abstractNumId w:val="25"/>
  </w:num>
  <w:num w:numId="30">
    <w:abstractNumId w:val="3"/>
  </w:num>
  <w:num w:numId="31">
    <w:abstractNumId w:val="2"/>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A6C434"/>
    <w:rsid w:val="00292386"/>
    <w:rsid w:val="002C29A8"/>
    <w:rsid w:val="00522368"/>
    <w:rsid w:val="006648BE"/>
    <w:rsid w:val="00705C9B"/>
    <w:rsid w:val="00893FBD"/>
    <w:rsid w:val="00931198"/>
    <w:rsid w:val="00AF35A2"/>
    <w:rsid w:val="00BF76B0"/>
    <w:rsid w:val="00C04CA1"/>
    <w:rsid w:val="00C20C40"/>
    <w:rsid w:val="00C471B2"/>
    <w:rsid w:val="00E43EA6"/>
    <w:rsid w:val="06A6C434"/>
    <w:rsid w:val="527326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E983"/>
  <w15:docId w15:val="{673FA192-38A2-4A6A-BDCE-30A2BF11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1">
    <w:name w:val="toc 1"/>
    <w:basedOn w:val="Normal"/>
    <w:next w:val="Normal"/>
    <w:autoRedefine/>
    <w:uiPriority w:val="39"/>
    <w:unhideWhenUsed/>
    <w:rsid w:val="00893FBD"/>
    <w:pPr>
      <w:spacing w:after="100"/>
    </w:pPr>
  </w:style>
  <w:style w:type="paragraph" w:styleId="TOC2">
    <w:name w:val="toc 2"/>
    <w:basedOn w:val="Normal"/>
    <w:next w:val="Normal"/>
    <w:autoRedefine/>
    <w:uiPriority w:val="39"/>
    <w:unhideWhenUsed/>
    <w:rsid w:val="00893FBD"/>
    <w:pPr>
      <w:spacing w:after="100"/>
      <w:ind w:left="220"/>
    </w:pPr>
  </w:style>
  <w:style w:type="paragraph" w:styleId="TOC3">
    <w:name w:val="toc 3"/>
    <w:basedOn w:val="Normal"/>
    <w:next w:val="Normal"/>
    <w:autoRedefine/>
    <w:uiPriority w:val="39"/>
    <w:unhideWhenUsed/>
    <w:rsid w:val="00893FBD"/>
    <w:pPr>
      <w:spacing w:after="100"/>
      <w:ind w:left="440"/>
    </w:pPr>
  </w:style>
  <w:style w:type="character" w:styleId="Hyperlink">
    <w:name w:val="Hyperlink"/>
    <w:basedOn w:val="DefaultParagraphFont"/>
    <w:uiPriority w:val="99"/>
    <w:unhideWhenUsed/>
    <w:rsid w:val="00893F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1884</Words>
  <Characters>10745</Characters>
  <Application>Microsoft Office Word</Application>
  <DocSecurity>4</DocSecurity>
  <Lines>89</Lines>
  <Paragraphs>25</Paragraphs>
  <ScaleCrop>false</ScaleCrop>
  <Company/>
  <LinksUpToDate>false</LinksUpToDate>
  <CharactersWithSpaces>12604</CharactersWithSpaces>
  <SharedDoc>false</SharedDoc>
  <HLinks>
    <vt:vector size="168" baseType="variant">
      <vt:variant>
        <vt:i4>2949126</vt:i4>
      </vt:variant>
      <vt:variant>
        <vt:i4>164</vt:i4>
      </vt:variant>
      <vt:variant>
        <vt:i4>0</vt:i4>
      </vt:variant>
      <vt:variant>
        <vt:i4>5</vt:i4>
      </vt:variant>
      <vt:variant>
        <vt:lpwstr/>
      </vt:variant>
      <vt:variant>
        <vt:lpwstr>_Toc6219119</vt:lpwstr>
      </vt:variant>
      <vt:variant>
        <vt:i4>2949126</vt:i4>
      </vt:variant>
      <vt:variant>
        <vt:i4>158</vt:i4>
      </vt:variant>
      <vt:variant>
        <vt:i4>0</vt:i4>
      </vt:variant>
      <vt:variant>
        <vt:i4>5</vt:i4>
      </vt:variant>
      <vt:variant>
        <vt:lpwstr/>
      </vt:variant>
      <vt:variant>
        <vt:lpwstr>_Toc6219118</vt:lpwstr>
      </vt:variant>
      <vt:variant>
        <vt:i4>2949126</vt:i4>
      </vt:variant>
      <vt:variant>
        <vt:i4>152</vt:i4>
      </vt:variant>
      <vt:variant>
        <vt:i4>0</vt:i4>
      </vt:variant>
      <vt:variant>
        <vt:i4>5</vt:i4>
      </vt:variant>
      <vt:variant>
        <vt:lpwstr/>
      </vt:variant>
      <vt:variant>
        <vt:lpwstr>_Toc6219117</vt:lpwstr>
      </vt:variant>
      <vt:variant>
        <vt:i4>2949126</vt:i4>
      </vt:variant>
      <vt:variant>
        <vt:i4>146</vt:i4>
      </vt:variant>
      <vt:variant>
        <vt:i4>0</vt:i4>
      </vt:variant>
      <vt:variant>
        <vt:i4>5</vt:i4>
      </vt:variant>
      <vt:variant>
        <vt:lpwstr/>
      </vt:variant>
      <vt:variant>
        <vt:lpwstr>_Toc6219116</vt:lpwstr>
      </vt:variant>
      <vt:variant>
        <vt:i4>2949126</vt:i4>
      </vt:variant>
      <vt:variant>
        <vt:i4>140</vt:i4>
      </vt:variant>
      <vt:variant>
        <vt:i4>0</vt:i4>
      </vt:variant>
      <vt:variant>
        <vt:i4>5</vt:i4>
      </vt:variant>
      <vt:variant>
        <vt:lpwstr/>
      </vt:variant>
      <vt:variant>
        <vt:lpwstr>_Toc6219115</vt:lpwstr>
      </vt:variant>
      <vt:variant>
        <vt:i4>2949126</vt:i4>
      </vt:variant>
      <vt:variant>
        <vt:i4>134</vt:i4>
      </vt:variant>
      <vt:variant>
        <vt:i4>0</vt:i4>
      </vt:variant>
      <vt:variant>
        <vt:i4>5</vt:i4>
      </vt:variant>
      <vt:variant>
        <vt:lpwstr/>
      </vt:variant>
      <vt:variant>
        <vt:lpwstr>_Toc6219114</vt:lpwstr>
      </vt:variant>
      <vt:variant>
        <vt:i4>2949126</vt:i4>
      </vt:variant>
      <vt:variant>
        <vt:i4>128</vt:i4>
      </vt:variant>
      <vt:variant>
        <vt:i4>0</vt:i4>
      </vt:variant>
      <vt:variant>
        <vt:i4>5</vt:i4>
      </vt:variant>
      <vt:variant>
        <vt:lpwstr/>
      </vt:variant>
      <vt:variant>
        <vt:lpwstr>_Toc6219113</vt:lpwstr>
      </vt:variant>
      <vt:variant>
        <vt:i4>2949126</vt:i4>
      </vt:variant>
      <vt:variant>
        <vt:i4>122</vt:i4>
      </vt:variant>
      <vt:variant>
        <vt:i4>0</vt:i4>
      </vt:variant>
      <vt:variant>
        <vt:i4>5</vt:i4>
      </vt:variant>
      <vt:variant>
        <vt:lpwstr/>
      </vt:variant>
      <vt:variant>
        <vt:lpwstr>_Toc6219112</vt:lpwstr>
      </vt:variant>
      <vt:variant>
        <vt:i4>2949126</vt:i4>
      </vt:variant>
      <vt:variant>
        <vt:i4>116</vt:i4>
      </vt:variant>
      <vt:variant>
        <vt:i4>0</vt:i4>
      </vt:variant>
      <vt:variant>
        <vt:i4>5</vt:i4>
      </vt:variant>
      <vt:variant>
        <vt:lpwstr/>
      </vt:variant>
      <vt:variant>
        <vt:lpwstr>_Toc6219111</vt:lpwstr>
      </vt:variant>
      <vt:variant>
        <vt:i4>2949126</vt:i4>
      </vt:variant>
      <vt:variant>
        <vt:i4>110</vt:i4>
      </vt:variant>
      <vt:variant>
        <vt:i4>0</vt:i4>
      </vt:variant>
      <vt:variant>
        <vt:i4>5</vt:i4>
      </vt:variant>
      <vt:variant>
        <vt:lpwstr/>
      </vt:variant>
      <vt:variant>
        <vt:lpwstr>_Toc6219110</vt:lpwstr>
      </vt:variant>
      <vt:variant>
        <vt:i4>2883590</vt:i4>
      </vt:variant>
      <vt:variant>
        <vt:i4>104</vt:i4>
      </vt:variant>
      <vt:variant>
        <vt:i4>0</vt:i4>
      </vt:variant>
      <vt:variant>
        <vt:i4>5</vt:i4>
      </vt:variant>
      <vt:variant>
        <vt:lpwstr/>
      </vt:variant>
      <vt:variant>
        <vt:lpwstr>_Toc6219109</vt:lpwstr>
      </vt:variant>
      <vt:variant>
        <vt:i4>2883590</vt:i4>
      </vt:variant>
      <vt:variant>
        <vt:i4>98</vt:i4>
      </vt:variant>
      <vt:variant>
        <vt:i4>0</vt:i4>
      </vt:variant>
      <vt:variant>
        <vt:i4>5</vt:i4>
      </vt:variant>
      <vt:variant>
        <vt:lpwstr/>
      </vt:variant>
      <vt:variant>
        <vt:lpwstr>_Toc6219108</vt:lpwstr>
      </vt:variant>
      <vt:variant>
        <vt:i4>2883590</vt:i4>
      </vt:variant>
      <vt:variant>
        <vt:i4>92</vt:i4>
      </vt:variant>
      <vt:variant>
        <vt:i4>0</vt:i4>
      </vt:variant>
      <vt:variant>
        <vt:i4>5</vt:i4>
      </vt:variant>
      <vt:variant>
        <vt:lpwstr/>
      </vt:variant>
      <vt:variant>
        <vt:lpwstr>_Toc6219107</vt:lpwstr>
      </vt:variant>
      <vt:variant>
        <vt:i4>2883590</vt:i4>
      </vt:variant>
      <vt:variant>
        <vt:i4>86</vt:i4>
      </vt:variant>
      <vt:variant>
        <vt:i4>0</vt:i4>
      </vt:variant>
      <vt:variant>
        <vt:i4>5</vt:i4>
      </vt:variant>
      <vt:variant>
        <vt:lpwstr/>
      </vt:variant>
      <vt:variant>
        <vt:lpwstr>_Toc6219106</vt:lpwstr>
      </vt:variant>
      <vt:variant>
        <vt:i4>2883590</vt:i4>
      </vt:variant>
      <vt:variant>
        <vt:i4>80</vt:i4>
      </vt:variant>
      <vt:variant>
        <vt:i4>0</vt:i4>
      </vt:variant>
      <vt:variant>
        <vt:i4>5</vt:i4>
      </vt:variant>
      <vt:variant>
        <vt:lpwstr/>
      </vt:variant>
      <vt:variant>
        <vt:lpwstr>_Toc6219105</vt:lpwstr>
      </vt:variant>
      <vt:variant>
        <vt:i4>2883590</vt:i4>
      </vt:variant>
      <vt:variant>
        <vt:i4>74</vt:i4>
      </vt:variant>
      <vt:variant>
        <vt:i4>0</vt:i4>
      </vt:variant>
      <vt:variant>
        <vt:i4>5</vt:i4>
      </vt:variant>
      <vt:variant>
        <vt:lpwstr/>
      </vt:variant>
      <vt:variant>
        <vt:lpwstr>_Toc6219104</vt:lpwstr>
      </vt:variant>
      <vt:variant>
        <vt:i4>2883590</vt:i4>
      </vt:variant>
      <vt:variant>
        <vt:i4>68</vt:i4>
      </vt:variant>
      <vt:variant>
        <vt:i4>0</vt:i4>
      </vt:variant>
      <vt:variant>
        <vt:i4>5</vt:i4>
      </vt:variant>
      <vt:variant>
        <vt:lpwstr/>
      </vt:variant>
      <vt:variant>
        <vt:lpwstr>_Toc6219103</vt:lpwstr>
      </vt:variant>
      <vt:variant>
        <vt:i4>2883590</vt:i4>
      </vt:variant>
      <vt:variant>
        <vt:i4>62</vt:i4>
      </vt:variant>
      <vt:variant>
        <vt:i4>0</vt:i4>
      </vt:variant>
      <vt:variant>
        <vt:i4>5</vt:i4>
      </vt:variant>
      <vt:variant>
        <vt:lpwstr/>
      </vt:variant>
      <vt:variant>
        <vt:lpwstr>_Toc6219102</vt:lpwstr>
      </vt:variant>
      <vt:variant>
        <vt:i4>2883590</vt:i4>
      </vt:variant>
      <vt:variant>
        <vt:i4>56</vt:i4>
      </vt:variant>
      <vt:variant>
        <vt:i4>0</vt:i4>
      </vt:variant>
      <vt:variant>
        <vt:i4>5</vt:i4>
      </vt:variant>
      <vt:variant>
        <vt:lpwstr/>
      </vt:variant>
      <vt:variant>
        <vt:lpwstr>_Toc6219101</vt:lpwstr>
      </vt:variant>
      <vt:variant>
        <vt:i4>2883590</vt:i4>
      </vt:variant>
      <vt:variant>
        <vt:i4>50</vt:i4>
      </vt:variant>
      <vt:variant>
        <vt:i4>0</vt:i4>
      </vt:variant>
      <vt:variant>
        <vt:i4>5</vt:i4>
      </vt:variant>
      <vt:variant>
        <vt:lpwstr/>
      </vt:variant>
      <vt:variant>
        <vt:lpwstr>_Toc6219100</vt:lpwstr>
      </vt:variant>
      <vt:variant>
        <vt:i4>2424839</vt:i4>
      </vt:variant>
      <vt:variant>
        <vt:i4>44</vt:i4>
      </vt:variant>
      <vt:variant>
        <vt:i4>0</vt:i4>
      </vt:variant>
      <vt:variant>
        <vt:i4>5</vt:i4>
      </vt:variant>
      <vt:variant>
        <vt:lpwstr/>
      </vt:variant>
      <vt:variant>
        <vt:lpwstr>_Toc6219099</vt:lpwstr>
      </vt:variant>
      <vt:variant>
        <vt:i4>2424839</vt:i4>
      </vt:variant>
      <vt:variant>
        <vt:i4>38</vt:i4>
      </vt:variant>
      <vt:variant>
        <vt:i4>0</vt:i4>
      </vt:variant>
      <vt:variant>
        <vt:i4>5</vt:i4>
      </vt:variant>
      <vt:variant>
        <vt:lpwstr/>
      </vt:variant>
      <vt:variant>
        <vt:lpwstr>_Toc6219098</vt:lpwstr>
      </vt:variant>
      <vt:variant>
        <vt:i4>2424839</vt:i4>
      </vt:variant>
      <vt:variant>
        <vt:i4>32</vt:i4>
      </vt:variant>
      <vt:variant>
        <vt:i4>0</vt:i4>
      </vt:variant>
      <vt:variant>
        <vt:i4>5</vt:i4>
      </vt:variant>
      <vt:variant>
        <vt:lpwstr/>
      </vt:variant>
      <vt:variant>
        <vt:lpwstr>_Toc6219097</vt:lpwstr>
      </vt:variant>
      <vt:variant>
        <vt:i4>2424839</vt:i4>
      </vt:variant>
      <vt:variant>
        <vt:i4>26</vt:i4>
      </vt:variant>
      <vt:variant>
        <vt:i4>0</vt:i4>
      </vt:variant>
      <vt:variant>
        <vt:i4>5</vt:i4>
      </vt:variant>
      <vt:variant>
        <vt:lpwstr/>
      </vt:variant>
      <vt:variant>
        <vt:lpwstr>_Toc6219096</vt:lpwstr>
      </vt:variant>
      <vt:variant>
        <vt:i4>2424839</vt:i4>
      </vt:variant>
      <vt:variant>
        <vt:i4>20</vt:i4>
      </vt:variant>
      <vt:variant>
        <vt:i4>0</vt:i4>
      </vt:variant>
      <vt:variant>
        <vt:i4>5</vt:i4>
      </vt:variant>
      <vt:variant>
        <vt:lpwstr/>
      </vt:variant>
      <vt:variant>
        <vt:lpwstr>_Toc6219095</vt:lpwstr>
      </vt:variant>
      <vt:variant>
        <vt:i4>2424839</vt:i4>
      </vt:variant>
      <vt:variant>
        <vt:i4>14</vt:i4>
      </vt:variant>
      <vt:variant>
        <vt:i4>0</vt:i4>
      </vt:variant>
      <vt:variant>
        <vt:i4>5</vt:i4>
      </vt:variant>
      <vt:variant>
        <vt:lpwstr/>
      </vt:variant>
      <vt:variant>
        <vt:lpwstr>_Toc6219094</vt:lpwstr>
      </vt:variant>
      <vt:variant>
        <vt:i4>2424839</vt:i4>
      </vt:variant>
      <vt:variant>
        <vt:i4>8</vt:i4>
      </vt:variant>
      <vt:variant>
        <vt:i4>0</vt:i4>
      </vt:variant>
      <vt:variant>
        <vt:i4>5</vt:i4>
      </vt:variant>
      <vt:variant>
        <vt:lpwstr/>
      </vt:variant>
      <vt:variant>
        <vt:lpwstr>_Toc6219093</vt:lpwstr>
      </vt:variant>
      <vt:variant>
        <vt:i4>2424839</vt:i4>
      </vt:variant>
      <vt:variant>
        <vt:i4>2</vt:i4>
      </vt:variant>
      <vt:variant>
        <vt:i4>0</vt:i4>
      </vt:variant>
      <vt:variant>
        <vt:i4>5</vt:i4>
      </vt:variant>
      <vt:variant>
        <vt:lpwstr/>
      </vt:variant>
      <vt:variant>
        <vt:lpwstr>_Toc6219092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Dani Hengeveld</cp:lastModifiedBy>
  <cp:revision>10</cp:revision>
  <dcterms:created xsi:type="dcterms:W3CDTF">2019-04-15T11:10:00Z</dcterms:created>
  <dcterms:modified xsi:type="dcterms:W3CDTF">2019-04-15T11:12:00Z</dcterms:modified>
</cp:coreProperties>
</file>