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4C32" w14:textId="6E2CFCF3" w:rsidR="0011419C" w:rsidRDefault="0011419C" w:rsidP="0011419C">
      <w:pPr>
        <w:pStyle w:val="Titel"/>
      </w:pPr>
      <w:r w:rsidRPr="000B1591">
        <w:t xml:space="preserve">Test cases – </w:t>
      </w:r>
      <w:r w:rsidR="00103BB2">
        <w:t>Power BI BIM</w:t>
      </w:r>
    </w:p>
    <w:p w14:paraId="6E1DF799" w14:textId="6C166142" w:rsidR="0011419C" w:rsidRPr="000B1591" w:rsidRDefault="0011419C" w:rsidP="0011419C">
      <w:pPr>
        <w:pStyle w:val="Ondertitel"/>
      </w:pPr>
      <w:r>
        <w:t>Wesley Smeltink - 604792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11419C" w14:paraId="01BAC1D9" w14:textId="77777777" w:rsidTr="0029081F">
        <w:trPr>
          <w:trHeight w:val="269"/>
        </w:trPr>
        <w:tc>
          <w:tcPr>
            <w:tcW w:w="2547" w:type="dxa"/>
          </w:tcPr>
          <w:p w14:paraId="0EB095D5" w14:textId="77777777" w:rsidR="0011419C" w:rsidRDefault="0011419C" w:rsidP="0029081F">
            <w:r>
              <w:t>Test</w:t>
            </w:r>
          </w:p>
        </w:tc>
        <w:tc>
          <w:tcPr>
            <w:tcW w:w="3544" w:type="dxa"/>
          </w:tcPr>
          <w:p w14:paraId="2770B990" w14:textId="77777777" w:rsidR="0011419C" w:rsidRDefault="0011419C" w:rsidP="0029081F">
            <w:r>
              <w:t>Input</w:t>
            </w:r>
          </w:p>
        </w:tc>
        <w:tc>
          <w:tcPr>
            <w:tcW w:w="3969" w:type="dxa"/>
          </w:tcPr>
          <w:p w14:paraId="2A8B9118" w14:textId="77777777" w:rsidR="0011419C" w:rsidRDefault="0011419C" w:rsidP="0029081F">
            <w:r>
              <w:t>Verwacht resultaat</w:t>
            </w:r>
          </w:p>
        </w:tc>
        <w:tc>
          <w:tcPr>
            <w:tcW w:w="3969" w:type="dxa"/>
          </w:tcPr>
          <w:p w14:paraId="474A2002" w14:textId="77777777" w:rsidR="0011419C" w:rsidRDefault="0011419C" w:rsidP="0029081F">
            <w:r>
              <w:t>Werkelijk resultaat</w:t>
            </w:r>
          </w:p>
        </w:tc>
      </w:tr>
      <w:tr w:rsidR="00377B50" w14:paraId="15437FE4" w14:textId="77777777" w:rsidTr="0029081F">
        <w:trPr>
          <w:trHeight w:val="269"/>
        </w:trPr>
        <w:tc>
          <w:tcPr>
            <w:tcW w:w="2547" w:type="dxa"/>
          </w:tcPr>
          <w:p w14:paraId="74AB627E" w14:textId="69C76444" w:rsidR="00377B50" w:rsidRDefault="00103BB2" w:rsidP="00377B50">
            <w:proofErr w:type="spellStart"/>
            <w:r>
              <w:t>Count</w:t>
            </w:r>
            <w:proofErr w:type="spellEnd"/>
            <w:r>
              <w:t xml:space="preserve"> van het aantal gebruikersnamen die geactiveerd zijn.</w:t>
            </w:r>
          </w:p>
        </w:tc>
        <w:tc>
          <w:tcPr>
            <w:tcW w:w="3544" w:type="dxa"/>
          </w:tcPr>
          <w:p w14:paraId="44351A13" w14:textId="79600FB5" w:rsidR="00377B50" w:rsidRDefault="00377B50" w:rsidP="00377B50"/>
        </w:tc>
        <w:tc>
          <w:tcPr>
            <w:tcW w:w="3969" w:type="dxa"/>
          </w:tcPr>
          <w:p w14:paraId="44361468" w14:textId="51FFF6CE" w:rsidR="00377B50" w:rsidRDefault="00103BB2" w:rsidP="00377B50">
            <w:r>
              <w:t>Lijst van alle gebruikersnamen die geactiveerd zijn</w:t>
            </w:r>
          </w:p>
        </w:tc>
        <w:tc>
          <w:tcPr>
            <w:tcW w:w="3969" w:type="dxa"/>
          </w:tcPr>
          <w:p w14:paraId="69B9BAE3" w14:textId="47484755" w:rsidR="00377B50" w:rsidRDefault="00103BB2" w:rsidP="00377B50">
            <w:r>
              <w:t xml:space="preserve">Lijst van alle </w:t>
            </w:r>
            <w:r>
              <w:t>gebruikersnamen</w:t>
            </w:r>
            <w:r>
              <w:t xml:space="preserve"> die geactiveerd zijn</w:t>
            </w:r>
          </w:p>
        </w:tc>
      </w:tr>
      <w:tr w:rsidR="00377B50" w14:paraId="09DD0CCF" w14:textId="77777777" w:rsidTr="0029081F">
        <w:trPr>
          <w:trHeight w:val="269"/>
        </w:trPr>
        <w:tc>
          <w:tcPr>
            <w:tcW w:w="2547" w:type="dxa"/>
          </w:tcPr>
          <w:p w14:paraId="598E171B" w14:textId="13585BD7" w:rsidR="00377B50" w:rsidRDefault="00103BB2" w:rsidP="00377B50">
            <w:proofErr w:type="spellStart"/>
            <w:r>
              <w:t>Count</w:t>
            </w:r>
            <w:proofErr w:type="spellEnd"/>
            <w:r>
              <w:t xml:space="preserve"> van alle gebruikers die verkoper zijn</w:t>
            </w:r>
          </w:p>
        </w:tc>
        <w:tc>
          <w:tcPr>
            <w:tcW w:w="3544" w:type="dxa"/>
          </w:tcPr>
          <w:p w14:paraId="02015D22" w14:textId="3FC811CF" w:rsidR="00377B50" w:rsidRDefault="00377B50" w:rsidP="00202CC6"/>
        </w:tc>
        <w:tc>
          <w:tcPr>
            <w:tcW w:w="3969" w:type="dxa"/>
          </w:tcPr>
          <w:p w14:paraId="095E91C2" w14:textId="614994AC" w:rsidR="00377B50" w:rsidRDefault="00103BB2" w:rsidP="00377B50">
            <w:r>
              <w:t>Lijst van alle gebruikersnamen die verkoper zijn</w:t>
            </w:r>
          </w:p>
        </w:tc>
        <w:tc>
          <w:tcPr>
            <w:tcW w:w="3969" w:type="dxa"/>
          </w:tcPr>
          <w:p w14:paraId="0C0A7FFF" w14:textId="1291886F" w:rsidR="00377B50" w:rsidRDefault="00103BB2" w:rsidP="00377B50">
            <w:r>
              <w:t>Lijst van alle gebruikersnamen die verkoper zijn</w:t>
            </w:r>
          </w:p>
        </w:tc>
      </w:tr>
      <w:tr w:rsidR="00377B50" w14:paraId="37A33B6F" w14:textId="77777777" w:rsidTr="0029081F">
        <w:trPr>
          <w:trHeight w:val="269"/>
        </w:trPr>
        <w:tc>
          <w:tcPr>
            <w:tcW w:w="2547" w:type="dxa"/>
          </w:tcPr>
          <w:p w14:paraId="004107BF" w14:textId="25DC3F10" w:rsidR="00377B50" w:rsidRDefault="00103BB2" w:rsidP="00377B50">
            <w:proofErr w:type="spellStart"/>
            <w:r>
              <w:t>Count</w:t>
            </w:r>
            <w:proofErr w:type="spellEnd"/>
            <w:r>
              <w:t xml:space="preserve"> van het aantal veilingen in bepaalde </w:t>
            </w:r>
            <w:proofErr w:type="spellStart"/>
            <w:r>
              <w:t>rebrieken</w:t>
            </w:r>
            <w:proofErr w:type="spellEnd"/>
            <w:r>
              <w:t xml:space="preserve">. </w:t>
            </w:r>
          </w:p>
        </w:tc>
        <w:tc>
          <w:tcPr>
            <w:tcW w:w="3544" w:type="dxa"/>
          </w:tcPr>
          <w:p w14:paraId="0CDB4460" w14:textId="316E17A3" w:rsidR="00377B50" w:rsidRDefault="00377B50" w:rsidP="00450129"/>
        </w:tc>
        <w:tc>
          <w:tcPr>
            <w:tcW w:w="3969" w:type="dxa"/>
          </w:tcPr>
          <w:p w14:paraId="52DAD404" w14:textId="3AA7C149" w:rsidR="00377B50" w:rsidRDefault="00103BB2" w:rsidP="00377B50">
            <w:r>
              <w:t>Van gekozen rubriek, veilingen laten zien</w:t>
            </w:r>
          </w:p>
        </w:tc>
        <w:tc>
          <w:tcPr>
            <w:tcW w:w="3969" w:type="dxa"/>
          </w:tcPr>
          <w:p w14:paraId="30047FAF" w14:textId="617B5FC1" w:rsidR="00377B50" w:rsidRDefault="00103BB2" w:rsidP="00377B50">
            <w:r>
              <w:t xml:space="preserve">Van gekozen </w:t>
            </w:r>
            <w:r>
              <w:t>rubriek</w:t>
            </w:r>
            <w:r>
              <w:t>, veilingen laten zien</w:t>
            </w:r>
          </w:p>
        </w:tc>
      </w:tr>
      <w:tr w:rsidR="00377B50" w14:paraId="1C389BF4" w14:textId="77777777" w:rsidTr="0029081F">
        <w:trPr>
          <w:trHeight w:val="269"/>
        </w:trPr>
        <w:tc>
          <w:tcPr>
            <w:tcW w:w="2547" w:type="dxa"/>
          </w:tcPr>
          <w:p w14:paraId="0C2BE985" w14:textId="049F0EC4" w:rsidR="00377B50" w:rsidRDefault="00103BB2" w:rsidP="00377B50">
            <w:proofErr w:type="spellStart"/>
            <w:r>
              <w:t>Count</w:t>
            </w:r>
            <w:proofErr w:type="spellEnd"/>
            <w:r>
              <w:t xml:space="preserve"> van de veilingen op looptijd</w:t>
            </w:r>
          </w:p>
        </w:tc>
        <w:tc>
          <w:tcPr>
            <w:tcW w:w="3544" w:type="dxa"/>
          </w:tcPr>
          <w:p w14:paraId="65D0BEF5" w14:textId="35985E80" w:rsidR="00377B50" w:rsidRDefault="00377B50" w:rsidP="00202CC6"/>
        </w:tc>
        <w:tc>
          <w:tcPr>
            <w:tcW w:w="3969" w:type="dxa"/>
          </w:tcPr>
          <w:p w14:paraId="143AAFDF" w14:textId="6C816316" w:rsidR="00377B50" w:rsidRDefault="00103BB2" w:rsidP="00377B50">
            <w:r>
              <w:t xml:space="preserve">Lijst van alle veilingen, op looptijd gesorteerd </w:t>
            </w:r>
          </w:p>
        </w:tc>
        <w:tc>
          <w:tcPr>
            <w:tcW w:w="3969" w:type="dxa"/>
          </w:tcPr>
          <w:p w14:paraId="2A79C2F3" w14:textId="0FFDE371" w:rsidR="00377B50" w:rsidRDefault="00103BB2" w:rsidP="00377B50">
            <w:r>
              <w:t>Lijst van alle veilingen, op looptijd gesorteerd</w:t>
            </w:r>
          </w:p>
        </w:tc>
      </w:tr>
      <w:tr w:rsidR="00377B50" w14:paraId="449D6CD3" w14:textId="77777777" w:rsidTr="0029081F">
        <w:trPr>
          <w:trHeight w:val="269"/>
        </w:trPr>
        <w:tc>
          <w:tcPr>
            <w:tcW w:w="2547" w:type="dxa"/>
          </w:tcPr>
          <w:p w14:paraId="42C3918B" w14:textId="5F4A35D9" w:rsidR="00377B50" w:rsidRDefault="00103BB2" w:rsidP="00377B50">
            <w:r>
              <w:t xml:space="preserve">Cirkeldiagram van alle prijzen, opgedeeld in prijsgroepen. </w:t>
            </w:r>
          </w:p>
        </w:tc>
        <w:tc>
          <w:tcPr>
            <w:tcW w:w="3544" w:type="dxa"/>
          </w:tcPr>
          <w:p w14:paraId="5365F6ED" w14:textId="16CC45A4" w:rsidR="00377B50" w:rsidRDefault="00377B50" w:rsidP="00377B50"/>
        </w:tc>
        <w:tc>
          <w:tcPr>
            <w:tcW w:w="3969" w:type="dxa"/>
          </w:tcPr>
          <w:p w14:paraId="09BED185" w14:textId="460E5FF2" w:rsidR="00377B50" w:rsidRDefault="00103BB2" w:rsidP="00377B50">
            <w:r>
              <w:t>Alle veilingen, opgedeeld in prijsgroepen</w:t>
            </w:r>
          </w:p>
        </w:tc>
        <w:tc>
          <w:tcPr>
            <w:tcW w:w="3969" w:type="dxa"/>
          </w:tcPr>
          <w:p w14:paraId="7878929C" w14:textId="42D233C5" w:rsidR="00377B50" w:rsidRDefault="00103BB2" w:rsidP="00377B50">
            <w:r>
              <w:t xml:space="preserve">Alle veilingen, </w:t>
            </w:r>
            <w:r>
              <w:t>opgedeeld</w:t>
            </w:r>
            <w:bookmarkStart w:id="0" w:name="_GoBack"/>
            <w:bookmarkEnd w:id="0"/>
            <w:r>
              <w:t xml:space="preserve"> in prijsgroepen</w:t>
            </w:r>
          </w:p>
        </w:tc>
      </w:tr>
    </w:tbl>
    <w:p w14:paraId="75915D1F" w14:textId="77777777" w:rsidR="0011419C" w:rsidRDefault="0011419C" w:rsidP="0011419C"/>
    <w:p w14:paraId="23B5CACF" w14:textId="65B4529F" w:rsidR="0011419C" w:rsidRPr="000B1591" w:rsidRDefault="00CF210B" w:rsidP="0011419C">
      <w:proofErr w:type="gramStart"/>
      <w:r>
        <w:t>s</w:t>
      </w:r>
      <w:proofErr w:type="gramEnd"/>
    </w:p>
    <w:p w14:paraId="222808EC" w14:textId="77777777" w:rsidR="00EA79DE" w:rsidRDefault="00EA79DE"/>
    <w:sectPr w:rsidR="00EA79DE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E"/>
    <w:rsid w:val="000D06D0"/>
    <w:rsid w:val="00103BB2"/>
    <w:rsid w:val="0011419C"/>
    <w:rsid w:val="001B1A42"/>
    <w:rsid w:val="00202CC6"/>
    <w:rsid w:val="00205B98"/>
    <w:rsid w:val="00213F93"/>
    <w:rsid w:val="00377B50"/>
    <w:rsid w:val="003D37DA"/>
    <w:rsid w:val="00450129"/>
    <w:rsid w:val="0051780C"/>
    <w:rsid w:val="00BC0A16"/>
    <w:rsid w:val="00CE417F"/>
    <w:rsid w:val="00CF210B"/>
    <w:rsid w:val="00D52888"/>
    <w:rsid w:val="00E977E5"/>
    <w:rsid w:val="00EA79DE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1AC1"/>
  <w15:chartTrackingRefBased/>
  <w15:docId w15:val="{415BDFB5-8B6D-405F-992C-AB2BF854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419C"/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14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419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11419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11419C"/>
    <w:rPr>
      <w:color w:val="0000FF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419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419C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11</cp:revision>
  <dcterms:created xsi:type="dcterms:W3CDTF">2019-05-20T12:16:00Z</dcterms:created>
  <dcterms:modified xsi:type="dcterms:W3CDTF">2019-05-27T14:50:00Z</dcterms:modified>
</cp:coreProperties>
</file>