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3F56" w14:textId="549D883F" w:rsidR="00F13CF0" w:rsidRPr="00890820" w:rsidRDefault="00000000">
      <w:pPr>
        <w:pStyle w:val="1"/>
        <w:rPr>
          <w:rFonts w:ascii="Arial" w:hAnsi="Arial" w:cs="Arial"/>
        </w:rPr>
      </w:pPr>
      <w:r w:rsidRPr="00890820">
        <w:rPr>
          <w:rFonts w:ascii="Arial" w:hAnsi="Arial" w:cs="Arial"/>
        </w:rPr>
        <w:t xml:space="preserve">Formative Quiz – </w:t>
      </w:r>
      <w:r w:rsidR="00BC46D2" w:rsidRPr="00890820">
        <w:rPr>
          <w:rFonts w:ascii="Arial" w:hAnsi="Arial" w:cs="Arial"/>
        </w:rPr>
        <w:t xml:space="preserve">Chapter 4. </w:t>
      </w:r>
      <w:r w:rsidRPr="00890820">
        <w:rPr>
          <w:rFonts w:ascii="Arial" w:hAnsi="Arial" w:cs="Arial"/>
        </w:rPr>
        <w:t>Estimating and Reducing Labor Costs</w:t>
      </w:r>
    </w:p>
    <w:p w14:paraId="675D76F2" w14:textId="55559F24" w:rsidR="00F13CF0" w:rsidRPr="00890820" w:rsidRDefault="00BC46D2">
      <w:pPr>
        <w:rPr>
          <w:rFonts w:ascii="Arial" w:hAnsi="Arial" w:cs="Arial"/>
        </w:rPr>
      </w:pPr>
      <w:r w:rsidRPr="00890820">
        <w:rPr>
          <w:rFonts w:ascii="Arial" w:hAnsi="Arial" w:cs="Arial"/>
          <w:b/>
        </w:rPr>
        <w:t xml:space="preserve">Student ID: </w:t>
      </w:r>
      <w:r w:rsidRPr="00890820">
        <w:rPr>
          <w:rFonts w:ascii="Arial" w:hAnsi="Arial" w:cs="Arial"/>
        </w:rPr>
        <w:t>_</w:t>
      </w:r>
      <w:r w:rsidR="00FA2F32">
        <w:rPr>
          <w:rFonts w:ascii="Arial" w:hAnsi="Arial" w:cs="Arial" w:hint="eastAsia"/>
          <w:lang w:eastAsia="ko-KR"/>
        </w:rPr>
        <w:t>20210661</w:t>
      </w:r>
      <w:r w:rsidRPr="00890820">
        <w:rPr>
          <w:rFonts w:ascii="Arial" w:hAnsi="Arial" w:cs="Arial"/>
        </w:rPr>
        <w:t xml:space="preserve">___    </w:t>
      </w:r>
      <w:r w:rsidRPr="00890820">
        <w:rPr>
          <w:rFonts w:ascii="Arial" w:hAnsi="Arial" w:cs="Arial"/>
          <w:b/>
        </w:rPr>
        <w:t xml:space="preserve">Name: </w:t>
      </w:r>
      <w:r w:rsidRPr="00890820">
        <w:rPr>
          <w:rFonts w:ascii="Arial" w:hAnsi="Arial" w:cs="Arial"/>
        </w:rPr>
        <w:t>__</w:t>
      </w:r>
      <w:r w:rsidR="00FA2F32">
        <w:rPr>
          <w:rFonts w:ascii="맑은 고딕" w:eastAsia="맑은 고딕" w:hAnsi="맑은 고딕" w:cs="맑은 고딕" w:hint="eastAsia"/>
          <w:lang w:eastAsia="ko-KR"/>
        </w:rPr>
        <w:t>S</w:t>
      </w:r>
      <w:r w:rsidR="00FA2F32">
        <w:rPr>
          <w:rFonts w:ascii="맑은 고딕" w:eastAsia="맑은 고딕" w:hAnsi="맑은 고딕" w:cs="맑은 고딕"/>
          <w:lang w:eastAsia="ko-KR"/>
        </w:rPr>
        <w:t>eungjun Oh</w:t>
      </w:r>
      <w:r w:rsidRPr="00890820">
        <w:rPr>
          <w:rFonts w:ascii="Arial" w:hAnsi="Arial" w:cs="Arial"/>
        </w:rPr>
        <w:t xml:space="preserve">___   </w:t>
      </w:r>
      <w:r w:rsidRPr="00890820">
        <w:rPr>
          <w:rFonts w:ascii="Arial" w:hAnsi="Arial" w:cs="Arial"/>
          <w:b/>
        </w:rPr>
        <w:t xml:space="preserve">Date: </w:t>
      </w:r>
      <w:r w:rsidRPr="00890820">
        <w:rPr>
          <w:rFonts w:ascii="Arial" w:hAnsi="Arial" w:cs="Arial"/>
        </w:rPr>
        <w:t>__</w:t>
      </w:r>
      <w:r w:rsidR="00FA2F32">
        <w:rPr>
          <w:rFonts w:ascii="Arial" w:hAnsi="Arial" w:cs="Arial"/>
        </w:rPr>
        <w:t>20260316</w:t>
      </w:r>
      <w:r w:rsidRPr="00890820">
        <w:rPr>
          <w:rFonts w:ascii="Arial" w:hAnsi="Arial" w:cs="Arial"/>
        </w:rPr>
        <w:t>___</w:t>
      </w:r>
      <w:r w:rsidRPr="00890820">
        <w:rPr>
          <w:rFonts w:ascii="Arial" w:hAnsi="Arial" w:cs="Arial"/>
        </w:rPr>
        <w:br/>
      </w:r>
    </w:p>
    <w:p w14:paraId="07A8FE4E" w14:textId="639B5038" w:rsidR="00F13CF0" w:rsidRPr="00890820" w:rsidRDefault="00000000">
      <w:pPr>
        <w:rPr>
          <w:rFonts w:ascii="Arial" w:hAnsi="Arial" w:cs="Arial"/>
        </w:rPr>
      </w:pPr>
      <w:r w:rsidRPr="00890820">
        <w:rPr>
          <w:rFonts w:ascii="Arial" w:hAnsi="Arial" w:cs="Arial"/>
        </w:rPr>
        <w:t>1. (True / False)</w:t>
      </w:r>
      <w:r w:rsidRPr="00890820">
        <w:rPr>
          <w:rFonts w:ascii="Arial" w:hAnsi="Arial" w:cs="Arial"/>
        </w:rPr>
        <w:br/>
        <w:t>The main objective of a process is to maximize labor utilization.</w:t>
      </w:r>
      <w:r w:rsidRPr="00890820">
        <w:rPr>
          <w:rFonts w:ascii="Arial" w:hAnsi="Arial" w:cs="Arial"/>
        </w:rPr>
        <w:br/>
      </w:r>
      <w:r w:rsidR="00273F2C" w:rsidRPr="00890820">
        <w:rPr>
          <w:rFonts w:ascii="Arial" w:hAnsi="Arial" w:cs="Arial"/>
        </w:rPr>
        <w:t>False</w:t>
      </w:r>
    </w:p>
    <w:p w14:paraId="7930A863" w14:textId="58615C31" w:rsidR="00F13CF0" w:rsidRPr="00890820" w:rsidRDefault="00000000">
      <w:pPr>
        <w:rPr>
          <w:rFonts w:ascii="Arial" w:hAnsi="Arial" w:cs="Arial"/>
        </w:rPr>
      </w:pPr>
      <w:r w:rsidRPr="00890820">
        <w:rPr>
          <w:rFonts w:ascii="Arial" w:hAnsi="Arial" w:cs="Arial"/>
        </w:rPr>
        <w:t>2. (True / False)</w:t>
      </w:r>
      <w:r w:rsidRPr="00890820">
        <w:rPr>
          <w:rFonts w:ascii="Arial" w:hAnsi="Arial" w:cs="Arial"/>
        </w:rPr>
        <w:br/>
        <w:t>Idle time in a process always indicates inefficiency that should be eliminated.</w:t>
      </w:r>
      <w:r w:rsidRPr="00890820">
        <w:rPr>
          <w:rFonts w:ascii="Arial" w:hAnsi="Arial" w:cs="Arial"/>
        </w:rPr>
        <w:br/>
      </w:r>
      <w:r w:rsidR="00273F2C" w:rsidRPr="00890820">
        <w:rPr>
          <w:rFonts w:ascii="Arial" w:hAnsi="Arial" w:cs="Arial"/>
        </w:rPr>
        <w:t>False</w:t>
      </w:r>
    </w:p>
    <w:p w14:paraId="5AB8C4B1" w14:textId="52DB991A" w:rsidR="00F13CF0" w:rsidRPr="00890820" w:rsidRDefault="00000000">
      <w:pPr>
        <w:rPr>
          <w:rFonts w:ascii="Arial" w:eastAsia="맑은 고딕" w:hAnsi="Arial" w:cs="Arial"/>
          <w:lang w:eastAsia="ko-KR"/>
        </w:rPr>
      </w:pPr>
      <w:r w:rsidRPr="00890820">
        <w:rPr>
          <w:rFonts w:ascii="Arial" w:hAnsi="Arial" w:cs="Arial"/>
        </w:rPr>
        <w:t>3. (Multiple Choice)</w:t>
      </w:r>
      <w:r w:rsidRPr="00890820">
        <w:rPr>
          <w:rFonts w:ascii="Arial" w:hAnsi="Arial" w:cs="Arial"/>
        </w:rPr>
        <w:br/>
        <w:t>Which of the following best defines *labor content*?</w:t>
      </w:r>
      <w:r w:rsidRPr="00890820">
        <w:rPr>
          <w:rFonts w:ascii="Arial" w:hAnsi="Arial" w:cs="Arial"/>
        </w:rPr>
        <w:br/>
        <w:t>a) The hourly wage rate of workers</w:t>
      </w:r>
      <w:r w:rsidRPr="00890820">
        <w:rPr>
          <w:rFonts w:ascii="Arial" w:hAnsi="Arial" w:cs="Arial"/>
        </w:rPr>
        <w:br/>
      </w:r>
      <w:r w:rsidRPr="00890820">
        <w:rPr>
          <w:rFonts w:ascii="Arial" w:hAnsi="Arial" w:cs="Arial"/>
          <w:b/>
          <w:bCs/>
        </w:rPr>
        <w:t>b) The sum of all processing times performed by labor per unit</w:t>
      </w:r>
      <w:r w:rsidRPr="00890820">
        <w:rPr>
          <w:rFonts w:ascii="Arial" w:hAnsi="Arial" w:cs="Arial"/>
        </w:rPr>
        <w:br/>
        <w:t>c) The total wages paid per week</w:t>
      </w:r>
      <w:r w:rsidRPr="00890820">
        <w:rPr>
          <w:rFonts w:ascii="Arial" w:hAnsi="Arial" w:cs="Arial"/>
        </w:rPr>
        <w:br/>
        <w:t>d) The idle time of the bottleneck worker</w:t>
      </w:r>
      <w:r w:rsidRPr="00890820">
        <w:rPr>
          <w:rFonts w:ascii="Arial" w:hAnsi="Arial" w:cs="Arial"/>
        </w:rPr>
        <w:br/>
      </w:r>
      <w:proofErr w:type="gramStart"/>
      <w:r w:rsidR="00273F2C" w:rsidRPr="00890820">
        <w:rPr>
          <w:rFonts w:ascii="Arial" w:eastAsia="맑은 고딕" w:hAnsi="Arial" w:cs="Arial"/>
          <w:lang w:eastAsia="ko-KR"/>
        </w:rPr>
        <w:t>Answer :</w:t>
      </w:r>
      <w:proofErr w:type="gramEnd"/>
      <w:r w:rsidR="00273F2C" w:rsidRPr="00890820">
        <w:rPr>
          <w:rFonts w:ascii="Arial" w:eastAsia="맑은 고딕" w:hAnsi="Arial" w:cs="Arial"/>
          <w:lang w:eastAsia="ko-KR"/>
        </w:rPr>
        <w:t xml:space="preserve"> b)</w:t>
      </w:r>
    </w:p>
    <w:p w14:paraId="7D5E9556" w14:textId="6C15D728" w:rsidR="00F13CF0" w:rsidRPr="00890820" w:rsidRDefault="00000000">
      <w:pPr>
        <w:rPr>
          <w:rFonts w:ascii="Arial" w:hAnsi="Arial" w:cs="Arial"/>
        </w:rPr>
      </w:pPr>
      <w:r w:rsidRPr="00890820">
        <w:rPr>
          <w:rFonts w:ascii="Arial" w:hAnsi="Arial" w:cs="Arial"/>
        </w:rPr>
        <w:t>4. (Multiple Choice)</w:t>
      </w:r>
      <w:r w:rsidRPr="00890820">
        <w:rPr>
          <w:rFonts w:ascii="Arial" w:hAnsi="Arial" w:cs="Arial"/>
        </w:rPr>
        <w:br/>
        <w:t>Which worker is the bottleneck in a worker-paced line?</w:t>
      </w:r>
      <w:r w:rsidRPr="00890820">
        <w:rPr>
          <w:rFonts w:ascii="Arial" w:hAnsi="Arial" w:cs="Arial"/>
        </w:rPr>
        <w:br/>
        <w:t>a) The worker with the highest wage</w:t>
      </w:r>
      <w:r w:rsidRPr="00890820">
        <w:rPr>
          <w:rFonts w:ascii="Arial" w:hAnsi="Arial" w:cs="Arial"/>
        </w:rPr>
        <w:br/>
        <w:t>b) The worker with the lowest utilization</w:t>
      </w:r>
      <w:r w:rsidRPr="00890820">
        <w:rPr>
          <w:rFonts w:ascii="Arial" w:hAnsi="Arial" w:cs="Arial"/>
        </w:rPr>
        <w:br/>
        <w:t>c) The worker with the longest processing time</w:t>
      </w:r>
      <w:r w:rsidRPr="00890820">
        <w:rPr>
          <w:rFonts w:ascii="Arial" w:hAnsi="Arial" w:cs="Arial"/>
        </w:rPr>
        <w:br/>
        <w:t>d) The worker who performs the most tasks</w:t>
      </w:r>
      <w:r w:rsidRPr="00890820">
        <w:rPr>
          <w:rFonts w:ascii="Arial" w:hAnsi="Arial" w:cs="Arial"/>
        </w:rPr>
        <w:br/>
      </w:r>
      <w:proofErr w:type="gramStart"/>
      <w:r w:rsidR="00273F2C" w:rsidRPr="00890820">
        <w:rPr>
          <w:rFonts w:ascii="Arial" w:hAnsi="Arial" w:cs="Arial"/>
        </w:rPr>
        <w:t>Answer :</w:t>
      </w:r>
      <w:proofErr w:type="gramEnd"/>
      <w:r w:rsidR="00273F2C" w:rsidRPr="00890820">
        <w:rPr>
          <w:rFonts w:ascii="Arial" w:hAnsi="Arial" w:cs="Arial"/>
        </w:rPr>
        <w:t xml:space="preserve"> C)</w:t>
      </w:r>
    </w:p>
    <w:p w14:paraId="6374CDAE" w14:textId="0EEA9770" w:rsidR="00273F2C" w:rsidRPr="00890820" w:rsidRDefault="00000000" w:rsidP="00273F2C">
      <w:pPr>
        <w:pStyle w:val="aff1"/>
        <w:rPr>
          <w:rFonts w:ascii="Arial" w:hAnsi="Arial" w:cs="Arial"/>
        </w:rPr>
      </w:pPr>
      <w:r w:rsidRPr="00890820">
        <w:rPr>
          <w:rFonts w:ascii="Arial" w:hAnsi="Arial" w:cs="Arial"/>
        </w:rPr>
        <w:t>5. (Short Description)</w:t>
      </w:r>
      <w:r w:rsidRPr="00890820">
        <w:rPr>
          <w:rFonts w:ascii="Arial" w:hAnsi="Arial" w:cs="Arial"/>
        </w:rPr>
        <w:br/>
        <w:t>Briefly explain the difference between *capacity* and *flow rate*.</w:t>
      </w:r>
      <w:r w:rsidRPr="00890820">
        <w:rPr>
          <w:rFonts w:ascii="Arial" w:hAnsi="Arial" w:cs="Arial"/>
        </w:rPr>
        <w:br/>
      </w:r>
      <w:proofErr w:type="gramStart"/>
      <w:r w:rsidR="00890820">
        <w:rPr>
          <w:rFonts w:ascii="Arial" w:hAnsi="Arial" w:cs="Arial"/>
        </w:rPr>
        <w:t>-</w:t>
      </w:r>
      <w:r w:rsidR="00273F2C" w:rsidRPr="00890820">
        <w:rPr>
          <w:rFonts w:ascii="Arial" w:hAnsi="Arial" w:cs="Arial"/>
        </w:rPr>
        <w:t xml:space="preserve">  </w:t>
      </w:r>
      <w:r w:rsidR="00273F2C" w:rsidRPr="00890820">
        <w:rPr>
          <w:rFonts w:ascii="Arial" w:hAnsi="Arial" w:cs="Arial"/>
          <w:b/>
          <w:bCs/>
        </w:rPr>
        <w:t>Capacity</w:t>
      </w:r>
      <w:proofErr w:type="gramEnd"/>
      <w:r w:rsidR="00273F2C" w:rsidRPr="00890820">
        <w:rPr>
          <w:rFonts w:ascii="Arial" w:hAnsi="Arial" w:cs="Arial"/>
        </w:rPr>
        <w:t xml:space="preserve"> is the maximum theoretical output rate a process can achieve, which is determined entirely by the slowest step in the system (the bottleneck).</w:t>
      </w:r>
    </w:p>
    <w:p w14:paraId="78D547C2" w14:textId="73496506" w:rsidR="00BC46D2" w:rsidRPr="00890820" w:rsidRDefault="00890820" w:rsidP="00890820">
      <w:pPr>
        <w:pStyle w:val="aff1"/>
        <w:rPr>
          <w:rFonts w:ascii="Arial" w:hAnsi="Arial" w:cs="Arial"/>
        </w:rPr>
      </w:pPr>
      <w:r>
        <w:rPr>
          <w:rFonts w:ascii="Arial" w:hAnsi="Arial" w:cs="Arial"/>
        </w:rPr>
        <w:t>-</w:t>
      </w:r>
      <w:r w:rsidR="00273F2C" w:rsidRPr="00890820">
        <w:rPr>
          <w:rFonts w:ascii="Arial" w:hAnsi="Arial" w:cs="Arial"/>
        </w:rPr>
        <w:t xml:space="preserve">  </w:t>
      </w:r>
      <w:r w:rsidR="00273F2C" w:rsidRPr="00890820">
        <w:rPr>
          <w:rFonts w:ascii="Arial" w:hAnsi="Arial" w:cs="Arial"/>
          <w:b/>
          <w:bCs/>
        </w:rPr>
        <w:t>Flow rate</w:t>
      </w:r>
      <w:r w:rsidR="00273F2C" w:rsidRPr="00890820">
        <w:rPr>
          <w:rFonts w:ascii="Arial" w:hAnsi="Arial" w:cs="Arial"/>
        </w:rPr>
        <w:t>, on the other hand, is the actual speed at which products move through the process and are completed. It is constrained by whichever is lower: the process capacity or the actual market demand.</w:t>
      </w:r>
    </w:p>
    <w:p w14:paraId="0562D4BE" w14:textId="77777777" w:rsidR="00BC46D2" w:rsidRPr="00890820" w:rsidRDefault="00BC46D2">
      <w:pPr>
        <w:rPr>
          <w:rFonts w:ascii="Arial" w:hAnsi="Arial" w:cs="Arial"/>
        </w:rPr>
      </w:pPr>
    </w:p>
    <w:p w14:paraId="37B80F64" w14:textId="3377AA01" w:rsidR="00F13CF0" w:rsidRPr="00890820" w:rsidRDefault="00000000">
      <w:pPr>
        <w:rPr>
          <w:rFonts w:ascii="Arial" w:hAnsi="Arial" w:cs="Arial"/>
          <w:lang w:eastAsia="ko-KR"/>
        </w:rPr>
      </w:pPr>
      <w:r w:rsidRPr="00890820">
        <w:rPr>
          <w:rFonts w:ascii="Arial" w:hAnsi="Arial" w:cs="Arial"/>
        </w:rPr>
        <w:t>6. (True / False)</w:t>
      </w:r>
      <w:r w:rsidRPr="00890820">
        <w:rPr>
          <w:rFonts w:ascii="Arial" w:hAnsi="Arial" w:cs="Arial"/>
        </w:rPr>
        <w:br/>
        <w:t>In a demand-constrained process, even the bottleneck may have idle time.</w:t>
      </w:r>
      <w:r w:rsidRPr="00890820">
        <w:rPr>
          <w:rFonts w:ascii="Arial" w:hAnsi="Arial" w:cs="Arial"/>
        </w:rPr>
        <w:br/>
      </w:r>
      <w:r w:rsidR="00273F2C" w:rsidRPr="00890820">
        <w:rPr>
          <w:rFonts w:ascii="Arial" w:hAnsi="Arial" w:cs="Arial"/>
        </w:rPr>
        <w:t>True</w:t>
      </w:r>
    </w:p>
    <w:p w14:paraId="45A31D0D" w14:textId="77777777" w:rsidR="00BC46D2" w:rsidRPr="00890820" w:rsidRDefault="00BC46D2">
      <w:pPr>
        <w:rPr>
          <w:rFonts w:ascii="Arial" w:hAnsi="Arial" w:cs="Arial"/>
        </w:rPr>
      </w:pPr>
    </w:p>
    <w:p w14:paraId="2B33438D" w14:textId="3009DB65" w:rsidR="00F13CF0" w:rsidRPr="00890820" w:rsidRDefault="00000000">
      <w:pPr>
        <w:rPr>
          <w:rFonts w:ascii="Arial" w:hAnsi="Arial" w:cs="Arial"/>
        </w:rPr>
      </w:pPr>
      <w:r w:rsidRPr="00890820">
        <w:rPr>
          <w:rFonts w:ascii="Arial" w:hAnsi="Arial" w:cs="Arial"/>
        </w:rPr>
        <w:t>7. (Multiple Choice)</w:t>
      </w:r>
      <w:r w:rsidRPr="00890820">
        <w:rPr>
          <w:rFonts w:ascii="Arial" w:hAnsi="Arial" w:cs="Arial"/>
        </w:rPr>
        <w:br/>
        <w:t>Which action best describes *line balancing*?</w:t>
      </w:r>
      <w:r w:rsidRPr="00890820">
        <w:rPr>
          <w:rFonts w:ascii="Arial" w:hAnsi="Arial" w:cs="Arial"/>
        </w:rPr>
        <w:br/>
        <w:t>a) Increasing wages to motivate workers</w:t>
      </w:r>
      <w:r w:rsidRPr="00890820">
        <w:rPr>
          <w:rFonts w:ascii="Arial" w:hAnsi="Arial" w:cs="Arial"/>
        </w:rPr>
        <w:br/>
        <w:t>b) Evenly redistributing work across process steps</w:t>
      </w:r>
      <w:r w:rsidRPr="00890820">
        <w:rPr>
          <w:rFonts w:ascii="Arial" w:hAnsi="Arial" w:cs="Arial"/>
        </w:rPr>
        <w:br/>
        <w:t>c) Adding more workers to all stations</w:t>
      </w:r>
      <w:r w:rsidRPr="00890820">
        <w:rPr>
          <w:rFonts w:ascii="Arial" w:hAnsi="Arial" w:cs="Arial"/>
        </w:rPr>
        <w:br/>
        <w:t>d) Maximizing utilization at every resource</w:t>
      </w:r>
      <w:r w:rsidRPr="00890820">
        <w:rPr>
          <w:rFonts w:ascii="Arial" w:hAnsi="Arial" w:cs="Arial"/>
        </w:rPr>
        <w:br/>
      </w:r>
      <w:proofErr w:type="gramStart"/>
      <w:r w:rsidR="00273F2C" w:rsidRPr="00890820">
        <w:rPr>
          <w:rFonts w:ascii="Arial" w:eastAsia="맑은 고딕" w:hAnsi="Arial" w:cs="Arial"/>
          <w:lang w:eastAsia="ko-KR"/>
        </w:rPr>
        <w:t>Answer :</w:t>
      </w:r>
      <w:proofErr w:type="gramEnd"/>
      <w:r w:rsidR="00273F2C" w:rsidRPr="00890820">
        <w:rPr>
          <w:rFonts w:ascii="Arial" w:eastAsia="맑은 고딕" w:hAnsi="Arial" w:cs="Arial"/>
          <w:lang w:eastAsia="ko-KR"/>
        </w:rPr>
        <w:t xml:space="preserve"> b)</w:t>
      </w:r>
    </w:p>
    <w:p w14:paraId="08E253D9" w14:textId="01A2B09C" w:rsidR="00273F2C" w:rsidRPr="00890820" w:rsidRDefault="00000000" w:rsidP="00273F2C">
      <w:pPr>
        <w:pStyle w:val="aff1"/>
        <w:rPr>
          <w:rFonts w:ascii="Arial" w:hAnsi="Arial" w:cs="Arial"/>
        </w:rPr>
      </w:pPr>
      <w:r w:rsidRPr="00890820">
        <w:rPr>
          <w:rFonts w:ascii="Arial" w:hAnsi="Arial" w:cs="Arial"/>
        </w:rPr>
        <w:t>8. (Short Description)</w:t>
      </w:r>
      <w:r w:rsidRPr="00890820">
        <w:rPr>
          <w:rFonts w:ascii="Arial" w:hAnsi="Arial" w:cs="Arial"/>
        </w:rPr>
        <w:br/>
        <w:t>What is *idle time*, and why does it increase labor cost per unit?</w:t>
      </w:r>
      <w:r w:rsidRPr="00890820">
        <w:rPr>
          <w:rFonts w:ascii="Arial" w:hAnsi="Arial" w:cs="Arial"/>
        </w:rPr>
        <w:br/>
      </w:r>
      <w:r w:rsidR="00890820">
        <w:rPr>
          <w:rFonts w:ascii="Arial" w:hAnsi="Arial" w:cs="Arial"/>
        </w:rPr>
        <w:t xml:space="preserve">- </w:t>
      </w:r>
      <w:r w:rsidR="00273F2C" w:rsidRPr="00890820">
        <w:rPr>
          <w:rFonts w:ascii="Arial" w:hAnsi="Arial" w:cs="Arial"/>
          <w:b/>
          <w:bCs/>
        </w:rPr>
        <w:t>Idle time</w:t>
      </w:r>
      <w:r w:rsidR="00273F2C" w:rsidRPr="00890820">
        <w:rPr>
          <w:rFonts w:ascii="Arial" w:hAnsi="Arial" w:cs="Arial"/>
        </w:rPr>
        <w:t xml:space="preserve"> refers to the non-productive periods when a worker is present and ready to work but has nothing to do, often because they are waiting for an upstream task to finish or because market demand is too low.</w:t>
      </w:r>
    </w:p>
    <w:p w14:paraId="5BF241C1" w14:textId="0D05AF89" w:rsidR="00BC46D2" w:rsidRPr="00890820" w:rsidRDefault="00890820" w:rsidP="00890820">
      <w:pPr>
        <w:pStyle w:val="aff1"/>
        <w:rPr>
          <w:rFonts w:ascii="Arial" w:hAnsi="Arial" w:cs="Arial"/>
        </w:rPr>
      </w:pPr>
      <w:r>
        <w:rPr>
          <w:rFonts w:ascii="Arial" w:hAnsi="Arial" w:cs="Arial"/>
        </w:rPr>
        <w:t xml:space="preserve">- </w:t>
      </w:r>
      <w:r w:rsidR="00273F2C" w:rsidRPr="00890820">
        <w:rPr>
          <w:rFonts w:ascii="Arial" w:hAnsi="Arial" w:cs="Arial"/>
        </w:rPr>
        <w:t xml:space="preserve">It increases the </w:t>
      </w:r>
      <w:r w:rsidR="00273F2C" w:rsidRPr="00890820">
        <w:rPr>
          <w:rFonts w:ascii="Arial" w:hAnsi="Arial" w:cs="Arial"/>
          <w:b/>
          <w:bCs/>
        </w:rPr>
        <w:t>labor cost per unit</w:t>
      </w:r>
      <w:r w:rsidR="00273F2C" w:rsidRPr="00890820">
        <w:rPr>
          <w:rFonts w:ascii="Arial" w:hAnsi="Arial" w:cs="Arial"/>
        </w:rPr>
        <w:t xml:space="preserve"> because the company still </w:t>
      </w:r>
      <w:proofErr w:type="gramStart"/>
      <w:r w:rsidR="00273F2C" w:rsidRPr="00890820">
        <w:rPr>
          <w:rFonts w:ascii="Arial" w:hAnsi="Arial" w:cs="Arial"/>
        </w:rPr>
        <w:t>has to</w:t>
      </w:r>
      <w:proofErr w:type="gramEnd"/>
      <w:r w:rsidR="00273F2C" w:rsidRPr="00890820">
        <w:rPr>
          <w:rFonts w:ascii="Arial" w:hAnsi="Arial" w:cs="Arial"/>
        </w:rPr>
        <w:t xml:space="preserve"> pay the worker their fixed hourly wage during these waiting periods. Since the total wages paid remain the same but fewer units are produced, the cost allocated to each finished product inherently goes up.</w:t>
      </w:r>
    </w:p>
    <w:p w14:paraId="38188D71" w14:textId="77777777" w:rsidR="00BC46D2" w:rsidRPr="00890820" w:rsidRDefault="00BC46D2">
      <w:pPr>
        <w:rPr>
          <w:rFonts w:ascii="Arial" w:hAnsi="Arial" w:cs="Arial"/>
        </w:rPr>
      </w:pPr>
    </w:p>
    <w:p w14:paraId="3D91B8D6" w14:textId="0532761B" w:rsidR="00F13CF0" w:rsidRPr="00890820" w:rsidRDefault="00000000">
      <w:pPr>
        <w:rPr>
          <w:rFonts w:ascii="Arial" w:hAnsi="Arial" w:cs="Arial"/>
        </w:rPr>
      </w:pPr>
      <w:r w:rsidRPr="00890820">
        <w:rPr>
          <w:rFonts w:ascii="Arial" w:hAnsi="Arial" w:cs="Arial"/>
        </w:rPr>
        <w:t>9. (Multiple Choice)</w:t>
      </w:r>
      <w:r w:rsidRPr="00890820">
        <w:rPr>
          <w:rFonts w:ascii="Arial" w:hAnsi="Arial" w:cs="Arial"/>
        </w:rPr>
        <w:br/>
        <w:t>If total wages per week stay constant and flow rate increases, the cost of direct labor per unit will:</w:t>
      </w:r>
      <w:r w:rsidRPr="00890820">
        <w:rPr>
          <w:rFonts w:ascii="Arial" w:hAnsi="Arial" w:cs="Arial"/>
        </w:rPr>
        <w:br/>
        <w:t>a) Increase</w:t>
      </w:r>
      <w:r w:rsidRPr="00890820">
        <w:rPr>
          <w:rFonts w:ascii="Arial" w:hAnsi="Arial" w:cs="Arial"/>
        </w:rPr>
        <w:br/>
        <w:t>b) Decrease</w:t>
      </w:r>
      <w:r w:rsidRPr="00890820">
        <w:rPr>
          <w:rFonts w:ascii="Arial" w:hAnsi="Arial" w:cs="Arial"/>
        </w:rPr>
        <w:br/>
        <w:t>c) Stay the same</w:t>
      </w:r>
      <w:r w:rsidRPr="00890820">
        <w:rPr>
          <w:rFonts w:ascii="Arial" w:hAnsi="Arial" w:cs="Arial"/>
        </w:rPr>
        <w:br/>
        <w:t>d) Become unpredictable</w:t>
      </w:r>
      <w:r w:rsidRPr="00890820">
        <w:rPr>
          <w:rFonts w:ascii="Arial" w:hAnsi="Arial" w:cs="Arial"/>
        </w:rPr>
        <w:br/>
      </w:r>
      <w:proofErr w:type="gramStart"/>
      <w:r w:rsidR="00273F2C" w:rsidRPr="00890820">
        <w:rPr>
          <w:rFonts w:ascii="Arial" w:eastAsia="맑은 고딕" w:hAnsi="Arial" w:cs="Arial"/>
          <w:lang w:eastAsia="ko-KR"/>
        </w:rPr>
        <w:t>Answer :</w:t>
      </w:r>
      <w:proofErr w:type="gramEnd"/>
      <w:r w:rsidR="00273F2C" w:rsidRPr="00890820">
        <w:rPr>
          <w:rFonts w:ascii="Arial" w:eastAsia="맑은 고딕" w:hAnsi="Arial" w:cs="Arial"/>
          <w:lang w:eastAsia="ko-KR"/>
        </w:rPr>
        <w:t xml:space="preserve"> b)</w:t>
      </w:r>
    </w:p>
    <w:p w14:paraId="1A6CC23C" w14:textId="77777777" w:rsidR="00F13CF0" w:rsidRPr="00890820" w:rsidRDefault="00000000">
      <w:pPr>
        <w:rPr>
          <w:rFonts w:ascii="Arial" w:hAnsi="Arial" w:cs="Arial"/>
        </w:rPr>
      </w:pPr>
      <w:r w:rsidRPr="00890820">
        <w:rPr>
          <w:rFonts w:ascii="Arial" w:hAnsi="Arial" w:cs="Arial"/>
        </w:rPr>
        <w:t>10. (Short Description)</w:t>
      </w:r>
      <w:r w:rsidRPr="00890820">
        <w:rPr>
          <w:rFonts w:ascii="Arial" w:hAnsi="Arial" w:cs="Arial"/>
        </w:rPr>
        <w:br/>
        <w:t>Explain one managerial benefit of line balancing.</w:t>
      </w:r>
      <w:r w:rsidRPr="00890820">
        <w:rPr>
          <w:rFonts w:ascii="Arial" w:hAnsi="Arial" w:cs="Arial"/>
        </w:rPr>
        <w:br/>
      </w:r>
    </w:p>
    <w:p w14:paraId="36CAA3BF" w14:textId="22CC7707" w:rsidR="00F13CF0" w:rsidRPr="00890820" w:rsidRDefault="00273F2C">
      <w:pPr>
        <w:rPr>
          <w:rFonts w:ascii="Arial" w:eastAsia="맑은 고딕" w:hAnsi="Arial" w:cs="Arial"/>
          <w:lang w:eastAsia="ko-KR"/>
        </w:rPr>
      </w:pPr>
      <w:r w:rsidRPr="00890820">
        <w:rPr>
          <w:rFonts w:ascii="Arial" w:hAnsi="Arial" w:cs="Arial"/>
        </w:rPr>
        <w:t xml:space="preserve">A major managerial benefit of </w:t>
      </w:r>
      <w:r w:rsidRPr="00890820">
        <w:rPr>
          <w:rFonts w:ascii="Arial" w:hAnsi="Arial" w:cs="Arial"/>
          <w:b/>
          <w:bCs/>
        </w:rPr>
        <w:t>line balancing</w:t>
      </w:r>
      <w:r w:rsidRPr="00890820">
        <w:rPr>
          <w:rFonts w:ascii="Arial" w:hAnsi="Arial" w:cs="Arial"/>
        </w:rPr>
        <w:t xml:space="preserve"> is the ability to unlock hidden capacity and significantly improve productivity without spending extra money. By simply taking the existing workload and redistributing it more evenly among the current workers, a manager can reduce idle time, increase output, and dramatically lower the direct labor cost per unit—all without having to hire new employees or purchase new machinery.</w:t>
      </w:r>
    </w:p>
    <w:sectPr w:rsidR="00F13CF0" w:rsidRPr="0089082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A728" w14:textId="77777777" w:rsidR="00981BD6" w:rsidRDefault="00981BD6" w:rsidP="0069009A">
      <w:pPr>
        <w:spacing w:after="0" w:line="240" w:lineRule="auto"/>
      </w:pPr>
      <w:r>
        <w:separator/>
      </w:r>
    </w:p>
  </w:endnote>
  <w:endnote w:type="continuationSeparator" w:id="0">
    <w:p w14:paraId="78C97894" w14:textId="77777777" w:rsidR="00981BD6" w:rsidRDefault="00981BD6" w:rsidP="00690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2BCA" w14:textId="77777777" w:rsidR="00981BD6" w:rsidRDefault="00981BD6" w:rsidP="0069009A">
      <w:pPr>
        <w:spacing w:after="0" w:line="240" w:lineRule="auto"/>
      </w:pPr>
      <w:r>
        <w:separator/>
      </w:r>
    </w:p>
  </w:footnote>
  <w:footnote w:type="continuationSeparator" w:id="0">
    <w:p w14:paraId="3AE801E1" w14:textId="77777777" w:rsidR="00981BD6" w:rsidRDefault="00981BD6" w:rsidP="00690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9746660">
    <w:abstractNumId w:val="8"/>
  </w:num>
  <w:num w:numId="2" w16cid:durableId="1489711824">
    <w:abstractNumId w:val="6"/>
  </w:num>
  <w:num w:numId="3" w16cid:durableId="891693379">
    <w:abstractNumId w:val="5"/>
  </w:num>
  <w:num w:numId="4" w16cid:durableId="2085639203">
    <w:abstractNumId w:val="4"/>
  </w:num>
  <w:num w:numId="5" w16cid:durableId="862668841">
    <w:abstractNumId w:val="7"/>
  </w:num>
  <w:num w:numId="6" w16cid:durableId="731318514">
    <w:abstractNumId w:val="3"/>
  </w:num>
  <w:num w:numId="7" w16cid:durableId="1967082148">
    <w:abstractNumId w:val="2"/>
  </w:num>
  <w:num w:numId="8" w16cid:durableId="1850949667">
    <w:abstractNumId w:val="1"/>
  </w:num>
  <w:num w:numId="9" w16cid:durableId="87373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E6"/>
    <w:rsid w:val="0006063C"/>
    <w:rsid w:val="000618D6"/>
    <w:rsid w:val="000F6889"/>
    <w:rsid w:val="00106091"/>
    <w:rsid w:val="0015074B"/>
    <w:rsid w:val="00273F2C"/>
    <w:rsid w:val="0029639D"/>
    <w:rsid w:val="00326F90"/>
    <w:rsid w:val="003D6217"/>
    <w:rsid w:val="0069009A"/>
    <w:rsid w:val="006923EA"/>
    <w:rsid w:val="00890820"/>
    <w:rsid w:val="00981BD6"/>
    <w:rsid w:val="00AA1D8D"/>
    <w:rsid w:val="00B47730"/>
    <w:rsid w:val="00BC46D2"/>
    <w:rsid w:val="00CB0664"/>
    <w:rsid w:val="00F13CF0"/>
    <w:rsid w:val="00FA2F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26EE2C"/>
  <w14:defaultImageDpi w14:val="300"/>
  <w15:docId w15:val="{E0BE17B9-5EAC-854A-8A7A-E3C2C330C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unhideWhenUsed/>
    <w:rsid w:val="00273F2C"/>
    <w:pPr>
      <w:spacing w:before="100" w:beforeAutospacing="1" w:after="100" w:afterAutospacing="1" w:line="240" w:lineRule="auto"/>
    </w:pPr>
    <w:rPr>
      <w:rFonts w:ascii="Times New Roman" w:eastAsia="Times New Roman" w:hAnsi="Times New Roman" w:cs="Times New Roman"/>
      <w:sz w:val="24"/>
      <w:szCs w:val="24"/>
      <w:lang w:eastAsia="ko-Kore-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2465</Characters>
  <Application>Microsoft Office Word</Application>
  <DocSecurity>0</DocSecurity>
  <Lines>107</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오승준(산업경영공학과)</cp:lastModifiedBy>
  <cp:revision>2</cp:revision>
  <dcterms:created xsi:type="dcterms:W3CDTF">2026-03-15T17:25:00Z</dcterms:created>
  <dcterms:modified xsi:type="dcterms:W3CDTF">2026-03-15T17:25:00Z</dcterms:modified>
  <cp:category/>
</cp:coreProperties>
</file>