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64819" w14:textId="6448B233" w:rsidR="007D391B" w:rsidRPr="004C5874" w:rsidRDefault="00000000">
      <w:pPr>
        <w:pStyle w:val="1"/>
        <w:rPr>
          <w:rFonts w:ascii="Cambria" w:hAnsi="Cambria"/>
        </w:rPr>
      </w:pPr>
      <w:r w:rsidRPr="004C5874">
        <w:rPr>
          <w:rFonts w:ascii="Cambria" w:hAnsi="Cambria"/>
        </w:rPr>
        <w:t xml:space="preserve">Formative Quiz – </w:t>
      </w:r>
      <w:r w:rsidR="00B33A71" w:rsidRPr="004C5874">
        <w:rPr>
          <w:rFonts w:ascii="Cambria" w:hAnsi="Cambria"/>
        </w:rPr>
        <w:t xml:space="preserve">Chapter 5. </w:t>
      </w:r>
      <w:r w:rsidRPr="004C5874">
        <w:rPr>
          <w:rFonts w:ascii="Cambria" w:hAnsi="Cambria"/>
        </w:rPr>
        <w:t>Batching and Flow Interruptions</w:t>
      </w:r>
    </w:p>
    <w:p w14:paraId="0298C220" w14:textId="7F90AD6B" w:rsidR="007D391B" w:rsidRPr="004C5874" w:rsidRDefault="00B33A71">
      <w:pPr>
        <w:rPr>
          <w:rFonts w:ascii="Cambria" w:hAnsi="Cambria"/>
        </w:rPr>
      </w:pPr>
      <w:r w:rsidRPr="004C5874">
        <w:rPr>
          <w:rFonts w:ascii="Cambria" w:hAnsi="Cambria"/>
          <w:b/>
        </w:rPr>
        <w:t xml:space="preserve">Student ID: </w:t>
      </w:r>
      <w:r w:rsidRPr="004C5874">
        <w:rPr>
          <w:rFonts w:ascii="Cambria" w:hAnsi="Cambria"/>
        </w:rPr>
        <w:t>__</w:t>
      </w:r>
      <w:r w:rsidR="004C5874" w:rsidRPr="004C5874">
        <w:rPr>
          <w:rFonts w:ascii="Cambria" w:hAnsi="Cambria"/>
          <w:lang w:eastAsia="ko-KR"/>
        </w:rPr>
        <w:t>20210661</w:t>
      </w:r>
      <w:r w:rsidRPr="004C5874">
        <w:rPr>
          <w:rFonts w:ascii="Cambria" w:hAnsi="Cambria"/>
        </w:rPr>
        <w:t xml:space="preserve">______    </w:t>
      </w:r>
      <w:r w:rsidRPr="004C5874">
        <w:rPr>
          <w:rFonts w:ascii="Cambria" w:hAnsi="Cambria"/>
          <w:b/>
        </w:rPr>
        <w:t xml:space="preserve">Name: </w:t>
      </w:r>
      <w:r w:rsidRPr="004C5874">
        <w:rPr>
          <w:rFonts w:ascii="Cambria" w:hAnsi="Cambria"/>
        </w:rPr>
        <w:t>___</w:t>
      </w:r>
      <w:r w:rsidR="004C5874" w:rsidRPr="004C5874">
        <w:rPr>
          <w:rFonts w:ascii="Cambria" w:eastAsia="맑은 고딕" w:hAnsi="Cambria" w:cs="맑은 고딕"/>
          <w:lang w:eastAsia="ko-KR"/>
        </w:rPr>
        <w:t>Seungjun Oh</w:t>
      </w:r>
      <w:r w:rsidRPr="004C5874">
        <w:rPr>
          <w:rFonts w:ascii="Cambria" w:hAnsi="Cambria"/>
        </w:rPr>
        <w:t xml:space="preserve">__   </w:t>
      </w:r>
      <w:r w:rsidRPr="004C5874">
        <w:rPr>
          <w:rFonts w:ascii="Cambria" w:hAnsi="Cambria"/>
          <w:b/>
        </w:rPr>
        <w:t xml:space="preserve">Date: </w:t>
      </w:r>
      <w:r w:rsidRPr="004C5874">
        <w:rPr>
          <w:rFonts w:ascii="Cambria" w:hAnsi="Cambria"/>
        </w:rPr>
        <w:t>____</w:t>
      </w:r>
      <w:r w:rsidR="004C5874" w:rsidRPr="004C5874">
        <w:rPr>
          <w:rFonts w:ascii="Cambria" w:hAnsi="Cambria"/>
        </w:rPr>
        <w:t>20260323</w:t>
      </w:r>
      <w:r w:rsidRPr="004C5874">
        <w:rPr>
          <w:rFonts w:ascii="Cambria" w:hAnsi="Cambria"/>
        </w:rPr>
        <w:t>____</w:t>
      </w:r>
      <w:r w:rsidRPr="004C5874">
        <w:rPr>
          <w:rFonts w:ascii="Cambria" w:hAnsi="Cambria"/>
        </w:rPr>
        <w:br/>
      </w:r>
      <w:r w:rsidRPr="004C5874">
        <w:rPr>
          <w:rFonts w:ascii="Cambria" w:hAnsi="Cambria"/>
        </w:rPr>
        <w:br/>
      </w:r>
    </w:p>
    <w:p w14:paraId="395BED56" w14:textId="63D7BABF" w:rsidR="007D391B" w:rsidRPr="004C5874" w:rsidRDefault="00000000">
      <w:pPr>
        <w:rPr>
          <w:rFonts w:ascii="Cambria" w:hAnsi="Cambria"/>
        </w:rPr>
      </w:pPr>
      <w:r w:rsidRPr="004C5874">
        <w:rPr>
          <w:rFonts w:ascii="Cambria" w:hAnsi="Cambria"/>
        </w:rPr>
        <w:t>1. (True / False)</w:t>
      </w:r>
      <w:r w:rsidRPr="004C5874">
        <w:rPr>
          <w:rFonts w:ascii="Cambria" w:hAnsi="Cambria"/>
        </w:rPr>
        <w:br/>
        <w:t>Batch production is primarily used to eliminate setup times.</w:t>
      </w:r>
      <w:r w:rsidRPr="004C5874">
        <w:rPr>
          <w:rFonts w:ascii="Cambria" w:hAnsi="Cambria"/>
        </w:rPr>
        <w:br/>
      </w:r>
      <w:r w:rsidR="004C5874" w:rsidRPr="004C5874">
        <w:rPr>
          <w:rFonts w:ascii="Cambria" w:hAnsi="Cambria"/>
        </w:rPr>
        <w:t>False</w:t>
      </w:r>
    </w:p>
    <w:p w14:paraId="16ACE06D" w14:textId="5136A844" w:rsidR="007D391B" w:rsidRPr="004C5874" w:rsidRDefault="00000000">
      <w:pPr>
        <w:rPr>
          <w:rFonts w:ascii="Cambria" w:hAnsi="Cambria"/>
        </w:rPr>
      </w:pPr>
      <w:r w:rsidRPr="004C5874">
        <w:rPr>
          <w:rFonts w:ascii="Cambria" w:hAnsi="Cambria"/>
        </w:rPr>
        <w:t>2. (True / False)</w:t>
      </w:r>
      <w:r w:rsidRPr="004C5874">
        <w:rPr>
          <w:rFonts w:ascii="Cambria" w:hAnsi="Cambria"/>
        </w:rPr>
        <w:br/>
        <w:t>Increasing batch size generally increases process capacity when setup times exist.</w:t>
      </w:r>
      <w:r w:rsidRPr="004C5874">
        <w:rPr>
          <w:rFonts w:ascii="Cambria" w:hAnsi="Cambria"/>
        </w:rPr>
        <w:br/>
      </w:r>
      <w:r w:rsidR="004C5874" w:rsidRPr="004C5874">
        <w:rPr>
          <w:rFonts w:ascii="Cambria" w:hAnsi="Cambria"/>
        </w:rPr>
        <w:t>True</w:t>
      </w:r>
    </w:p>
    <w:p w14:paraId="012A7A76" w14:textId="42E685ED" w:rsidR="007D391B" w:rsidRPr="004C5874" w:rsidRDefault="00000000">
      <w:pPr>
        <w:rPr>
          <w:rFonts w:ascii="Cambria" w:hAnsi="Cambria"/>
        </w:rPr>
      </w:pPr>
      <w:r w:rsidRPr="004C5874">
        <w:rPr>
          <w:rFonts w:ascii="Cambria" w:hAnsi="Cambria"/>
        </w:rPr>
        <w:t>3. (Multiple Choice)</w:t>
      </w:r>
      <w:r w:rsidRPr="004C5874">
        <w:rPr>
          <w:rFonts w:ascii="Cambria" w:hAnsi="Cambria"/>
        </w:rPr>
        <w:br/>
        <w:t>What is a batch?</w:t>
      </w:r>
      <w:r w:rsidRPr="004C5874">
        <w:rPr>
          <w:rFonts w:ascii="Cambria" w:hAnsi="Cambria"/>
        </w:rPr>
        <w:br/>
        <w:t>a) A single finished good</w:t>
      </w:r>
      <w:r w:rsidRPr="004C5874">
        <w:rPr>
          <w:rFonts w:ascii="Cambria" w:hAnsi="Cambria"/>
        </w:rPr>
        <w:br/>
        <w:t>b) A collection of flow units produced together</w:t>
      </w:r>
      <w:r w:rsidRPr="004C5874">
        <w:rPr>
          <w:rFonts w:ascii="Cambria" w:hAnsi="Cambria"/>
        </w:rPr>
        <w:br/>
        <w:t>c) Inventory waiting for demand</w:t>
      </w:r>
      <w:r w:rsidRPr="004C5874">
        <w:rPr>
          <w:rFonts w:ascii="Cambria" w:hAnsi="Cambria"/>
        </w:rPr>
        <w:br/>
        <w:t>d) The bottleneck resource</w:t>
      </w:r>
      <w:r w:rsidRPr="004C5874">
        <w:rPr>
          <w:rFonts w:ascii="Cambria" w:hAnsi="Cambria"/>
        </w:rPr>
        <w:br/>
      </w:r>
      <w:proofErr w:type="gramStart"/>
      <w:r w:rsidR="004C5874" w:rsidRPr="004C5874">
        <w:rPr>
          <w:rFonts w:ascii="Cambria" w:hAnsi="Cambria"/>
        </w:rPr>
        <w:t>Ans :</w:t>
      </w:r>
      <w:proofErr w:type="gramEnd"/>
      <w:r w:rsidR="004C5874" w:rsidRPr="004C5874">
        <w:rPr>
          <w:rFonts w:ascii="Cambria" w:hAnsi="Cambria"/>
        </w:rPr>
        <w:t xml:space="preserve"> b)</w:t>
      </w:r>
    </w:p>
    <w:p w14:paraId="55A8B192" w14:textId="79053D56" w:rsidR="007D391B" w:rsidRPr="004C5874" w:rsidRDefault="00000000">
      <w:pPr>
        <w:rPr>
          <w:rFonts w:ascii="Cambria" w:hAnsi="Cambria"/>
        </w:rPr>
      </w:pPr>
      <w:r w:rsidRPr="004C5874">
        <w:rPr>
          <w:rFonts w:ascii="Cambria" w:hAnsi="Cambria"/>
        </w:rPr>
        <w:t>4. (Multiple Choice)</w:t>
      </w:r>
      <w:r w:rsidRPr="004C5874">
        <w:rPr>
          <w:rFonts w:ascii="Cambria" w:hAnsi="Cambria"/>
        </w:rPr>
        <w:br/>
        <w:t>Why do large batch sizes usually increase inventory?</w:t>
      </w:r>
      <w:r w:rsidRPr="004C5874">
        <w:rPr>
          <w:rFonts w:ascii="Cambria" w:hAnsi="Cambria"/>
        </w:rPr>
        <w:br/>
        <w:t>a) Demand increases with batch size</w:t>
      </w:r>
      <w:r w:rsidRPr="004C5874">
        <w:rPr>
          <w:rFonts w:ascii="Cambria" w:hAnsi="Cambria"/>
        </w:rPr>
        <w:br/>
        <w:t>b) Setup times become longer</w:t>
      </w:r>
      <w:r w:rsidRPr="004C5874">
        <w:rPr>
          <w:rFonts w:ascii="Cambria" w:hAnsi="Cambria"/>
        </w:rPr>
        <w:br/>
        <w:t>c) Production and demand become less synchronized</w:t>
      </w:r>
      <w:r w:rsidRPr="004C5874">
        <w:rPr>
          <w:rFonts w:ascii="Cambria" w:hAnsi="Cambria"/>
        </w:rPr>
        <w:br/>
        <w:t>d) Processing times increase</w:t>
      </w:r>
      <w:r w:rsidRPr="004C5874">
        <w:rPr>
          <w:rFonts w:ascii="Cambria" w:hAnsi="Cambria"/>
        </w:rPr>
        <w:br/>
      </w:r>
      <w:proofErr w:type="gramStart"/>
      <w:r w:rsidR="004C5874" w:rsidRPr="004C5874">
        <w:rPr>
          <w:rFonts w:ascii="Cambria" w:hAnsi="Cambria"/>
        </w:rPr>
        <w:t>Ans :</w:t>
      </w:r>
      <w:proofErr w:type="gramEnd"/>
      <w:r w:rsidR="004C5874" w:rsidRPr="004C5874">
        <w:rPr>
          <w:rFonts w:ascii="Cambria" w:hAnsi="Cambria"/>
        </w:rPr>
        <w:t xml:space="preserve"> C)</w:t>
      </w:r>
    </w:p>
    <w:p w14:paraId="43B10A6D" w14:textId="4D2099C6" w:rsidR="007D391B" w:rsidRPr="004C5874" w:rsidRDefault="00000000">
      <w:pPr>
        <w:rPr>
          <w:rFonts w:ascii="Cambria" w:hAnsi="Cambria"/>
        </w:rPr>
      </w:pPr>
      <w:r w:rsidRPr="004C5874">
        <w:rPr>
          <w:rFonts w:ascii="Cambria" w:hAnsi="Cambria"/>
        </w:rPr>
        <w:t>5. (Short Answer)</w:t>
      </w:r>
      <w:r w:rsidRPr="004C5874">
        <w:rPr>
          <w:rFonts w:ascii="Cambria" w:hAnsi="Cambria"/>
        </w:rPr>
        <w:br/>
        <w:t>Explain why setup time reduces effective process capacity.</w:t>
      </w:r>
      <w:r w:rsidRPr="004C5874">
        <w:rPr>
          <w:rFonts w:ascii="Cambria" w:hAnsi="Cambria"/>
        </w:rPr>
        <w:br/>
      </w:r>
      <w:r w:rsidR="004C5874" w:rsidRPr="004C5874">
        <w:rPr>
          <w:rStyle w:val="citation-13"/>
          <w:rFonts w:ascii="Cambria" w:hAnsi="Cambria"/>
        </w:rPr>
        <w:t xml:space="preserve">- </w:t>
      </w:r>
      <w:r w:rsidR="004C5874" w:rsidRPr="004C5874">
        <w:rPr>
          <w:rStyle w:val="citation-13"/>
          <w:rFonts w:ascii="Cambria" w:hAnsi="Cambria"/>
        </w:rPr>
        <w:t>Equipment setup incurs a changeover time, consuming time that could otherwise be used for processing units</w:t>
      </w:r>
      <w:r w:rsidR="004C5874" w:rsidRPr="004C5874">
        <w:rPr>
          <w:rFonts w:ascii="Cambria" w:hAnsi="Cambria"/>
        </w:rPr>
        <w:t>.</w:t>
      </w:r>
    </w:p>
    <w:p w14:paraId="36536691" w14:textId="77777777" w:rsidR="00B33A71" w:rsidRPr="004C5874" w:rsidRDefault="00B33A71">
      <w:pPr>
        <w:rPr>
          <w:rFonts w:ascii="Cambria" w:hAnsi="Cambria"/>
        </w:rPr>
      </w:pPr>
    </w:p>
    <w:p w14:paraId="6AD6661E" w14:textId="77777777" w:rsidR="00B33A71" w:rsidRPr="004C5874" w:rsidRDefault="00B33A71">
      <w:pPr>
        <w:rPr>
          <w:rFonts w:ascii="Cambria" w:hAnsi="Cambria"/>
        </w:rPr>
      </w:pPr>
    </w:p>
    <w:p w14:paraId="79E9DB79" w14:textId="2582FBCC" w:rsidR="007D391B" w:rsidRPr="004C5874" w:rsidRDefault="00000000">
      <w:pPr>
        <w:rPr>
          <w:rFonts w:ascii="Cambria" w:hAnsi="Cambria"/>
        </w:rPr>
      </w:pPr>
      <w:r w:rsidRPr="004C5874">
        <w:rPr>
          <w:rFonts w:ascii="Cambria" w:hAnsi="Cambria"/>
        </w:rPr>
        <w:t>6. (True / False)</w:t>
      </w:r>
      <w:r w:rsidRPr="004C5874">
        <w:rPr>
          <w:rFonts w:ascii="Cambria" w:hAnsi="Cambria"/>
        </w:rPr>
        <w:br/>
        <w:t>If a setup occurs at a non-bottleneck resource, reducing batch size will not reduce the process flow rate.</w:t>
      </w:r>
      <w:r w:rsidRPr="004C5874">
        <w:rPr>
          <w:rFonts w:ascii="Cambria" w:hAnsi="Cambria"/>
        </w:rPr>
        <w:br/>
      </w:r>
      <w:r w:rsidR="004C5874" w:rsidRPr="004C5874">
        <w:rPr>
          <w:rFonts w:ascii="Cambria" w:hAnsi="Cambria"/>
        </w:rPr>
        <w:t>True</w:t>
      </w:r>
    </w:p>
    <w:p w14:paraId="4B2CBB2F" w14:textId="77777777" w:rsidR="00B33A71" w:rsidRPr="004C5874" w:rsidRDefault="00B33A71">
      <w:pPr>
        <w:rPr>
          <w:rFonts w:ascii="Cambria" w:hAnsi="Cambria"/>
        </w:rPr>
      </w:pPr>
    </w:p>
    <w:p w14:paraId="1B95B608" w14:textId="3AD9F0E5" w:rsidR="007D391B" w:rsidRPr="004C5874" w:rsidRDefault="00000000">
      <w:pPr>
        <w:rPr>
          <w:rFonts w:ascii="Cambria" w:hAnsi="Cambria"/>
        </w:rPr>
      </w:pPr>
      <w:r w:rsidRPr="004C5874">
        <w:rPr>
          <w:rFonts w:ascii="Cambria" w:hAnsi="Cambria"/>
        </w:rPr>
        <w:lastRenderedPageBreak/>
        <w:t>7. (Multiple Choice)</w:t>
      </w:r>
      <w:r w:rsidRPr="004C5874">
        <w:rPr>
          <w:rFonts w:ascii="Cambria" w:hAnsi="Cambria"/>
        </w:rPr>
        <w:br/>
        <w:t>Which trade-off best describes the batch size decision?</w:t>
      </w:r>
      <w:r w:rsidRPr="004C5874">
        <w:rPr>
          <w:rFonts w:ascii="Cambria" w:hAnsi="Cambria"/>
        </w:rPr>
        <w:br/>
        <w:t>a) Cost vs. quality</w:t>
      </w:r>
      <w:r w:rsidRPr="004C5874">
        <w:rPr>
          <w:rFonts w:ascii="Cambria" w:hAnsi="Cambria"/>
        </w:rPr>
        <w:br/>
        <w:t>b) Utilization vs. wages</w:t>
      </w:r>
      <w:r w:rsidRPr="004C5874">
        <w:rPr>
          <w:rFonts w:ascii="Cambria" w:hAnsi="Cambria"/>
        </w:rPr>
        <w:br/>
        <w:t>c) Capacity vs. inventory</w:t>
      </w:r>
      <w:r w:rsidRPr="004C5874">
        <w:rPr>
          <w:rFonts w:ascii="Cambria" w:hAnsi="Cambria"/>
        </w:rPr>
        <w:br/>
        <w:t>d) Demand vs. price</w:t>
      </w:r>
      <w:r w:rsidRPr="004C5874">
        <w:rPr>
          <w:rFonts w:ascii="Cambria" w:hAnsi="Cambria"/>
        </w:rPr>
        <w:br/>
      </w:r>
      <w:proofErr w:type="gramStart"/>
      <w:r w:rsidR="004C5874" w:rsidRPr="004C5874">
        <w:rPr>
          <w:rFonts w:ascii="Cambria" w:hAnsi="Cambria"/>
        </w:rPr>
        <w:t>Ans :</w:t>
      </w:r>
      <w:proofErr w:type="gramEnd"/>
      <w:r w:rsidR="004C5874" w:rsidRPr="004C5874">
        <w:rPr>
          <w:rFonts w:ascii="Cambria" w:hAnsi="Cambria"/>
        </w:rPr>
        <w:t xml:space="preserve"> C)</w:t>
      </w:r>
    </w:p>
    <w:p w14:paraId="59751B29" w14:textId="77777777" w:rsidR="007D391B" w:rsidRPr="004C5874" w:rsidRDefault="00000000">
      <w:pPr>
        <w:rPr>
          <w:rFonts w:ascii="Cambria" w:hAnsi="Cambria"/>
        </w:rPr>
      </w:pPr>
      <w:r w:rsidRPr="004C5874">
        <w:rPr>
          <w:rFonts w:ascii="Cambria" w:hAnsi="Cambria"/>
        </w:rPr>
        <w:t>8. (Short Answer)</w:t>
      </w:r>
      <w:r w:rsidRPr="004C5874">
        <w:rPr>
          <w:rFonts w:ascii="Cambria" w:hAnsi="Cambria"/>
        </w:rPr>
        <w:br/>
        <w:t>What is the main idea behind the SMED method?</w:t>
      </w:r>
      <w:r w:rsidRPr="004C5874">
        <w:rPr>
          <w:rFonts w:ascii="Cambria" w:hAnsi="Cambria"/>
        </w:rPr>
        <w:br/>
      </w:r>
    </w:p>
    <w:p w14:paraId="750DF995" w14:textId="5F4F01FE" w:rsidR="00B33A71" w:rsidRPr="004C5874" w:rsidRDefault="004C5874">
      <w:pPr>
        <w:rPr>
          <w:rFonts w:ascii="Cambria" w:hAnsi="Cambria"/>
        </w:rPr>
      </w:pPr>
      <w:r w:rsidRPr="004C5874">
        <w:rPr>
          <w:rStyle w:val="citation-10"/>
          <w:rFonts w:ascii="Cambria" w:hAnsi="Cambria"/>
        </w:rPr>
        <w:t>To invent quick setup changes technology, which allows for both higher responsiveness and lower costs</w:t>
      </w:r>
      <w:r w:rsidRPr="004C5874">
        <w:rPr>
          <w:rFonts w:ascii="Cambria" w:hAnsi="Cambria"/>
        </w:rPr>
        <w:t>.</w:t>
      </w:r>
    </w:p>
    <w:p w14:paraId="365CA63B" w14:textId="77777777" w:rsidR="00B33A71" w:rsidRPr="004C5874" w:rsidRDefault="00B33A71">
      <w:pPr>
        <w:rPr>
          <w:rFonts w:ascii="Cambria" w:hAnsi="Cambria"/>
        </w:rPr>
      </w:pPr>
    </w:p>
    <w:p w14:paraId="7C9FCDF4" w14:textId="77777777" w:rsidR="007D391B" w:rsidRPr="004C5874" w:rsidRDefault="00000000">
      <w:pPr>
        <w:rPr>
          <w:rFonts w:ascii="Cambria" w:hAnsi="Cambria"/>
        </w:rPr>
      </w:pPr>
      <w:r w:rsidRPr="004C5874">
        <w:rPr>
          <w:rFonts w:ascii="Cambria" w:hAnsi="Cambria"/>
        </w:rPr>
        <w:t>9. (Multiple Choice)</w:t>
      </w:r>
      <w:r w:rsidRPr="004C5874">
        <w:rPr>
          <w:rFonts w:ascii="Cambria" w:hAnsi="Cambria"/>
        </w:rPr>
        <w:br/>
        <w:t>Which situation makes large batch sizes most desirable?</w:t>
      </w:r>
      <w:r w:rsidRPr="004C5874">
        <w:rPr>
          <w:rFonts w:ascii="Cambria" w:hAnsi="Cambria"/>
        </w:rPr>
        <w:br/>
        <w:t>a) Setup occurs at a non-bottleneck and demand is low</w:t>
      </w:r>
      <w:r w:rsidRPr="004C5874">
        <w:rPr>
          <w:rFonts w:ascii="Cambria" w:hAnsi="Cambria"/>
        </w:rPr>
        <w:br/>
        <w:t>b) Setup occurs at the bottleneck and demand exceeds capacity</w:t>
      </w:r>
      <w:r w:rsidRPr="004C5874">
        <w:rPr>
          <w:rFonts w:ascii="Cambria" w:hAnsi="Cambria"/>
        </w:rPr>
        <w:br/>
        <w:t>c) No setup times exist anywhere in the process</w:t>
      </w:r>
      <w:r w:rsidRPr="004C5874">
        <w:rPr>
          <w:rFonts w:ascii="Cambria" w:hAnsi="Cambria"/>
        </w:rPr>
        <w:br/>
        <w:t>d) Demand is highly uncertain</w:t>
      </w:r>
      <w:r w:rsidRPr="004C5874">
        <w:rPr>
          <w:rFonts w:ascii="Cambria" w:hAnsi="Cambria"/>
        </w:rPr>
        <w:br/>
      </w:r>
    </w:p>
    <w:p w14:paraId="00EA004D" w14:textId="3B64D503" w:rsidR="004C5874" w:rsidRPr="004C5874" w:rsidRDefault="004C5874">
      <w:pPr>
        <w:rPr>
          <w:rFonts w:ascii="Cambria" w:hAnsi="Cambria"/>
        </w:rPr>
      </w:pPr>
      <w:proofErr w:type="gramStart"/>
      <w:r w:rsidRPr="004C5874">
        <w:rPr>
          <w:rFonts w:ascii="Cambria" w:hAnsi="Cambria"/>
        </w:rPr>
        <w:t>Ans :</w:t>
      </w:r>
      <w:proofErr w:type="gramEnd"/>
      <w:r w:rsidRPr="004C5874">
        <w:rPr>
          <w:rFonts w:ascii="Cambria" w:hAnsi="Cambria"/>
        </w:rPr>
        <w:t xml:space="preserve"> b)</w:t>
      </w:r>
    </w:p>
    <w:p w14:paraId="39BA9642" w14:textId="680E1EE0" w:rsidR="007D391B" w:rsidRPr="004C5874" w:rsidRDefault="00000000">
      <w:pPr>
        <w:rPr>
          <w:rFonts w:ascii="Cambria" w:eastAsia="맑은 고딕" w:hAnsi="Cambria"/>
          <w:lang w:eastAsia="ko-KR"/>
        </w:rPr>
      </w:pPr>
      <w:r w:rsidRPr="004C5874">
        <w:rPr>
          <w:rFonts w:ascii="Cambria" w:hAnsi="Cambria"/>
        </w:rPr>
        <w:t>10. (Short Answer)</w:t>
      </w:r>
      <w:r w:rsidRPr="004C5874">
        <w:rPr>
          <w:rFonts w:ascii="Cambria" w:hAnsi="Cambria"/>
        </w:rPr>
        <w:br/>
        <w:t>Why does increasing product variety typically increase inventory in processes with setup times?</w:t>
      </w:r>
      <w:r w:rsidRPr="004C5874">
        <w:rPr>
          <w:rFonts w:ascii="Cambria" w:hAnsi="Cambria"/>
        </w:rPr>
        <w:br/>
      </w:r>
    </w:p>
    <w:p w14:paraId="5E398871" w14:textId="77777777" w:rsidR="004C5874" w:rsidRPr="004C5874" w:rsidRDefault="004C5874" w:rsidP="004C5874">
      <w:pPr>
        <w:spacing w:after="0" w:line="240" w:lineRule="auto"/>
        <w:rPr>
          <w:rFonts w:ascii="Cambria" w:eastAsia="Times New Roman" w:hAnsi="Cambria" w:cs="Times New Roman"/>
          <w:lang w:eastAsia="ko-Kore-KR"/>
        </w:rPr>
      </w:pPr>
      <w:r w:rsidRPr="004C5874">
        <w:rPr>
          <w:rFonts w:ascii="Cambria" w:eastAsia="Times New Roman" w:hAnsi="Cambria" w:cs="Arial"/>
          <w:lang w:eastAsia="ko-Kore-KR"/>
        </w:rPr>
        <w:t xml:space="preserve">Higher variety requires more frequent setups. To maintain process capacity despite these changeovers, batch sizes must </w:t>
      </w:r>
      <w:proofErr w:type="gramStart"/>
      <w:r w:rsidRPr="004C5874">
        <w:rPr>
          <w:rFonts w:ascii="Cambria" w:eastAsia="Times New Roman" w:hAnsi="Cambria" w:cs="Arial"/>
          <w:lang w:eastAsia="ko-Kore-KR"/>
        </w:rPr>
        <w:t>increase ,</w:t>
      </w:r>
      <w:proofErr w:type="gramEnd"/>
      <w:r w:rsidRPr="004C5874">
        <w:rPr>
          <w:rFonts w:ascii="Cambria" w:eastAsia="Times New Roman" w:hAnsi="Cambria" w:cs="Arial"/>
          <w:lang w:eastAsia="ko-Kore-KR"/>
        </w:rPr>
        <w:t xml:space="preserve"> which consequently drives up cycle inventory.</w:t>
      </w:r>
    </w:p>
    <w:p w14:paraId="27F6A6D1" w14:textId="77777777" w:rsidR="004C5874" w:rsidRPr="004C5874" w:rsidRDefault="004C5874">
      <w:pPr>
        <w:rPr>
          <w:rFonts w:ascii="Cambria" w:eastAsia="맑은 고딕" w:hAnsi="Cambria"/>
          <w:lang w:eastAsia="ko-KR"/>
        </w:rPr>
      </w:pPr>
    </w:p>
    <w:sectPr w:rsidR="004C5874" w:rsidRPr="004C58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B4E3B" w14:textId="77777777" w:rsidR="00F16E81" w:rsidRDefault="00F16E81" w:rsidP="00B13332">
      <w:pPr>
        <w:spacing w:after="0" w:line="240" w:lineRule="auto"/>
      </w:pPr>
      <w:r>
        <w:separator/>
      </w:r>
    </w:p>
  </w:endnote>
  <w:endnote w:type="continuationSeparator" w:id="0">
    <w:p w14:paraId="17F065E4" w14:textId="77777777" w:rsidR="00F16E81" w:rsidRDefault="00F16E81" w:rsidP="00B13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DD7F2" w14:textId="77777777" w:rsidR="00F16E81" w:rsidRDefault="00F16E81" w:rsidP="00B13332">
      <w:pPr>
        <w:spacing w:after="0" w:line="240" w:lineRule="auto"/>
      </w:pPr>
      <w:r>
        <w:separator/>
      </w:r>
    </w:p>
  </w:footnote>
  <w:footnote w:type="continuationSeparator" w:id="0">
    <w:p w14:paraId="16941DF4" w14:textId="77777777" w:rsidR="00F16E81" w:rsidRDefault="00F16E81" w:rsidP="00B13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595369">
    <w:abstractNumId w:val="8"/>
  </w:num>
  <w:num w:numId="2" w16cid:durableId="1179660855">
    <w:abstractNumId w:val="6"/>
  </w:num>
  <w:num w:numId="3" w16cid:durableId="1131049642">
    <w:abstractNumId w:val="5"/>
  </w:num>
  <w:num w:numId="4" w16cid:durableId="261031502">
    <w:abstractNumId w:val="4"/>
  </w:num>
  <w:num w:numId="5" w16cid:durableId="758720683">
    <w:abstractNumId w:val="7"/>
  </w:num>
  <w:num w:numId="6" w16cid:durableId="639380791">
    <w:abstractNumId w:val="3"/>
  </w:num>
  <w:num w:numId="7" w16cid:durableId="484056502">
    <w:abstractNumId w:val="2"/>
  </w:num>
  <w:num w:numId="8" w16cid:durableId="480074870">
    <w:abstractNumId w:val="1"/>
  </w:num>
  <w:num w:numId="9" w16cid:durableId="67870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889"/>
    <w:rsid w:val="0015074B"/>
    <w:rsid w:val="0029639D"/>
    <w:rsid w:val="00326F90"/>
    <w:rsid w:val="004C5874"/>
    <w:rsid w:val="00757B76"/>
    <w:rsid w:val="007D391B"/>
    <w:rsid w:val="00941D00"/>
    <w:rsid w:val="00AA1D8D"/>
    <w:rsid w:val="00B13332"/>
    <w:rsid w:val="00B33A71"/>
    <w:rsid w:val="00B47730"/>
    <w:rsid w:val="00B60E01"/>
    <w:rsid w:val="00CB0664"/>
    <w:rsid w:val="00CF73A6"/>
    <w:rsid w:val="00F16E81"/>
    <w:rsid w:val="00F679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9C690C"/>
  <w14:defaultImageDpi w14:val="300"/>
  <w15:docId w15:val="{E0BE17B9-5EAC-854A-8A7A-E3C2C330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-13">
    <w:name w:val="citation-13"/>
    <w:basedOn w:val="a2"/>
    <w:rsid w:val="004C5874"/>
  </w:style>
  <w:style w:type="character" w:customStyle="1" w:styleId="citation-10">
    <w:name w:val="citation-10"/>
    <w:basedOn w:val="a2"/>
    <w:rsid w:val="004C5874"/>
  </w:style>
  <w:style w:type="character" w:customStyle="1" w:styleId="citation-9">
    <w:name w:val="citation-9"/>
    <w:basedOn w:val="a2"/>
    <w:rsid w:val="004C5874"/>
  </w:style>
  <w:style w:type="character" w:customStyle="1" w:styleId="citation-8">
    <w:name w:val="citation-8"/>
    <w:basedOn w:val="a2"/>
    <w:rsid w:val="004C5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오승준(산업경영공학과)</cp:lastModifiedBy>
  <cp:revision>2</cp:revision>
  <dcterms:created xsi:type="dcterms:W3CDTF">2026-03-23T06:10:00Z</dcterms:created>
  <dcterms:modified xsi:type="dcterms:W3CDTF">2026-03-23T06:10:00Z</dcterms:modified>
  <cp:category/>
</cp:coreProperties>
</file>