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A63E" w14:textId="77778EB4" w:rsidR="006147C4" w:rsidRDefault="00000000">
      <w:pPr>
        <w:pStyle w:val="1"/>
      </w:pPr>
      <w:r>
        <w:t>Formative Quiz: Managing the Information Systems Project</w:t>
      </w:r>
      <w:r w:rsidR="00CD6B84">
        <w:t xml:space="preserve"> (Chapter 3)</w:t>
      </w:r>
    </w:p>
    <w:p w14:paraId="666F3A93" w14:textId="77777777" w:rsidR="0060171A" w:rsidRPr="00BC67A9" w:rsidRDefault="0060171A" w:rsidP="0060171A">
      <w:r>
        <w:rPr>
          <w:b/>
        </w:rPr>
        <w:t xml:space="preserve">Student ID: </w:t>
      </w:r>
      <w:r>
        <w:t xml:space="preserve">____________________    </w:t>
      </w:r>
      <w:r>
        <w:rPr>
          <w:b/>
        </w:rPr>
        <w:t xml:space="preserve">Name: </w:t>
      </w:r>
      <w:r>
        <w:t xml:space="preserve">____________________   </w:t>
      </w:r>
      <w:r>
        <w:rPr>
          <w:b/>
        </w:rPr>
        <w:t xml:space="preserve">Date: </w:t>
      </w:r>
      <w:r>
        <w:t>____________________</w:t>
      </w:r>
    </w:p>
    <w:p w14:paraId="39E6CDBA" w14:textId="77777777" w:rsidR="0060171A" w:rsidRPr="0060171A" w:rsidRDefault="0060171A" w:rsidP="0060171A"/>
    <w:p w14:paraId="300E85D8" w14:textId="77777777" w:rsidR="006147C4" w:rsidRDefault="00000000">
      <w:pPr>
        <w:pStyle w:val="21"/>
      </w:pPr>
      <w:r>
        <w:t>Part A: True / False</w:t>
      </w:r>
    </w:p>
    <w:p w14:paraId="383189E8" w14:textId="77777777" w:rsidR="006147C4" w:rsidRDefault="00000000">
      <w:r>
        <w:t>1. Project management spans only the planning and execution phases of the SDLC.</w:t>
      </w:r>
    </w:p>
    <w:p w14:paraId="5F846C56" w14:textId="77777777" w:rsidR="006147C4" w:rsidRDefault="00000000">
      <w:r>
        <w:t>2. A feasibility study evaluates both economic and operational viability of a proposed system.</w:t>
      </w:r>
    </w:p>
    <w:p w14:paraId="763CFE06" w14:textId="77777777" w:rsidR="006147C4" w:rsidRDefault="00000000">
      <w:r>
        <w:t>3. The project charter is typically developed during project initiation.</w:t>
      </w:r>
    </w:p>
    <w:p w14:paraId="1CEA23C5" w14:textId="77777777" w:rsidR="006147C4" w:rsidRDefault="00000000">
      <w:r>
        <w:t>4. Gantt charts explicitly show task precedence relationships.</w:t>
      </w:r>
    </w:p>
    <w:p w14:paraId="5D6AEC25" w14:textId="77777777" w:rsidR="006147C4" w:rsidRDefault="00000000">
      <w:r>
        <w:t>5. The critical path represents the longest sequence of dependent activities in a project.</w:t>
      </w:r>
    </w:p>
    <w:p w14:paraId="69F22E64" w14:textId="77777777" w:rsidR="006147C4" w:rsidRDefault="00000000">
      <w:pPr>
        <w:pStyle w:val="21"/>
      </w:pPr>
      <w:r>
        <w:t>Part B: Multiple Choice</w:t>
      </w:r>
    </w:p>
    <w:p w14:paraId="0AEAA233" w14:textId="77777777" w:rsidR="006147C4" w:rsidRDefault="00000000">
      <w:r>
        <w:t>6. Which role is primarily responsible for initiating, planning, executing, and closing down an IS project?</w:t>
      </w:r>
      <w:r>
        <w:br/>
        <w:t>A. Business sponsor</w:t>
      </w:r>
      <w:r>
        <w:br/>
        <w:t>B. Systems analyst</w:t>
      </w:r>
      <w:r>
        <w:br/>
        <w:t>C. Project manager</w:t>
      </w:r>
      <w:r>
        <w:br/>
        <w:t>D. Steering committee</w:t>
      </w:r>
    </w:p>
    <w:p w14:paraId="665D3945" w14:textId="77777777" w:rsidR="006147C4" w:rsidRDefault="00000000">
      <w:r>
        <w:t>7. Which document serves as an online repository for all project-related materials?</w:t>
      </w:r>
      <w:r>
        <w:br/>
        <w:t>A. Project charter</w:t>
      </w:r>
      <w:r>
        <w:br/>
        <w:t>B. System Service Request</w:t>
      </w:r>
      <w:r>
        <w:br/>
        <w:t>C. Project workbook</w:t>
      </w:r>
      <w:r>
        <w:br/>
        <w:t>D. Baseline project plan</w:t>
      </w:r>
    </w:p>
    <w:p w14:paraId="216AF57E" w14:textId="77777777" w:rsidR="006147C4" w:rsidRDefault="00000000">
      <w:r>
        <w:t>8. Which scheduling technique focuses on optimistic, pessimistic, and most likely time estimates?</w:t>
      </w:r>
      <w:r>
        <w:br/>
        <w:t>A. CPM</w:t>
      </w:r>
      <w:r>
        <w:br/>
        <w:t>B. PERT</w:t>
      </w:r>
      <w:r>
        <w:br/>
        <w:t>C. Gantt chart</w:t>
      </w:r>
      <w:r>
        <w:br/>
        <w:t>D. Work breakdown structure</w:t>
      </w:r>
    </w:p>
    <w:p w14:paraId="1F58AC0E" w14:textId="77777777" w:rsidR="006147C4" w:rsidRDefault="00000000">
      <w:r>
        <w:t>9. Slack time refers to:</w:t>
      </w:r>
      <w:r>
        <w:br/>
        <w:t>A. Idle time between projects</w:t>
      </w:r>
      <w:r>
        <w:br/>
        <w:t>B. Time added to improve quality</w:t>
      </w:r>
      <w:r>
        <w:br/>
        <w:t>C. Time an activity can be delayed without affecting project completion</w:t>
      </w:r>
      <w:r>
        <w:br/>
        <w:t>D. Time lost due to poor planning</w:t>
      </w:r>
    </w:p>
    <w:p w14:paraId="27CD614A" w14:textId="77777777" w:rsidR="006147C4" w:rsidRDefault="00000000">
      <w:r>
        <w:lastRenderedPageBreak/>
        <w:t>10. Which phase formally brings a project to an end?</w:t>
      </w:r>
      <w:r>
        <w:br/>
        <w:t>A. Project execution</w:t>
      </w:r>
      <w:r>
        <w:br/>
        <w:t>B. Project planning</w:t>
      </w:r>
      <w:r>
        <w:br/>
        <w:t>C. Project initiation</w:t>
      </w:r>
      <w:r>
        <w:br/>
        <w:t>D. Project closedown</w:t>
      </w:r>
    </w:p>
    <w:p w14:paraId="0D1A234F" w14:textId="77777777" w:rsidR="006147C4" w:rsidRDefault="00000000">
      <w:pPr>
        <w:pStyle w:val="21"/>
      </w:pPr>
      <w:r>
        <w:t>Part C: Descriptive Questions</w:t>
      </w:r>
    </w:p>
    <w:p w14:paraId="3EC955DB" w14:textId="77777777" w:rsidR="006147C4" w:rsidRDefault="00000000">
      <w:r>
        <w:t>11. Explain why effective project planning increases the likelihood of project success.</w:t>
      </w:r>
    </w:p>
    <w:p w14:paraId="1C92878A" w14:textId="77777777" w:rsidR="0060171A" w:rsidRDefault="0060171A"/>
    <w:p w14:paraId="4CEF8953" w14:textId="77777777" w:rsidR="006147C4" w:rsidRDefault="00000000">
      <w:r>
        <w:t>12. Describe the key differences between Gantt charts and network diagrams.</w:t>
      </w:r>
    </w:p>
    <w:p w14:paraId="421C1A6D" w14:textId="77777777" w:rsidR="0060171A" w:rsidRDefault="0060171A"/>
    <w:p w14:paraId="1C741C08" w14:textId="3C667826" w:rsidR="006147C4" w:rsidRDefault="00000000">
      <w:r>
        <w:t>13. Discuss the role of the project manager during project execution.</w:t>
      </w:r>
    </w:p>
    <w:p w14:paraId="598379DF" w14:textId="77777777" w:rsidR="0060171A" w:rsidRDefault="0060171A"/>
    <w:p w14:paraId="2D642172" w14:textId="4B2EB285" w:rsidR="006147C4" w:rsidRDefault="00000000">
      <w:r>
        <w:t>14. Why is managing change critical during an IS project?</w:t>
      </w:r>
    </w:p>
    <w:p w14:paraId="7B7D5104" w14:textId="77777777" w:rsidR="0060171A" w:rsidRDefault="0060171A"/>
    <w:p w14:paraId="7563D147" w14:textId="23E74CE2" w:rsidR="006147C4" w:rsidRDefault="00000000">
      <w:r>
        <w:t>15. Explain how iterative development affects project planning and estimation.</w:t>
      </w:r>
    </w:p>
    <w:p w14:paraId="1C6A2A67" w14:textId="7C045A44" w:rsidR="006147C4" w:rsidRPr="007C15EA" w:rsidRDefault="006147C4">
      <w:pPr>
        <w:rPr>
          <w:rFonts w:eastAsia="맑은 고딕" w:hint="eastAsia"/>
          <w:lang w:eastAsia="ko-KR"/>
        </w:rPr>
      </w:pPr>
    </w:p>
    <w:sectPr w:rsidR="006147C4" w:rsidRPr="007C15EA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C6122" w14:textId="77777777" w:rsidR="00314FAD" w:rsidRDefault="00314FAD" w:rsidP="00F301DC">
      <w:pPr>
        <w:spacing w:after="0" w:line="240" w:lineRule="auto"/>
      </w:pPr>
      <w:r>
        <w:separator/>
      </w:r>
    </w:p>
  </w:endnote>
  <w:endnote w:type="continuationSeparator" w:id="0">
    <w:p w14:paraId="1886EC87" w14:textId="77777777" w:rsidR="00314FAD" w:rsidRDefault="00314FAD" w:rsidP="00F30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1299652985"/>
      <w:docPartObj>
        <w:docPartGallery w:val="Page Numbers (Bottom of Page)"/>
        <w:docPartUnique/>
      </w:docPartObj>
    </w:sdtPr>
    <w:sdtContent>
      <w:p w14:paraId="3C0E53A0" w14:textId="143740C1" w:rsidR="00F301DC" w:rsidRDefault="00F301DC" w:rsidP="00712E4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</w:rPr>
          <w:fldChar w:fldCharType="end"/>
        </w:r>
      </w:p>
    </w:sdtContent>
  </w:sdt>
  <w:p w14:paraId="7ACA4036" w14:textId="77777777" w:rsidR="00F301DC" w:rsidRDefault="00F301D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-563882328"/>
      <w:docPartObj>
        <w:docPartGallery w:val="Page Numbers (Bottom of Page)"/>
        <w:docPartUnique/>
      </w:docPartObj>
    </w:sdtPr>
    <w:sdtContent>
      <w:p w14:paraId="4EDE1C18" w14:textId="253CBBF1" w:rsidR="00F301DC" w:rsidRDefault="00F301DC" w:rsidP="00712E4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  <w:noProof/>
          </w:rPr>
          <w:t>1</w:t>
        </w:r>
        <w:r>
          <w:rPr>
            <w:rStyle w:val="aff1"/>
          </w:rPr>
          <w:fldChar w:fldCharType="end"/>
        </w:r>
      </w:p>
    </w:sdtContent>
  </w:sdt>
  <w:p w14:paraId="048A7604" w14:textId="77777777" w:rsidR="00F301DC" w:rsidRDefault="00F301D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CB61B" w14:textId="77777777" w:rsidR="00314FAD" w:rsidRDefault="00314FAD" w:rsidP="00F301DC">
      <w:pPr>
        <w:spacing w:after="0" w:line="240" w:lineRule="auto"/>
      </w:pPr>
      <w:r>
        <w:separator/>
      </w:r>
    </w:p>
  </w:footnote>
  <w:footnote w:type="continuationSeparator" w:id="0">
    <w:p w14:paraId="0049AC38" w14:textId="77777777" w:rsidR="00314FAD" w:rsidRDefault="00314FAD" w:rsidP="00F30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189795">
    <w:abstractNumId w:val="8"/>
  </w:num>
  <w:num w:numId="2" w16cid:durableId="1694724974">
    <w:abstractNumId w:val="6"/>
  </w:num>
  <w:num w:numId="3" w16cid:durableId="1279795645">
    <w:abstractNumId w:val="5"/>
  </w:num>
  <w:num w:numId="4" w16cid:durableId="2041467686">
    <w:abstractNumId w:val="4"/>
  </w:num>
  <w:num w:numId="5" w16cid:durableId="1546598603">
    <w:abstractNumId w:val="7"/>
  </w:num>
  <w:num w:numId="6" w16cid:durableId="506361692">
    <w:abstractNumId w:val="3"/>
  </w:num>
  <w:num w:numId="7" w16cid:durableId="865287058">
    <w:abstractNumId w:val="2"/>
  </w:num>
  <w:num w:numId="8" w16cid:durableId="24255606">
    <w:abstractNumId w:val="1"/>
  </w:num>
  <w:num w:numId="9" w16cid:durableId="14038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FAD"/>
    <w:rsid w:val="00326F90"/>
    <w:rsid w:val="0060171A"/>
    <w:rsid w:val="006147C4"/>
    <w:rsid w:val="0066352C"/>
    <w:rsid w:val="007C15EA"/>
    <w:rsid w:val="00AA1D8D"/>
    <w:rsid w:val="00B47730"/>
    <w:rsid w:val="00CB0664"/>
    <w:rsid w:val="00CD6B84"/>
    <w:rsid w:val="00E72DCC"/>
    <w:rsid w:val="00E87344"/>
    <w:rsid w:val="00F30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B1000"/>
  <w14:defaultImageDpi w14:val="300"/>
  <w15:docId w15:val="{EA078BFB-DCF1-1241-A4BE-C2431C3A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page number"/>
    <w:basedOn w:val="a2"/>
    <w:uiPriority w:val="99"/>
    <w:semiHidden/>
    <w:unhideWhenUsed/>
    <w:rsid w:val="00F30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1587</Characters>
  <Application>Microsoft Office Word</Application>
  <DocSecurity>0</DocSecurity>
  <Lines>49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신서영(산업경영공학과)</cp:lastModifiedBy>
  <cp:revision>2</cp:revision>
  <dcterms:created xsi:type="dcterms:W3CDTF">2026-03-07T04:56:00Z</dcterms:created>
  <dcterms:modified xsi:type="dcterms:W3CDTF">2026-03-07T04:56:00Z</dcterms:modified>
  <cp:category/>
</cp:coreProperties>
</file>