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22FB" w:rsidRDefault="007A1E42" w14:paraId="64C58448" w14:textId="77777777">
      <w:r>
        <w:t xml:space="preserve">                                                                                                                                  </w:t>
      </w:r>
    </w:p>
    <w:p w:rsidR="00ED22FB" w:rsidRDefault="00ED22FB" w14:paraId="0870B4C5" w14:textId="77777777"/>
    <w:p w:rsidRPr="00360B07" w:rsidR="00ED22FB" w:rsidRDefault="00ED22FB" w14:paraId="66D3B1A5" w14:textId="77777777">
      <w:pPr>
        <w:rPr>
          <w:rFonts w:ascii="Times New Roman" w:hAnsi="Times New Roman" w:cs="Times New Roman"/>
        </w:rPr>
      </w:pPr>
    </w:p>
    <w:p w:rsidRPr="00360B07" w:rsidR="00ED22FB" w:rsidRDefault="00ED22FB" w14:paraId="6252FD1A" w14:textId="77777777">
      <w:pPr>
        <w:rPr>
          <w:rFonts w:ascii="Times New Roman" w:hAnsi="Times New Roman" w:cs="Times New Roman"/>
        </w:rPr>
      </w:pPr>
    </w:p>
    <w:p w:rsidRPr="00360B07" w:rsidR="00ED22FB" w:rsidRDefault="00ED22FB" w14:paraId="24C4B972" w14:textId="77777777">
      <w:pPr>
        <w:rPr>
          <w:rFonts w:ascii="Times New Roman" w:hAnsi="Times New Roman" w:cs="Times New Roman"/>
        </w:rPr>
      </w:pPr>
    </w:p>
    <w:p w:rsidRPr="00360B07" w:rsidR="00ED22FB" w:rsidRDefault="00ED22FB" w14:paraId="2A0B0C94" w14:textId="77777777">
      <w:pPr>
        <w:rPr>
          <w:rFonts w:ascii="Times New Roman" w:hAnsi="Times New Roman" w:cs="Times New Roman"/>
        </w:rPr>
      </w:pPr>
    </w:p>
    <w:p w:rsidRPr="00360B07" w:rsidR="00ED22FB" w:rsidRDefault="00ED22FB" w14:paraId="04EE4C28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44EC4B76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3817B8CC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0119362A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3F3FAABF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088631CA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1F30CD81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2E488D67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083E329D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55286350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0976C956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2D16907B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55B186EA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16919CBF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6B3707C7" w14:textId="77777777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39324691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Sistema Automatizado de Gestión y Control de Gastos Comunes</w:t>
      </w:r>
    </w:p>
    <w:p w:rsidRPr="00360B07" w:rsidR="00ED22FB" w:rsidRDefault="007A1E42" w14:paraId="58CA0A75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(DAS) Documento Arquitectura de Software </w:t>
      </w:r>
    </w:p>
    <w:p w:rsidRPr="00360B07" w:rsidR="00ED22FB" w:rsidRDefault="00ED22FB" w14:paraId="5A0005EA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ED22FB" w14:paraId="4DEFD2E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ED22FB" w14:paraId="047B9DA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ED22FB" w14:paraId="155CA594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ED22FB" w14:paraId="1E48ED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ED22FB" w14:paraId="6EC4178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ED22FB" w14:paraId="73C6B815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990E029" w14:textId="77777777">
      <w:pPr>
        <w:ind w:left="504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Integrantes: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</w:t>
      </w:r>
      <w:r w:rsidRPr="00360B07">
        <w:rPr>
          <w:rFonts w:ascii="Times New Roman" w:hAnsi="Times New Roman" w:cs="Times New Roman"/>
          <w:sz w:val="24"/>
          <w:szCs w:val="24"/>
        </w:rPr>
        <w:tab/>
      </w:r>
      <w:r w:rsidRPr="00360B07">
        <w:rPr>
          <w:rFonts w:ascii="Times New Roman" w:hAnsi="Times New Roman" w:cs="Times New Roman"/>
          <w:sz w:val="24"/>
          <w:szCs w:val="24"/>
        </w:rPr>
        <w:t>Nahuel Bustos</w:t>
      </w:r>
    </w:p>
    <w:p w:rsidRPr="00360B07" w:rsidR="00ED22FB" w:rsidRDefault="007A1E42" w14:paraId="35F45957" w14:textId="77777777">
      <w:pPr>
        <w:ind w:left="6480"/>
        <w:rPr>
          <w:rFonts w:ascii="Times New Roman" w:hAnsi="Times New Roman" w:cs="Times New Roman"/>
          <w:sz w:val="24"/>
          <w:szCs w:val="24"/>
        </w:rPr>
      </w:pPr>
      <w:proofErr w:type="spellStart"/>
      <w:r w:rsidRPr="00360B07">
        <w:rPr>
          <w:rFonts w:ascii="Times New Roman" w:hAnsi="Times New Roman" w:cs="Times New Roman"/>
          <w:sz w:val="24"/>
          <w:szCs w:val="24"/>
        </w:rPr>
        <w:t>Bastian</w:t>
      </w:r>
      <w:proofErr w:type="spellEnd"/>
      <w:r w:rsidRPr="00360B07">
        <w:rPr>
          <w:rFonts w:ascii="Times New Roman" w:hAnsi="Times New Roman" w:cs="Times New Roman"/>
          <w:sz w:val="24"/>
          <w:szCs w:val="24"/>
        </w:rPr>
        <w:t xml:space="preserve"> Cisternas</w:t>
      </w:r>
    </w:p>
    <w:p w:rsidRPr="00360B07" w:rsidR="00ED22FB" w:rsidRDefault="007A1E42" w14:paraId="7A142D47" w14:textId="77777777">
      <w:pPr>
        <w:ind w:left="648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Javiera Olivares</w:t>
      </w:r>
    </w:p>
    <w:p w:rsidRPr="00360B07" w:rsidR="00ED22FB" w:rsidRDefault="00ED22FB" w14:paraId="7319F25A" w14:textId="77777777">
      <w:pPr>
        <w:jc w:val="right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457366BF" w14:textId="77777777">
      <w:pPr>
        <w:ind w:left="504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Profesor:</w:t>
      </w:r>
      <w:r w:rsidRPr="00360B07">
        <w:rPr>
          <w:rFonts w:ascii="Times New Roman" w:hAnsi="Times New Roman" w:cs="Times New Roman"/>
          <w:sz w:val="24"/>
          <w:szCs w:val="24"/>
        </w:rPr>
        <w:t xml:space="preserve"> </w:t>
      </w:r>
      <w:r w:rsidRPr="00360B07">
        <w:rPr>
          <w:rFonts w:ascii="Times New Roman" w:hAnsi="Times New Roman" w:cs="Times New Roman"/>
          <w:sz w:val="24"/>
          <w:szCs w:val="24"/>
        </w:rPr>
        <w:tab/>
      </w:r>
      <w:r w:rsidRPr="00360B07">
        <w:rPr>
          <w:rFonts w:ascii="Times New Roman" w:hAnsi="Times New Roman" w:cs="Times New Roman"/>
          <w:sz w:val="24"/>
          <w:szCs w:val="24"/>
        </w:rPr>
        <w:t>Ricardo Pino</w:t>
      </w:r>
    </w:p>
    <w:p w:rsidRPr="00360B07" w:rsidR="00ED22FB" w:rsidRDefault="00ED22FB" w14:paraId="7739978F" w14:textId="77777777">
      <w:pPr>
        <w:jc w:val="right"/>
        <w:rPr>
          <w:rFonts w:ascii="Times New Roman" w:hAnsi="Times New Roman" w:cs="Times New Roman"/>
          <w:sz w:val="24"/>
          <w:szCs w:val="24"/>
        </w:rPr>
      </w:pPr>
    </w:p>
    <w:p w:rsidRPr="00360B07" w:rsidR="00ED22FB" w:rsidP="41287012" w:rsidRDefault="007A1E42" w14:paraId="7778318C" w14:textId="77777777">
      <w:pPr>
        <w:ind w:left="4320" w:firstLine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Asignatura:</w:t>
      </w:r>
      <w:r>
        <w:tab/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Ingeniería de Software</w:t>
      </w:r>
    </w:p>
    <w:p w:rsidRPr="00360B07" w:rsidR="00ED22FB" w:rsidRDefault="00ED22FB" w14:paraId="5911B794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17BC7C04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34EE515D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35B42132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5A6A4EC8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3B5D43C5" w14:textId="77777777">
      <w:pPr>
        <w:jc w:val="both"/>
        <w:rPr>
          <w:rFonts w:ascii="Times New Roman" w:hAnsi="Times New Roman" w:cs="Times New Roman"/>
          <w:i/>
          <w:iCs/>
          <w:color w:val="0000FF"/>
          <w:sz w:val="24"/>
          <w:szCs w:val="24"/>
        </w:rPr>
      </w:pPr>
    </w:p>
    <w:p w:rsidRPr="00360B07" w:rsidR="00ED22FB" w:rsidRDefault="00360B07" w14:paraId="03FDB2BD" w14:textId="2045DB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360B07" w:rsidR="007A1E42">
        <w:rPr>
          <w:rFonts w:ascii="Times New Roman" w:hAnsi="Times New Roman" w:cs="Times New Roman"/>
          <w:i/>
          <w:iCs/>
          <w:sz w:val="24"/>
          <w:szCs w:val="24"/>
        </w:rPr>
        <w:t xml:space="preserve"> de ju</w:t>
      </w:r>
      <w:r w:rsidRPr="00360B07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60B07" w:rsidR="007A1E42">
        <w:rPr>
          <w:rFonts w:ascii="Times New Roman" w:hAnsi="Times New Roman" w:cs="Times New Roman"/>
          <w:i/>
          <w:iCs/>
          <w:sz w:val="24"/>
          <w:szCs w:val="24"/>
        </w:rPr>
        <w:t>io del 2026</w:t>
      </w:r>
    </w:p>
    <w:p w:rsidRPr="00360B07" w:rsidR="00ED22FB" w:rsidRDefault="007A1E42" w14:paraId="36BEABC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br w:type="page"/>
      </w:r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Identificación de Documento</w:t>
      </w:r>
    </w:p>
    <w:p w:rsidRPr="00360B07" w:rsidR="00ED22FB" w:rsidRDefault="00ED22FB" w14:paraId="4BD147E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</w:p>
    <w:tbl>
      <w:tblPr>
        <w:tblStyle w:val="a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292"/>
      </w:tblGrid>
      <w:tr w:rsidRPr="00360B07" w:rsidR="00ED22FB" w14:paraId="684F64DE" w14:textId="77777777">
        <w:tc>
          <w:tcPr>
            <w:tcW w:w="2775" w:type="dxa"/>
            <w:shd w:val="clear" w:color="auto" w:fill="F3F3F3"/>
          </w:tcPr>
          <w:p w:rsidRPr="00360B07" w:rsidR="00ED22FB" w:rsidRDefault="007A1E42" w14:paraId="36BFB1B2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  <w:tc>
          <w:tcPr>
            <w:tcW w:w="6292" w:type="dxa"/>
          </w:tcPr>
          <w:p w:rsidRPr="00360B07" w:rsidR="00ED22FB" w:rsidRDefault="007A1E42" w14:paraId="7310D885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Pr="00360B07" w:rsidR="00ED22FB" w14:paraId="4928A9A1" w14:textId="77777777">
        <w:tc>
          <w:tcPr>
            <w:tcW w:w="2775" w:type="dxa"/>
            <w:shd w:val="clear" w:color="auto" w:fill="F3F3F3"/>
          </w:tcPr>
          <w:p w:rsidRPr="00360B07" w:rsidR="00ED22FB" w:rsidRDefault="007A1E42" w14:paraId="48DD90E8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292" w:type="dxa"/>
          </w:tcPr>
          <w:p w:rsidRPr="00360B07" w:rsidR="00ED22FB" w:rsidRDefault="007A1E42" w14:paraId="770D0293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Sistema automatizado de gestión y control de gastos comunes. </w:t>
            </w:r>
          </w:p>
        </w:tc>
      </w:tr>
      <w:tr w:rsidRPr="00360B07" w:rsidR="00ED22FB" w14:paraId="40DD44A2" w14:textId="77777777">
        <w:tc>
          <w:tcPr>
            <w:tcW w:w="2775" w:type="dxa"/>
            <w:shd w:val="clear" w:color="auto" w:fill="F3F3F3"/>
          </w:tcPr>
          <w:p w:rsidRPr="00360B07" w:rsidR="00ED22FB" w:rsidRDefault="007A1E42" w14:paraId="38005271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292" w:type="dxa"/>
          </w:tcPr>
          <w:p w:rsidRPr="00360B07" w:rsidR="00ED22FB" w:rsidRDefault="00360B07" w14:paraId="7F67816E" w14:textId="70E1422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</w:tbl>
    <w:p w:rsidRPr="00360B07" w:rsidR="00ED22FB" w:rsidRDefault="00ED22FB" w14:paraId="039ED572" w14:textId="77777777">
      <w:pPr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0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254"/>
      </w:tblGrid>
      <w:tr w:rsidRPr="00360B07" w:rsidR="00ED22FB" w14:paraId="394FCD29" w14:textId="77777777">
        <w:tc>
          <w:tcPr>
            <w:tcW w:w="2813" w:type="dxa"/>
            <w:shd w:val="clear" w:color="auto" w:fill="F3F3F3"/>
          </w:tcPr>
          <w:p w:rsidRPr="00360B07" w:rsidR="00ED22FB" w:rsidRDefault="007A1E42" w14:paraId="7F6F1AAD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Documento mantenido por</w:t>
            </w:r>
          </w:p>
        </w:tc>
        <w:tc>
          <w:tcPr>
            <w:tcW w:w="6254" w:type="dxa"/>
          </w:tcPr>
          <w:p w:rsidRPr="00360B07" w:rsidR="00ED22FB" w:rsidRDefault="007A1E42" w14:paraId="645F5BC0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Nahuel Bustos - </w:t>
            </w:r>
            <w:proofErr w:type="spellStart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Bastian</w:t>
            </w:r>
            <w:proofErr w:type="spellEnd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Cisternas - Javiera Olivares</w:t>
            </w:r>
          </w:p>
        </w:tc>
      </w:tr>
      <w:tr w:rsidRPr="00360B07" w:rsidR="00ED22FB" w14:paraId="71366F46" w14:textId="77777777">
        <w:tc>
          <w:tcPr>
            <w:tcW w:w="2813" w:type="dxa"/>
            <w:shd w:val="clear" w:color="auto" w:fill="F3F3F3"/>
          </w:tcPr>
          <w:p w:rsidRPr="00360B07" w:rsidR="00ED22FB" w:rsidRDefault="007A1E42" w14:paraId="457E73C3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 de última revisión</w:t>
            </w:r>
          </w:p>
        </w:tc>
        <w:tc>
          <w:tcPr>
            <w:tcW w:w="6254" w:type="dxa"/>
          </w:tcPr>
          <w:p w:rsidRPr="00360B07" w:rsidR="00ED22FB" w:rsidRDefault="007A1E42" w14:paraId="1F2BDFD3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Pr="00360B07" w:rsidR="00ED22FB" w14:paraId="33FDE3E2" w14:textId="77777777">
        <w:tc>
          <w:tcPr>
            <w:tcW w:w="2813" w:type="dxa"/>
            <w:shd w:val="clear" w:color="auto" w:fill="F3F3F3"/>
          </w:tcPr>
          <w:p w:rsidRPr="00360B07" w:rsidR="00ED22FB" w:rsidRDefault="007A1E42" w14:paraId="5057D786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 de próxima revisión</w:t>
            </w:r>
          </w:p>
        </w:tc>
        <w:tc>
          <w:tcPr>
            <w:tcW w:w="6254" w:type="dxa"/>
          </w:tcPr>
          <w:p w:rsidRPr="00360B07" w:rsidR="00ED22FB" w:rsidRDefault="00360B07" w14:paraId="54F41CB3" w14:textId="7F23F6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:rsidRPr="00360B07" w:rsidR="00ED22FB" w:rsidRDefault="00ED22FB" w14:paraId="2E1C1B50" w14:textId="77777777">
      <w:pPr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1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245"/>
      </w:tblGrid>
      <w:tr w:rsidRPr="00360B07" w:rsidR="00ED22FB" w14:paraId="5DEF592E" w14:textId="77777777">
        <w:trPr>
          <w:trHeight w:val="244"/>
        </w:trPr>
        <w:tc>
          <w:tcPr>
            <w:tcW w:w="2822" w:type="dxa"/>
            <w:shd w:val="clear" w:color="auto" w:fill="F3F3F3"/>
          </w:tcPr>
          <w:p w:rsidRPr="00360B07" w:rsidR="00ED22FB" w:rsidRDefault="007A1E42" w14:paraId="0750871C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Documento aprobado por</w:t>
            </w:r>
          </w:p>
        </w:tc>
        <w:tc>
          <w:tcPr>
            <w:tcW w:w="6245" w:type="dxa"/>
          </w:tcPr>
          <w:p w:rsidRPr="00360B07" w:rsidR="00ED22FB" w:rsidRDefault="007A1E42" w14:paraId="375BF5BE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Ricardo Pino</w:t>
            </w:r>
          </w:p>
        </w:tc>
      </w:tr>
      <w:tr w:rsidRPr="00360B07" w:rsidR="00ED22FB" w14:paraId="0AAFC551" w14:textId="77777777">
        <w:tc>
          <w:tcPr>
            <w:tcW w:w="2822" w:type="dxa"/>
            <w:shd w:val="clear" w:color="auto" w:fill="F3F3F3"/>
          </w:tcPr>
          <w:p w:rsidRPr="00360B07" w:rsidR="00ED22FB" w:rsidRDefault="007A1E42" w14:paraId="423D2DC6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 de última aprobación</w:t>
            </w:r>
          </w:p>
        </w:tc>
        <w:tc>
          <w:tcPr>
            <w:tcW w:w="6245" w:type="dxa"/>
          </w:tcPr>
          <w:p w:rsidRPr="00360B07" w:rsidR="00ED22FB" w:rsidRDefault="007A1E42" w14:paraId="4011ECA1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–-</w:t>
            </w:r>
          </w:p>
        </w:tc>
      </w:tr>
    </w:tbl>
    <w:p w:rsidRPr="00360B07" w:rsidR="00ED22FB" w:rsidRDefault="00ED22FB" w14:paraId="14316C53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471572F6" w14:textId="77777777">
      <w:pPr>
        <w:pStyle w:val="Ttulo"/>
        <w:rPr>
          <w:rFonts w:ascii="Times New Roman" w:hAnsi="Times New Roman" w:eastAsia="Verdana" w:cs="Times New Roman"/>
          <w:sz w:val="24"/>
          <w:szCs w:val="24"/>
        </w:rPr>
      </w:pPr>
    </w:p>
    <w:p w:rsidRPr="00360B07" w:rsidR="00ED22FB" w:rsidRDefault="007A1E42" w14:paraId="1CE813C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Historia de Revisiones</w:t>
      </w:r>
    </w:p>
    <w:p w:rsidRPr="00360B07" w:rsidR="00ED22FB" w:rsidRDefault="00ED22FB" w14:paraId="0E4C3714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9057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210"/>
        <w:gridCol w:w="1159"/>
        <w:gridCol w:w="3768"/>
        <w:gridCol w:w="1920"/>
      </w:tblGrid>
      <w:tr w:rsidRPr="00360B07" w:rsidR="00ED22FB" w:rsidTr="41287012" w14:paraId="067FFAC7" w14:textId="77777777">
        <w:trPr>
          <w:trHeight w:val="263"/>
        </w:trPr>
        <w:tc>
          <w:tcPr>
            <w:tcW w:w="2210" w:type="dxa"/>
            <w:shd w:val="clear" w:color="auto" w:fill="F3F3F3"/>
            <w:tcMar/>
          </w:tcPr>
          <w:p w:rsidRPr="00360B07" w:rsidR="00ED22FB" w:rsidRDefault="007A1E42" w14:paraId="1CE9B610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159" w:type="dxa"/>
            <w:shd w:val="clear" w:color="auto" w:fill="F3F3F3"/>
            <w:tcMar/>
          </w:tcPr>
          <w:p w:rsidRPr="00360B07" w:rsidR="00ED22FB" w:rsidRDefault="007A1E42" w14:paraId="4CFA3557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3768" w:type="dxa"/>
            <w:shd w:val="clear" w:color="auto" w:fill="F3F3F3"/>
            <w:tcMar/>
          </w:tcPr>
          <w:p w:rsidRPr="00360B07" w:rsidR="00ED22FB" w:rsidRDefault="007A1E42" w14:paraId="35DD26EB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1920" w:type="dxa"/>
            <w:shd w:val="clear" w:color="auto" w:fill="F3F3F3"/>
            <w:tcMar/>
          </w:tcPr>
          <w:p w:rsidRPr="00360B07" w:rsidR="00ED22FB" w:rsidRDefault="007A1E42" w14:paraId="002AD6D3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</w:tr>
      <w:tr w:rsidRPr="00360B07" w:rsidR="00ED22FB" w:rsidTr="41287012" w14:paraId="0A7BB356" w14:textId="77777777">
        <w:trPr>
          <w:trHeight w:val="544"/>
        </w:trPr>
        <w:tc>
          <w:tcPr>
            <w:tcW w:w="2210" w:type="dxa"/>
            <w:tcMar/>
          </w:tcPr>
          <w:p w:rsidRPr="00360B07" w:rsidR="00ED22FB" w:rsidRDefault="007A1E42" w14:paraId="76C45884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02 - 04 - 2026</w:t>
            </w:r>
          </w:p>
        </w:tc>
        <w:tc>
          <w:tcPr>
            <w:tcW w:w="1159" w:type="dxa"/>
            <w:tcMar/>
          </w:tcPr>
          <w:p w:rsidRPr="00360B07" w:rsidR="00ED22FB" w:rsidRDefault="007A1E42" w14:paraId="6584BF51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3768" w:type="dxa"/>
            <w:tcMar/>
          </w:tcPr>
          <w:p w:rsidRPr="00360B07" w:rsidR="00ED22FB" w:rsidRDefault="007A1E42" w14:paraId="30AC67C2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Introducción </w:t>
            </w:r>
          </w:p>
        </w:tc>
        <w:tc>
          <w:tcPr>
            <w:tcW w:w="1920" w:type="dxa"/>
            <w:tcMar/>
          </w:tcPr>
          <w:p w:rsidRPr="00360B07" w:rsidR="00ED22FB" w:rsidRDefault="007A1E42" w14:paraId="61155571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 los integrantes</w:t>
            </w:r>
          </w:p>
        </w:tc>
      </w:tr>
      <w:tr w:rsidRPr="00360B07" w:rsidR="00ED22FB" w:rsidTr="41287012" w14:paraId="61E89B5E" w14:textId="77777777">
        <w:trPr>
          <w:trHeight w:val="544"/>
        </w:trPr>
        <w:tc>
          <w:tcPr>
            <w:tcW w:w="2210" w:type="dxa"/>
            <w:tcMar/>
          </w:tcPr>
          <w:p w:rsidRPr="00360B07" w:rsidR="00ED22FB" w:rsidRDefault="007A1E42" w14:paraId="469B9134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03 - 04 - 2026</w:t>
            </w:r>
          </w:p>
        </w:tc>
        <w:tc>
          <w:tcPr>
            <w:tcW w:w="1159" w:type="dxa"/>
            <w:tcMar/>
          </w:tcPr>
          <w:p w:rsidRPr="00360B07" w:rsidR="00ED22FB" w:rsidRDefault="007A1E42" w14:paraId="591E631D" w14:textId="11335C6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360B07" w:rsidR="003273E0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8" w:type="dxa"/>
            <w:tcMar/>
          </w:tcPr>
          <w:p w:rsidRPr="00360B07" w:rsidR="00ED22FB" w:rsidRDefault="007A1E42" w14:paraId="7DCD2699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Visión del Sistema</w:t>
            </w:r>
          </w:p>
        </w:tc>
        <w:tc>
          <w:tcPr>
            <w:tcW w:w="1920" w:type="dxa"/>
            <w:tcMar/>
          </w:tcPr>
          <w:p w:rsidRPr="00360B07" w:rsidR="00ED22FB" w:rsidRDefault="007A1E42" w14:paraId="424EBE55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 los integrantes</w:t>
            </w:r>
          </w:p>
        </w:tc>
      </w:tr>
      <w:tr w:rsidRPr="00360B07" w:rsidR="00ED22FB" w:rsidTr="41287012" w14:paraId="7AAB7707" w14:textId="77777777">
        <w:trPr>
          <w:trHeight w:val="527"/>
        </w:trPr>
        <w:tc>
          <w:tcPr>
            <w:tcW w:w="2210" w:type="dxa"/>
            <w:tcMar/>
          </w:tcPr>
          <w:p w:rsidRPr="00360B07" w:rsidR="00ED22FB" w:rsidRDefault="007A1E42" w14:paraId="339D52D8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14 - 05 - 2026</w:t>
            </w:r>
          </w:p>
        </w:tc>
        <w:tc>
          <w:tcPr>
            <w:tcW w:w="1159" w:type="dxa"/>
            <w:tcMar/>
          </w:tcPr>
          <w:p w:rsidRPr="00360B07" w:rsidR="00ED22FB" w:rsidRDefault="007A1E42" w14:paraId="357FFF50" w14:textId="227EB79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360B07" w:rsidR="008878E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3768" w:type="dxa"/>
            <w:tcMar/>
          </w:tcPr>
          <w:p w:rsidRPr="00360B07" w:rsidR="00ED22FB" w:rsidRDefault="007A1E42" w14:paraId="0A72678C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Estilos arquitectónicos, Vistas 4+1</w:t>
            </w:r>
          </w:p>
        </w:tc>
        <w:tc>
          <w:tcPr>
            <w:tcW w:w="1920" w:type="dxa"/>
            <w:tcMar/>
          </w:tcPr>
          <w:p w:rsidRPr="00360B07" w:rsidR="00ED22FB" w:rsidRDefault="007A1E42" w14:paraId="61FB2446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 los integrantes</w:t>
            </w:r>
          </w:p>
        </w:tc>
      </w:tr>
      <w:tr w:rsidRPr="00360B07" w:rsidR="00ED22FB" w:rsidTr="41287012" w14:paraId="28BE4866" w14:textId="77777777">
        <w:trPr>
          <w:trHeight w:val="281"/>
        </w:trPr>
        <w:tc>
          <w:tcPr>
            <w:tcW w:w="2210" w:type="dxa"/>
            <w:tcMar/>
          </w:tcPr>
          <w:p w:rsidRPr="00360B07" w:rsidR="00ED22FB" w:rsidRDefault="007A1E42" w14:paraId="1F025370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17 - 05 - 2026</w:t>
            </w:r>
          </w:p>
        </w:tc>
        <w:tc>
          <w:tcPr>
            <w:tcW w:w="1159" w:type="dxa"/>
            <w:tcMar/>
          </w:tcPr>
          <w:p w:rsidRPr="00360B07" w:rsidR="00ED22FB" w:rsidRDefault="007A1E42" w14:paraId="3747A7F6" w14:textId="2A74CA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360B07" w:rsidR="008878E8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3768" w:type="dxa"/>
            <w:tcMar/>
          </w:tcPr>
          <w:p w:rsidRPr="00360B07" w:rsidR="00ED22FB" w:rsidRDefault="007A1E42" w14:paraId="53034BA7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Metodología y gestión</w:t>
            </w:r>
          </w:p>
        </w:tc>
        <w:tc>
          <w:tcPr>
            <w:tcW w:w="1920" w:type="dxa"/>
            <w:tcMar/>
          </w:tcPr>
          <w:p w:rsidRPr="00360B07" w:rsidR="00ED22FB" w:rsidRDefault="007A1E42" w14:paraId="407A23DA" w14:textId="777777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Bastian</w:t>
            </w:r>
            <w:proofErr w:type="spellEnd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Cisternas</w:t>
            </w:r>
          </w:p>
        </w:tc>
      </w:tr>
      <w:tr w:rsidRPr="00360B07" w:rsidR="003D738D" w:rsidTr="41287012" w14:paraId="29A50839" w14:textId="77777777">
        <w:trPr>
          <w:trHeight w:val="281"/>
        </w:trPr>
        <w:tc>
          <w:tcPr>
            <w:tcW w:w="2210" w:type="dxa"/>
            <w:tcMar/>
          </w:tcPr>
          <w:p w:rsidRPr="00360B07" w:rsidR="003D738D" w:rsidRDefault="008878E8" w14:paraId="66813234" w14:textId="13A4ED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22 – 05 - 2026</w:t>
            </w:r>
          </w:p>
        </w:tc>
        <w:tc>
          <w:tcPr>
            <w:tcW w:w="1159" w:type="dxa"/>
            <w:tcMar/>
          </w:tcPr>
          <w:p w:rsidRPr="00360B07" w:rsidR="003D738D" w:rsidRDefault="008878E8" w14:paraId="056FD8B3" w14:textId="7E41199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1.2.2</w:t>
            </w:r>
          </w:p>
        </w:tc>
        <w:tc>
          <w:tcPr>
            <w:tcW w:w="3768" w:type="dxa"/>
            <w:tcMar/>
          </w:tcPr>
          <w:p w:rsidRPr="00360B07" w:rsidR="003D738D" w:rsidRDefault="008878E8" w14:paraId="2ED8FC68" w14:textId="705611B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Requisitos de Calidad, Principios de diseños aplicados</w:t>
            </w:r>
          </w:p>
        </w:tc>
        <w:tc>
          <w:tcPr>
            <w:tcW w:w="1920" w:type="dxa"/>
            <w:tcMar/>
          </w:tcPr>
          <w:p w:rsidRPr="00360B07" w:rsidR="003D738D" w:rsidRDefault="008878E8" w14:paraId="5557F028" w14:textId="6EE9940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 los integrantes</w:t>
            </w:r>
          </w:p>
        </w:tc>
      </w:tr>
      <w:tr w:rsidRPr="00360B07" w:rsidR="003D738D" w:rsidTr="41287012" w14:paraId="5C0FF324" w14:textId="77777777">
        <w:trPr>
          <w:trHeight w:val="281"/>
        </w:trPr>
        <w:tc>
          <w:tcPr>
            <w:tcW w:w="2210" w:type="dxa"/>
            <w:tcMar/>
          </w:tcPr>
          <w:p w:rsidRPr="00360B07" w:rsidR="003D738D" w:rsidRDefault="008878E8" w14:paraId="3B393671" w14:textId="011ECA9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1 – 06 – 2026 </w:t>
            </w:r>
          </w:p>
        </w:tc>
        <w:tc>
          <w:tcPr>
            <w:tcW w:w="1159" w:type="dxa"/>
            <w:tcMar/>
          </w:tcPr>
          <w:p w:rsidRPr="00360B07" w:rsidR="003D738D" w:rsidRDefault="003273E0" w14:paraId="1CEA6EAF" w14:textId="5E8FABE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1.3.0</w:t>
            </w:r>
          </w:p>
        </w:tc>
        <w:tc>
          <w:tcPr>
            <w:tcW w:w="3768" w:type="dxa"/>
            <w:tcMar/>
          </w:tcPr>
          <w:p w:rsidRPr="00360B07" w:rsidR="003D738D" w:rsidRDefault="008878E8" w14:paraId="68A4FD0C" w14:textId="230CA80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Prototipo</w:t>
            </w:r>
          </w:p>
        </w:tc>
        <w:tc>
          <w:tcPr>
            <w:tcW w:w="1920" w:type="dxa"/>
            <w:tcMar/>
          </w:tcPr>
          <w:p w:rsidRPr="00360B07" w:rsidR="003D738D" w:rsidRDefault="003273E0" w14:paraId="1C8CAE85" w14:textId="6F7DE3A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Javiera Olivares</w:t>
            </w:r>
          </w:p>
        </w:tc>
      </w:tr>
      <w:tr w:rsidRPr="00360B07" w:rsidR="003D738D" w:rsidTr="41287012" w14:paraId="07D41F94" w14:textId="77777777">
        <w:trPr>
          <w:trHeight w:val="281"/>
        </w:trPr>
        <w:tc>
          <w:tcPr>
            <w:tcW w:w="2210" w:type="dxa"/>
            <w:tcMar/>
          </w:tcPr>
          <w:p w:rsidRPr="00360B07" w:rsidR="003D738D" w:rsidRDefault="003273E0" w14:paraId="6AEF8936" w14:textId="6BF6BF2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16 – 06 - 2026</w:t>
            </w:r>
          </w:p>
        </w:tc>
        <w:tc>
          <w:tcPr>
            <w:tcW w:w="1159" w:type="dxa"/>
            <w:tcMar/>
          </w:tcPr>
          <w:p w:rsidRPr="00360B07" w:rsidR="003D738D" w:rsidRDefault="003273E0" w14:paraId="026FD45B" w14:textId="0DB7211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1.3.1</w:t>
            </w:r>
          </w:p>
        </w:tc>
        <w:tc>
          <w:tcPr>
            <w:tcW w:w="3768" w:type="dxa"/>
            <w:tcMar/>
          </w:tcPr>
          <w:p w:rsidRPr="00360B07" w:rsidR="003D738D" w:rsidP="41287012" w:rsidRDefault="003273E0" w14:paraId="173264BA" w14:textId="57C976FB">
            <w:pPr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3273E0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Evaluación de Calidad </w:t>
            </w:r>
            <w:r w:rsidRPr="41287012" w:rsidR="003273E0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Huerística</w:t>
            </w:r>
            <w:r w:rsidRPr="41287012" w:rsidR="003273E0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 Nielsen </w:t>
            </w:r>
          </w:p>
        </w:tc>
        <w:tc>
          <w:tcPr>
            <w:tcW w:w="1920" w:type="dxa"/>
            <w:tcMar/>
          </w:tcPr>
          <w:p w:rsidRPr="00360B07" w:rsidR="003D738D" w:rsidRDefault="003273E0" w14:paraId="034EF9DC" w14:textId="3E0A0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Bastian</w:t>
            </w:r>
            <w:proofErr w:type="spellEnd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Cisternas</w:t>
            </w:r>
          </w:p>
        </w:tc>
      </w:tr>
      <w:tr w:rsidRPr="00360B07" w:rsidR="003D738D" w:rsidTr="41287012" w14:paraId="1C7EA1DF" w14:textId="77777777">
        <w:trPr>
          <w:trHeight w:val="281"/>
        </w:trPr>
        <w:tc>
          <w:tcPr>
            <w:tcW w:w="2210" w:type="dxa"/>
            <w:tcMar/>
          </w:tcPr>
          <w:p w:rsidRPr="00360B07" w:rsidR="003D738D" w:rsidRDefault="003273E0" w14:paraId="6FCC1C26" w14:textId="67C3922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17 – 06 - 2026</w:t>
            </w:r>
          </w:p>
        </w:tc>
        <w:tc>
          <w:tcPr>
            <w:tcW w:w="1159" w:type="dxa"/>
            <w:tcMar/>
          </w:tcPr>
          <w:p w:rsidRPr="00360B07" w:rsidR="003D738D" w:rsidRDefault="003273E0" w14:paraId="0460D529" w14:textId="68EFA3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1.3.2</w:t>
            </w:r>
          </w:p>
        </w:tc>
        <w:tc>
          <w:tcPr>
            <w:tcW w:w="3768" w:type="dxa"/>
            <w:tcMar/>
          </w:tcPr>
          <w:p w:rsidRPr="00360B07" w:rsidR="003D738D" w:rsidRDefault="003273E0" w14:paraId="11DE37BA" w14:textId="14985B8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  <w:tc>
          <w:tcPr>
            <w:tcW w:w="1920" w:type="dxa"/>
            <w:tcMar/>
          </w:tcPr>
          <w:p w:rsidRPr="00360B07" w:rsidR="003D738D" w:rsidRDefault="003273E0" w14:paraId="150C8608" w14:textId="2C48C0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 los Integrantes</w:t>
            </w:r>
          </w:p>
        </w:tc>
      </w:tr>
      <w:tr w:rsidRPr="00360B07" w:rsidR="003D738D" w:rsidTr="41287012" w14:paraId="580656F7" w14:textId="77777777">
        <w:trPr>
          <w:trHeight w:val="483"/>
        </w:trPr>
        <w:tc>
          <w:tcPr>
            <w:tcW w:w="2210" w:type="dxa"/>
            <w:tcMar/>
          </w:tcPr>
          <w:p w:rsidRPr="00360B07" w:rsidR="003D738D" w:rsidRDefault="003273E0" w14:paraId="4114ADFF" w14:textId="179C9CF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 – 07 - 2026</w:t>
            </w:r>
          </w:p>
        </w:tc>
        <w:tc>
          <w:tcPr>
            <w:tcW w:w="1159" w:type="dxa"/>
            <w:tcMar/>
          </w:tcPr>
          <w:p w:rsidRPr="00360B07" w:rsidR="003D738D" w:rsidRDefault="003273E0" w14:paraId="5163DC23" w14:textId="7B63B4C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1.3.3</w:t>
            </w:r>
          </w:p>
        </w:tc>
        <w:tc>
          <w:tcPr>
            <w:tcW w:w="3768" w:type="dxa"/>
            <w:tcMar/>
          </w:tcPr>
          <w:p w:rsidRPr="00360B07" w:rsidR="003D738D" w:rsidRDefault="003273E0" w14:paraId="7F011602" w14:textId="4EC108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Arreglos de Carta Gantt y Planilla de requerimientos</w:t>
            </w:r>
          </w:p>
        </w:tc>
        <w:tc>
          <w:tcPr>
            <w:tcW w:w="1920" w:type="dxa"/>
            <w:tcMar/>
          </w:tcPr>
          <w:p w:rsidRPr="00360B07" w:rsidR="003D738D" w:rsidRDefault="003273E0" w14:paraId="67B64F1F" w14:textId="332C59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Javiera Olivares – Nahuel bustos</w:t>
            </w:r>
          </w:p>
        </w:tc>
      </w:tr>
      <w:tr w:rsidRPr="00360B07" w:rsidR="003273E0" w:rsidTr="41287012" w14:paraId="5ACDA3FF" w14:textId="77777777">
        <w:trPr>
          <w:trHeight w:val="483"/>
        </w:trPr>
        <w:tc>
          <w:tcPr>
            <w:tcW w:w="2210" w:type="dxa"/>
            <w:tcMar/>
          </w:tcPr>
          <w:p w:rsidRPr="00360B07" w:rsidR="003273E0" w:rsidRDefault="003273E0" w14:paraId="6E534AC3" w14:textId="217093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 – 07 - 2026</w:t>
            </w:r>
          </w:p>
        </w:tc>
        <w:tc>
          <w:tcPr>
            <w:tcW w:w="1159" w:type="dxa"/>
            <w:tcMar/>
          </w:tcPr>
          <w:p w:rsidRPr="00360B07" w:rsidR="003273E0" w:rsidRDefault="003273E0" w14:paraId="0C680564" w14:textId="267AF66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1.3.4</w:t>
            </w:r>
          </w:p>
        </w:tc>
        <w:tc>
          <w:tcPr>
            <w:tcW w:w="3768" w:type="dxa"/>
            <w:tcMar/>
          </w:tcPr>
          <w:p w:rsidRPr="00360B07" w:rsidR="003273E0" w:rsidRDefault="003273E0" w14:paraId="0DA38C32" w14:textId="461CEAE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Arreglos diagramas</w:t>
            </w:r>
          </w:p>
        </w:tc>
        <w:tc>
          <w:tcPr>
            <w:tcW w:w="1920" w:type="dxa"/>
            <w:tcMar/>
          </w:tcPr>
          <w:p w:rsidRPr="00360B07" w:rsidR="003273E0" w:rsidRDefault="003273E0" w14:paraId="56461CD9" w14:textId="5C1E764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Bastian</w:t>
            </w:r>
            <w:proofErr w:type="spellEnd"/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Cisternas</w:t>
            </w:r>
          </w:p>
        </w:tc>
      </w:tr>
    </w:tbl>
    <w:p w:rsidRPr="00360B07" w:rsidR="00ED22FB" w:rsidRDefault="00ED22FB" w14:paraId="26EC419B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509D94E6" w14:textId="77777777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60B07" w:rsidR="00ED22FB" w:rsidRDefault="00ED22FB" w14:paraId="4866213B" w14:textId="77777777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60B07" w:rsidR="00ED22FB" w:rsidRDefault="00ED22FB" w14:paraId="1115C0EF" w14:textId="77777777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60B07" w:rsidR="00ED22FB" w:rsidRDefault="00ED22FB" w14:paraId="0A9744E7" w14:textId="77777777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60B07" w:rsidR="00ED22FB" w:rsidRDefault="00ED22FB" w14:paraId="683B0E9C" w14:textId="77777777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60B07" w:rsidR="00ED22FB" w:rsidRDefault="007A1E42" w14:paraId="3CAC557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br w:type="page"/>
      </w:r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Tabla de Contenidos</w:t>
      </w:r>
    </w:p>
    <w:p w:rsidRPr="00360B07" w:rsidR="00ED22FB" w:rsidRDefault="00ED22FB" w14:paraId="3A573ABA" w14:textId="77777777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0176122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:rsidRPr="00360B07" w:rsidR="00ED22FB" w:rsidRDefault="007A1E42" w14:paraId="3F74C78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3,3,"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heading=h.o4fajuue0wf4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1.</w:t>
            </w:r>
          </w:hyperlink>
          <w:hyperlink w:anchor="_heading=h.o4fajuue0wf4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_heading=h.o4fajuue0wf4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INTRODUCCIÓN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7E16D38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6y4k5426udkg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1.1.</w:t>
            </w:r>
          </w:hyperlink>
          <w:hyperlink w:anchor="_heading=h.6y4k5426udkg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_heading=h.6y4k5426udkg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Contexto del Problema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CBE450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41nsup1g1fac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1.2.</w:t>
            </w:r>
          </w:hyperlink>
          <w:hyperlink w:anchor="_heading=h.41nsup1g1fac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_heading=h.41nsup1g1fac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A69F22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xq9otapmbmw1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1.3.</w:t>
            </w:r>
          </w:hyperlink>
          <w:hyperlink w:anchor="_heading=h.xq9otapmbmw1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_heading=h.xq9otapmbmw1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Ámbito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D7CBF1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2sqh8hag7wh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1.4.</w:t>
            </w:r>
          </w:hyperlink>
          <w:hyperlink w:anchor="_heading=h.2sqh8hag7wh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_heading=h.2sqh8hag7wh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Definiciones, acrónimos y abreviaciones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5BC33F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wogps2cg9zk7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1.5.</w:t>
            </w:r>
          </w:hyperlink>
          <w:hyperlink w:anchor="_heading=h.wogps2cg9zk7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_heading=h.wogps2cg9zk7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Resumen ejecutivo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0227DA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ipp1dtvu1vjs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1.6.</w:t>
            </w:r>
          </w:hyperlink>
          <w:hyperlink w:anchor="_heading=h.ipp1dtvu1vjs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_heading=h.ipp1dtvu1vjs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Arquitectura del sistema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63BFB6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fzunescg3at2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2.</w:t>
            </w:r>
          </w:hyperlink>
          <w:hyperlink w:anchor="_heading=h.fzunescg3at2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_heading=h.fzunescg3at2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VISIÓN DEL SISTEMA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627DEE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ov3bx1zdproz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2</w:t>
            </w:r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.1.</w:t>
            </w:r>
          </w:hyperlink>
          <w:hyperlink w:anchor="_heading=h.ov3bx1zdproz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_heading=h.ov3bx1zdproz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Descripción general del sistema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29E366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wwh1cm1aicr6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2.2.</w:t>
            </w:r>
          </w:hyperlink>
          <w:hyperlink w:anchor="_heading=h.wwh1cm1aicr6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_heading=h.wwh1cm1aicr6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Objetivos del sistema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A98FC8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vgltpthqufzo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2.3.</w:t>
            </w:r>
          </w:hyperlink>
          <w:hyperlink w:anchor="_heading=h.vgltpthqufzo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_heading=h.vgltpthqufzo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Requerimientos funcionales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4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A1BD5D4" w14:textId="67B5A4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cpl6jc6o7qqk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2.4.</w:t>
            </w:r>
          </w:hyperlink>
          <w:hyperlink w:anchor="_heading=h.cpl6jc6o7qqk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_heading=h.cpl6jc6o7qqk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Requerimientos no funcionales</w:t>
          </w:r>
          <w:r w:rsidRPr="00360B07" w:rsidR="004935BA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 xml:space="preserve"> 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8E6EE3F" w14:textId="63EC1F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174d55y9esus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2.5.</w:t>
            </w:r>
          </w:hyperlink>
          <w:hyperlink w:anchor="_heading=h.174d55y9esus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_heading=h.174d55y9esus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Supuestos y dependencias</w:t>
          </w:r>
          <w:r w:rsidRPr="00360B07" w:rsidR="004935BA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 xml:space="preserve"> </w:t>
          </w:r>
          <w:r w:rsidRPr="00360B07" w:rsidR="004935BA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br/>
          </w:r>
          <w:r w:rsidRPr="00360B07" w:rsidR="004935BA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2.6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 w:rsidR="008878E8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Metodología de Desarrollo de Software y Gestión del Proyecto</w:t>
          </w:r>
          <w:r w:rsidRPr="00360B07" w:rsidR="008878E8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 xml:space="preserve"> 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7E4EC49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b7bx3wihier1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3.</w:t>
            </w:r>
          </w:hyperlink>
          <w:hyperlink w:anchor="_heading=h.b7bx3wihier1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_heading=h.b7bx3wihier1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ESTILOS Y PATRONES ARQUITECTÓNICOS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ED9EA8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am4lb9296cam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3.2.</w:t>
            </w:r>
          </w:hyperlink>
          <w:hyperlink w:anchor="_heading=h.am4lb9296cam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_heading=h.am4lb9296cam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Justificación del estilo según el contexto del sistema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7906B36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k9cg5o7j7h4h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4.</w:t>
            </w:r>
          </w:hyperlink>
          <w:hyperlink w:anchor="_heading=h.k9cg5o7j7h4h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_heading=h.k9cg5o7j7h4h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MODELO 4 +1 Y VISTAS ARQUITECTÓNICAS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11C598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g9m34quv68mr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4.1.</w:t>
            </w:r>
          </w:hyperlink>
          <w:hyperlink w:anchor="_heading=h.g9m34quv68mr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_heading=h.g9m34quv68mr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VISTA DE ESCENARIO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7A30FA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f3pi1w4nmszx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4.1.1.</w:t>
            </w:r>
          </w:hyperlink>
          <w:hyperlink w:anchor="_heading=h.f3pi1w4nmszx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_heading=h.f3pi1w4nmszx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59CF07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se6777xfpzv7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4.1.2.</w:t>
            </w:r>
          </w:hyperlink>
          <w:hyperlink w:anchor="_heading=h.se6777xfpzv7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_heading=h.se6777xfpzv7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Actores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0C284F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mwwhqpv9x00b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4.1.3.</w:t>
            </w:r>
          </w:hyperlink>
          <w:hyperlink w:anchor="_heading=h.mwwhqpv9x00b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_heading=h.mwwhqpv9x00b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general de casos de uso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173A8E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iqam4f2vfd0l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4.1.4.</w:t>
            </w:r>
          </w:hyperlink>
          <w:hyperlink w:anchor="_heading=h.iqam4f2vfd0l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_heading=h.iqam4f2vfd0l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de casos de uso específicos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D22C5E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3skn8499x5f2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4.1.6.</w:t>
            </w:r>
          </w:hyperlink>
          <w:hyperlink w:anchor="_heading=h.3skn8499x5f2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_heading=h.3skn8499x5f2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Especificación de casos de uso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A1047E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xek53srtxse4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4.2.</w:t>
            </w:r>
          </w:hyperlink>
          <w:hyperlink w:anchor="_heading=h.xek53srtxse4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_heading=h.xek53srtxse4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VISTA LÓGICA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6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DA250D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r3weyfil6930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4.2.1.</w:t>
            </w:r>
          </w:hyperlink>
          <w:hyperlink w:anchor="_heading=h.r3weyfil6930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_heading=h.r3weyfil6930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6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7031FB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myng8e5ny7jp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4.2.2.</w:t>
            </w:r>
          </w:hyperlink>
          <w:hyperlink w:anchor="_heading=h.myng8e5ny7jp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_heading=h.myng8e5ny7jp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de clases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6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DE5905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af3prhujgq9l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4.2.3.</w:t>
            </w:r>
          </w:hyperlink>
          <w:hyperlink w:anchor="_heading=h.af3prhujgq9l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_heading=h.af3prhujgq9l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Descripción diagrama de clases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6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ADE5A8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ucin4zkdui7k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4.3.</w:t>
            </w:r>
          </w:hyperlink>
          <w:hyperlink w:anchor="_heading=h.ucin4zkdui7k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_heading=h.ucin4zkdui7k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VISTA DE IMPLEMENTACIÓN/DESARROLLO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F43C47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u61azs9o2nle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4.3.1.</w:t>
            </w:r>
          </w:hyperlink>
          <w:hyperlink w:anchor="_heading=h.u61azs9o2nle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_heading=h.u61azs9o2nle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5D5A1E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cjp7bcdh7kgs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4.3.2.</w:t>
            </w:r>
          </w:hyperlink>
          <w:hyperlink w:anchor="_heading=h.cjp7bcdh7kgs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_heading=h.cjp7bcdh7kgs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de componente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5FB151D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n03widlbhr3a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4.3.3.</w:t>
            </w:r>
          </w:hyperlink>
          <w:hyperlink w:anchor="_heading=h.n03widlbhr3a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_heading=h.n03widlbhr3a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Descripción diagrama de componente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09CA78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4hw2t8lidzwr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4.3.4.</w:t>
            </w:r>
          </w:hyperlink>
          <w:hyperlink w:anchor="_heading=h.4hw2t8lidzwr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_heading=h.4hw2t8lidzwr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de paquete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4D3AF6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quanfuqm3rm7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4.3.5.</w:t>
            </w:r>
          </w:hyperlink>
          <w:hyperlink w:anchor="_heading=h.quanfuqm3rm7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_heading=h.quanfuqm3rm7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Descripción diagrama de paquete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7FCAF3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o890x952hc50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4.4.</w:t>
            </w:r>
          </w:hyperlink>
          <w:hyperlink w:anchor="_heading=h.o890x952hc50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_heading=h.o890x952hc50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VISTA DE PROCESOS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3DB0F6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bglk7ubu4tfv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4.4.1.</w:t>
            </w:r>
          </w:hyperlink>
          <w:hyperlink w:anchor="_heading=h.bglk7ubu4tfv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_heading=h.bglk7ubu4tfv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5E99E6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2uaxf1czi5aa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4.4.2.</w:t>
            </w:r>
          </w:hyperlink>
          <w:hyperlink w:anchor="_heading=h.2uaxf1czi5aa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_heading=h.2uaxf1czi5aa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Diagrama de actividad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E6ECF0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ntfvw2wfx4t2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4.4.3.</w:t>
            </w:r>
          </w:hyperlink>
          <w:hyperlink w:anchor="_heading=h.ntfvw2wfx4t2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_heading=h.ntfvw2wfx4t2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Descripción diagrama de actividad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C0911D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bsxwzhhrqp30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4.5.</w:t>
            </w:r>
          </w:hyperlink>
          <w:hyperlink w:anchor="_heading=h.bsxwzhhrqp30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_heading=h.bsxwzhhrqp30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VISTA FÍSICA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2FD435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4aeorew4dkmv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4.5.1.</w:t>
            </w:r>
          </w:hyperlink>
          <w:hyperlink w:anchor="_heading=h.4aeorew4dkmv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_heading=h.4aeorew4dkmv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90D0DF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bbxy22yn96nq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4.5.2.</w:t>
            </w:r>
          </w:hyperlink>
          <w:hyperlink w:anchor="_heading=h.bbxy22yn96nq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_heading=h.bbxy22yn96nq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Diagrama de despliegue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4DC85E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5r1p8f3ta15k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4.5.3.</w:t>
            </w:r>
          </w:hyperlink>
          <w:hyperlink w:anchor="_heading=h.5r1p8f3ta15k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_heading=h.5r1p8f3ta15k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Descripción diagrama de despliegue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5B09E75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lpfoyhaxqlr0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5.</w:t>
            </w:r>
          </w:hyperlink>
          <w:hyperlink w:anchor="_heading=h.lpfoyhaxqlr0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PAGEREF _heading=h.lpfoyhaxqlr0 \h </w:instrText>
          </w:r>
          <w:r w:rsidRPr="00360B07">
            <w:rPr>
              <w:rFonts w:ascii="Times New Roman" w:hAnsi="Times New Roman" w:cs="Times New Roman"/>
              <w:b/>
              <w:bCs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REQUISITOS DE CALIDAD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:rsidRPr="00360B07" w:rsidR="00ED22FB" w:rsidRDefault="007A1E42" w14:paraId="25FC576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ktrjlhtvkj6i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5.1.</w:t>
            </w:r>
          </w:hyperlink>
          <w:hyperlink w:anchor="_heading=h.ktrjlhtvkj6i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_heading=h.ktrjlhtvkj6i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5CB12A9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mcxqeac18gym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5.3.</w:t>
            </w:r>
          </w:hyperlink>
          <w:hyperlink w:anchor="_heading=h.mcxqeac18gym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_heading=h.mcxqeac18gym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Reglas y criterios de evaluación de calidad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3BB8A1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ibcx2cv854a9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6.</w:t>
            </w:r>
          </w:hyperlink>
          <w:hyperlink w:anchor="_heading=h.ibcx2cv854a9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_heading=h.ibcx2cv854a9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PR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INCIPIOS DE DISEÑO APLICADOS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CAE81A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  <w:tab w:val="right" w:pos="9030"/>
            </w:tabs>
            <w:ind w:left="4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devjsq1bc7ed">
            <w:r w:rsidRPr="00360B0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6.1.</w:t>
            </w:r>
          </w:hyperlink>
          <w:hyperlink w:anchor="_heading=h.devjsq1bc7ed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_heading=h.devjsq1bc7ed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i/>
              <w:iC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DAFEA6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t1wqot8ppayc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6.2.</w:t>
            </w:r>
          </w:hyperlink>
          <w:hyperlink w:anchor="_heading=h.t1wqot8ppayc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_heading=h.t1wqot8ppayc \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Principios de diseño (por ejemplo: abstracción, acoplamiento, cohesión, encapsulamiento, modularidad)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0C1823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kpdgfbtz59i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7.</w:t>
            </w:r>
          </w:hyperlink>
          <w:hyperlink w:anchor="_heading=h.kpdgfbtz59i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_heading=h.kpdgfbtz59i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PROTOTIPO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AAD1C0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9xjbu8tpvj3l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7.1.</w:t>
            </w:r>
          </w:hyperlink>
          <w:hyperlink w:anchor="_heading=h.9xjbu8tpvj3l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_heading=h.9xjbu8tpvj3l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E18D3D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g8i5ttusw4yl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7.2.</w:t>
            </w:r>
          </w:hyperlink>
          <w:hyperlink w:anchor="_heading=h.g8i5ttusw4yl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_heading=h.g8i5ttusw4yl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Mockups (imágenes con una breve descripción)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982D74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16szum3iafpj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7.3.</w:t>
            </w:r>
          </w:hyperlink>
          <w:hyperlink w:anchor="_heading=h.16szum3iafpj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_heading=h.16szum3iafpj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Justificar herramientas de prototipado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5B88F31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fprpkhac4kvo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8.</w:t>
            </w:r>
          </w:hyperlink>
          <w:hyperlink w:anchor="_heading=h.fprpkhac4kvo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_heading=h.fprpkhac4kvo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EVALUACIÓN DE CALIDAD HEURÍSTICA DE NIELSEN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FE38E3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63ylfxnnhv6b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8.1.</w:t>
            </w:r>
          </w:hyperlink>
          <w:hyperlink w:anchor="_heading=h.63ylfxnnhv6b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_heading=h.63ylfxnnhv6b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7D3459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8wd9wqqyi5v6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8.2.</w:t>
            </w:r>
          </w:hyperlink>
          <w:hyperlink w:anchor="_heading=h.8wd9wqqyi5v6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_heading=h.8wd9wqqyi5v6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Lista de verificación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F21B6D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67fp6t19b446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8.3.</w:t>
            </w:r>
          </w:hyperlink>
          <w:hyperlink w:anchor="_heading=h.67fp6t19b446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_heading=h.67fp6t19b446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Análisis y métricas de resultados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B70B2D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7rjdi039bd5f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9.</w:t>
            </w:r>
          </w:hyperlink>
          <w:hyperlink w:anchor="_heading=h.7rjdi039bd5f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_heading=h.7rjdi039bd5f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CONTROL DE VERSIONES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D89E6A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r7jggl9sp91r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9.1.</w:t>
            </w:r>
          </w:hyperlink>
          <w:hyperlink w:anchor="_heading=h.r7jggl9sp91r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_heading=h.r7jggl9sp91r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Propósito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E627AD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i4yl9rqbo9h1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9.2.</w:t>
            </w:r>
          </w:hyperlink>
          <w:hyperlink w:anchor="_heading=h.i4yl9rqbo9h1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_heading=h.i4yl9rqbo9h1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Control de versión utilizado (justificar el tipo de control de versión utilizad (fecha, semántica o secuencial)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63108D8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33c7kb7rl0ba">
            <w:r w:rsidRPr="00360B07">
              <w:rPr>
                <w:rFonts w:ascii="Times New Roman" w:hAnsi="Times New Roman" w:cs="Times New Roman"/>
                <w:smallCaps/>
                <w:color w:val="000000"/>
                <w:sz w:val="24"/>
                <w:szCs w:val="24"/>
              </w:rPr>
              <w:t>9.3.</w:t>
            </w:r>
          </w:hyperlink>
          <w:hyperlink w:anchor="_heading=h.33c7kb7rl0ba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_heading=h.33c7kb7rl0ba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Justificar herramientas de versionamiento</w:t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0D138AE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yijhxffwl4qs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7.</w:t>
            </w:r>
          </w:hyperlink>
          <w:hyperlink w:anchor="_heading=h.yijhxffwl4qs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_heading=h.yijhxffwl4qs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CONCLUSIONES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41C4A59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lnz3ec1qu1o1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8.</w:t>
            </w:r>
          </w:hyperlink>
          <w:hyperlink w:anchor="_heading=h.lnz3ec1qu1o1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_heading=h.lnz3ec1qu1o1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BIBLIOGRAFÍA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3011A4B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i1s1p4s752p3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9.</w:t>
            </w:r>
          </w:hyperlink>
          <w:hyperlink w:anchor="_heading=h.i1s1p4s752p3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_heading=h.i1s1p4s752p3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ANEXOS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2FE8DAE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00"/>
              <w:tab w:val="right" w:pos="9030"/>
            </w:tabs>
            <w:spacing w:before="120" w:after="1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219j9z9yei6v">
            <w:r w:rsidRPr="00360B07">
              <w:rPr>
                <w:rFonts w:ascii="Times New Roman" w:hAnsi="Times New Roman" w:cs="Times New Roman"/>
                <w:b/>
                <w:bCs/>
                <w:smallCaps/>
                <w:color w:val="000000"/>
                <w:sz w:val="24"/>
                <w:szCs w:val="24"/>
              </w:rPr>
              <w:t>9.1.</w:t>
            </w:r>
          </w:hyperlink>
          <w:hyperlink w:anchor="_heading=h.219j9z9yei6v"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 PAGEREF _heading=h.219j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instrText xml:space="preserve">9z9yei6v \h </w:instrText>
          </w:r>
          <w:r w:rsidRPr="00360B07">
            <w:rPr>
              <w:rFonts w:ascii="Times New Roman" w:hAnsi="Times New Roman" w:cs="Times New Roman"/>
              <w:sz w:val="24"/>
              <w:szCs w:val="24"/>
            </w:rPr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Carta Gantt</w:t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ab/>
          </w:r>
          <w:r w:rsidRPr="00360B07">
            <w:rPr>
              <w:rFonts w:ascii="Times New Roman" w:hAnsi="Times New Roman" w:cs="Times New Roman"/>
              <w:b/>
              <w:bCs/>
              <w:smallCaps/>
              <w:color w:val="000000"/>
              <w:sz w:val="24"/>
              <w:szCs w:val="24"/>
            </w:rPr>
            <w:t>8</w:t>
          </w: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Pr="00360B07" w:rsidR="00ED22FB" w:rsidRDefault="007A1E42" w14:paraId="13234C6E" w14:textId="530253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60B0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Pr="00360B07" w:rsidR="00ED22FB" w:rsidRDefault="00ED22FB" w14:paraId="4C37D062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7A1E42" w14:paraId="144210D4" w14:textId="77777777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o4fajuue0wf4" w:colFirst="0" w:colLast="0" w:id="0"/>
      <w:bookmarkEnd w:id="0"/>
      <w:r w:rsidRPr="00360B07">
        <w:rPr>
          <w:rFonts w:ascii="Times New Roman" w:hAnsi="Times New Roman" w:cs="Times New Roman"/>
          <w:sz w:val="24"/>
          <w:szCs w:val="24"/>
        </w:rPr>
        <w:br w:type="page"/>
      </w:r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INTRODUCCIÓN</w:t>
      </w:r>
    </w:p>
    <w:p w:rsidRPr="00360B07" w:rsidR="00ED22FB" w:rsidRDefault="007A1E42" w14:paraId="458C4498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6y4k5426udkg" w:colFirst="0" w:colLast="0" w:id="1"/>
      <w:bookmarkEnd w:id="1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Contexto del Problema</w:t>
      </w:r>
    </w:p>
    <w:p w:rsidRPr="00360B07" w:rsidR="00ED22FB" w:rsidRDefault="007A1E42" w14:paraId="3130622C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fsfl586g96ja" w:colFirst="0" w:colLast="0" w:id="2"/>
      <w:bookmarkEnd w:id="2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Pr="00360B07" w:rsidR="00ED22FB" w:rsidRDefault="007A1E42" w14:paraId="2832FB7E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edificio “El mirador", ubicado en zona céntrica, con 160 departamentos y 20 pisos de altura está presentando una gestión financiera crítica de gastos comunes debido a morosidad de los residentes en lapsos de pago, uso de procesos manuales para la organi</w:t>
      </w:r>
      <w:r w:rsidRPr="00360B07">
        <w:rPr>
          <w:rFonts w:ascii="Times New Roman" w:hAnsi="Times New Roman" w:cs="Times New Roman"/>
          <w:sz w:val="24"/>
          <w:szCs w:val="24"/>
        </w:rPr>
        <w:t>zación administrativa lo que consumía mucho tiempo y riesgos.</w:t>
      </w:r>
    </w:p>
    <w:p w:rsidRPr="00360B07" w:rsidR="00ED22FB" w:rsidRDefault="00ED22FB" w14:paraId="46E6CB84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F1A7061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Actualmente, el 60% de los residentes son propietarios y el 40% arrendatarios, lo que complica la logística administrativa. La ineficiencia generada gracias a los cobros morosos ha afectado el </w:t>
      </w:r>
      <w:r w:rsidRPr="00360B07">
        <w:rPr>
          <w:rFonts w:ascii="Times New Roman" w:hAnsi="Times New Roman" w:cs="Times New Roman"/>
          <w:sz w:val="24"/>
          <w:szCs w:val="24"/>
        </w:rPr>
        <w:t xml:space="preserve">flujo de caja, retrasando mantenciones fundamentales de seguridad. </w:t>
      </w:r>
    </w:p>
    <w:p w:rsidRPr="00360B07" w:rsidR="00ED22FB" w:rsidRDefault="007A1E42" w14:paraId="54560284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La falta de un sistema automatizado para identificar morosos genera desconfianza entre los residentes y administración.</w:t>
      </w:r>
    </w:p>
    <w:p w:rsidRPr="00360B07" w:rsidR="00ED22FB" w:rsidRDefault="00ED22FB" w14:paraId="02AB7486" w14:textId="77777777">
      <w:pPr>
        <w:widowControl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Pr="00360B07" w:rsidR="00ED22FB" w:rsidRDefault="007A1E42" w14:paraId="06A1E1BF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41nsup1g1fac" w:colFirst="0" w:colLast="0" w:id="3"/>
      <w:bookmarkEnd w:id="3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Propósito</w:t>
      </w:r>
    </w:p>
    <w:p w:rsidRPr="00360B07" w:rsidR="00ED22FB" w:rsidRDefault="00ED22FB" w14:paraId="0B5DFE2F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P="41287012" w:rsidRDefault="007A1E42" w14:paraId="2FED1879" w14:textId="77777777">
      <w:pPr>
        <w:widowControl w:val="1"/>
        <w:spacing w:line="276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El propósito de este proyecto es desarrollar e implementar una solución tecnológica que automatice la gestión financiera en el recinto. Se busca garantizar la precisión en la cobranza, asegurar una transparencia en el uso de fondos y permitir en tiempo rea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l el acceso a información financiera tanto como a los administradores como para los residentes, así optimizando la estabilidad financiera del edificio. </w:t>
      </w:r>
    </w:p>
    <w:p w:rsidRPr="00360B07" w:rsidR="00ED22FB" w:rsidRDefault="00ED22FB" w14:paraId="35D0A883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0DD7246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xq9otapmbmw1" w:colFirst="0" w:colLast="0" w:id="4"/>
      <w:bookmarkEnd w:id="4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Ámbito</w:t>
      </w:r>
    </w:p>
    <w:p w:rsidRPr="00360B07" w:rsidR="00ED22FB" w:rsidRDefault="00ED22FB" w14:paraId="6A75A23F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P="41287012" w:rsidRDefault="007A1E42" w14:paraId="3DDE3B48" w14:textId="77777777">
      <w:pPr>
        <w:widowControl w:val="1"/>
        <w:spacing w:line="276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Nuestro sistema abarca la gestión total de los 160 apartamentos, incluyendo el registro de pro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pietarios, arrendatarios y personal. Se incluirán módulos para el cálculo automático de cuotas, registro de pagos, emisión de comprobantes o boleta y un módulo específico para la gestión de morosidad con alertas automáticas.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Además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se integrará un canal de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comunicación destinado a la comunidad para solicitudes y quejas.</w:t>
      </w:r>
    </w:p>
    <w:p w:rsidRPr="00360B07" w:rsidR="00ED22FB" w:rsidRDefault="00ED22FB" w14:paraId="1194FE51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BED3601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2sqh8hag7wh" w:colFirst="0" w:colLast="0" w:id="5"/>
      <w:bookmarkEnd w:id="5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Definiciones, acrónimos y abreviaciones </w:t>
      </w:r>
    </w:p>
    <w:p w:rsidRPr="00360B07" w:rsidR="00ED22FB" w:rsidRDefault="00ED22FB" w14:paraId="763D9043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7dsacli60i9l" w:colFirst="0" w:colLast="0" w:id="6"/>
      <w:bookmarkEnd w:id="6"/>
    </w:p>
    <w:p w:rsidRPr="00360B07" w:rsidR="00ED22FB" w:rsidRDefault="00ED22FB" w14:paraId="32D45A9E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17A5380B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105" w:type="dxa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7290"/>
      </w:tblGrid>
      <w:tr w:rsidRPr="00360B07" w:rsidR="00ED22FB" w:rsidTr="41287012" w14:paraId="35A0FE8C" w14:textId="77777777">
        <w:tc>
          <w:tcPr>
            <w:tcW w:w="1815" w:type="dxa"/>
            <w:shd w:val="clear" w:color="auto" w:fill="E0E0E0"/>
            <w:tcMar/>
          </w:tcPr>
          <w:p w:rsidRPr="00360B07" w:rsidR="00ED22FB" w:rsidRDefault="007A1E42" w14:paraId="3863ACE7" w14:textId="7777777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ACRÓNIMO</w:t>
            </w:r>
          </w:p>
        </w:tc>
        <w:tc>
          <w:tcPr>
            <w:tcW w:w="7290" w:type="dxa"/>
            <w:shd w:val="clear" w:color="auto" w:fill="E0E0E0"/>
            <w:tcMar/>
          </w:tcPr>
          <w:p w:rsidRPr="00360B07" w:rsidR="00ED22FB" w:rsidRDefault="007A1E42" w14:paraId="62ECE884" w14:textId="7777777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Pr="00360B07" w:rsidR="00ED22FB" w:rsidTr="41287012" w14:paraId="60DC2CE1" w14:textId="77777777">
        <w:tc>
          <w:tcPr>
            <w:tcW w:w="1815" w:type="dxa"/>
            <w:tcMar/>
          </w:tcPr>
          <w:p w:rsidRPr="00360B07" w:rsidR="00ED22FB" w:rsidRDefault="007A1E42" w14:paraId="7C521E97" w14:textId="77777777">
            <w:pPr>
              <w:keepNext/>
              <w:ind w:left="720"/>
              <w:jc w:val="both"/>
              <w:rPr>
                <w:rFonts w:ascii="Times New Roman" w:hAnsi="Times New Roman" w:eastAsia="Verdana" w:cs="Times New Roman"/>
                <w:i/>
                <w:i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7290" w:type="dxa"/>
            <w:tcMar/>
          </w:tcPr>
          <w:p w:rsidRPr="00360B07" w:rsidR="00ED22FB" w:rsidRDefault="007A1E42" w14:paraId="756C8FF9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Es un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protocolo que cifra la comunicación entre un navegador web y un sitio web, proporcionando una conexión segura. Garantiza que los datos transmitidos entre el usuario y el sitio web no puedan ser interceptados ni manipulados por partes no autorizadas.</w:t>
            </w:r>
          </w:p>
        </w:tc>
      </w:tr>
      <w:tr w:rsidRPr="00360B07" w:rsidR="00ED22FB" w:rsidTr="41287012" w14:paraId="0348C24E" w14:textId="77777777">
        <w:tc>
          <w:tcPr>
            <w:tcW w:w="1815" w:type="dxa"/>
            <w:tcMar/>
          </w:tcPr>
          <w:p w:rsidRPr="00360B07" w:rsidR="00ED22FB" w:rsidRDefault="007A1E42" w14:paraId="79B2A374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eastAsia="Verdana" w:cs="Times New Roman"/>
                <w:i/>
                <w:iCs/>
                <w:sz w:val="24"/>
                <w:szCs w:val="24"/>
              </w:rPr>
              <w:t xml:space="preserve">    </w:t>
            </w:r>
            <w:r w:rsidRPr="00360B07">
              <w:rPr>
                <w:rFonts w:ascii="Times New Roman" w:hAnsi="Times New Roman" w:eastAsia="Verdana" w:cs="Times New Roman"/>
                <w:i/>
                <w:iCs/>
                <w:sz w:val="24"/>
                <w:szCs w:val="24"/>
              </w:rPr>
              <w:t xml:space="preserve">    </w:t>
            </w: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 xml:space="preserve">   </w:t>
            </w: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>RBD</w:t>
            </w:r>
          </w:p>
        </w:tc>
        <w:tc>
          <w:tcPr>
            <w:tcW w:w="7290" w:type="dxa"/>
            <w:tcMar/>
          </w:tcPr>
          <w:p w:rsidRPr="00360B07" w:rsidR="00ED22FB" w:rsidP="41287012" w:rsidRDefault="007A1E42" w14:paraId="553592AC" w14:textId="77777777">
            <w:pPr>
              <w:rPr>
                <w:rFonts w:ascii="Times New Roman" w:hAnsi="Times New Roman" w:eastAsia="Verdana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eastAsia="Verdana" w:cs="Times New Roman"/>
                <w:sz w:val="24"/>
                <w:szCs w:val="24"/>
                <w:lang w:val="es-ES"/>
              </w:rPr>
              <w:t xml:space="preserve">Base de Datos relacional organiza la información en </w:t>
            </w:r>
            <w:r w:rsidRPr="41287012" w:rsidR="007A1E42">
              <w:rPr>
                <w:rFonts w:ascii="Times New Roman" w:hAnsi="Times New Roman" w:eastAsia="Verdana" w:cs="Times New Roman"/>
                <w:sz w:val="24"/>
                <w:szCs w:val="24"/>
                <w:lang w:val="es-ES"/>
              </w:rPr>
              <w:t>tablas(</w:t>
            </w:r>
            <w:r w:rsidRPr="41287012" w:rsidR="007A1E42">
              <w:rPr>
                <w:rFonts w:ascii="Times New Roman" w:hAnsi="Times New Roman" w:eastAsia="Verdana" w:cs="Times New Roman"/>
                <w:sz w:val="24"/>
                <w:szCs w:val="24"/>
                <w:lang w:val="es-ES"/>
              </w:rPr>
              <w:t xml:space="preserve">filas, </w:t>
            </w:r>
            <w:r w:rsidRPr="41287012" w:rsidR="007A1E42">
              <w:rPr>
                <w:rFonts w:ascii="Times New Roman" w:hAnsi="Times New Roman" w:eastAsia="Verdana" w:cs="Times New Roman"/>
                <w:sz w:val="24"/>
                <w:szCs w:val="24"/>
                <w:lang w:val="es-ES"/>
              </w:rPr>
              <w:t xml:space="preserve">columnas) que se vinculan entre sí mediante claves primarias y foráneas gestionando datos estructurados con alta integridad </w:t>
            </w:r>
          </w:p>
        </w:tc>
      </w:tr>
      <w:tr w:rsidRPr="00360B07" w:rsidR="00ED22FB" w:rsidTr="41287012" w14:paraId="1176BF1D" w14:textId="77777777">
        <w:tc>
          <w:tcPr>
            <w:tcW w:w="1815" w:type="dxa"/>
            <w:tcMar/>
          </w:tcPr>
          <w:p w:rsidRPr="00360B07" w:rsidR="00ED22FB" w:rsidRDefault="007A1E42" w14:paraId="1952DA71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 xml:space="preserve">           </w:t>
            </w: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>API</w:t>
            </w:r>
          </w:p>
        </w:tc>
        <w:tc>
          <w:tcPr>
            <w:tcW w:w="7290" w:type="dxa"/>
            <w:tcMar/>
          </w:tcPr>
          <w:p w:rsidRPr="00360B07" w:rsidR="00ED22FB" w:rsidRDefault="007A1E42" w14:paraId="1A92EC0F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>Interfaz de Programación de Aplicacion</w:t>
            </w: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>es es un conjunto de reglas y protocolos que permite dos aplicaciones de software se comuniquen entre sí intercambiando datos y funciones</w:t>
            </w:r>
          </w:p>
        </w:tc>
      </w:tr>
      <w:tr w:rsidRPr="00360B07" w:rsidR="00ED22FB" w:rsidTr="41287012" w14:paraId="77E27A06" w14:textId="77777777">
        <w:tc>
          <w:tcPr>
            <w:tcW w:w="1815" w:type="dxa"/>
            <w:tcMar/>
          </w:tcPr>
          <w:p w:rsidRPr="00360B07" w:rsidR="00ED22FB" w:rsidRDefault="007A1E42" w14:paraId="138E6FD7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 xml:space="preserve">        MVP</w:t>
            </w:r>
          </w:p>
        </w:tc>
        <w:tc>
          <w:tcPr>
            <w:tcW w:w="7290" w:type="dxa"/>
            <w:tcMar/>
          </w:tcPr>
          <w:p w:rsidRPr="00360B07" w:rsidR="00ED22FB" w:rsidRDefault="007A1E42" w14:paraId="5A653656" w14:textId="77777777">
            <w:pPr>
              <w:rPr>
                <w:rFonts w:ascii="Times New Roman" w:hAnsi="Times New Roman" w:eastAsia="Verdana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eastAsia="Verdana" w:cs="Times New Roman"/>
                <w:sz w:val="24"/>
                <w:szCs w:val="24"/>
              </w:rPr>
              <w:t>Producto mínimo viable es la versión más simplificada y funcional de un producto que incluye solo lo esencial para resolver el problema central del usuario</w:t>
            </w:r>
          </w:p>
        </w:tc>
      </w:tr>
    </w:tbl>
    <w:p w:rsidRPr="00360B07" w:rsidR="00ED22FB" w:rsidRDefault="00ED22FB" w14:paraId="467030E4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432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59106648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wogps2cg9zk7" w:colFirst="0" w:colLast="0" w:id="7"/>
      <w:bookmarkEnd w:id="7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Resumen ejecutivo </w:t>
      </w:r>
    </w:p>
    <w:p w:rsidRPr="00360B07" w:rsidR="00ED22FB" w:rsidRDefault="00ED22FB" w14:paraId="6530AE9F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gnjihz9kvlzr" w:colFirst="0" w:colLast="0" w:id="8"/>
      <w:bookmarkEnd w:id="8"/>
    </w:p>
    <w:p w:rsidRPr="00360B07" w:rsidR="00ED22FB" w:rsidRDefault="00ED22FB" w14:paraId="17A7FB22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ag54ritp4pu3" w:colFirst="0" w:colLast="0" w:id="9"/>
      <w:bookmarkEnd w:id="9"/>
    </w:p>
    <w:p w:rsidRPr="00360B07" w:rsidR="00ED22FB" w:rsidP="41287012" w:rsidRDefault="007A1E42" w14:paraId="2259F403" w14:textId="77777777">
      <w:pPr>
        <w:widowControl w:val="1"/>
        <w:spacing w:line="276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Este proyecto nace como una respuesta a la crisis administrativa del edificio “El mirador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”,  donde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la morosidad financiera, falta de transparencia y un sistema anticuado amenaza la seguridad de los residentes. Se propone el desarrollo de un sistema web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gestión que automatiza el ciclo del cobro y así se mejore la comunicación entre la comunidad.</w:t>
      </w:r>
    </w:p>
    <w:p w:rsidRPr="00360B07" w:rsidR="00ED22FB" w:rsidRDefault="00ED22FB" w14:paraId="6FF2D474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51CD5D47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Con su implementación, se espera reducir las tareas manuales, agilizar la recepción de pagos mediante pasarelas seguras cómo Webpay y recuperar la confianza entr</w:t>
      </w:r>
      <w:r w:rsidRPr="00360B07">
        <w:rPr>
          <w:rFonts w:ascii="Times New Roman" w:hAnsi="Times New Roman" w:cs="Times New Roman"/>
          <w:sz w:val="24"/>
          <w:szCs w:val="24"/>
        </w:rPr>
        <w:t xml:space="preserve">e los usuarios y administrativos, mediante haya una visualización de datos en tiempo real, en busca de una mejor calidad de vida y convivencia.  </w:t>
      </w:r>
    </w:p>
    <w:p w:rsidRPr="00360B07" w:rsidR="00ED22FB" w:rsidRDefault="00ED22FB" w14:paraId="4E803F70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90E92F1" w14:textId="77777777">
      <w:pPr>
        <w:keepNext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ipp1dtvu1vjs" w:colFirst="0" w:colLast="0" w:id="10"/>
      <w:bookmarkEnd w:id="10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Arquitectura del sistema</w:t>
      </w:r>
    </w:p>
    <w:p w:rsidRPr="00360B07" w:rsidR="00ED22FB" w:rsidRDefault="00ED22FB" w14:paraId="2F27E691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re8g0dacznsu" w:colFirst="0" w:colLast="0" w:id="11"/>
      <w:bookmarkEnd w:id="11"/>
    </w:p>
    <w:p w:rsidRPr="00360B07" w:rsidR="00ED22FB" w:rsidRDefault="007A1E42" w14:paraId="28C5194D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c4ugay74vyh8" w:colFirst="0" w:colLast="0" w:id="12"/>
      <w:bookmarkEnd w:id="12"/>
      <w:r w:rsidRPr="00360B07">
        <w:rPr>
          <w:rFonts w:ascii="Times New Roman" w:hAnsi="Times New Roman" w:cs="Times New Roman"/>
          <w:sz w:val="24"/>
          <w:szCs w:val="24"/>
        </w:rPr>
        <w:t xml:space="preserve">Interfaz intuitiva, compatible con dispositivos móviles y computadoras. </w:t>
      </w:r>
    </w:p>
    <w:p w:rsidRPr="00360B07" w:rsidR="00ED22FB" w:rsidRDefault="007A1E42" w14:paraId="2C686389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ltjqzhqrraj7" w:colFirst="0" w:colLast="0" w:id="13"/>
      <w:bookmarkEnd w:id="13"/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Lógica de negocio para el cálculo de cuotas y gestión de roles, </w:t>
      </w:r>
    </w:p>
    <w:p w:rsidRPr="00360B07" w:rsidR="00ED22FB" w:rsidRDefault="007A1E42" w14:paraId="3BBF39F7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6ak7ypfkkk8w" w:colFirst="0" w:colLast="0" w:id="14"/>
      <w:bookmarkEnd w:id="14"/>
      <w:r w:rsidRPr="00360B07">
        <w:rPr>
          <w:rFonts w:ascii="Times New Roman" w:hAnsi="Times New Roman" w:cs="Times New Roman"/>
          <w:sz w:val="24"/>
          <w:szCs w:val="24"/>
        </w:rPr>
        <w:t xml:space="preserve">Base de datos relacional para asegurar integridad en los registros de pago y datos de los residentes y trabajadores. </w:t>
      </w:r>
    </w:p>
    <w:p w:rsidRPr="00360B07" w:rsidR="00ED22FB" w:rsidRDefault="007A1E42" w14:paraId="321F7F3D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bg4r6xncq2mu" w:colFirst="0" w:colLast="0" w:id="15"/>
      <w:bookmarkEnd w:id="15"/>
      <w:r w:rsidRPr="00360B07">
        <w:rPr>
          <w:rFonts w:ascii="Times New Roman" w:hAnsi="Times New Roman" w:cs="Times New Roman"/>
          <w:sz w:val="24"/>
          <w:szCs w:val="24"/>
        </w:rPr>
        <w:t xml:space="preserve">Implementación de protocolos HTTPS para la protección de transferencias financieras. </w:t>
      </w:r>
    </w:p>
    <w:p w:rsidRPr="00360B07" w:rsidR="00ED22FB" w:rsidRDefault="00ED22FB" w14:paraId="7D611E13" w14:textId="7777777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1CBB3B8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fzunescg3at2" w:colFirst="0" w:colLast="0" w:id="16"/>
      <w:bookmarkEnd w:id="16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VISIÓN DEL SISTEMA </w:t>
      </w:r>
    </w:p>
    <w:p w:rsidRPr="00360B07" w:rsidR="00ED22FB" w:rsidRDefault="00ED22FB" w14:paraId="4EBA5436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3d3dbhhehiho" w:colFirst="0" w:colLast="0" w:id="17"/>
      <w:bookmarkEnd w:id="17"/>
    </w:p>
    <w:p w:rsidRPr="00360B07" w:rsidR="00ED22FB" w:rsidRDefault="007A1E42" w14:paraId="5D3D8890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4daro3isep0x" w:colFirst="0" w:colLast="0" w:id="18"/>
      <w:bookmarkEnd w:id="18"/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Descripción general del sistema</w:t>
      </w:r>
    </w:p>
    <w:p w:rsidRPr="00360B07" w:rsidR="00ED22FB" w:rsidRDefault="00ED22FB" w14:paraId="1CACDA33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sz w:val="24"/>
          <w:szCs w:val="24"/>
        </w:rPr>
      </w:pPr>
      <w:bookmarkStart w:name="_heading=h.tuj06wxntrqz" w:colFirst="0" w:colLast="0" w:id="19"/>
      <w:bookmarkEnd w:id="19"/>
    </w:p>
    <w:p w:rsidRPr="00360B07" w:rsidR="00ED22FB" w:rsidP="41287012" w:rsidRDefault="007A1E42" w14:paraId="2E3BA0D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mp19hqovjwl4" w:id="20"/>
      <w:bookmarkEnd w:id="20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Software que administra los pagos de gastos comunes del edificio “El Mirador” teniendo una base de datos con lo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s pagos ingresados registrando con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fecha ,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numero run y nombre del residente el cual efectúa el pago y  activando una alerta de morosos qué se registra en el sistema si no se efectúa el pago después de la fecha acordada de este modo teniendo un vasto regis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tro el cual resolverá el problema de liquidez a la administración del edificio “El Mirador” </w:t>
      </w:r>
    </w:p>
    <w:p w:rsidRPr="00360B07" w:rsidR="00ED22FB" w:rsidRDefault="00ED22FB" w14:paraId="4096D297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2duog4uukguq" w:colFirst="0" w:colLast="0" w:id="21"/>
      <w:bookmarkEnd w:id="21"/>
    </w:p>
    <w:p w:rsidRPr="00360B07" w:rsidR="00ED22FB" w:rsidRDefault="007A1E42" w14:paraId="7519CD4F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bookmarkStart w:name="_heading=h.z241oji32jrp" w:colFirst="0" w:colLast="0" w:id="22"/>
      <w:bookmarkEnd w:id="22"/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Objetivos del sistem</w:t>
      </w:r>
      <w:r w:rsidRPr="00360B07">
        <w:rPr>
          <w:rFonts w:ascii="Times New Roman" w:hAnsi="Times New Roman" w:cs="Times New Roman"/>
          <w:b/>
          <w:bCs/>
          <w:sz w:val="26"/>
          <w:szCs w:val="26"/>
        </w:rPr>
        <w:t>a</w:t>
      </w:r>
    </w:p>
    <w:p w:rsidRPr="00360B07" w:rsidR="00ED22FB" w:rsidRDefault="00ED22FB" w14:paraId="79E64376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sz w:val="24"/>
          <w:szCs w:val="24"/>
        </w:rPr>
      </w:pPr>
      <w:bookmarkStart w:name="_heading=h.ocw238unctap" w:colFirst="0" w:colLast="0" w:id="23"/>
      <w:bookmarkEnd w:id="23"/>
    </w:p>
    <w:p w:rsidRPr="00360B07" w:rsidR="00ED22FB" w:rsidP="41287012" w:rsidRDefault="007A1E42" w14:paraId="11B6F82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sf1mzca9y35y" w:id="24"/>
      <w:bookmarkEnd w:id="24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El objetivo del sistema es tener un mayor control ante los propietarios que pagan y los morosos teniendo un registro claro del día de pago y en caso de no pago los días de atraso lanzando alertas a los residentes los cuales aún no pagan de esta manera tene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r un registro claro de la información la cual será una gran solución al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problema  para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la administración del edificio económicamente evitando pérdidas y teniendo un flujo de dinero rentable </w:t>
      </w:r>
    </w:p>
    <w:p w:rsidRPr="00360B07" w:rsidR="00ED22FB" w:rsidRDefault="00ED22FB" w14:paraId="335A0A57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sz w:val="24"/>
          <w:szCs w:val="24"/>
        </w:rPr>
      </w:pPr>
      <w:bookmarkStart w:name="_heading=h.pr22dmitf2af" w:colFirst="0" w:colLast="0" w:id="25"/>
      <w:bookmarkEnd w:id="25"/>
    </w:p>
    <w:p w:rsidRPr="00360B07" w:rsidR="00ED22FB" w:rsidRDefault="00ED22FB" w14:paraId="204B8B37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ka4vlk8rk0q" w:colFirst="0" w:colLast="0" w:id="26"/>
      <w:bookmarkEnd w:id="26"/>
    </w:p>
    <w:p w:rsidRPr="00360B07" w:rsidR="00ED22FB" w:rsidRDefault="007A1E42" w14:paraId="0D288E22" w14:textId="77777777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vgltpthqufzo" w:colFirst="0" w:colLast="0" w:id="27"/>
      <w:bookmarkEnd w:id="27"/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Requerimientos funcionales </w:t>
      </w:r>
    </w:p>
    <w:p w:rsidRPr="00360B07" w:rsidR="00ED22FB" w:rsidRDefault="00ED22FB" w14:paraId="67E156F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xim7wkgvx806" w:colFirst="0" w:colLast="0" w:id="28"/>
      <w:bookmarkEnd w:id="28"/>
    </w:p>
    <w:p w:rsidRPr="00360B07" w:rsidR="00ED22FB" w:rsidRDefault="007A1E42" w14:paraId="4AD20670" w14:textId="77777777">
      <w:pPr>
        <w:widowControl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RF-01</w:t>
      </w:r>
    </w:p>
    <w:p w:rsidRPr="00360B07" w:rsidR="00ED22FB" w:rsidRDefault="007A1E42" w14:paraId="764DE62E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Creación de residentes:</w:t>
      </w:r>
    </w:p>
    <w:p w:rsidRPr="00360B07" w:rsidR="00ED22FB" w:rsidP="41287012" w:rsidRDefault="007A1E42" w14:paraId="25845757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sistema debe permitir el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crear  los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datos de los propietarios, arrendatarios y trabajadores (160 total, 64 arrendatarios, 96 propietarios y personal 5 personas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(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nombre, contacto, departamento, tipo de residencia (propietario o ar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rendatario) y datos de contacto en caso de emergencia, entre otros.</w:t>
      </w:r>
    </w:p>
    <w:p w:rsidRPr="00360B07" w:rsidR="00ED22FB" w:rsidRDefault="007A1E42" w14:paraId="61177C58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de residentes.</w:t>
      </w:r>
    </w:p>
    <w:p w:rsidRPr="00360B07" w:rsidR="00ED22FB" w:rsidRDefault="007A1E42" w14:paraId="5D0A30B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6AFB697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4A08FE26" w14:textId="77777777">
      <w:pPr>
        <w:widowControl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RF-02</w:t>
      </w:r>
    </w:p>
    <w:p w:rsidRPr="00360B07" w:rsidR="00ED22FB" w:rsidRDefault="007A1E42" w14:paraId="560AD96F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Eliminación de residentes:</w:t>
      </w:r>
    </w:p>
    <w:p w:rsidRPr="00360B07" w:rsidR="00ED22FB" w:rsidRDefault="007A1E42" w14:paraId="79446B29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debe permitir eliminar los datos de los propietarios, arrendatarios y trabajadores.</w:t>
      </w:r>
    </w:p>
    <w:p w:rsidRPr="00360B07" w:rsidR="00ED22FB" w:rsidRDefault="007A1E42" w14:paraId="50CFFD0E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562BD0FC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360B07" w:rsidR="00ED22FB" w:rsidRDefault="007A1E42" w14:paraId="69FD37A6" w14:textId="77777777">
      <w:pPr>
        <w:widowControl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RF-03</w:t>
      </w:r>
    </w:p>
    <w:p w:rsidRPr="00360B07" w:rsidR="00ED22FB" w:rsidRDefault="007A1E42" w14:paraId="324CCEEC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Modificación de residentes:</w:t>
      </w:r>
    </w:p>
    <w:p w:rsidRPr="00360B07" w:rsidR="00ED22FB" w:rsidRDefault="007A1E42" w14:paraId="47AAF1A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debe permitir modificar los datos de los propietarios, arrendatarios y</w:t>
      </w:r>
      <w:r w:rsidRPr="00360B07">
        <w:rPr>
          <w:rFonts w:ascii="Times New Roman" w:hAnsi="Times New Roman" w:cs="Times New Roman"/>
          <w:sz w:val="24"/>
          <w:szCs w:val="24"/>
        </w:rPr>
        <w:t xml:space="preserve"> trabajadores (160 total, 64 arrendatarios, 96 propietarios y personal 5 personas </w:t>
      </w:r>
      <w:r w:rsidRPr="00360B07">
        <w:rPr>
          <w:rFonts w:ascii="Times New Roman" w:hAnsi="Times New Roman" w:cs="Times New Roman"/>
          <w:sz w:val="24"/>
          <w:szCs w:val="24"/>
        </w:rPr>
        <w:t>(</w:t>
      </w:r>
      <w:r w:rsidRPr="00360B07">
        <w:rPr>
          <w:rFonts w:ascii="Times New Roman" w:hAnsi="Times New Roman" w:cs="Times New Roman"/>
          <w:sz w:val="24"/>
          <w:szCs w:val="24"/>
        </w:rPr>
        <w:t>nombre, contacto, departamento, tipo de residencia (propietario o arrendatario) y datos de contacto en caso de emergencia, entre otros.</w:t>
      </w:r>
    </w:p>
    <w:p w:rsidRPr="00360B07" w:rsidR="00ED22FB" w:rsidRDefault="007A1E42" w14:paraId="0404625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de resident</w:t>
      </w:r>
      <w:r w:rsidRPr="00360B07">
        <w:rPr>
          <w:rFonts w:ascii="Times New Roman" w:hAnsi="Times New Roman" w:cs="Times New Roman"/>
          <w:sz w:val="24"/>
          <w:szCs w:val="24"/>
        </w:rPr>
        <w:t>es.</w:t>
      </w:r>
    </w:p>
    <w:p w:rsidRPr="00360B07" w:rsidR="00ED22FB" w:rsidRDefault="007A1E42" w14:paraId="373C731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25177BD7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0F6BC14" w14:textId="77777777">
      <w:pPr>
        <w:widowControl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RF-04</w:t>
      </w:r>
    </w:p>
    <w:p w:rsidRPr="00360B07" w:rsidR="00ED22FB" w:rsidRDefault="007A1E42" w14:paraId="6499FDFD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Cálculo de gastos comunes: </w:t>
      </w:r>
    </w:p>
    <w:p w:rsidRPr="00360B07" w:rsidR="00ED22FB" w:rsidRDefault="007A1E42" w14:paraId="02B1D1FE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debe calcular automáticamente el cobro mensual dividiendo proporcionalmente los gastos de servicios (agua, luz, gas, sueldos) entre las unidades.</w:t>
      </w:r>
    </w:p>
    <w:p w:rsidRPr="00360B07" w:rsidR="00ED22FB" w:rsidRDefault="007A1E42" w14:paraId="7AD1B32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</w:t>
      </w:r>
      <w:r w:rsidRPr="00360B07">
        <w:rPr>
          <w:rFonts w:ascii="Times New Roman" w:hAnsi="Times New Roman" w:cs="Times New Roman"/>
          <w:b/>
          <w:bCs/>
          <w:sz w:val="24"/>
          <w:szCs w:val="24"/>
        </w:rPr>
        <w:t>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de pagos.</w:t>
      </w:r>
    </w:p>
    <w:p w:rsidRPr="00360B07" w:rsidR="00ED22FB" w:rsidRDefault="007A1E42" w14:paraId="59D28349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 Administrador.</w:t>
      </w:r>
    </w:p>
    <w:p w:rsidRPr="00360B07" w:rsidR="00ED22FB" w:rsidRDefault="00ED22FB" w14:paraId="7C036733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99B0E02" w14:textId="77777777">
      <w:pPr>
        <w:widowControl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RF-05</w:t>
      </w:r>
    </w:p>
    <w:p w:rsidRPr="00360B07" w:rsidR="00ED22FB" w:rsidRDefault="007A1E42" w14:paraId="3C752D95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Pago Online (Webpay):</w:t>
      </w:r>
    </w:p>
    <w:p w:rsidRPr="00360B07" w:rsidR="00ED22FB" w:rsidP="41287012" w:rsidRDefault="007A1E42" w14:paraId="76627236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sistema debe tener la integración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webpay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para poder permitirle pagar a los propietarios (gastos comunes) y arrendatarios (arriendo y gastos comunes) direc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tamente de la app web.</w:t>
      </w:r>
    </w:p>
    <w:p w:rsidRPr="00360B07" w:rsidR="00ED22FB" w:rsidRDefault="007A1E42" w14:paraId="39C46D97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Ámbito funcional: </w:t>
      </w:r>
      <w:r w:rsidRPr="00360B07">
        <w:rPr>
          <w:rFonts w:ascii="Times New Roman" w:hAnsi="Times New Roman" w:cs="Times New Roman"/>
          <w:sz w:val="24"/>
          <w:szCs w:val="24"/>
        </w:rPr>
        <w:t>Gestión de pagos.</w:t>
      </w:r>
    </w:p>
    <w:p w:rsidRPr="00360B07" w:rsidR="00ED22FB" w:rsidP="41287012" w:rsidRDefault="007A1E42" w14:paraId="3FAD09F4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Actores y roles relacionados: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Propietario,  Arrendatario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:rsidRPr="00360B07" w:rsidR="00ED22FB" w:rsidRDefault="00ED22FB" w14:paraId="6C63B62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484FA7D8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32E6F3CB" w14:textId="77777777">
      <w:pPr>
        <w:widowControl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RF-06</w:t>
      </w:r>
    </w:p>
    <w:p w:rsidRPr="00360B07" w:rsidR="00ED22FB" w:rsidRDefault="007A1E42" w14:paraId="612382EB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 de Morosos:</w:t>
      </w:r>
    </w:p>
    <w:p w:rsidRPr="00360B07" w:rsidR="00ED22FB" w:rsidRDefault="007A1E42" w14:paraId="2A6258D9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debe identificar departamentos con deudas y aplicar intereses o multas dependiendo de nuestro cliente.</w:t>
      </w:r>
    </w:p>
    <w:p w:rsidRPr="00360B07" w:rsidR="00ED22FB" w:rsidRDefault="007A1E42" w14:paraId="19F750C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de pagos.</w:t>
      </w:r>
    </w:p>
    <w:p w:rsidRPr="00360B07" w:rsidR="00ED22FB" w:rsidRDefault="007A1E42" w14:paraId="3FE1C06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529DE88F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EEF8CF2" w14:textId="77777777">
      <w:pPr>
        <w:widowControl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RF-07</w:t>
      </w:r>
    </w:p>
    <w:p w:rsidRPr="00360B07" w:rsidR="00ED22FB" w:rsidRDefault="007A1E42" w14:paraId="16FECEF9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Emisión de recibos:</w:t>
      </w:r>
    </w:p>
    <w:p w:rsidRPr="00360B07" w:rsidR="00ED22FB" w:rsidRDefault="007A1E42" w14:paraId="4856DCA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Debe generar automáticamente comprobantes de pago en PDF tras ser confirmada la transacción.</w:t>
      </w:r>
    </w:p>
    <w:p w:rsidRPr="00360B07" w:rsidR="00ED22FB" w:rsidRDefault="007A1E42" w14:paraId="475AF2D7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de Pagos.</w:t>
      </w:r>
    </w:p>
    <w:p w:rsidRPr="00360B07" w:rsidR="00ED22FB" w:rsidRDefault="007A1E42" w14:paraId="07230098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Administrador, Residentes.</w:t>
      </w:r>
    </w:p>
    <w:p w:rsidRPr="00360B07" w:rsidR="00ED22FB" w:rsidRDefault="00ED22FB" w14:paraId="64DA7C91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CE9AD1B" w14:textId="77777777">
      <w:pPr>
        <w:widowControl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RF-08</w:t>
      </w:r>
    </w:p>
    <w:p w:rsidRPr="00360B07" w:rsidR="00ED22FB" w:rsidRDefault="007A1E42" w14:paraId="1BA2A3E7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Envío de reporte:</w:t>
      </w:r>
    </w:p>
    <w:p w:rsidRPr="00360B07" w:rsidR="00ED22FB" w:rsidP="41287012" w:rsidRDefault="007A1E42" w14:paraId="49768625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sistema debe tener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un  módulo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de solicitud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es y quejas, el que permitirá a los usuarios reportar eventualidades mediante una descripción detallada. </w:t>
      </w:r>
    </w:p>
    <w:p w:rsidRPr="00360B07" w:rsidR="00ED22FB" w:rsidRDefault="007A1E42" w14:paraId="6305203E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Ámbito funcional: </w:t>
      </w:r>
      <w:r w:rsidRPr="00360B07">
        <w:rPr>
          <w:rFonts w:ascii="Times New Roman" w:hAnsi="Times New Roman" w:cs="Times New Roman"/>
          <w:sz w:val="24"/>
          <w:szCs w:val="24"/>
        </w:rPr>
        <w:t>Solicitudes y quejas</w:t>
      </w:r>
    </w:p>
    <w:p w:rsidRPr="00360B07" w:rsidR="00ED22FB" w:rsidRDefault="007A1E42" w14:paraId="56B2CC74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Residentes</w:t>
      </w:r>
    </w:p>
    <w:p w:rsidRPr="00360B07" w:rsidR="00ED22FB" w:rsidRDefault="007A1E42" w14:paraId="245A677E" w14:textId="77777777">
      <w:pPr>
        <w:widowControl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360B07" w:rsidR="00ED22FB" w:rsidRDefault="007A1E42" w14:paraId="3B410F16" w14:textId="77777777">
      <w:pPr>
        <w:widowControl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RF-09</w:t>
      </w:r>
    </w:p>
    <w:p w:rsidRPr="00360B07" w:rsidR="00ED22FB" w:rsidRDefault="007A1E42" w14:paraId="49EC8F51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Organización de tareas:</w:t>
      </w:r>
    </w:p>
    <w:p w:rsidRPr="00360B07" w:rsidR="00ED22FB" w:rsidP="41287012" w:rsidRDefault="007A1E42" w14:paraId="1342E57A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sistema debe tener un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dashboard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par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a la administración y supervisión de reportes, donde el administrador los supervisa, establece orden de prioridad y designa personal técnico para obtener solución al problema. </w:t>
      </w:r>
    </w:p>
    <w:p w:rsidRPr="00360B07" w:rsidR="00ED22FB" w:rsidRDefault="007A1E42" w14:paraId="086A450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Ámbito funcional: </w:t>
      </w:r>
      <w:r w:rsidRPr="00360B07">
        <w:rPr>
          <w:rFonts w:ascii="Times New Roman" w:hAnsi="Times New Roman" w:cs="Times New Roman"/>
          <w:sz w:val="24"/>
          <w:szCs w:val="24"/>
        </w:rPr>
        <w:t>Solicitudes y quejas.</w:t>
      </w:r>
    </w:p>
    <w:p w:rsidRPr="00360B07" w:rsidR="00ED22FB" w:rsidRDefault="007A1E42" w14:paraId="6FE5D602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Actores y roles relacionados: </w:t>
      </w:r>
      <w:r w:rsidRPr="00360B07">
        <w:rPr>
          <w:rFonts w:ascii="Times New Roman" w:hAnsi="Times New Roman" w:cs="Times New Roman"/>
          <w:sz w:val="24"/>
          <w:szCs w:val="24"/>
        </w:rPr>
        <w:t>Administrador.</w:t>
      </w:r>
    </w:p>
    <w:p w:rsidRPr="00360B07" w:rsidR="00ED22FB" w:rsidRDefault="00ED22FB" w14:paraId="5F4FEFBA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8ACAD15" w14:textId="77777777">
      <w:pPr>
        <w:widowControl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RF-10</w:t>
      </w:r>
    </w:p>
    <w:p w:rsidRPr="00360B07" w:rsidR="00ED22FB" w:rsidRDefault="007A1E42" w14:paraId="3378B16E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Aviso de solución:</w:t>
      </w:r>
    </w:p>
    <w:p w:rsidRPr="00360B07" w:rsidR="00ED22FB" w:rsidRDefault="007A1E42" w14:paraId="383BA8A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El sistema debe tener un canal de comunicación diseñado para informar el cierre de incidencias, brindando al copropietario visibilidad del cumplimiento de sus solicitudes. </w:t>
      </w:r>
    </w:p>
    <w:p w:rsidRPr="00360B07" w:rsidR="00ED22FB" w:rsidRDefault="007A1E42" w14:paraId="63C19A0E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</w:t>
      </w: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onal: </w:t>
      </w:r>
      <w:r w:rsidRPr="00360B07">
        <w:rPr>
          <w:rFonts w:ascii="Times New Roman" w:hAnsi="Times New Roman" w:cs="Times New Roman"/>
          <w:sz w:val="24"/>
          <w:szCs w:val="24"/>
        </w:rPr>
        <w:t>Solicitudes y quejas</w:t>
      </w:r>
    </w:p>
    <w:p w:rsidRPr="00360B07" w:rsidR="00ED22FB" w:rsidRDefault="007A1E42" w14:paraId="153FFC4E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clave: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 y residentes. </w:t>
      </w:r>
    </w:p>
    <w:p w:rsidRPr="00360B07" w:rsidR="00ED22FB" w:rsidRDefault="00ED22FB" w14:paraId="52BF016B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4A651D9" w14:textId="77777777">
      <w:pPr>
        <w:widowControl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RF-11</w:t>
      </w:r>
    </w:p>
    <w:p w:rsidRPr="00360B07" w:rsidR="00ED22FB" w:rsidRDefault="007A1E42" w14:paraId="7B9E9B7D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Notificaciones automáticas: </w:t>
      </w:r>
    </w:p>
    <w:p w:rsidRPr="00360B07" w:rsidR="00ED22FB" w:rsidRDefault="007A1E42" w14:paraId="0EC00A5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debe enviar correos electrónicos avisando a los residentes el plazo de pagos para que no haya atrasos.</w:t>
      </w:r>
    </w:p>
    <w:p w:rsidRPr="00360B07" w:rsidR="00ED22FB" w:rsidRDefault="007A1E42" w14:paraId="78587B4C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Gestión d</w:t>
      </w:r>
      <w:r w:rsidRPr="00360B07">
        <w:rPr>
          <w:rFonts w:ascii="Times New Roman" w:hAnsi="Times New Roman" w:cs="Times New Roman"/>
          <w:sz w:val="24"/>
          <w:szCs w:val="24"/>
        </w:rPr>
        <w:t>e pagos.</w:t>
      </w:r>
    </w:p>
    <w:p w:rsidRPr="00360B07" w:rsidR="00ED22FB" w:rsidRDefault="007A1E42" w14:paraId="757F037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Administrador, Residentes.</w:t>
      </w:r>
    </w:p>
    <w:p w:rsidRPr="00360B07" w:rsidR="00ED22FB" w:rsidRDefault="00ED22FB" w14:paraId="24B441E6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3250D66B" w14:textId="77777777">
      <w:pPr>
        <w:widowControl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RF-12</w:t>
      </w:r>
    </w:p>
    <w:p w:rsidRPr="00360B07" w:rsidR="00ED22FB" w:rsidRDefault="007A1E42" w14:paraId="623E93BF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Generación de recibos:</w:t>
      </w:r>
    </w:p>
    <w:p w:rsidRPr="00360B07" w:rsidR="00ED22FB" w:rsidP="41287012" w:rsidRDefault="007A1E42" w14:paraId="15B6EE2A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El sistema debe dar reportes detallados sobre la ejecución financiera y estados de cuenta en tiempo real, permitiendo visualizar hacia dónde van los fondos y el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saldo disponible en caja.</w:t>
      </w:r>
    </w:p>
    <w:p w:rsidRPr="00360B07" w:rsidR="00ED22FB" w:rsidRDefault="007A1E42" w14:paraId="25DB8AB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Consultas e informes.</w:t>
      </w:r>
    </w:p>
    <w:p w:rsidRPr="00360B07" w:rsidR="00ED22FB" w:rsidRDefault="007A1E42" w14:paraId="72645C1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0F2D327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53F52ED5" w14:textId="77777777">
      <w:pPr>
        <w:widowControl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RF-13</w:t>
      </w:r>
    </w:p>
    <w:p w:rsidRPr="00360B07" w:rsidR="00ED22FB" w:rsidRDefault="007A1E42" w14:paraId="00127F0B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Generación de Consultas e Informes:</w:t>
      </w:r>
    </w:p>
    <w:p w:rsidRPr="00360B07" w:rsidR="00ED22FB" w:rsidP="41287012" w:rsidRDefault="007A1E42" w14:paraId="60A07E6B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sistema debe permitir la generación de informes sobre aspectos de la gestión del edificio tales como gestión de residentes, personal, instalaciones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etc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todo de cara a la administración.</w:t>
      </w:r>
    </w:p>
    <w:p w:rsidRPr="00360B07" w:rsidR="00ED22FB" w:rsidRDefault="007A1E42" w14:paraId="081EBC46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 funcional</w:t>
      </w:r>
      <w:r w:rsidRPr="00360B07">
        <w:rPr>
          <w:rFonts w:ascii="Times New Roman" w:hAnsi="Times New Roman" w:cs="Times New Roman"/>
          <w:sz w:val="24"/>
          <w:szCs w:val="24"/>
        </w:rPr>
        <w:t>: Consultas e informes</w:t>
      </w:r>
    </w:p>
    <w:p w:rsidRPr="00360B07" w:rsidR="00ED22FB" w:rsidP="41287012" w:rsidRDefault="007A1E42" w14:paraId="1E296BAD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Actores y roles relacionados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Administracion</w:t>
      </w:r>
    </w:p>
    <w:p w:rsidRPr="00360B07" w:rsidR="00ED22FB" w:rsidRDefault="00ED22FB" w14:paraId="36147FB3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4B73C42D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3339DD7F" w14:textId="77777777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cpl6jc6o7qqk" w:colFirst="0" w:colLast="0" w:id="29"/>
      <w:bookmarkEnd w:id="29"/>
      <w:r w:rsidRPr="00360B07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Requerimientos no funcionales</w:t>
      </w:r>
    </w:p>
    <w:p w:rsidRPr="00360B07" w:rsidR="00ED22FB" w:rsidRDefault="00ED22FB" w14:paraId="4DF3213C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34EDB4F" w14:textId="77777777">
      <w:pPr>
        <w:widowControl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RNF-01</w:t>
      </w:r>
    </w:p>
    <w:p w:rsidRPr="00360B07" w:rsidR="00ED22FB" w:rsidRDefault="007A1E42" w14:paraId="03401761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Seguridad de datos: </w:t>
      </w:r>
    </w:p>
    <w:p w:rsidRPr="00360B07" w:rsidR="00ED22FB" w:rsidRDefault="007A1E42" w14:paraId="4CCDA82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Los datos financieros deben estar encriptados para proteger las transacciones y datos de los usuarios. </w:t>
      </w:r>
    </w:p>
    <w:p w:rsidRPr="00360B07" w:rsidR="00ED22FB" w:rsidRDefault="007A1E42" w14:paraId="08B7B3D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Seguridad</w:t>
      </w:r>
    </w:p>
    <w:p w:rsidRPr="00360B07" w:rsidR="00ED22FB" w:rsidRDefault="007A1E42" w14:paraId="0A7AA6E8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</w:t>
      </w:r>
      <w:r w:rsidRPr="00360B07">
        <w:rPr>
          <w:rFonts w:ascii="Times New Roman" w:hAnsi="Times New Roman" w:cs="Times New Roman"/>
          <w:b/>
          <w:bCs/>
          <w:sz w:val="24"/>
          <w:szCs w:val="24"/>
        </w:rPr>
        <w:t>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Todos los usuarios.</w:t>
      </w:r>
    </w:p>
    <w:p w:rsidRPr="00360B07" w:rsidR="00ED22FB" w:rsidRDefault="00ED22FB" w14:paraId="1E61D26C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9D23F4B" w14:textId="77777777">
      <w:pPr>
        <w:widowControl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RNF-02</w:t>
      </w:r>
    </w:p>
    <w:p w:rsidRPr="00360B07" w:rsidR="00ED22FB" w:rsidRDefault="007A1E42" w14:paraId="01D2F3B8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Atención continua</w:t>
      </w:r>
    </w:p>
    <w:p w:rsidRPr="00360B07" w:rsidR="00ED22FB" w:rsidRDefault="007A1E42" w14:paraId="14DC9AA9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El sistema debe estar siempre disponible 24/7 y navegación estable garantizada. </w:t>
      </w:r>
    </w:p>
    <w:p w:rsidRPr="00360B07" w:rsidR="00ED22FB" w:rsidRDefault="007A1E42" w14:paraId="6E25FD7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Disponibilidad</w:t>
      </w:r>
    </w:p>
    <w:p w:rsidRPr="00360B07" w:rsidR="00ED22FB" w:rsidRDefault="007A1E42" w14:paraId="4278C3CC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Todos los usuarios</w:t>
      </w:r>
    </w:p>
    <w:p w:rsidRPr="00360B07" w:rsidR="00ED22FB" w:rsidRDefault="00ED22FB" w14:paraId="2DFC4ABE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360B07" w:rsidR="00ED22FB" w:rsidRDefault="007A1E42" w14:paraId="42CC2880" w14:textId="77777777">
      <w:pPr>
        <w:widowControl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RNF-03</w:t>
      </w:r>
    </w:p>
    <w:p w:rsidRPr="00360B07" w:rsidR="00ED22FB" w:rsidP="41287012" w:rsidRDefault="007A1E42" w14:paraId="2D3A894C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b w:val="1"/>
          <w:bCs w:val="1"/>
          <w:sz w:val="24"/>
          <w:szCs w:val="24"/>
          <w:u w:val="single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u w:val="single"/>
          <w:lang w:val="es-ES"/>
        </w:rPr>
        <w:t>Intuitividad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u w:val="single"/>
          <w:lang w:val="es-ES"/>
        </w:rPr>
        <w:t xml:space="preserve">: </w:t>
      </w:r>
    </w:p>
    <w:p w:rsidRPr="00360B07" w:rsidR="00ED22FB" w:rsidRDefault="007A1E42" w14:paraId="39B1F76F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El sistema debe tener una interfaz intuitiva, diseñada bajo principios de experiencia de usuarios, garantizando que cualquier usuario pueda navegar en el sistema sin necesidad de conocimientos técnicos previos. </w:t>
      </w:r>
    </w:p>
    <w:p w:rsidRPr="00360B07" w:rsidR="00ED22FB" w:rsidRDefault="007A1E42" w14:paraId="7B6E3A7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Usabilidad</w:t>
      </w:r>
    </w:p>
    <w:p w:rsidRPr="00360B07" w:rsidR="00ED22FB" w:rsidRDefault="007A1E42" w14:paraId="4EC5923D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Residentes, administrador.</w:t>
      </w:r>
    </w:p>
    <w:p w:rsidRPr="00360B07" w:rsidR="00ED22FB" w:rsidRDefault="00ED22FB" w14:paraId="0C88123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5B2EA815" w14:textId="77777777">
      <w:pPr>
        <w:widowControl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RNF-04</w:t>
      </w:r>
    </w:p>
    <w:p w:rsidRPr="00360B07" w:rsidR="00ED22FB" w:rsidRDefault="007A1E42" w14:paraId="27F31601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Flexibilidad:</w:t>
      </w:r>
    </w:p>
    <w:p w:rsidRPr="00360B07" w:rsidR="00ED22FB" w:rsidRDefault="007A1E42" w14:paraId="339FFF2D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Sistema escalable y adaptable a cualquier entorno nuevo o complejo residencial. </w:t>
      </w:r>
    </w:p>
    <w:p w:rsidRPr="00360B07" w:rsidR="00ED22FB" w:rsidRDefault="007A1E42" w14:paraId="1C0D40E2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Escalabilidad.</w:t>
      </w:r>
    </w:p>
    <w:p w:rsidRPr="00360B07" w:rsidR="00ED22FB" w:rsidRDefault="007A1E42" w14:paraId="437EE848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 </w:t>
      </w:r>
    </w:p>
    <w:p w:rsidRPr="00360B07" w:rsidR="00ED22FB" w:rsidRDefault="00ED22FB" w14:paraId="76A1E540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3BE4B2F3" w14:textId="77777777">
      <w:pPr>
        <w:widowControl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RNF-05</w:t>
      </w:r>
    </w:p>
    <w:p w:rsidRPr="00360B07" w:rsidR="00ED22FB" w:rsidRDefault="007A1E42" w14:paraId="4FB1E0EE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Tiempo de respuesta</w:t>
      </w: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:rsidRPr="00360B07" w:rsidR="00ED22FB" w:rsidRDefault="007A1E42" w14:paraId="760EDD54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Optimización de alto rendimiento y baja latencia, garantizando tiempos de respuesta inmediatos en consultas de estados de cuenta, incluso en momentos de alta demanda. </w:t>
      </w:r>
    </w:p>
    <w:p w:rsidRPr="00360B07" w:rsidR="00ED22FB" w:rsidRDefault="007A1E42" w14:paraId="334DDBAC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Velocidad y agilidad. </w:t>
      </w:r>
    </w:p>
    <w:p w:rsidRPr="00360B07" w:rsidR="00ED22FB" w:rsidRDefault="007A1E42" w14:paraId="4CF12E9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Todos los usuarios. </w:t>
      </w:r>
    </w:p>
    <w:p w:rsidRPr="00360B07" w:rsidR="00ED22FB" w:rsidRDefault="00ED22FB" w14:paraId="5B94961E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6E4FD922" w14:textId="77777777">
      <w:pPr>
        <w:widowControl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</w:t>
      </w: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F-06</w:t>
      </w:r>
    </w:p>
    <w:p w:rsidRPr="00360B07" w:rsidR="00ED22FB" w:rsidRDefault="007A1E42" w14:paraId="0849DE33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Multiplataforma:</w:t>
      </w:r>
    </w:p>
    <w:p w:rsidRPr="00360B07" w:rsidR="00ED22FB" w:rsidP="41287012" w:rsidRDefault="007A1E42" w14:paraId="14DDECEC" w14:textId="77777777">
      <w:pPr>
        <w:widowControl w:val="1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La aplicación debe ser accesible desde distintos navegadores web y dispositivos móviles.</w:t>
      </w:r>
    </w:p>
    <w:p w:rsidRPr="00360B07" w:rsidR="00ED22FB" w:rsidRDefault="007A1E42" w14:paraId="20D6DB86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Compatibilidad. </w:t>
      </w:r>
    </w:p>
    <w:p w:rsidRPr="00360B07" w:rsidR="00ED22FB" w:rsidRDefault="007A1E42" w14:paraId="6DB06996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relaciones: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Todos los usuarios. </w:t>
      </w:r>
    </w:p>
    <w:p w:rsidRPr="00360B07" w:rsidR="00ED22FB" w:rsidRDefault="00ED22FB" w14:paraId="23CF8B64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6C234461" w14:textId="77777777">
      <w:pPr>
        <w:widowControl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RNF-07</w:t>
      </w:r>
    </w:p>
    <w:p w:rsidRPr="00360B07" w:rsidR="00ED22FB" w:rsidRDefault="007A1E42" w14:paraId="20034144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Trazabilidad: </w:t>
      </w:r>
    </w:p>
    <w:p w:rsidRPr="00360B07" w:rsidR="00ED22FB" w:rsidRDefault="007A1E42" w14:paraId="37EB8347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La plataforma ofrece vitrina financiera donde se puedan ver los movimientos del dinero al instante, para eliminar dudas y construir confianza en la comunidad. </w:t>
      </w:r>
    </w:p>
    <w:p w:rsidRPr="00360B07" w:rsidR="00ED22FB" w:rsidRDefault="007A1E42" w14:paraId="61180FC3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Transparencia.</w:t>
      </w:r>
    </w:p>
    <w:p w:rsidRPr="00360B07" w:rsidR="00ED22FB" w:rsidRDefault="007A1E42" w14:paraId="732184ED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Administrador, propietarios.</w:t>
      </w:r>
    </w:p>
    <w:p w:rsidRPr="00360B07" w:rsidR="00ED22FB" w:rsidRDefault="00ED22FB" w14:paraId="67F5772D" w14:textId="77777777">
      <w:pPr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4EE9D595" w14:textId="77777777">
      <w:pPr>
        <w:widowControl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RNF-08</w:t>
      </w:r>
    </w:p>
    <w:p w:rsidRPr="00360B07" w:rsidR="00ED22FB" w:rsidRDefault="007A1E42" w14:paraId="7BB3A5F8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Integr</w:t>
      </w: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idad de datos:</w:t>
      </w:r>
    </w:p>
    <w:p w:rsidRPr="00360B07" w:rsidR="00ED22FB" w:rsidRDefault="007A1E42" w14:paraId="35F30A1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El sistema cumple reglas inteligentes que bloquean cobros duplicados y garantizan saldos 100% reales y actualizados. </w:t>
      </w:r>
    </w:p>
    <w:p w:rsidRPr="00360B07" w:rsidR="00ED22FB" w:rsidRDefault="007A1E42" w14:paraId="47D5E21A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Fiabilidad.</w:t>
      </w:r>
    </w:p>
    <w:p w:rsidRPr="00360B07" w:rsidR="00ED22FB" w:rsidRDefault="007A1E42" w14:paraId="734FD49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Pr="00360B07" w:rsidR="00ED22FB" w:rsidRDefault="00ED22FB" w14:paraId="589A7F56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3A13FD27" w14:textId="77777777">
      <w:pPr>
        <w:widowControl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RNF-09</w:t>
      </w:r>
    </w:p>
    <w:p w:rsidRPr="00360B07" w:rsidR="00ED22FB" w:rsidRDefault="007A1E42" w14:paraId="2BE3A520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Concurrencia: </w:t>
      </w:r>
    </w:p>
    <w:p w:rsidRPr="00360B07" w:rsidR="00ED22FB" w:rsidRDefault="007A1E42" w14:paraId="57427BF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Sistema robusto que garantiza fluid</w:t>
      </w:r>
      <w:r w:rsidRPr="00360B07">
        <w:rPr>
          <w:rFonts w:ascii="Times New Roman" w:hAnsi="Times New Roman" w:cs="Times New Roman"/>
          <w:sz w:val="24"/>
          <w:szCs w:val="24"/>
        </w:rPr>
        <w:t xml:space="preserve">ez total incluso cuando toda la comunidad se conecta simultáneamente. </w:t>
      </w:r>
    </w:p>
    <w:p w:rsidRPr="00360B07" w:rsidR="00ED22FB" w:rsidRDefault="007A1E42" w14:paraId="2C9992AF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Capacidad.</w:t>
      </w:r>
    </w:p>
    <w:p w:rsidRPr="00360B07" w:rsidR="00ED22FB" w:rsidRDefault="007A1E42" w14:paraId="1A9D1E04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Actores y roles relacionados: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Todos los usuarios. </w:t>
      </w:r>
    </w:p>
    <w:p w:rsidRPr="00360B07" w:rsidR="00ED22FB" w:rsidRDefault="00ED22FB" w14:paraId="18953C26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360B07" w:rsidR="00ED22FB" w:rsidRDefault="007A1E42" w14:paraId="3031363A" w14:textId="77777777">
      <w:pPr>
        <w:widowControl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RNF-10</w:t>
      </w:r>
    </w:p>
    <w:p w:rsidRPr="00360B07" w:rsidR="00ED22FB" w:rsidRDefault="007A1E42" w14:paraId="6AFA204A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  <w:u w:val="single"/>
        </w:rPr>
        <w:t>Cumplimiento normativo</w:t>
      </w:r>
    </w:p>
    <w:p w:rsidRPr="00360B07" w:rsidR="00ED22FB" w:rsidRDefault="007A1E42" w14:paraId="18B5B331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El sistema se debe actualizar automáticamente ante cualquier cambio en la legislación chilena, asegurando que la administración del edificio cumpla siempre las obligaciones legales sin errores.</w:t>
      </w:r>
    </w:p>
    <w:p w:rsidRPr="00360B07" w:rsidR="00ED22FB" w:rsidRDefault="007A1E42" w14:paraId="0DA81F78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Ámbito:</w:t>
      </w:r>
      <w:r w:rsidRPr="00360B07">
        <w:rPr>
          <w:rFonts w:ascii="Times New Roman" w:hAnsi="Times New Roman" w:cs="Times New Roman"/>
          <w:sz w:val="24"/>
          <w:szCs w:val="24"/>
        </w:rPr>
        <w:t xml:space="preserve"> Legalidad. </w:t>
      </w:r>
    </w:p>
    <w:p w:rsidRPr="00360B07" w:rsidR="00ED22FB" w:rsidRDefault="007A1E42" w14:paraId="05CBE8B5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Actores y roles relacionados: </w:t>
      </w:r>
      <w:r w:rsidRPr="00360B07">
        <w:rPr>
          <w:rFonts w:ascii="Times New Roman" w:hAnsi="Times New Roman" w:cs="Times New Roman"/>
          <w:sz w:val="24"/>
          <w:szCs w:val="24"/>
        </w:rPr>
        <w:t>Administrado</w:t>
      </w:r>
      <w:r w:rsidRPr="00360B07">
        <w:rPr>
          <w:rFonts w:ascii="Times New Roman" w:hAnsi="Times New Roman" w:cs="Times New Roman"/>
          <w:sz w:val="24"/>
          <w:szCs w:val="24"/>
        </w:rPr>
        <w:t xml:space="preserve">r. </w:t>
      </w:r>
    </w:p>
    <w:p w:rsidRPr="00360B07" w:rsidR="00ED22FB" w:rsidRDefault="00ED22FB" w14:paraId="7AAB1E60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154DC3" w:rsidP="00154DC3" w:rsidRDefault="007A1E42" w14:paraId="7577B844" w14:textId="5053D144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2.5 </w:t>
      </w: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Supuestos y dependencia</w:t>
      </w:r>
      <w:r w:rsidRPr="00360B07" w:rsidR="00154DC3">
        <w:rPr>
          <w:rFonts w:ascii="Times New Roman" w:hAnsi="Times New Roman" w:cs="Times New Roman"/>
          <w:b/>
          <w:bCs/>
          <w:color w:val="000000"/>
          <w:sz w:val="26"/>
          <w:szCs w:val="26"/>
        </w:rPr>
        <w:t>s</w:t>
      </w:r>
    </w:p>
    <w:p w:rsidRPr="00360B07" w:rsidR="00ED22FB" w:rsidP="00154DC3" w:rsidRDefault="00ED22FB" w14:paraId="08D9DC9C" w14:textId="77777777">
      <w:pPr>
        <w:widowControl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360B07" w:rsidR="00ED22FB" w:rsidRDefault="007A1E42" w14:paraId="28F10445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Supuestos: </w:t>
      </w:r>
    </w:p>
    <w:p w:rsidRPr="00360B07" w:rsidR="00ED22FB" w:rsidRDefault="007A1E42" w14:paraId="413D9C5D" w14:textId="3A363A9E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60B07">
        <w:rPr>
          <w:rFonts w:ascii="Times New Roman" w:hAnsi="Times New Roman" w:cs="Times New Roman"/>
          <w:b/>
          <w:bCs/>
          <w:sz w:val="24"/>
          <w:szCs w:val="24"/>
        </w:rPr>
        <w:t>Hardware:</w:t>
      </w:r>
      <w:r w:rsidRPr="00360B07">
        <w:rPr>
          <w:rFonts w:ascii="Times New Roman" w:hAnsi="Times New Roman" w:cs="Times New Roman"/>
          <w:sz w:val="24"/>
          <w:szCs w:val="24"/>
        </w:rPr>
        <w:t xml:space="preserve"> Se da por supuesto que el sistema hardware donde se instalará el software cuenta con los requisitos mínimos para ejecutarlo correctamente sin errores ni fallos de rendimiento </w:t>
      </w:r>
    </w:p>
    <w:p w:rsidRPr="00360B07" w:rsidR="00154DC3" w:rsidRDefault="00154DC3" w14:paraId="4D739D49" w14:textId="77777777">
      <w:pPr>
        <w:widowControl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73A478B2" w14:textId="77777777">
      <w:pPr>
        <w:widowControl/>
        <w:spacing w:line="276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 xml:space="preserve">Dependencias: </w:t>
      </w:r>
    </w:p>
    <w:p w:rsidRPr="00360B07" w:rsidR="00154DC3" w:rsidP="41287012" w:rsidRDefault="007A1E42" w14:paraId="4989B529" w14:textId="74F93E8B">
      <w:pPr>
        <w:widowControl w:val="1"/>
        <w:spacing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-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Webpa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y</w:t>
      </w:r>
      <w:r w:rsidRPr="41287012" w:rsidR="004935BA">
        <w:rPr>
          <w:rFonts w:ascii="Times New Roman" w:hAnsi="Times New Roman" w:cs="Times New Roman"/>
          <w:sz w:val="24"/>
          <w:szCs w:val="24"/>
          <w:lang w:val="es-ES"/>
        </w:rPr>
        <w:t>: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Se depende de Webpay la cual funciona mediante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una  API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REST para efectuar los pagos de los propietarios y arrendatarios </w:t>
      </w:r>
    </w:p>
    <w:p w:rsidRPr="00360B07" w:rsidR="00154DC3" w:rsidP="00154DC3" w:rsidRDefault="00154DC3" w14:paraId="3E52359A" w14:textId="77777777">
      <w:pPr>
        <w:widowControl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Pr="00360B07" w:rsidR="004935BA" w:rsidP="004935BA" w:rsidRDefault="004935BA" w14:paraId="7B94688D" w14:textId="717784D3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60B07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360B07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60B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Start w:name="_Hlk234496577" w:id="30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Metodología de Desarrollo de Software y Gestión del Proyecto</w:t>
      </w:r>
      <w:bookmarkEnd w:id="30"/>
    </w:p>
    <w:p w:rsidRPr="00360B07" w:rsidR="00C82783" w:rsidP="004935BA" w:rsidRDefault="00C82783" w14:paraId="112F7EF6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C82783" w:rsidP="00C82783" w:rsidRDefault="00C82783" w14:paraId="0E5415C8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2.6.1. Metodología de Desarrollo</w:t>
      </w:r>
    </w:p>
    <w:p w:rsidRPr="00360B07" w:rsidR="00C82783" w:rsidP="00C82783" w:rsidRDefault="00C82783" w14:paraId="4C8BEF70" w14:textId="33F3401F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El proyecto sigue un ciclo de vida en cascada estructurado en 7 fases secuenciales. Cada fase produce entregables concretos que sirven de entrada para la siguiente:</w:t>
      </w:r>
    </w:p>
    <w:p w:rsidRPr="00360B07" w:rsidR="00C82783" w:rsidP="00C82783" w:rsidRDefault="00C82783" w14:paraId="2F6D8111" w14:textId="7C7C336E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Planificación: Se definieron los objetivos, alcance, estimación de costos y cronograma del proyecto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Pr="00360B07" w:rsidR="00C82783" w:rsidP="00C82783" w:rsidRDefault="00C82783" w14:paraId="16FD39CD" w14:textId="252382AE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Análisis: Se levantaron los requerimientos mediante entrevistas con residentes, arrendatarios y administración, obteniendo 13 requerimientos funcionales y 10 no 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>funcionales.</w:t>
      </w:r>
    </w:p>
    <w:p w:rsidRPr="00360B07" w:rsidR="00C82783" w:rsidP="41287012" w:rsidRDefault="00C82783" w14:paraId="0B9F3209" w14:textId="3D685621">
      <w:pPr>
        <w:widowControl w:val="1"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r w:rsidRPr="41287012" w:rsidR="00C82783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Diseño: Se elaboró el Documento de Arquitectura de Software, incluyendo las 5 vistas del modelo 4+1, diagramas UML y prototipos de pantalla en </w:t>
      </w:r>
      <w:r w:rsidRPr="41287012" w:rsidR="00C82783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Figma</w:t>
      </w:r>
      <w:r w:rsidRPr="41287012" w:rsidR="00C82783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.</w:t>
      </w:r>
    </w:p>
    <w:p w:rsidRPr="00360B07" w:rsidR="00C82783" w:rsidP="00C82783" w:rsidRDefault="00C82783" w14:paraId="754F3E76" w14:textId="77777777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Desarrollo: Se implementaron los módulos del sistema: registro de residentes, interfaz de usuario, motor de cálculo de cuotas, integración con Webpay, módulo de mensajería, panel de mantenimiento y módulo de informes.</w:t>
      </w:r>
    </w:p>
    <w:p w:rsidRPr="00360B07" w:rsidR="00ED22FB" w:rsidP="003D738D" w:rsidRDefault="00C82783" w14:paraId="07B72780" w14:textId="1BE8CAD9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Pruebas: Se ejecutaron pruebas unitarias, de integración de pagos, de carga y pruebas con usuarios finales, con corrección de errores previo a la entrega</w:t>
      </w:r>
      <w:r w:rsidRPr="00360B07" w:rsidR="003D738D">
        <w:rPr>
          <w:rFonts w:ascii="Times New Roman" w:hAnsi="Times New Roman" w:cs="Times New Roman"/>
          <w:color w:val="000000"/>
          <w:sz w:val="24"/>
          <w:szCs w:val="24"/>
        </w:rPr>
        <w:t xml:space="preserve"> e i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>mplementación</w:t>
      </w:r>
      <w:r w:rsidRPr="00360B07" w:rsidR="003D738D">
        <w:rPr>
          <w:rFonts w:ascii="Times New Roman" w:hAnsi="Times New Roman" w:cs="Times New Roman"/>
          <w:color w:val="000000"/>
          <w:sz w:val="24"/>
          <w:szCs w:val="24"/>
        </w:rPr>
        <w:t xml:space="preserve"> y m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>antención</w:t>
      </w:r>
    </w:p>
    <w:p w:rsidRPr="00360B07" w:rsidR="003D738D" w:rsidP="003D738D" w:rsidRDefault="003D738D" w14:paraId="69E6F8AE" w14:textId="5CDF1396">
      <w:pPr>
        <w:widowControl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3D738D" w:rsidP="003D738D" w:rsidRDefault="003D738D" w14:paraId="7F50AE64" w14:textId="77777777">
      <w:pPr>
        <w:widowControl/>
        <w:spacing w:line="276" w:lineRule="auto"/>
        <w:ind w:left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2.6.2. Metodología de Gestión</w:t>
      </w:r>
    </w:p>
    <w:p w:rsidRPr="00360B07" w:rsidR="003D738D" w:rsidP="41287012" w:rsidRDefault="003D738D" w14:paraId="74FF3C4D" w14:textId="44299157">
      <w:pPr>
        <w:widowControl w:val="1"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La gestión del proyecto se realizó mediante planificación tradicional basada en Carta Gantt, con roles claramente asignados por fase: Project Manager, Software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Analyst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, Software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Architect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Developer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Designer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 UX, Security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Specialist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, QA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Tester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, DevOps, IT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Support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Trainer</w:t>
      </w:r>
      <w:r w:rsidRPr="41287012" w:rsidR="003D738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. Cada tarea cuenta con estimación de horas, fechas de inicio y término, costo asociado y responsable definido.</w:t>
      </w:r>
    </w:p>
    <w:p w:rsidRPr="00360B07" w:rsidR="00C82783" w:rsidP="00154DC3" w:rsidRDefault="00C82783" w14:paraId="29973937" w14:textId="77777777">
      <w:pPr>
        <w:widowControl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Pr="00360B07" w:rsidR="00ED22FB" w:rsidP="00360B07" w:rsidRDefault="007A1E42" w14:paraId="1872FD18" w14:textId="77777777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b7bx3wihier1" w:colFirst="0" w:colLast="0" w:id="31"/>
      <w:bookmarkEnd w:id="31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ESTILOS Y PATRONES ARQUITECTÓNICOS </w:t>
      </w:r>
    </w:p>
    <w:p w:rsidRPr="00360B07" w:rsidR="00ED22FB" w:rsidRDefault="00ED22FB" w14:paraId="0E643FEA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r1ghdg4p7cst" w:colFirst="0" w:colLast="0" w:id="32"/>
      <w:bookmarkEnd w:id="32"/>
    </w:p>
    <w:p w:rsidRPr="00360B07" w:rsidR="00ED22FB" w:rsidRDefault="007A1E42" w14:paraId="36F49E58" w14:textId="77777777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Estilo arquitectónico adoptado </w:t>
      </w:r>
    </w:p>
    <w:p w:rsidRPr="00360B07" w:rsidR="00ED22FB" w:rsidP="41287012" w:rsidRDefault="007A1E42" w14:paraId="616B617F" w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Se adapta a m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icroservicios, este estilo arquitectónico organiza la aplicación como un conjunto de servicios pequeños, independientes y desplegables de forma autónoma, cada uno ejecutando un proceso de negocio específico y comunicándose por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APIs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bien definidas </w:t>
      </w:r>
    </w:p>
    <w:p w:rsidRPr="00360B07" w:rsidR="00ED22FB" w:rsidRDefault="00ED22FB" w14:paraId="6F882292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 w:hanging="432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54A32849" w14:textId="77777777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am4lb9296cam" w:colFirst="0" w:colLast="0" w:id="33"/>
      <w:bookmarkEnd w:id="33"/>
      <w:r w:rsidRPr="00360B07">
        <w:rPr>
          <w:rFonts w:ascii="Times New Roman" w:hAnsi="Times New Roman" w:cs="Times New Roman"/>
          <w:color w:val="000000"/>
          <w:sz w:val="24"/>
          <w:szCs w:val="24"/>
        </w:rPr>
        <w:t>Justifi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>cación del estilo según el contexto del sistema</w:t>
      </w:r>
    </w:p>
    <w:p w:rsidRPr="00360B07" w:rsidR="00ED22FB" w:rsidP="41287012" w:rsidRDefault="007A1E42" w14:paraId="124D4C11" w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n6t71v3v0lwy" w:id="34"/>
      <w:bookmarkEnd w:id="34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Implementacion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modulos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externos al sistema</w:t>
      </w:r>
    </w:p>
    <w:p w:rsidRPr="00360B07" w:rsidR="00ED22FB" w:rsidRDefault="007A1E42" w14:paraId="3A6BEFF5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sz w:val="24"/>
          <w:szCs w:val="24"/>
        </w:rPr>
      </w:pPr>
      <w:bookmarkStart w:name="_heading=h.oqckb48ocig1" w:colFirst="0" w:colLast="0" w:id="35"/>
      <w:bookmarkEnd w:id="35"/>
      <w:r w:rsidRPr="00360B07">
        <w:rPr>
          <w:rFonts w:ascii="Times New Roman" w:hAnsi="Times New Roman" w:cs="Times New Roman"/>
          <w:sz w:val="24"/>
          <w:szCs w:val="24"/>
        </w:rPr>
        <w:t>(sistema de pago y notificaciones)</w:t>
      </w:r>
    </w:p>
    <w:p w:rsidRPr="00360B07" w:rsidR="00ED22FB" w:rsidRDefault="00ED22FB" w14:paraId="59E1644B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 w:hanging="432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36D1665E" w14:textId="77777777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Patrones de diseño aplicados</w:t>
      </w:r>
    </w:p>
    <w:p w:rsidRPr="00360B07" w:rsidR="00ED22FB" w:rsidRDefault="007A1E42" w14:paraId="1A50E4D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>Uso de patrón MVC (Modelo - Vista - Controlador), código limpio, separación de datos, lo que nues</w:t>
      </w:r>
      <w:r w:rsidRPr="00360B07">
        <w:rPr>
          <w:rFonts w:ascii="Times New Roman" w:hAnsi="Times New Roman" w:cs="Times New Roman"/>
          <w:sz w:val="24"/>
          <w:szCs w:val="24"/>
        </w:rPr>
        <w:t xml:space="preserve">tro usuario ve y lógica de conexión. </w:t>
      </w:r>
    </w:p>
    <w:p w:rsidRPr="00360B07" w:rsidR="00ED22FB" w:rsidRDefault="00ED22FB" w14:paraId="2C66D009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432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7F47C641" w14:textId="77777777">
      <w:pPr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k9cg5o7j7h4h" w:colFirst="0" w:colLast="0" w:id="36"/>
      <w:bookmarkEnd w:id="36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MODELO 4 +1 Y VISTAS ARQUITECTÓNICAS </w:t>
      </w:r>
    </w:p>
    <w:p w:rsidRPr="00360B07" w:rsidR="00ED22FB" w:rsidRDefault="007A1E42" w14:paraId="7F8D9569" w14:textId="77777777">
      <w:pPr>
        <w:keepNext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g9m34quv68mr" w:colFirst="0" w:colLast="0" w:id="37"/>
      <w:bookmarkEnd w:id="37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VISTA DE ESCENARIO </w:t>
      </w:r>
    </w:p>
    <w:p w:rsidRPr="00360B07" w:rsidR="00ED22FB" w:rsidRDefault="007A1E42" w14:paraId="75A9C943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f3pi1w4nmszx" w:colFirst="0" w:colLast="0" w:id="38"/>
      <w:bookmarkEnd w:id="38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Propósito:</w:t>
      </w:r>
    </w:p>
    <w:p w:rsidRPr="00360B07" w:rsidR="00ED22FB" w:rsidRDefault="007A1E42" w14:paraId="0D9B13BE" w14:textId="62AC788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fpv1gt64cgse" w:colFirst="0" w:colLast="0" w:id="39"/>
      <w:bookmarkEnd w:id="39"/>
      <w:r w:rsidRPr="00360B07">
        <w:rPr>
          <w:rFonts w:ascii="Times New Roman" w:hAnsi="Times New Roman" w:cs="Times New Roman"/>
          <w:sz w:val="24"/>
          <w:szCs w:val="24"/>
        </w:rPr>
        <w:t>Mostrar cómo interactúan los actores con el sistema en situaciones reales,</w:t>
      </w:r>
      <w:r w:rsidRPr="00360B07" w:rsidR="00C82783">
        <w:rPr>
          <w:rFonts w:ascii="Times New Roman" w:hAnsi="Times New Roman" w:cs="Times New Roman"/>
          <w:sz w:val="24"/>
          <w:szCs w:val="24"/>
        </w:rPr>
        <w:t xml:space="preserve"> </w:t>
      </w:r>
      <w:r w:rsidRPr="00360B07">
        <w:rPr>
          <w:rFonts w:ascii="Times New Roman" w:hAnsi="Times New Roman" w:cs="Times New Roman"/>
          <w:sz w:val="24"/>
          <w:szCs w:val="24"/>
        </w:rPr>
        <w:t xml:space="preserve">describiendo paso a paso el funcionamiento completo del software. </w:t>
      </w:r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Pr="00360B07" w:rsidR="00ED22FB" w:rsidRDefault="00ED22FB" w14:paraId="11511201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6E2C69C2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se6777xfpzv7" w:colFirst="0" w:colLast="0" w:id="40"/>
      <w:bookmarkEnd w:id="40"/>
      <w:r w:rsidRPr="00360B07">
        <w:rPr>
          <w:rFonts w:ascii="Times New Roman" w:hAnsi="Times New Roman" w:cs="Times New Roman"/>
          <w:color w:val="000000"/>
          <w:sz w:val="24"/>
          <w:szCs w:val="24"/>
        </w:rPr>
        <w:t>Actores</w:t>
      </w:r>
    </w:p>
    <w:p w:rsidRPr="00360B07" w:rsidR="00ED22FB" w:rsidRDefault="00ED22FB" w14:paraId="38E2169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1j8dcoanyipp" w:colFirst="0" w:colLast="0" w:id="41"/>
      <w:bookmarkEnd w:id="41"/>
    </w:p>
    <w:p w:rsidRPr="00360B07" w:rsidR="00ED22FB" w:rsidRDefault="007A1E42" w14:paraId="5488591E" w14:textId="7777777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l3hfum39eylf" w:colFirst="0" w:colLast="0" w:id="42"/>
      <w:bookmarkEnd w:id="42"/>
      <w:r w:rsidRPr="00360B07">
        <w:rPr>
          <w:rFonts w:ascii="Times New Roman" w:hAnsi="Times New Roman" w:cs="Times New Roman"/>
          <w:sz w:val="24"/>
          <w:szCs w:val="24"/>
        </w:rPr>
        <w:t>Administrador</w:t>
      </w:r>
    </w:p>
    <w:p w:rsidRPr="00360B07" w:rsidR="00ED22FB" w:rsidRDefault="007A1E42" w14:paraId="0DCFC6B1" w14:textId="7777777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jlggoiwfgx1o" w:colFirst="0" w:colLast="0" w:id="43"/>
      <w:bookmarkEnd w:id="43"/>
      <w:r w:rsidRPr="00360B07">
        <w:rPr>
          <w:rFonts w:ascii="Times New Roman" w:hAnsi="Times New Roman" w:cs="Times New Roman"/>
          <w:sz w:val="24"/>
          <w:szCs w:val="24"/>
        </w:rPr>
        <w:t>Residentes (Propietario/Arrendatario)</w:t>
      </w:r>
    </w:p>
    <w:p w:rsidRPr="00360B07" w:rsidR="00ED22FB" w:rsidRDefault="007A1E42" w14:paraId="77063243" w14:textId="7777777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b16rjeet90kw" w:colFirst="0" w:colLast="0" w:id="44"/>
      <w:bookmarkEnd w:id="44"/>
      <w:r w:rsidRPr="00360B07">
        <w:rPr>
          <w:rFonts w:ascii="Times New Roman" w:hAnsi="Times New Roman" w:cs="Times New Roman"/>
          <w:sz w:val="24"/>
          <w:szCs w:val="24"/>
        </w:rPr>
        <w:t>Personal del Edificio</w:t>
      </w:r>
    </w:p>
    <w:p w:rsidRPr="00360B07" w:rsidR="00ED22FB" w:rsidP="41287012" w:rsidRDefault="007A1E42" w14:paraId="43C33CDC" w14:textId="77777777">
      <w:pPr>
        <w:keepNext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ouqzf4haq7jd" w:id="45"/>
      <w:bookmarkEnd w:id="45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Comite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administrador (Actor Secundario)</w:t>
      </w:r>
    </w:p>
    <w:p w:rsidRPr="00360B07" w:rsidR="00ED22FB" w:rsidRDefault="007A1E42" w14:paraId="34029BF7" w14:textId="7777777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mo7c7s7cgni8" w:colFirst="0" w:colLast="0" w:id="46"/>
      <w:bookmarkEnd w:id="46"/>
      <w:r w:rsidRPr="00360B07">
        <w:rPr>
          <w:rFonts w:ascii="Times New Roman" w:hAnsi="Times New Roman" w:cs="Times New Roman"/>
          <w:sz w:val="24"/>
          <w:szCs w:val="24"/>
        </w:rPr>
        <w:t>Sistema de pago (Webpay) (Actor externo)</w:t>
      </w:r>
    </w:p>
    <w:p w:rsidRPr="00360B07" w:rsidR="00ED22FB" w:rsidP="41287012" w:rsidRDefault="007A1E42" w14:paraId="64B68B80" w14:textId="0B50E534">
      <w:pPr>
        <w:keepNext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k9ko7lh67jgy" w:id="47"/>
      <w:bookmarkEnd w:id="47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Servicio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notificaciones(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Api) (Actor externo)</w:t>
      </w:r>
      <w:bookmarkStart w:name="_heading=h.rviukxpi9ulj" w:id="48"/>
      <w:bookmarkStart w:name="_heading=h.tzaoc31c3bsw" w:id="49"/>
      <w:bookmarkStart w:name="_heading=h.9ievkirfw2x7" w:id="50"/>
      <w:bookmarkStart w:name="_heading=h.2uptrcc22gim" w:id="51"/>
      <w:bookmarkStart w:name="_heading=h.u5hi2pesns2h" w:id="52"/>
      <w:bookmarkStart w:name="_heading=h.4hpsewfeh9yr" w:id="53"/>
      <w:bookmarkStart w:name="_heading=h.m04fcabucoel" w:id="54"/>
      <w:bookmarkStart w:name="_heading=h.towq4aw5uupq" w:id="55"/>
      <w:bookmarkStart w:name="_heading=h.hpijw64tjvoh" w:id="56"/>
      <w:bookmarkStart w:name="_heading=h.5ozz8u82btu3" w:id="57"/>
      <w:bookmarkStart w:name="_heading=h.ltiwj1sls9k2" w:id="58"/>
      <w:bookmarkStart w:name="_heading=h.k3nqcrgbjr6v" w:id="59"/>
      <w:bookmarkStart w:name="_heading=h.c51ck6on66nl" w:id="60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:rsidRPr="00360B07" w:rsidR="00ED22FB" w:rsidRDefault="00ED22FB" w14:paraId="4A128C6F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44A25D7C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mwwhqpv9x00b" w:colFirst="0" w:colLast="0" w:id="61"/>
      <w:bookmarkEnd w:id="61"/>
      <w:r w:rsidRPr="00360B07">
        <w:rPr>
          <w:rFonts w:ascii="Times New Roman" w:hAnsi="Times New Roman" w:cs="Times New Roman"/>
          <w:color w:val="000000"/>
          <w:sz w:val="24"/>
          <w:szCs w:val="24"/>
        </w:rPr>
        <w:t>Diagrama general de casos de uso</w:t>
      </w:r>
    </w:p>
    <w:p w:rsidR="00ED22FB" w:rsidRDefault="00ED22FB" w14:paraId="23E92BC0" w14:textId="3975B729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ypcwx9fkzzta" w:colFirst="0" w:colLast="0" w:id="62"/>
      <w:bookmarkEnd w:id="62"/>
    </w:p>
    <w:p w:rsidRPr="00360B07" w:rsidR="00360B07" w:rsidP="41287012" w:rsidRDefault="00360B07" w14:paraId="74006D5E" w14:textId="45E8A263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="3E33C182">
        <w:drawing>
          <wp:inline wp14:editId="796A2A9B" wp14:anchorId="449E44BD">
            <wp:extent cx="5743575" cy="3609975"/>
            <wp:effectExtent l="0" t="0" r="0" b="0"/>
            <wp:docPr id="2059975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975138" name="Picture 2059975138"/>
                    <pic:cNvPicPr/>
                  </pic:nvPicPr>
                  <pic:blipFill>
                    <a:blip xmlns:r="http://schemas.openxmlformats.org/officeDocument/2006/relationships" r:embed="rId113530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0B07" w:rsidR="00ED22FB" w:rsidRDefault="00ED22FB" w14:paraId="4340261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estt3eq94qcr" w:colFirst="0" w:colLast="0" w:id="63"/>
      <w:bookmarkEnd w:id="63"/>
    </w:p>
    <w:p w:rsidRPr="00360B07" w:rsidR="00ED22FB" w:rsidRDefault="00ED22FB" w14:paraId="0F0202D2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qs1o3g8dofpb" w:colFirst="0" w:colLast="0" w:id="64"/>
      <w:bookmarkEnd w:id="64"/>
    </w:p>
    <w:p w:rsidRPr="00360B07" w:rsidR="00ED22FB" w:rsidRDefault="007A1E42" w14:paraId="5B32EA2F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x5y3x795378r" w:colFirst="0" w:colLast="0" w:id="65"/>
      <w:bookmarkEnd w:id="65"/>
      <w:r w:rsidRPr="00360B07">
        <w:rPr>
          <w:rFonts w:ascii="Times New Roman" w:hAnsi="Times New Roman" w:cs="Times New Roman"/>
          <w:sz w:val="24"/>
          <w:szCs w:val="24"/>
        </w:rPr>
        <w:t>Diagrama caso de uso medio</w:t>
      </w:r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 wp14:anchorId="3480C15E" wp14:editId="4A870365">
            <wp:simplePos x="0" y="0"/>
            <wp:positionH relativeFrom="column">
              <wp:posOffset>646113</wp:posOffset>
            </wp:positionH>
            <wp:positionV relativeFrom="paragraph">
              <wp:posOffset>196230</wp:posOffset>
            </wp:positionV>
            <wp:extent cx="4449763" cy="3668955"/>
            <wp:effectExtent l="0" t="0" r="0" b="0"/>
            <wp:wrapNone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9763" cy="366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360B07" w:rsidR="00ED22FB" w:rsidRDefault="00ED22FB" w14:paraId="4B4EFA3F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ox357a2es5uc" w:colFirst="0" w:colLast="0" w:id="66"/>
      <w:bookmarkEnd w:id="66"/>
    </w:p>
    <w:p w:rsidRPr="00360B07" w:rsidR="00ED22FB" w:rsidRDefault="00ED22FB" w14:paraId="2FE30F51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sn0ixjrzb1ig" w:colFirst="0" w:colLast="0" w:id="67"/>
      <w:bookmarkEnd w:id="67"/>
    </w:p>
    <w:p w:rsidRPr="00360B07" w:rsidR="00ED22FB" w:rsidRDefault="00ED22FB" w14:paraId="34CF5464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8qd4iiiidf8a" w:colFirst="0" w:colLast="0" w:id="68"/>
      <w:bookmarkEnd w:id="68"/>
    </w:p>
    <w:p w:rsidRPr="00360B07" w:rsidR="00ED22FB" w:rsidRDefault="00ED22FB" w14:paraId="10E5627D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ak86eqvgw2ig" w:colFirst="0" w:colLast="0" w:id="69"/>
      <w:bookmarkEnd w:id="69"/>
    </w:p>
    <w:p w:rsidRPr="00360B07" w:rsidR="00ED22FB" w:rsidRDefault="00ED22FB" w14:paraId="4B0006F0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b22fpptoitj4" w:colFirst="0" w:colLast="0" w:id="70"/>
      <w:bookmarkEnd w:id="70"/>
    </w:p>
    <w:p w:rsidRPr="00360B07" w:rsidR="00ED22FB" w:rsidRDefault="00ED22FB" w14:paraId="5B17017F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wx5o5pi3hdgr" w:colFirst="0" w:colLast="0" w:id="71"/>
      <w:bookmarkEnd w:id="71"/>
    </w:p>
    <w:p w:rsidRPr="00360B07" w:rsidR="00ED22FB" w:rsidRDefault="00ED22FB" w14:paraId="1CA15CF3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scc9qajg4o5l" w:colFirst="0" w:colLast="0" w:id="72"/>
      <w:bookmarkEnd w:id="72"/>
    </w:p>
    <w:p w:rsidRPr="00360B07" w:rsidR="00ED22FB" w:rsidRDefault="00ED22FB" w14:paraId="75779AC2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xsl6h3gazokj" w:colFirst="0" w:colLast="0" w:id="73"/>
      <w:bookmarkEnd w:id="73"/>
    </w:p>
    <w:p w:rsidRPr="00360B07" w:rsidR="00ED22FB" w:rsidRDefault="00ED22FB" w14:paraId="0879056F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a36zou2wkjl9" w:colFirst="0" w:colLast="0" w:id="74"/>
      <w:bookmarkEnd w:id="74"/>
    </w:p>
    <w:p w:rsidRPr="00360B07" w:rsidR="00ED22FB" w:rsidRDefault="00ED22FB" w14:paraId="25D217AB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ivq5y6ua9uns" w:colFirst="0" w:colLast="0" w:id="75"/>
      <w:bookmarkEnd w:id="75"/>
    </w:p>
    <w:p w:rsidRPr="00360B07" w:rsidR="00ED22FB" w:rsidRDefault="00ED22FB" w14:paraId="07E2B246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2oqlfmh5bar5" w:colFirst="0" w:colLast="0" w:id="76"/>
      <w:bookmarkEnd w:id="76"/>
    </w:p>
    <w:p w:rsidRPr="00360B07" w:rsidR="00ED22FB" w:rsidRDefault="00ED22FB" w14:paraId="1EDDCEEB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84dupffk5jdz" w:colFirst="0" w:colLast="0" w:id="77"/>
      <w:bookmarkEnd w:id="77"/>
    </w:p>
    <w:p w:rsidRPr="00360B07" w:rsidR="00ED22FB" w:rsidRDefault="00ED22FB" w14:paraId="3E57DCA5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5clhzp7xslhi" w:colFirst="0" w:colLast="0" w:id="78"/>
      <w:bookmarkEnd w:id="78"/>
    </w:p>
    <w:p w:rsidRPr="00360B07" w:rsidR="00ED22FB" w:rsidRDefault="00ED22FB" w14:paraId="4BB88686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eydetq5b79oa" w:colFirst="0" w:colLast="0" w:id="79"/>
      <w:bookmarkEnd w:id="79"/>
    </w:p>
    <w:p w:rsidRPr="00360B07" w:rsidR="00ED22FB" w:rsidRDefault="00ED22FB" w14:paraId="010DA1B1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s52hk69zdz17" w:colFirst="0" w:colLast="0" w:id="80"/>
      <w:bookmarkEnd w:id="80"/>
    </w:p>
    <w:p w:rsidR="00ED22FB" w:rsidRDefault="00ED22FB" w14:paraId="0300C312" w14:textId="735F3321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bkma71x2ldqh" w:colFirst="0" w:colLast="0" w:id="81"/>
      <w:bookmarkEnd w:id="81"/>
    </w:p>
    <w:p w:rsidR="00360B07" w:rsidRDefault="00360B07" w14:paraId="26397ED0" w14:textId="06C2B4ED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60B07" w:rsidRDefault="00360B07" w14:paraId="76A3A6E2" w14:textId="7F46348B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60B07" w:rsidRDefault="00360B07" w14:paraId="435AAFDB" w14:textId="09194C0A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60B07" w:rsidRDefault="00360B07" w14:paraId="2A86C931" w14:textId="0FE1211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60B07" w:rsidRDefault="00360B07" w14:paraId="4ABE287F" w14:textId="7C24672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360B07" w:rsidRDefault="00360B07" w14:paraId="4B7029AE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4F482CC2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arftbbkmk237" w:colFirst="0" w:colLast="0" w:id="82"/>
      <w:bookmarkEnd w:id="82"/>
    </w:p>
    <w:p w:rsidRPr="00360B07" w:rsidR="00ED22FB" w:rsidRDefault="00ED22FB" w14:paraId="1EE9DBB1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0C9DCBED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iqam4f2vfd0l" w:colFirst="0" w:colLast="0" w:id="83"/>
      <w:bookmarkEnd w:id="83"/>
      <w:r w:rsidRPr="00360B07">
        <w:rPr>
          <w:rFonts w:ascii="Times New Roman" w:hAnsi="Times New Roman" w:cs="Times New Roman"/>
          <w:color w:val="000000"/>
          <w:sz w:val="24"/>
          <w:szCs w:val="24"/>
        </w:rPr>
        <w:t>Diagrama de casos de uso específicos</w:t>
      </w:r>
    </w:p>
    <w:p w:rsidRPr="00360B07" w:rsidR="00ED22FB" w:rsidRDefault="007A1E42" w14:paraId="1CA50689" w14:textId="77777777">
      <w:pPr>
        <w:keepNext/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op4mus4zar14" w:colFirst="0" w:colLast="0" w:id="84"/>
      <w:bookmarkEnd w:id="84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9A2823" wp14:editId="0D029684">
            <wp:extent cx="4468813" cy="3468332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813" cy="3468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ED22FB" w14:paraId="01F87B88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34A7C801" w14:textId="777777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>Lista de casos de uso</w:t>
      </w:r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Pr="00360B07" w:rsidR="00ED22FB" w:rsidRDefault="00ED22FB" w14:paraId="23B09FAA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20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ED22FB" w14:paraId="49EA0A4F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pPr w:leftFromText="141" w:rightFromText="141" w:vertAnchor="text" w:tblpX="701"/>
        <w:tblW w:w="8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835"/>
        <w:gridCol w:w="4678"/>
        <w:gridCol w:w="1843"/>
      </w:tblGrid>
      <w:tr w:rsidRPr="00360B07" w:rsidR="00ED22FB" w:rsidTr="41287012" w14:paraId="601E5817" w14:textId="77777777">
        <w:trPr>
          <w:trHeight w:val="595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0C0C0"/>
            <w:tcMar/>
          </w:tcPr>
          <w:p w:rsidRPr="00360B07" w:rsidR="00ED22FB" w:rsidRDefault="007A1E42" w14:paraId="329A5277" w14:textId="7777777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Código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0C0C0"/>
            <w:tcMar/>
          </w:tcPr>
          <w:p w:rsidRPr="00360B07" w:rsidR="00ED22FB" w:rsidRDefault="007A1E42" w14:paraId="655A69EF" w14:textId="7777777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Nombre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0C0C0"/>
            <w:tcMar/>
          </w:tcPr>
          <w:p w:rsidRPr="00360B07" w:rsidR="00ED22FB" w:rsidRDefault="007A1E42" w14:paraId="589ED355" w14:textId="7777777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Actores</w:t>
            </w:r>
          </w:p>
        </w:tc>
      </w:tr>
      <w:tr w:rsidRPr="00360B07" w:rsidR="00ED22FB" w:rsidTr="41287012" w14:paraId="3401DBC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7265FFF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CU-001-001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63D73DB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E927791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Pr="00360B07" w:rsidR="00ED22FB" w:rsidTr="41287012" w14:paraId="21D6CDFB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65A376A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CU-00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-00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E0CC596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Cerrar sesión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B04CA6F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Pr="00360B07" w:rsidR="00ED22FB" w:rsidTr="41287012" w14:paraId="66ACDD48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8A8DED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CU-00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-00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17AA578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Recuperar contraseña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92AB6A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Pr="00360B07" w:rsidR="00ED22FB" w:rsidTr="41287012" w14:paraId="0BCB3880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0B20619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CU-00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60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8A0B8F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usuario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8E57575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Residente</w:t>
            </w:r>
          </w:p>
          <w:p w:rsidRPr="00360B07" w:rsidR="00ED22FB" w:rsidRDefault="007A1E42" w14:paraId="45D80882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/Administrador</w:t>
            </w:r>
          </w:p>
        </w:tc>
      </w:tr>
      <w:tr w:rsidRPr="00360B07" w:rsidR="00ED22FB" w:rsidTr="41287012" w14:paraId="351FAF12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E432EB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CU-002-002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264D0E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usuario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0AE9891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5028C273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B8C087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CU-002-003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62D057B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Desactiva usuario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8383A7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5AE0FCE4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6B884FA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FD2447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Configurar roles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0983975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15B3CC5D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452AA4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25BD59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Asignar permisos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81CD8BE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356CAB81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DB3CF5F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627433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residente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B4A1DFA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785EC55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4FC49B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CU-003-004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DA56AEA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residente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E0386FF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3EEB202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6C69418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CU-003-005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B2C3AC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Desactivar/borrar residente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AD6D662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Administrador </w:t>
            </w:r>
          </w:p>
        </w:tc>
      </w:tr>
      <w:tr w:rsidRPr="00360B07" w:rsidR="00ED22FB" w:rsidTr="41287012" w14:paraId="558F4399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D3E4F7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CU-003-006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A7C52E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Unidad Habitacional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E84BE8F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2B6F8C4D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42121A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CU-003-007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6148159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Configurar parámetros de cuotas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BB2F50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7F190EA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1662FA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CU-005-001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83DFC2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Generar cuotas automáticas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CFFDEF3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Pr="00360B07" w:rsidR="00ED22FB" w:rsidTr="41287012" w14:paraId="20CDA94D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F551388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DDB3F04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pago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F0D6AF9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Administrador </w:t>
            </w:r>
          </w:p>
        </w:tc>
      </w:tr>
      <w:tr w:rsidRPr="00360B07" w:rsidR="00ED22FB" w:rsidTr="41287012" w14:paraId="6EEEE5FB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CE4B675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D3864E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pago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78470F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41392C17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DF9D31B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CU-004-004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42495A3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Anular pago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A8D7E76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21A3B6F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95D432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CU-006-001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P="41287012" w:rsidRDefault="007A1E42" w14:paraId="19E6E081" w14:textId="77777777">
            <w:pPr>
              <w:widowControl w:val="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Realizar pago 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webpay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93F6F75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Residente</w:t>
            </w:r>
          </w:p>
        </w:tc>
      </w:tr>
      <w:tr w:rsidRPr="00360B07" w:rsidR="00ED22FB" w:rsidTr="41287012" w14:paraId="1DC445A9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0AFFFC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CU-004-005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AF50091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Gasto extra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4236AC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0295D053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DB1376B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CU-004-006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2A7C13C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Gasto extra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8AD11EF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3A8ECCA0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865B31A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CU-004-007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094DA12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Desactivar Gasto extra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97EA50D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04070975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34CE075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CU-005-002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74BA32D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Generar comprobante de Pago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BBFB170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Pr="00360B07" w:rsidR="00ED22FB" w:rsidTr="41287012" w14:paraId="096C92CB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D02730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CU-005-003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20446E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Actualizar estado de morosidad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921314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Pr="00360B07" w:rsidR="00ED22FB" w:rsidTr="41287012" w14:paraId="1FDF11C1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548351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CU-004-008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E286CF2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Registrar configuración de notificaciones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FE85A5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3EC0DFEF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BB8D189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CU-004-009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C4B45FF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configuración de notificaciones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EC8F737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6BC623B7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85B9D55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CU-004-010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DAF80A0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Activar notificaciones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0E63D30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65FA0B01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B55160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A3B99D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Desactivar notificaciones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B8A5C0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2A5EEBEA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4850C9D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F41C86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Programar notificaciones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9B25B21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6D9011E8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68D2B34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CU-005-004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0BF3066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Enviar notificaciones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1B08FF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Pr="00360B07" w:rsidR="00ED22FB" w:rsidTr="41287012" w14:paraId="3B7D53FB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B0BD1F1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CU-004-013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F81E13F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Consultar historial de comunicaciones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4AAE76E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6FA00F85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20BA909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CU-006-002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460AAD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solicitud de mantenimiento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B86DB84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Residente</w:t>
            </w:r>
          </w:p>
        </w:tc>
      </w:tr>
      <w:tr w:rsidRPr="00360B07" w:rsidR="00ED22FB" w:rsidTr="41287012" w14:paraId="1A351D61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A8066D6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CU-007-001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AF613F4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Actualizar solicitud de mantenimiento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D686D4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</w:p>
        </w:tc>
      </w:tr>
      <w:tr w:rsidRPr="00360B07" w:rsidR="00ED22FB" w:rsidTr="41287012" w14:paraId="0B92C53F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2B4CAE3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CU-007-002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CD8263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Cerrar solicitud de mantenimiento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B3F6F04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</w:p>
        </w:tc>
      </w:tr>
      <w:tr w:rsidRPr="00360B07" w:rsidR="00ED22FB" w:rsidTr="41287012" w14:paraId="3B0497C3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8A5BEBB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CU-004-014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992D24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Registrar reclamo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09A503B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24BC79B2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3A3EF3C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CU-004-015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C19DEE0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Actualizar reclamo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2787EDDA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6D6A1DB6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6D956FA9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CU-004-016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8E9A9F9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Cerrar reclamo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72A676F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  <w:p w:rsidRPr="00360B07" w:rsidR="00ED22FB" w:rsidRDefault="00ED22FB" w14:paraId="10CEED16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360B07" w:rsidR="00ED22FB" w:rsidTr="41287012" w14:paraId="7EC5747E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1B02BC37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CU-004-017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52FB4F70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Generar informe general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E236424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758B1D9C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813078C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CU-004-018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D1576C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General reporte financiero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0B7A7FF2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Pr="00360B07" w:rsidR="00ED22FB" w:rsidTr="41287012" w14:paraId="78508D0A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4FBDA70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CU-004-019</w:t>
            </w: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7CF7E2C2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Programar reportes automáticos 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7A1E42" w14:paraId="4CC33838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Administrador/Sistema</w:t>
            </w:r>
          </w:p>
        </w:tc>
      </w:tr>
      <w:tr w:rsidRPr="00360B07" w:rsidR="00ED22FB" w:rsidTr="41287012" w14:paraId="6345310D" w14:textId="77777777">
        <w:trPr>
          <w:trHeight w:val="247"/>
        </w:trPr>
        <w:tc>
          <w:tcPr>
            <w:tcW w:w="1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ED22FB" w14:paraId="453FAA86" w14:textId="77777777"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ED22FB" w14:paraId="367DB41E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360B07" w:rsidR="00ED22FB" w:rsidRDefault="00ED22FB" w14:paraId="0F73A9C9" w14:textId="77777777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360B07" w:rsidR="00ED22FB" w:rsidRDefault="007A1E42" w14:paraId="70779FEE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3skn8499x5f2" w:colFirst="0" w:colLast="0" w:id="85"/>
      <w:bookmarkEnd w:id="85"/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Especificación de casos de uso </w:t>
      </w:r>
    </w:p>
    <w:p w:rsidRPr="00360B07" w:rsidR="00ED22FB" w:rsidRDefault="00ED22FB" w14:paraId="383F4FFE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ED22FB" w14:paraId="6FEC97B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8363" w:type="dxa"/>
        <w:tblInd w:w="7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754"/>
        <w:gridCol w:w="3483"/>
      </w:tblGrid>
      <w:tr w:rsidRPr="00360B07" w:rsidR="00ED22FB" w14:paraId="1D277F97" w14:textId="77777777">
        <w:tc>
          <w:tcPr>
            <w:tcW w:w="2126" w:type="dxa"/>
          </w:tcPr>
          <w:p w:rsidRPr="00360B07" w:rsidR="00ED22FB" w:rsidRDefault="007A1E42" w14:paraId="62853C84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2754" w:type="dxa"/>
          </w:tcPr>
          <w:p w:rsidRPr="00360B07" w:rsidR="00ED22FB" w:rsidRDefault="007A1E42" w14:paraId="2C6F89AB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Registrar reclamo</w:t>
            </w:r>
            <w:r w:rsidRPr="00360B07">
              <w:rPr>
                <w:rFonts w:ascii="Times New Roman" w:hAnsi="Times New Roman" w:cs="Times New Roman"/>
                <w:color w:val="A6A6A6"/>
                <w:sz w:val="24"/>
                <w:szCs w:val="24"/>
              </w:rPr>
              <w:t xml:space="preserve"> </w:t>
            </w:r>
          </w:p>
        </w:tc>
        <w:tc>
          <w:tcPr>
            <w:tcW w:w="3483" w:type="dxa"/>
          </w:tcPr>
          <w:p w:rsidRPr="00360B07" w:rsidR="00ED22FB" w:rsidRDefault="007A1E42" w14:paraId="4E01264F" w14:textId="77777777">
            <w:pPr>
              <w:shd w:val="clear" w:color="auto" w:fill="FFFFFF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Identificador:</w:t>
            </w:r>
            <w:r w:rsidRPr="00360B0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CU-004-014</w:t>
            </w:r>
          </w:p>
        </w:tc>
      </w:tr>
      <w:tr w:rsidRPr="00360B07" w:rsidR="00ED22FB" w14:paraId="34B8E723" w14:textId="77777777">
        <w:trPr>
          <w:trHeight w:val="549"/>
        </w:trPr>
        <w:tc>
          <w:tcPr>
            <w:tcW w:w="2126" w:type="dxa"/>
          </w:tcPr>
          <w:p w:rsidRPr="00360B07" w:rsidR="00ED22FB" w:rsidRDefault="007A1E42" w14:paraId="0F5683FF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Actores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051293B3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Residente / Administrador/ Sistema</w:t>
            </w:r>
          </w:p>
        </w:tc>
      </w:tr>
      <w:tr w:rsidRPr="00360B07" w:rsidR="00ED22FB" w14:paraId="0C5305E3" w14:textId="77777777">
        <w:tc>
          <w:tcPr>
            <w:tcW w:w="2126" w:type="dxa"/>
          </w:tcPr>
          <w:p w:rsidRPr="00360B07" w:rsidR="00ED22FB" w:rsidRDefault="007A1E42" w14:paraId="3487EA87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5D3D1B73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Pr="00360B07" w:rsidR="00ED22FB" w14:paraId="3BB20D86" w14:textId="77777777">
        <w:tc>
          <w:tcPr>
            <w:tcW w:w="2126" w:type="dxa"/>
          </w:tcPr>
          <w:p w:rsidRPr="00360B07" w:rsidR="00ED22FB" w:rsidRDefault="007A1E42" w14:paraId="681599A6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1FB45A63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El sistema debe permitir el registro,</w:t>
            </w:r>
          </w:p>
          <w:p w:rsidRPr="00360B07" w:rsidR="00ED22FB" w:rsidRDefault="007A1E42" w14:paraId="64FC3CB6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Actualización y cierre (desactivación) de reclamos.</w:t>
            </w:r>
          </w:p>
        </w:tc>
      </w:tr>
      <w:tr w:rsidRPr="00360B07" w:rsidR="00ED22FB" w14:paraId="3D799A3A" w14:textId="77777777">
        <w:tc>
          <w:tcPr>
            <w:tcW w:w="2126" w:type="dxa"/>
          </w:tcPr>
          <w:p w:rsidRPr="00360B07" w:rsidR="00ED22FB" w:rsidRDefault="007A1E42" w14:paraId="38BDADBD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5FBF0041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Creación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 y habilitación/activación en la cuenta del usuario al momento de ingresar reclamo </w:t>
            </w:r>
          </w:p>
        </w:tc>
      </w:tr>
      <w:tr w:rsidRPr="00360B07" w:rsidR="00ED22FB" w14:paraId="46836885" w14:textId="77777777">
        <w:tc>
          <w:tcPr>
            <w:tcW w:w="2126" w:type="dxa"/>
          </w:tcPr>
          <w:p w:rsidRPr="00360B07" w:rsidR="00ED22FB" w:rsidRDefault="007A1E42" w14:paraId="7D1E6A06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12D668E9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La solicitud se registra en el sistema y pasa a tener un ESTADO el cual se actualiza dependiendo del cumplimiento al reclamo o desactivación según estime el 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personal a cargo de la solicitud </w:t>
            </w:r>
          </w:p>
        </w:tc>
      </w:tr>
      <w:tr w:rsidRPr="00360B07" w:rsidR="00ED22FB" w14:paraId="679D78B1" w14:textId="77777777">
        <w:tc>
          <w:tcPr>
            <w:tcW w:w="2126" w:type="dxa"/>
          </w:tcPr>
          <w:p w:rsidRPr="00360B07" w:rsidR="00ED22FB" w:rsidRDefault="007A1E42" w14:paraId="3A4D80CC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4A52DAB7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Una funcionalidad para residentes el cual les permite registrar reclamos y ver el estado en el que se encuentran dependiendo de la respuesta del personal el cual conlleva a una eventual solución a su reclamo o desactivación</w:t>
            </w:r>
          </w:p>
        </w:tc>
      </w:tr>
      <w:tr w:rsidRPr="00360B07" w:rsidR="00ED22FB" w14:paraId="76543636" w14:textId="77777777">
        <w:tc>
          <w:tcPr>
            <w:tcW w:w="2126" w:type="dxa"/>
          </w:tcPr>
          <w:p w:rsidRPr="00360B07" w:rsidR="00ED22FB" w:rsidRDefault="007A1E42" w14:paraId="1F2C12D1" w14:textId="7777777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Resumen</w:t>
            </w:r>
          </w:p>
        </w:tc>
        <w:tc>
          <w:tcPr>
            <w:tcW w:w="6237" w:type="dxa"/>
            <w:gridSpan w:val="2"/>
          </w:tcPr>
          <w:p w:rsidRPr="00360B07" w:rsidR="00ED22FB" w:rsidRDefault="007A1E42" w14:paraId="78DAA0B5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Funcionalidad para usua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rios residentes el cual les permite comunicar una queja o reclamo para la organización con fin </w:t>
            </w: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de mejorar el área en cual es deficiente </w:t>
            </w:r>
          </w:p>
        </w:tc>
      </w:tr>
    </w:tbl>
    <w:p w:rsidRPr="00360B07" w:rsidR="00ED22FB" w:rsidRDefault="00ED22FB" w14:paraId="17B0BC91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723EBF65" w14:textId="77777777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CURSO NORMAL</w:t>
      </w:r>
    </w:p>
    <w:tbl>
      <w:tblPr>
        <w:tblStyle w:val="a6"/>
        <w:tblW w:w="8363" w:type="dxa"/>
        <w:tblInd w:w="7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483"/>
        <w:gridCol w:w="4174"/>
      </w:tblGrid>
      <w:tr w:rsidRPr="00360B07" w:rsidR="00ED22FB" w:rsidTr="41287012" w14:paraId="72CDBD3C" w14:textId="77777777">
        <w:tc>
          <w:tcPr>
            <w:tcW w:w="706" w:type="dxa"/>
            <w:shd w:val="clear" w:color="auto" w:fill="D9D9D9" w:themeFill="background1" w:themeFillShade="D9"/>
            <w:tcMar/>
          </w:tcPr>
          <w:p w:rsidRPr="00360B07" w:rsidR="00ED22FB" w:rsidRDefault="007A1E42" w14:paraId="6C4172C9" w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Nro.</w:t>
            </w:r>
          </w:p>
        </w:tc>
        <w:tc>
          <w:tcPr>
            <w:tcW w:w="3483" w:type="dxa"/>
            <w:shd w:val="clear" w:color="auto" w:fill="D9D9D9" w:themeFill="background1" w:themeFillShade="D9"/>
            <w:tcMar/>
          </w:tcPr>
          <w:p w:rsidRPr="00360B07" w:rsidR="00ED22FB" w:rsidRDefault="007A1E42" w14:paraId="25DD74D8" w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Ejecutor</w:t>
            </w:r>
          </w:p>
        </w:tc>
        <w:tc>
          <w:tcPr>
            <w:tcW w:w="4174" w:type="dxa"/>
            <w:shd w:val="clear" w:color="auto" w:fill="D9D9D9" w:themeFill="background1" w:themeFillShade="D9"/>
            <w:tcMar/>
          </w:tcPr>
          <w:p w:rsidRPr="00360B07" w:rsidR="00ED22FB" w:rsidRDefault="007A1E42" w14:paraId="3BD844A2" w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Paso o Actividad</w:t>
            </w:r>
          </w:p>
        </w:tc>
      </w:tr>
      <w:tr w:rsidRPr="00360B07" w:rsidR="00ED22FB" w:rsidTr="41287012" w14:paraId="0531419A" w14:textId="77777777">
        <w:tc>
          <w:tcPr>
            <w:tcW w:w="706" w:type="dxa"/>
            <w:shd w:val="clear" w:color="auto" w:fill="FFFFFF" w:themeFill="background1"/>
            <w:tcMar/>
          </w:tcPr>
          <w:p w:rsidRPr="00360B07" w:rsidR="00ED22FB" w:rsidRDefault="007A1E42" w14:paraId="59E1A473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3" w:type="dxa"/>
            <w:shd w:val="clear" w:color="auto" w:fill="FFFFFF" w:themeFill="background1"/>
            <w:tcMar/>
          </w:tcPr>
          <w:p w:rsidRPr="00360B07" w:rsidR="00ED22FB" w:rsidRDefault="007A1E42" w14:paraId="406EC125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Personal/Sistema</w:t>
            </w:r>
          </w:p>
        </w:tc>
        <w:tc>
          <w:tcPr>
            <w:tcW w:w="4174" w:type="dxa"/>
            <w:shd w:val="clear" w:color="auto" w:fill="FFFFFF" w:themeFill="background1"/>
            <w:tcMar/>
          </w:tcPr>
          <w:p w:rsidRPr="00360B07" w:rsidR="00ED22FB" w:rsidRDefault="007A1E42" w14:paraId="73F47B76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Toma la solicitud genera un estado de inicio para el reclamo actualiza el estado según tome decisión de cara a la solución </w:t>
            </w:r>
          </w:p>
        </w:tc>
      </w:tr>
      <w:tr w:rsidRPr="00360B07" w:rsidR="00ED22FB" w:rsidTr="41287012" w14:paraId="6247F960" w14:textId="77777777">
        <w:tc>
          <w:tcPr>
            <w:tcW w:w="706" w:type="dxa"/>
            <w:shd w:val="clear" w:color="auto" w:fill="FFFFFF" w:themeFill="background1"/>
            <w:tcMar/>
          </w:tcPr>
          <w:p w:rsidRPr="00360B07" w:rsidR="00ED22FB" w:rsidRDefault="00ED22FB" w14:paraId="4DAE5B6E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3483" w:type="dxa"/>
            <w:shd w:val="clear" w:color="auto" w:fill="FFFFFF" w:themeFill="background1"/>
            <w:tcMar/>
          </w:tcPr>
          <w:p w:rsidRPr="00360B07" w:rsidR="00ED22FB" w:rsidRDefault="00ED22FB" w14:paraId="34F6646D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4174" w:type="dxa"/>
            <w:shd w:val="clear" w:color="auto" w:fill="FFFFFF" w:themeFill="background1"/>
            <w:tcMar/>
          </w:tcPr>
          <w:p w:rsidRPr="00360B07" w:rsidR="00ED22FB" w:rsidRDefault="00ED22FB" w14:paraId="6B777ECA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</w:tr>
      <w:tr w:rsidRPr="00360B07" w:rsidR="00ED22FB" w:rsidTr="41287012" w14:paraId="5CE86F3C" w14:textId="77777777">
        <w:tc>
          <w:tcPr>
            <w:tcW w:w="706" w:type="dxa"/>
            <w:shd w:val="clear" w:color="auto" w:fill="FFFFFF" w:themeFill="background1"/>
            <w:tcMar/>
          </w:tcPr>
          <w:p w:rsidRPr="00360B07" w:rsidR="00ED22FB" w:rsidRDefault="00ED22FB" w14:paraId="7E36CA96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3483" w:type="dxa"/>
            <w:shd w:val="clear" w:color="auto" w:fill="FFFFFF" w:themeFill="background1"/>
            <w:tcMar/>
          </w:tcPr>
          <w:p w:rsidRPr="00360B07" w:rsidR="00ED22FB" w:rsidRDefault="00ED22FB" w14:paraId="1706E038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4174" w:type="dxa"/>
            <w:shd w:val="clear" w:color="auto" w:fill="FFFFFF" w:themeFill="background1"/>
            <w:tcMar/>
          </w:tcPr>
          <w:p w:rsidRPr="00360B07" w:rsidR="00ED22FB" w:rsidRDefault="00ED22FB" w14:paraId="7DD48467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</w:tr>
      <w:tr w:rsidRPr="00360B07" w:rsidR="00ED22FB" w:rsidTr="41287012" w14:paraId="5EE59DD7" w14:textId="77777777">
        <w:tc>
          <w:tcPr>
            <w:tcW w:w="8363" w:type="dxa"/>
            <w:gridSpan w:val="3"/>
            <w:shd w:val="clear" w:color="auto" w:fill="FFFFFF" w:themeFill="background1"/>
            <w:tcMar/>
          </w:tcPr>
          <w:p w:rsidRPr="00360B07" w:rsidR="00ED22FB" w:rsidRDefault="007A1E42" w14:paraId="5C002889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[Personal toma el reclamo</w:t>
            </w:r>
          </w:p>
          <w:p w:rsidRPr="00360B07" w:rsidR="00ED22FB" w:rsidP="41287012" w:rsidRDefault="007A1E42" w14:paraId="0D200483" w14:textId="77777777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Sistema genera un estado 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inicial(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Enviado)</w:t>
            </w:r>
          </w:p>
          <w:p w:rsidRPr="00360B07" w:rsidR="00ED22FB" w:rsidRDefault="007A1E42" w14:paraId="2059C8EB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Personal trabaja en el reclamo </w:t>
            </w:r>
          </w:p>
          <w:p w:rsidRPr="00360B07" w:rsidR="00ED22FB" w:rsidRDefault="007A1E42" w14:paraId="2F7DA31C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Personal actualiza el estado </w:t>
            </w:r>
          </w:p>
          <w:p w:rsidRPr="00360B07" w:rsidR="00ED22FB" w:rsidP="41287012" w:rsidRDefault="007A1E42" w14:paraId="01E72472" w14:textId="77777777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 actualiza el estado (en Proceso, Desactivación/Cierre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) ]</w:t>
            </w:r>
          </w:p>
          <w:p w:rsidRPr="00360B07" w:rsidR="00ED22FB" w:rsidRDefault="00ED22FB" w14:paraId="1B6DD087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</w:tr>
    </w:tbl>
    <w:p w:rsidRPr="00360B07" w:rsidR="00ED22FB" w:rsidRDefault="00ED22FB" w14:paraId="29E526EF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571372E5" w14:textId="77777777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CURSO ALTERNATIVO</w:t>
      </w:r>
    </w:p>
    <w:tbl>
      <w:tblPr>
        <w:tblStyle w:val="a7"/>
        <w:tblW w:w="8505" w:type="dxa"/>
        <w:tblInd w:w="7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3"/>
        <w:gridCol w:w="7522"/>
      </w:tblGrid>
      <w:tr w:rsidRPr="00360B07" w:rsidR="00ED22FB" w:rsidTr="41287012" w14:paraId="2DFD474F" w14:textId="77777777">
        <w:tc>
          <w:tcPr>
            <w:tcW w:w="983" w:type="dxa"/>
            <w:shd w:val="clear" w:color="auto" w:fill="D9D9D9" w:themeFill="background1" w:themeFillShade="D9"/>
            <w:tcMar/>
          </w:tcPr>
          <w:p w:rsidRPr="00360B07" w:rsidR="00ED22FB" w:rsidRDefault="007A1E42" w14:paraId="202B8D64" w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Nro.</w:t>
            </w:r>
          </w:p>
        </w:tc>
        <w:tc>
          <w:tcPr>
            <w:tcW w:w="7522" w:type="dxa"/>
            <w:shd w:val="clear" w:color="auto" w:fill="D9D9D9" w:themeFill="background1" w:themeFillShade="D9"/>
            <w:tcMar/>
          </w:tcPr>
          <w:p w:rsidRPr="00360B07" w:rsidR="00ED22FB" w:rsidRDefault="007A1E42" w14:paraId="41DBF2C5" w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 acciones alternas</w:t>
            </w:r>
          </w:p>
        </w:tc>
      </w:tr>
      <w:tr w:rsidRPr="00360B07" w:rsidR="00ED22FB" w:rsidTr="41287012" w14:paraId="21D824F5" w14:textId="77777777">
        <w:tc>
          <w:tcPr>
            <w:tcW w:w="983" w:type="dxa"/>
            <w:shd w:val="clear" w:color="auto" w:fill="FFFFFF" w:themeFill="background1"/>
            <w:tcMar/>
          </w:tcPr>
          <w:p w:rsidRPr="00360B07" w:rsidR="00ED22FB" w:rsidRDefault="007A1E42" w14:paraId="68A57012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22" w:type="dxa"/>
            <w:shd w:val="clear" w:color="auto" w:fill="FFFFFF" w:themeFill="background1"/>
            <w:tcMar/>
          </w:tcPr>
          <w:p w:rsidRPr="00360B07" w:rsidR="00ED22FB" w:rsidP="41287012" w:rsidRDefault="007A1E42" w14:paraId="2DC96298" w14:textId="77777777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Acciones secundarias de los actores en caso de no llevar el reclamo en su curso normal 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ej:Errores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ortográficos (no entendimiento del reclamo), Reclamo fuera de lugar o sin sentido(El reclamo no tiene una base clara y no tiene intención de informar una prob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lemática)</w:t>
            </w:r>
          </w:p>
        </w:tc>
      </w:tr>
      <w:tr w:rsidRPr="00360B07" w:rsidR="00ED22FB" w:rsidTr="41287012" w14:paraId="01F6AF3B" w14:textId="77777777">
        <w:tc>
          <w:tcPr>
            <w:tcW w:w="983" w:type="dxa"/>
            <w:shd w:val="clear" w:color="auto" w:fill="FFFFFF" w:themeFill="background1"/>
            <w:tcMar/>
          </w:tcPr>
          <w:p w:rsidRPr="00360B07" w:rsidR="00ED22FB" w:rsidRDefault="00ED22FB" w14:paraId="7C0E8645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7522" w:type="dxa"/>
            <w:shd w:val="clear" w:color="auto" w:fill="FFFFFF" w:themeFill="background1"/>
            <w:tcMar/>
          </w:tcPr>
          <w:p w:rsidRPr="00360B07" w:rsidR="00ED22FB" w:rsidRDefault="00ED22FB" w14:paraId="5441F8E8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</w:tr>
      <w:tr w:rsidRPr="00360B07" w:rsidR="00ED22FB" w:rsidTr="41287012" w14:paraId="7E67468D" w14:textId="77777777">
        <w:tc>
          <w:tcPr>
            <w:tcW w:w="983" w:type="dxa"/>
            <w:shd w:val="clear" w:color="auto" w:fill="FFFFFF" w:themeFill="background1"/>
            <w:tcMar/>
          </w:tcPr>
          <w:p w:rsidRPr="00360B07" w:rsidR="00ED22FB" w:rsidRDefault="00ED22FB" w14:paraId="6FAD20D4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  <w:tc>
          <w:tcPr>
            <w:tcW w:w="7522" w:type="dxa"/>
            <w:shd w:val="clear" w:color="auto" w:fill="FFFFFF" w:themeFill="background1"/>
            <w:tcMar/>
          </w:tcPr>
          <w:p w:rsidRPr="00360B07" w:rsidR="00ED22FB" w:rsidRDefault="00ED22FB" w14:paraId="5FD16046" w14:textId="77777777">
            <w:pPr>
              <w:shd w:val="clear" w:color="auto" w:fill="FFFFFF"/>
              <w:rPr>
                <w:rFonts w:ascii="Times New Roman" w:hAnsi="Times New Roman" w:cs="Times New Roman"/>
                <w:color w:val="A6A6A6"/>
                <w:sz w:val="24"/>
                <w:szCs w:val="24"/>
              </w:rPr>
            </w:pPr>
          </w:p>
        </w:tc>
      </w:tr>
      <w:tr w:rsidRPr="00360B07" w:rsidR="00ED22FB" w:rsidTr="41287012" w14:paraId="23406A32" w14:textId="77777777">
        <w:tc>
          <w:tcPr>
            <w:tcW w:w="8505" w:type="dxa"/>
            <w:gridSpan w:val="2"/>
            <w:shd w:val="clear" w:color="auto" w:fill="FFFFFF" w:themeFill="background1"/>
            <w:tcMar/>
          </w:tcPr>
          <w:p w:rsidRPr="00360B07" w:rsidR="00ED22FB" w:rsidRDefault="007A1E42" w14:paraId="5B0A895B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[Personal toma el reclamo</w:t>
            </w:r>
          </w:p>
          <w:p w:rsidRPr="00360B07" w:rsidR="00ED22FB" w:rsidP="41287012" w:rsidRDefault="007A1E42" w14:paraId="3E4444E5" w14:textId="77777777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Sistema genera un estado 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inicial(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Enviado)</w:t>
            </w:r>
          </w:p>
          <w:p w:rsidRPr="00360B07" w:rsidR="00ED22FB" w:rsidRDefault="007A1E42" w14:paraId="5C13E10D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Personal nota inconsistencia y sin lógica el reclamo</w:t>
            </w:r>
          </w:p>
          <w:p w:rsidRPr="00360B07" w:rsidR="00ED22FB" w:rsidRDefault="007A1E42" w14:paraId="01ADA417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Personal Cierra el reclamo </w:t>
            </w:r>
          </w:p>
          <w:p w:rsidRPr="00360B07" w:rsidR="00ED22FB" w:rsidP="41287012" w:rsidRDefault="007A1E42" w14:paraId="7D7CBD33" w14:textId="77777777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Personal actualiza y 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desactiva(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Estado)</w:t>
            </w:r>
          </w:p>
          <w:p w:rsidRPr="00360B07" w:rsidR="00ED22FB" w:rsidRDefault="007A1E42" w14:paraId="35734C3C" w14:textId="77777777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Sistema actualiza el estado]</w:t>
            </w:r>
          </w:p>
        </w:tc>
      </w:tr>
    </w:tbl>
    <w:p w:rsidRPr="00360B07" w:rsidR="00ED22FB" w:rsidRDefault="00ED22FB" w14:paraId="7936D62E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Pr="00360B07" w:rsidR="00ED22FB" w:rsidRDefault="007A1E42" w14:paraId="47C390A1" w14:textId="77777777">
      <w:pPr>
        <w:keepNext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xek53srtxse4" w:colFirst="0" w:colLast="0" w:id="86"/>
      <w:bookmarkEnd w:id="86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VISTA LÓGICA </w:t>
      </w:r>
    </w:p>
    <w:p w:rsidRPr="00360B07" w:rsidR="00ED22FB" w:rsidRDefault="00ED22FB" w14:paraId="34905C5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 w:hanging="43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21322B27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name="_heading=h.r3weyfil6930" w:colFirst="0" w:colLast="0" w:id="87"/>
      <w:bookmarkEnd w:id="87"/>
      <w:r w:rsidRPr="00360B07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Propósito:</w:t>
      </w:r>
    </w:p>
    <w:p w:rsidRPr="00360B07" w:rsidR="00ED22FB" w:rsidRDefault="00ED22FB" w14:paraId="1CAE3297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8200mbgq0bd6" w:colFirst="0" w:colLast="0" w:id="88"/>
      <w:bookmarkEnd w:id="88"/>
    </w:p>
    <w:p w:rsidRPr="00360B07" w:rsidR="00ED22FB" w:rsidRDefault="007A1E42" w14:paraId="61D77FE7" w14:textId="48B72F20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wzsprxw9z5fw" w:colFirst="0" w:colLast="0" w:id="89"/>
      <w:bookmarkEnd w:id="89"/>
      <w:r w:rsidRPr="00360B07">
        <w:rPr>
          <w:rFonts w:ascii="Times New Roman" w:hAnsi="Times New Roman" w:cs="Times New Roman"/>
          <w:sz w:val="24"/>
          <w:szCs w:val="24"/>
        </w:rPr>
        <w:t>Muestra la estructura interna del sistema, representando las clases, sus relaciones</w:t>
      </w:r>
      <w:r w:rsidR="00360B07">
        <w:rPr>
          <w:rFonts w:ascii="Times New Roman" w:hAnsi="Times New Roman" w:cs="Times New Roman"/>
          <w:sz w:val="24"/>
          <w:szCs w:val="24"/>
        </w:rPr>
        <w:t xml:space="preserve"> </w:t>
      </w:r>
      <w:r w:rsidRPr="00360B07">
        <w:rPr>
          <w:rFonts w:ascii="Times New Roman" w:hAnsi="Times New Roman" w:cs="Times New Roman"/>
          <w:sz w:val="24"/>
          <w:szCs w:val="24"/>
        </w:rPr>
        <w:t xml:space="preserve">y cómo se organiza la lógica del software. </w:t>
      </w:r>
    </w:p>
    <w:p w:rsidRPr="00360B07" w:rsidR="00ED22FB" w:rsidRDefault="00ED22FB" w14:paraId="2352B1D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367D2E51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myng8e5ny7jp" w:colFirst="0" w:colLast="0" w:id="90"/>
      <w:bookmarkEnd w:id="90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Diagrama de clases:</w:t>
      </w:r>
    </w:p>
    <w:p w:rsidRPr="00360B07" w:rsidR="00ED22FB" w:rsidRDefault="007A1E42" w14:paraId="7B66AF84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o8um6enautmn" w:colFirst="0" w:colLast="0" w:id="91"/>
      <w:bookmarkEnd w:id="91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7550A97" wp14:editId="54840504">
            <wp:extent cx="5740400" cy="40640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ED22FB" w14:paraId="2D684FD8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15CBD2BC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af3prhujgq9l" w:colFirst="0" w:colLast="0" w:id="92"/>
      <w:bookmarkEnd w:id="92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Descripción diagrama de clases:</w:t>
      </w:r>
    </w:p>
    <w:p w:rsidRPr="00360B07" w:rsidR="00ED22FB" w:rsidRDefault="00ED22FB" w14:paraId="476031CA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mqfc2gnjbihn" w:colFirst="0" w:colLast="0" w:id="93"/>
      <w:bookmarkEnd w:id="93"/>
    </w:p>
    <w:p w:rsidRPr="00360B07" w:rsidR="00ED22FB" w:rsidRDefault="007A1E42" w14:paraId="5062F4C3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o2hdv7r5janq" w:colFirst="0" w:colLast="0" w:id="94"/>
      <w:bookmarkEnd w:id="94"/>
      <w:r w:rsidRPr="00360B07">
        <w:rPr>
          <w:rFonts w:ascii="Times New Roman" w:hAnsi="Times New Roman" w:cs="Times New Roman"/>
          <w:sz w:val="24"/>
          <w:szCs w:val="24"/>
        </w:rPr>
        <w:t xml:space="preserve">El sistema se estructura en torno a la clase base ‘Usuario’, de la que heredan ‘Administrador’ y ‘Residente’. </w:t>
      </w:r>
    </w:p>
    <w:p w:rsidRPr="00360B07" w:rsidR="00ED22FB" w:rsidP="41287012" w:rsidRDefault="007A1E42" w14:paraId="7F54C9A2" w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22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ljl1fp9ojqu6" w:id="95"/>
      <w:bookmarkEnd w:id="95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Las clases ‘Pago’, ‘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EstadoCuenta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’, ‘Morosidad’ y ‘Gasto’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conformanlo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que sería el núcleo financiero, registrando transacciones, saldos, deudas.</w:t>
      </w:r>
    </w:p>
    <w:p w:rsidRPr="00360B07" w:rsidR="00ED22FB" w:rsidRDefault="007A1E42" w14:paraId="72C84229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pzmpjuuq04il" w:colFirst="0" w:colLast="0" w:id="96"/>
      <w:bookmarkEnd w:id="96"/>
      <w:r w:rsidRPr="00360B07">
        <w:rPr>
          <w:rFonts w:ascii="Times New Roman" w:hAnsi="Times New Roman" w:cs="Times New Roman"/>
          <w:sz w:val="24"/>
          <w:szCs w:val="24"/>
        </w:rPr>
        <w:t>‘</w:t>
      </w:r>
      <w:r w:rsidRPr="00360B07">
        <w:rPr>
          <w:rFonts w:ascii="Times New Roman" w:hAnsi="Times New Roman" w:cs="Times New Roman"/>
          <w:sz w:val="24"/>
          <w:szCs w:val="24"/>
        </w:rPr>
        <w:t xml:space="preserve">Solicitud’ gestiona el ciclo de vida de reclamos y mantenciones. </w:t>
      </w:r>
    </w:p>
    <w:p w:rsidRPr="00360B07" w:rsidR="00ED22FB" w:rsidP="41287012" w:rsidRDefault="007A1E42" w14:paraId="079F17E8" w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22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s8xu1hf5g40a" w:id="97"/>
      <w:bookmarkEnd w:id="97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‘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SistemaPagoExterno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’ encapsula integración Webpay y ‘Reporte’ reúne la información financiera para su exportación. </w:t>
      </w:r>
    </w:p>
    <w:p w:rsidRPr="00360B07" w:rsidR="00ED22FB" w:rsidRDefault="00ED22FB" w14:paraId="7D64E03E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jf0f7zgfhxki" w:colFirst="0" w:colLast="0" w:id="98"/>
      <w:bookmarkEnd w:id="98"/>
    </w:p>
    <w:p w:rsidRPr="00360B07" w:rsidR="00ED22FB" w:rsidRDefault="00ED22FB" w14:paraId="21FB96DF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q1opggc8q23m" w:colFirst="0" w:colLast="0" w:id="99"/>
      <w:bookmarkEnd w:id="99"/>
    </w:p>
    <w:p w:rsidRPr="00360B07" w:rsidR="00ED22FB" w:rsidRDefault="00ED22FB" w14:paraId="4BD7B5AA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name="_heading=h.4m7rd52mfcf4" w:colFirst="0" w:colLast="0" w:id="100"/>
      <w:bookmarkEnd w:id="100"/>
    </w:p>
    <w:p w:rsidRPr="00360B07" w:rsidR="00ED22FB" w:rsidRDefault="007A1E42" w14:paraId="2D610DA1" w14:textId="77777777">
      <w:pPr>
        <w:keepNext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ucin4zkdui7k" w:colFirst="0" w:colLast="0" w:id="101"/>
      <w:bookmarkEnd w:id="101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VISTA DE IMPLEMENTACIÓN/DESARROLLO </w:t>
      </w:r>
    </w:p>
    <w:p w:rsidRPr="00360B07" w:rsidR="00ED22FB" w:rsidRDefault="00ED22FB" w14:paraId="7F54AF47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 w:hanging="43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6ED5362B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u61azs9o2nle" w:colFirst="0" w:colLast="0" w:id="102"/>
      <w:bookmarkEnd w:id="102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Propósito:</w:t>
      </w:r>
    </w:p>
    <w:p w:rsidRPr="00360B07" w:rsidR="00ED22FB" w:rsidRDefault="007A1E42" w14:paraId="048C07BC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3bbk8sip18v9" w:colFirst="0" w:colLast="0" w:id="103"/>
      <w:bookmarkEnd w:id="103"/>
      <w:r w:rsidRPr="00360B07">
        <w:rPr>
          <w:rFonts w:ascii="Times New Roman" w:hAnsi="Times New Roman" w:cs="Times New Roman"/>
          <w:sz w:val="24"/>
          <w:szCs w:val="24"/>
        </w:rPr>
        <w:t xml:space="preserve">Muestra cómo se organiza técnicamente el software en módulos paquetes y </w:t>
      </w:r>
      <w:r w:rsidRPr="00360B07">
        <w:rPr>
          <w:rFonts w:ascii="Times New Roman" w:hAnsi="Times New Roman" w:cs="Times New Roman"/>
          <w:sz w:val="24"/>
          <w:szCs w:val="24"/>
        </w:rPr>
        <w:t>componentes durante su desarrollo e implementación</w:t>
      </w:r>
    </w:p>
    <w:p w:rsidRPr="00360B07" w:rsidR="00ED22FB" w:rsidRDefault="00ED22FB" w14:paraId="0B11715F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9qzhlibayfoz" w:colFirst="0" w:colLast="0" w:id="104"/>
      <w:bookmarkEnd w:id="104"/>
    </w:p>
    <w:p w:rsidRPr="00360B07" w:rsidR="00ED22FB" w:rsidRDefault="007A1E42" w14:paraId="3736F439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cjp7bcdh7kgs" w:colFirst="0" w:colLast="0" w:id="105"/>
      <w:bookmarkEnd w:id="105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Diagrama de componente:</w:t>
      </w:r>
    </w:p>
    <w:p w:rsidRPr="00360B07" w:rsidR="00ED22FB" w:rsidRDefault="007A1E42" w14:paraId="5243F6B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q49383z83wu4" w:colFirst="0" w:colLast="0" w:id="106"/>
      <w:bookmarkEnd w:id="106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C15333" wp14:editId="7EA1C92E">
            <wp:extent cx="4200525" cy="337185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7A1E42" w14:paraId="145C935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60B07" w:rsidR="00ED22FB" w:rsidRDefault="007A1E42" w14:paraId="3E8C2CD1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n03widlbhr3a" w:colFirst="0" w:colLast="0" w:id="107"/>
      <w:bookmarkEnd w:id="107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Descripción diagrama de componente:</w:t>
      </w:r>
    </w:p>
    <w:p w:rsidRPr="00360B07" w:rsidR="00ED22FB" w:rsidRDefault="007A1E42" w14:paraId="22A03614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qa1cqo59lova" w:colFirst="0" w:colLast="0" w:id="108"/>
      <w:bookmarkEnd w:id="108"/>
      <w:r w:rsidRPr="00360B07">
        <w:rPr>
          <w:rFonts w:ascii="Times New Roman" w:hAnsi="Times New Roman" w:cs="Times New Roman"/>
          <w:sz w:val="24"/>
          <w:szCs w:val="24"/>
        </w:rPr>
        <w:t>Representa</w:t>
      </w:r>
      <w:r w:rsidRPr="00360B07">
        <w:rPr>
          <w:rFonts w:ascii="Times New Roman" w:hAnsi="Times New Roman" w:cs="Times New Roman"/>
          <w:sz w:val="24"/>
          <w:szCs w:val="24"/>
        </w:rPr>
        <w:t xml:space="preserve"> la estructura modular del sistema, mostrando los principales componentes funcionales y sus dependencias con la base de datos y servicios externos, como el sistema de pagos y el servicio de notificaciones.</w:t>
      </w:r>
    </w:p>
    <w:p w:rsidRPr="00360B07" w:rsidR="00ED22FB" w:rsidRDefault="00ED22FB" w14:paraId="7747632C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8B47AE3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4hw2t8lidzwr" w:colFirst="0" w:colLast="0" w:id="109"/>
      <w:bookmarkEnd w:id="109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Diagrama de paquete:</w:t>
      </w:r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1FAFDB01" wp14:editId="3871816B">
            <wp:simplePos x="0" y="0"/>
            <wp:positionH relativeFrom="column">
              <wp:posOffset>142875</wp:posOffset>
            </wp:positionH>
            <wp:positionV relativeFrom="paragraph">
              <wp:posOffset>215280</wp:posOffset>
            </wp:positionV>
            <wp:extent cx="4078288" cy="3141704"/>
            <wp:effectExtent l="0" t="0" r="0" b="0"/>
            <wp:wrapNone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288" cy="3141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360B07" w:rsidR="00ED22FB" w:rsidRDefault="00ED22FB" w14:paraId="0EDAF929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4pg3k183xd3k" w:colFirst="0" w:colLast="0" w:id="110"/>
      <w:bookmarkEnd w:id="110"/>
    </w:p>
    <w:p w:rsidRPr="00360B07" w:rsidR="00ED22FB" w:rsidRDefault="00ED22FB" w14:paraId="01955132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krjvkd3q2krd" w:colFirst="0" w:colLast="0" w:id="111"/>
      <w:bookmarkEnd w:id="111"/>
    </w:p>
    <w:p w:rsidRPr="00360B07" w:rsidR="00ED22FB" w:rsidRDefault="00ED22FB" w14:paraId="5858A096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vub4th4pmanc" w:colFirst="0" w:colLast="0" w:id="112"/>
      <w:bookmarkEnd w:id="112"/>
    </w:p>
    <w:p w:rsidRPr="00360B07" w:rsidR="00ED22FB" w:rsidRDefault="00ED22FB" w14:paraId="5B1587E3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w2wt49xzyg" w:colFirst="0" w:colLast="0" w:id="113"/>
      <w:bookmarkEnd w:id="113"/>
    </w:p>
    <w:p w:rsidRPr="00360B07" w:rsidR="00ED22FB" w:rsidRDefault="00ED22FB" w14:paraId="640AFC42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68pzmflyow61" w:colFirst="0" w:colLast="0" w:id="114"/>
      <w:bookmarkEnd w:id="114"/>
    </w:p>
    <w:p w:rsidRPr="00360B07" w:rsidR="00ED22FB" w:rsidRDefault="00ED22FB" w14:paraId="147C664B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8lis1z61q1yq" w:colFirst="0" w:colLast="0" w:id="115"/>
      <w:bookmarkEnd w:id="115"/>
    </w:p>
    <w:p w:rsidRPr="00360B07" w:rsidR="00ED22FB" w:rsidRDefault="00ED22FB" w14:paraId="036CF775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jp68w52ol12p" w:colFirst="0" w:colLast="0" w:id="116"/>
      <w:bookmarkEnd w:id="116"/>
    </w:p>
    <w:p w:rsidRPr="00360B07" w:rsidR="00ED22FB" w:rsidRDefault="00ED22FB" w14:paraId="065DFD6D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7m5fmskja87j" w:colFirst="0" w:colLast="0" w:id="117"/>
      <w:bookmarkEnd w:id="117"/>
    </w:p>
    <w:p w:rsidRPr="00360B07" w:rsidR="00ED22FB" w:rsidRDefault="00ED22FB" w14:paraId="5ED001BB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5br8oih6epmu" w:colFirst="0" w:colLast="0" w:id="118"/>
      <w:bookmarkEnd w:id="118"/>
    </w:p>
    <w:p w:rsidRPr="00360B07" w:rsidR="00ED22FB" w:rsidRDefault="00ED22FB" w14:paraId="6CDF598B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s1a8t6k4awbp" w:colFirst="0" w:colLast="0" w:id="119"/>
      <w:bookmarkEnd w:id="119"/>
    </w:p>
    <w:p w:rsidRPr="00360B07" w:rsidR="00ED22FB" w:rsidRDefault="00ED22FB" w14:paraId="4F7B17F1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ra92a4zeclil" w:colFirst="0" w:colLast="0" w:id="120"/>
      <w:bookmarkEnd w:id="120"/>
    </w:p>
    <w:p w:rsidRPr="00360B07" w:rsidR="00ED22FB" w:rsidRDefault="00ED22FB" w14:paraId="4052488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2FB42913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quanfuqm3rm7" w:colFirst="0" w:colLast="0" w:id="121"/>
      <w:bookmarkEnd w:id="121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Descripción diagrama de paquete:</w:t>
      </w:r>
    </w:p>
    <w:p w:rsidRPr="00360B07" w:rsidR="00ED22FB" w:rsidRDefault="007A1E42" w14:paraId="2D9877D3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quylahokxnid" w:colFirst="0" w:colLast="0" w:id="122"/>
      <w:bookmarkEnd w:id="122"/>
      <w:r w:rsidRPr="00360B07">
        <w:rPr>
          <w:rFonts w:ascii="Times New Roman" w:hAnsi="Times New Roman" w:cs="Times New Roman"/>
          <w:sz w:val="24"/>
          <w:szCs w:val="24"/>
        </w:rPr>
        <w:t xml:space="preserve">Representa la organización lógica del sistema, agrupando sus funcionalidades en módulos relacionados y mostrando las dependencias existentes entre ellos y la base de datos. </w:t>
      </w:r>
    </w:p>
    <w:p w:rsidRPr="00360B07" w:rsidR="00ED22FB" w:rsidP="41287012" w:rsidRDefault="007A1E42" w14:paraId="4D399CCA" w14:textId="77777777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22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1039eyh1ymfe" w:id="123"/>
      <w:bookmarkEnd w:id="123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El paquete ‘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BaseDeDatos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’ es el núcleo del que dep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enden los demás, el paquete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‘Integraciones’ conexiona con sistemas externos como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webpay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Pr="00360B07" w:rsidR="00ED22FB" w:rsidRDefault="00ED22FB" w14:paraId="3640C1A2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6D512BEE" w14:textId="77777777">
      <w:pPr>
        <w:keepNext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o890x952hc50" w:colFirst="0" w:colLast="0" w:id="124"/>
      <w:bookmarkEnd w:id="124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VISTA DE PROCESOS </w:t>
      </w:r>
    </w:p>
    <w:p w:rsidRPr="00360B07" w:rsidR="00ED22FB" w:rsidRDefault="00ED22FB" w14:paraId="5E0F3F9F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92" w:hanging="43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0A08A1D6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bglk7ubu4tfv" w:colFirst="0" w:colLast="0" w:id="125"/>
      <w:bookmarkEnd w:id="125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Propósito:</w:t>
      </w:r>
    </w:p>
    <w:p w:rsidRPr="00360B07" w:rsidR="00ED22FB" w:rsidRDefault="007A1E42" w14:paraId="083557E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6uxl9xrgplj4" w:colFirst="0" w:colLast="0" w:id="126"/>
      <w:bookmarkEnd w:id="126"/>
      <w:r w:rsidRPr="00360B07">
        <w:rPr>
          <w:rFonts w:ascii="Times New Roman" w:hAnsi="Times New Roman" w:cs="Times New Roman"/>
          <w:sz w:val="24"/>
          <w:szCs w:val="24"/>
        </w:rPr>
        <w:t xml:space="preserve">Explicar cómo funciona el sistema paso a paso a través de sus procesos y flujos de trabajo. </w:t>
      </w:r>
    </w:p>
    <w:p w:rsidRPr="00360B07" w:rsidR="00ED22FB" w:rsidRDefault="00ED22FB" w14:paraId="0178EAA5" w14:textId="77777777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16CE6D3F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2uaxf1czi5aa" w:colFirst="0" w:colLast="0" w:id="127"/>
      <w:bookmarkEnd w:id="127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Diagrama de actividad:</w:t>
      </w:r>
    </w:p>
    <w:p w:rsidRPr="00360B07" w:rsidR="00ED22FB" w:rsidRDefault="007A1E42" w14:paraId="0841D14C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b1s7iz5raxpc" w:colFirst="0" w:colLast="0" w:id="128"/>
      <w:bookmarkEnd w:id="128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7EA75B" wp14:editId="16E744D3">
            <wp:extent cx="5467350" cy="561022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61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7A1E42" w14:paraId="6007138E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ntfvw2wfx4t2" w:colFirst="0" w:colLast="0" w:id="129"/>
      <w:bookmarkEnd w:id="129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Descripción diagrama de actividad:</w:t>
      </w:r>
    </w:p>
    <w:p w:rsidRPr="00360B07" w:rsidR="00ED22FB" w:rsidRDefault="007A1E42" w14:paraId="0A8626F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pj17gzlczj4u" w:colFirst="0" w:colLast="0" w:id="130"/>
      <w:bookmarkEnd w:id="130"/>
      <w:r w:rsidRPr="00360B07">
        <w:rPr>
          <w:rFonts w:ascii="Times New Roman" w:hAnsi="Times New Roman" w:cs="Times New Roman"/>
          <w:sz w:val="24"/>
          <w:szCs w:val="24"/>
        </w:rPr>
        <w:t xml:space="preserve">Representa el flujo de gestión de solicitudes y reclamos, mostrando las actividades, validaciones y decisiones involucradas en el registro, atención, </w:t>
      </w:r>
      <w:r w:rsidRPr="00360B07">
        <w:rPr>
          <w:rFonts w:ascii="Times New Roman" w:hAnsi="Times New Roman" w:cs="Times New Roman"/>
          <w:sz w:val="24"/>
          <w:szCs w:val="24"/>
        </w:rPr>
        <w:t xml:space="preserve">actualización y cierre de solicitudes dentro del sistema. </w:t>
      </w:r>
    </w:p>
    <w:p w:rsidRPr="00360B07" w:rsidR="00ED22FB" w:rsidRDefault="00ED22FB" w14:paraId="57916A9B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720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00B3A1D7" w14:textId="77777777">
      <w:pPr>
        <w:keepNext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bsxwzhhrqp30" w:colFirst="0" w:colLast="0" w:id="131"/>
      <w:bookmarkEnd w:id="131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VISTA FÍSICA</w:t>
      </w:r>
    </w:p>
    <w:p w:rsidRPr="00360B07" w:rsidR="00ED22FB" w:rsidRDefault="00ED22FB" w14:paraId="06546D4E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 w:hanging="43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6FF205A7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4aeorew4dkmv" w:colFirst="0" w:colLast="0" w:id="132"/>
      <w:bookmarkEnd w:id="132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Propósito:</w:t>
      </w:r>
    </w:p>
    <w:p w:rsidRPr="00360B07" w:rsidR="00ED22FB" w:rsidRDefault="007A1E42" w14:paraId="32CFC579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eevivj2ay77f" w:colFirst="0" w:colLast="0" w:id="133"/>
      <w:bookmarkEnd w:id="133"/>
      <w:r w:rsidRPr="00360B07">
        <w:rPr>
          <w:rFonts w:ascii="Times New Roman" w:hAnsi="Times New Roman" w:cs="Times New Roman"/>
          <w:sz w:val="24"/>
          <w:szCs w:val="24"/>
        </w:rPr>
        <w:t xml:space="preserve">Despliega e instala el sistema en la infraestructura física, representando servidores, dispositivos, bases de datos y conexiones de red. </w:t>
      </w:r>
    </w:p>
    <w:p w:rsidRPr="00360B07" w:rsidR="00ED22FB" w:rsidRDefault="00ED22FB" w14:paraId="67D7797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505BA126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bbxy22yn96nq" w:colFirst="0" w:colLast="0" w:id="134"/>
      <w:bookmarkEnd w:id="134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Diagrama de despliegue:</w:t>
      </w:r>
    </w:p>
    <w:p w:rsidRPr="00360B07" w:rsidR="00ED22FB" w:rsidRDefault="007A1E42" w14:paraId="6641FD41" w14:textId="77777777">
      <w:pPr>
        <w:keepNext/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pwbqtbmfsjh6" w:colFirst="0" w:colLast="0" w:id="135"/>
      <w:bookmarkEnd w:id="135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480262" wp14:editId="02903821">
            <wp:extent cx="5740400" cy="21082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ED22FB" w14:paraId="0C9D8746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125B480C" w14:textId="77777777">
      <w:pPr>
        <w:keepNext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5r1p8f3ta15k" w:colFirst="0" w:colLast="0" w:id="136"/>
      <w:bookmarkEnd w:id="136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Descripción diagrama de despliegue:</w:t>
      </w:r>
    </w:p>
    <w:p w:rsidRPr="00360B07" w:rsidR="00ED22FB" w:rsidRDefault="007A1E42" w14:paraId="52E7B000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1ip0o6kkbkin" w:colFirst="0" w:colLast="0" w:id="137"/>
      <w:bookmarkEnd w:id="137"/>
      <w:r w:rsidRPr="00360B07">
        <w:rPr>
          <w:rFonts w:ascii="Times New Roman" w:hAnsi="Times New Roman" w:cs="Times New Roman"/>
          <w:sz w:val="24"/>
          <w:szCs w:val="24"/>
        </w:rPr>
        <w:t>Representa la infraestructura física del sistema, most</w:t>
      </w:r>
      <w:r w:rsidRPr="00360B07">
        <w:rPr>
          <w:rFonts w:ascii="Times New Roman" w:hAnsi="Times New Roman" w:cs="Times New Roman"/>
          <w:sz w:val="24"/>
          <w:szCs w:val="24"/>
        </w:rPr>
        <w:t xml:space="preserve">rando los dispositivos y servidores involucrados en la ejecución de la aplicación, junto con la comunicación con la base de datos y servicios externos de pagos y notificaciones. </w:t>
      </w:r>
    </w:p>
    <w:p w:rsidRPr="00360B07" w:rsidR="00ED22FB" w:rsidRDefault="00ED22FB" w14:paraId="1D57E052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432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ED22FB" w14:paraId="4F4567FB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1224" w:hanging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34B2D8E2" w14:textId="77777777">
      <w:pPr>
        <w:keepNext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lpfoyhaxqlr0" w:colFirst="0" w:colLast="0" w:id="138"/>
      <w:bookmarkEnd w:id="138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REQUISITOS DE CALIDAD </w:t>
      </w:r>
    </w:p>
    <w:p w:rsidRPr="00360B07" w:rsidR="00ED22FB" w:rsidRDefault="007A1E42" w14:paraId="4C3721A1" w14:textId="77777777">
      <w:pPr>
        <w:keepNext/>
        <w:pBdr>
          <w:top w:val="nil"/>
          <w:left w:val="nil"/>
          <w:bottom w:val="nil"/>
          <w:right w:val="nil"/>
          <w:between w:val="nil"/>
        </w:pBdr>
        <w:ind w:left="360" w:hanging="43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Pr="00360B07" w:rsidR="00ED22FB" w:rsidRDefault="007A1E42" w14:paraId="7A11FAEC" w14:textId="777777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ktrjlhtvkj6i" w:colFirst="0" w:colLast="0" w:id="139"/>
      <w:bookmarkEnd w:id="139"/>
      <w:r w:rsidRPr="00360B07">
        <w:rPr>
          <w:rFonts w:ascii="Times New Roman" w:hAnsi="Times New Roman" w:cs="Times New Roman"/>
          <w:color w:val="000000"/>
          <w:sz w:val="24"/>
          <w:szCs w:val="24"/>
        </w:rPr>
        <w:t>Propósito</w:t>
      </w:r>
    </w:p>
    <w:p w:rsidRPr="00360B07" w:rsidR="00ED22FB" w:rsidRDefault="007A1E42" w14:paraId="1ED41CFB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sz w:val="24"/>
          <w:szCs w:val="24"/>
        </w:rPr>
      </w:pPr>
      <w:bookmarkStart w:name="_heading=h.f6j3viw131a" w:colFirst="0" w:colLast="0" w:id="140"/>
      <w:bookmarkEnd w:id="140"/>
      <w:r w:rsidRPr="00360B07">
        <w:rPr>
          <w:rFonts w:ascii="Times New Roman" w:hAnsi="Times New Roman" w:cs="Times New Roman"/>
          <w:sz w:val="24"/>
          <w:szCs w:val="24"/>
        </w:rPr>
        <w:t>Definir y estructurar los atributos de calidad clave (requerimientos no funcionales arquitectónicos) que el sistema debe cumplir de forma rigurosa, garantizando una operación que sea segura, de alta disponibilidad, usable y mantenible para toda la comunida</w:t>
      </w:r>
      <w:r w:rsidRPr="00360B07">
        <w:rPr>
          <w:rFonts w:ascii="Times New Roman" w:hAnsi="Times New Roman" w:cs="Times New Roman"/>
          <w:sz w:val="24"/>
          <w:szCs w:val="24"/>
        </w:rPr>
        <w:t xml:space="preserve">d y administración del edificio "El Mirador" </w:t>
      </w:r>
    </w:p>
    <w:p w:rsidRPr="00360B07" w:rsidR="00ED22FB" w:rsidRDefault="00ED22FB" w14:paraId="4A689CBA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Times New Roman" w:hAnsi="Times New Roman" w:cs="Times New Roman"/>
          <w:color w:val="000000"/>
          <w:sz w:val="24"/>
          <w:szCs w:val="24"/>
        </w:rPr>
      </w:pPr>
    </w:p>
    <w:p w:rsidRPr="00360B07" w:rsidR="00ED22FB" w:rsidRDefault="007A1E42" w14:paraId="2A5179B7" w14:textId="777777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Atributos de calidad </w:t>
      </w:r>
    </w:p>
    <w:tbl>
      <w:tblPr>
        <w:tblStyle w:val="a8"/>
        <w:tblW w:w="867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7"/>
        <w:gridCol w:w="2896"/>
        <w:gridCol w:w="2907"/>
      </w:tblGrid>
      <w:tr w:rsidRPr="00360B07" w:rsidR="00ED22FB" w:rsidTr="41287012" w14:paraId="2A79556C" w14:textId="77777777">
        <w:tc>
          <w:tcPr>
            <w:tcW w:w="2867" w:type="dxa"/>
            <w:tcMar/>
          </w:tcPr>
          <w:p w:rsidRPr="00360B07" w:rsidR="00ED22FB" w:rsidRDefault="007A1E42" w14:paraId="12B73BC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2896" w:type="dxa"/>
            <w:tcMar/>
          </w:tcPr>
          <w:p w:rsidRPr="00360B07" w:rsidR="00ED22FB" w:rsidRDefault="007A1E42" w14:paraId="1A7CC9B0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907" w:type="dxa"/>
            <w:tcMar/>
          </w:tcPr>
          <w:p w:rsidRPr="00360B07" w:rsidR="00ED22FB" w:rsidRDefault="007A1E42" w14:paraId="4052259A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</w:p>
        </w:tc>
      </w:tr>
      <w:tr w:rsidRPr="00360B07" w:rsidR="00ED22FB" w:rsidTr="41287012" w14:paraId="7BA466AB" w14:textId="77777777">
        <w:tc>
          <w:tcPr>
            <w:tcW w:w="2867" w:type="dxa"/>
            <w:tcMar/>
          </w:tcPr>
          <w:p w:rsidRPr="00360B07" w:rsidR="00ED22FB" w:rsidRDefault="007A1E42" w14:paraId="0BCEC6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2896" w:type="dxa"/>
            <w:tcMar/>
          </w:tcPr>
          <w:p w:rsidRPr="00360B07" w:rsidR="00ED22FB" w:rsidRDefault="007A1E42" w14:paraId="16AFA95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Interfaz intuitiva diseñada bajo principios de experiencia de usuario (UX) </w:t>
            </w:r>
          </w:p>
        </w:tc>
        <w:tc>
          <w:tcPr>
            <w:tcW w:w="2907" w:type="dxa"/>
            <w:tcMar/>
          </w:tcPr>
          <w:p w:rsidRPr="00360B07" w:rsidR="00ED22FB" w:rsidRDefault="007A1E42" w14:paraId="6C00F4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El 60% de los usuarios son propietarios y el 40% arrendatarios, lo que implica un público amplio con distintos niveles de alfabetización digital </w:t>
            </w:r>
          </w:p>
        </w:tc>
      </w:tr>
      <w:tr w:rsidRPr="00360B07" w:rsidR="00ED22FB" w:rsidTr="41287012" w14:paraId="66BFAE45" w14:textId="77777777">
        <w:tc>
          <w:tcPr>
            <w:tcW w:w="2867" w:type="dxa"/>
            <w:tcMar/>
          </w:tcPr>
          <w:p w:rsidRPr="00360B07" w:rsidR="00ED22FB" w:rsidRDefault="002240E4" w14:paraId="6D03A5EE" w14:textId="38744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2896" w:type="dxa"/>
            <w:tcMar/>
          </w:tcPr>
          <w:p w:rsidRPr="00360B07" w:rsidR="00ED22FB" w:rsidP="41287012" w:rsidRDefault="002240E4" w14:paraId="40018662" w14:textId="21724F9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Datos financieros y </w:t>
            </w: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personals</w:t>
            </w: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encriptados en tránsito y en reposo. Contraseñas almacenadas </w:t>
            </w:r>
          </w:p>
        </w:tc>
        <w:tc>
          <w:tcPr>
            <w:tcW w:w="2907" w:type="dxa"/>
            <w:tcMar/>
          </w:tcPr>
          <w:p w:rsidRPr="00360B07" w:rsidR="00ED22FB" w:rsidP="41287012" w:rsidRDefault="002240E4" w14:paraId="158D3F3C" w14:textId="6DE65F1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El sistema gestiona pagos </w:t>
            </w: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con </w:t>
            </w: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webpay</w:t>
            </w:r>
            <w:r w:rsidRPr="41287012" w:rsidR="002240E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datos sensibles de los usuarios</w:t>
            </w:r>
          </w:p>
        </w:tc>
      </w:tr>
      <w:tr w:rsidRPr="00360B07" w:rsidR="00ED22FB" w:rsidTr="41287012" w14:paraId="4F2872E3" w14:textId="77777777">
        <w:tc>
          <w:tcPr>
            <w:tcW w:w="2867" w:type="dxa"/>
            <w:tcMar/>
          </w:tcPr>
          <w:p w:rsidRPr="00360B07" w:rsidR="00ED22FB" w:rsidRDefault="002240E4" w14:paraId="628D8639" w14:textId="771D3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Disponibilidad </w:t>
            </w:r>
          </w:p>
        </w:tc>
        <w:tc>
          <w:tcPr>
            <w:tcW w:w="2896" w:type="dxa"/>
            <w:tcMar/>
          </w:tcPr>
          <w:p w:rsidRPr="00360B07" w:rsidR="00ED22FB" w:rsidRDefault="002240E4" w14:paraId="6A632DE5" w14:textId="3582D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360B07" w:rsidR="00A41153">
              <w:rPr>
                <w:rFonts w:ascii="Times New Roman" w:hAnsi="Times New Roman" w:cs="Times New Roman"/>
                <w:sz w:val="24"/>
                <w:szCs w:val="24"/>
              </w:rPr>
              <w:t xml:space="preserve"> sistema debe estar operativo 24 horas, 7 días a la semana. </w:t>
            </w:r>
          </w:p>
        </w:tc>
        <w:tc>
          <w:tcPr>
            <w:tcW w:w="2907" w:type="dxa"/>
            <w:tcMar/>
          </w:tcPr>
          <w:p w:rsidRPr="00360B07" w:rsidR="00ED22FB" w:rsidRDefault="00A41153" w14:paraId="79E48753" w14:textId="49D046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Los residentes pagan en distintos horarios y la administración necesita acceso continuo a reportes financieros en tiempo real.</w:t>
            </w:r>
          </w:p>
        </w:tc>
      </w:tr>
      <w:tr w:rsidRPr="00360B07" w:rsidR="00ED22FB" w:rsidTr="41287012" w14:paraId="447C30B4" w14:textId="77777777">
        <w:tc>
          <w:tcPr>
            <w:tcW w:w="2867" w:type="dxa"/>
            <w:tcMar/>
          </w:tcPr>
          <w:p w:rsidRPr="00360B07" w:rsidR="00ED22FB" w:rsidRDefault="00A41153" w14:paraId="5DCC527E" w14:textId="57080A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2896" w:type="dxa"/>
            <w:tcMar/>
          </w:tcPr>
          <w:p w:rsidRPr="00360B07" w:rsidR="00ED22FB" w:rsidRDefault="00A41153" w14:paraId="0285986C" w14:textId="23C06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Tiempo de respuesta en consultas a inferior a 3 segundos y procesamiento de pagos. </w:t>
            </w:r>
          </w:p>
        </w:tc>
        <w:tc>
          <w:tcPr>
            <w:tcW w:w="2907" w:type="dxa"/>
            <w:tcMar/>
          </w:tcPr>
          <w:p w:rsidRPr="00360B07" w:rsidR="00ED22FB" w:rsidRDefault="00A41153" w14:paraId="5A35293F" w14:textId="2D1F2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Los días de vencimiento de cuotas atraen el mayor tráfico simultaneo del sistema. </w:t>
            </w:r>
          </w:p>
        </w:tc>
      </w:tr>
      <w:tr w:rsidRPr="00360B07" w:rsidR="00A41153" w:rsidTr="41287012" w14:paraId="3D33C842" w14:textId="77777777">
        <w:tc>
          <w:tcPr>
            <w:tcW w:w="2867" w:type="dxa"/>
            <w:tcMar/>
          </w:tcPr>
          <w:p w:rsidRPr="00360B07" w:rsidR="00A41153" w:rsidRDefault="00A41153" w14:paraId="77C15AC3" w14:textId="0E859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2896" w:type="dxa"/>
            <w:tcMar/>
          </w:tcPr>
          <w:p w:rsidRPr="00360B07" w:rsidR="00A41153" w:rsidRDefault="00A41153" w14:paraId="4FC3EA71" w14:textId="7967D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Arquitectura de microservicios con patrón MVC que debe permitir modificar, corregir o ampliar módulos de forma independiente sin afectar al sistema completo.</w:t>
            </w:r>
          </w:p>
        </w:tc>
        <w:tc>
          <w:tcPr>
            <w:tcW w:w="2907" w:type="dxa"/>
            <w:tcMar/>
          </w:tcPr>
          <w:p w:rsidRPr="00360B07" w:rsidR="00A41153" w:rsidP="41287012" w:rsidRDefault="00A41153" w14:paraId="2A05D7C7" w14:textId="551FB22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El sistema debe adaptarse a cambios en la legislación chilena o actualizaciones de pasarela 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webpay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</w:tr>
      <w:tr w:rsidRPr="00360B07" w:rsidR="00A41153" w:rsidTr="41287012" w14:paraId="75652DFD" w14:textId="77777777">
        <w:tc>
          <w:tcPr>
            <w:tcW w:w="2867" w:type="dxa"/>
            <w:tcMar/>
          </w:tcPr>
          <w:p w:rsidRPr="00360B07" w:rsidR="00A41153" w:rsidRDefault="00A41153" w14:paraId="06965316" w14:textId="753AC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Portabilidad </w:t>
            </w:r>
          </w:p>
        </w:tc>
        <w:tc>
          <w:tcPr>
            <w:tcW w:w="2896" w:type="dxa"/>
            <w:tcMar/>
          </w:tcPr>
          <w:p w:rsidRPr="00360B07" w:rsidR="00A41153" w:rsidP="41287012" w:rsidRDefault="00A41153" w14:paraId="4FFE34EE" w14:textId="326F488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Accesible desde cualquier navegador, con diseño responsivo de escritorio a 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movil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  <w:tc>
          <w:tcPr>
            <w:tcW w:w="2907" w:type="dxa"/>
            <w:tcMar/>
          </w:tcPr>
          <w:p w:rsidRPr="00360B07" w:rsidR="00A41153" w:rsidRDefault="00A41153" w14:paraId="6641624E" w14:textId="2F0605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 xml:space="preserve">Los residentes acceden desde distintos dispositivos, no se puede exigir la instalación de artefactos adicionales. </w:t>
            </w:r>
          </w:p>
        </w:tc>
      </w:tr>
      <w:tr w:rsidRPr="00360B07" w:rsidR="00A41153" w:rsidTr="41287012" w14:paraId="502991AA" w14:textId="77777777">
        <w:tc>
          <w:tcPr>
            <w:tcW w:w="2867" w:type="dxa"/>
            <w:tcMar/>
          </w:tcPr>
          <w:p w:rsidRPr="00360B07" w:rsidR="00A41153" w:rsidRDefault="00A41153" w14:paraId="45A23314" w14:textId="0B1A3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</w:p>
        </w:tc>
        <w:tc>
          <w:tcPr>
            <w:tcW w:w="2896" w:type="dxa"/>
            <w:tcMar/>
          </w:tcPr>
          <w:p w:rsidRPr="00360B07" w:rsidR="00A41153" w:rsidP="41287012" w:rsidRDefault="00A41153" w14:paraId="7A8E5CF4" w14:textId="20228AB9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El 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 válida</w:t>
            </w:r>
            <w:r w:rsidRPr="41287012" w:rsidR="00A4115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que no existan cobros duplicados y garantiza que los saldos se reflejen en su estado real. </w:t>
            </w:r>
          </w:p>
        </w:tc>
        <w:tc>
          <w:tcPr>
            <w:tcW w:w="2907" w:type="dxa"/>
            <w:tcMar/>
          </w:tcPr>
          <w:p w:rsidRPr="00360B07" w:rsidR="00A41153" w:rsidRDefault="00360B07" w14:paraId="429102EA" w14:textId="70F19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Un cobro duplicado o un saldo incorrecto afecta directo a la confianza de los residentes y a la estabilidad económica del edificio.</w:t>
            </w:r>
          </w:p>
        </w:tc>
      </w:tr>
      <w:tr w:rsidRPr="00360B07" w:rsidR="00A41153" w:rsidTr="41287012" w14:paraId="126FD466" w14:textId="77777777">
        <w:tc>
          <w:tcPr>
            <w:tcW w:w="2867" w:type="dxa"/>
            <w:tcMar/>
          </w:tcPr>
          <w:p w:rsidRPr="00360B07" w:rsidR="00A41153" w:rsidRDefault="00A41153" w14:paraId="65C60B9C" w14:textId="49F68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Capacidad</w:t>
            </w:r>
          </w:p>
        </w:tc>
        <w:tc>
          <w:tcPr>
            <w:tcW w:w="2896" w:type="dxa"/>
            <w:tcMar/>
          </w:tcPr>
          <w:p w:rsidRPr="00360B07" w:rsidR="00A41153" w:rsidRDefault="00A41153" w14:paraId="79B84C3D" w14:textId="48796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El sistema de</w:t>
            </w:r>
            <w:r w:rsidRPr="00360B07" w:rsidR="00360B07">
              <w:rPr>
                <w:rFonts w:ascii="Times New Roman" w:hAnsi="Times New Roman" w:cs="Times New Roman"/>
                <w:sz w:val="24"/>
                <w:szCs w:val="24"/>
              </w:rPr>
              <w:t xml:space="preserve">be soportar la conexión de AL MENOS 160 usuarios </w:t>
            </w:r>
          </w:p>
        </w:tc>
        <w:tc>
          <w:tcPr>
            <w:tcW w:w="2907" w:type="dxa"/>
            <w:tcMar/>
          </w:tcPr>
          <w:p w:rsidRPr="00360B07" w:rsidR="00A41153" w:rsidRDefault="00360B07" w14:paraId="2E51C7EE" w14:textId="775C15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El total de departamentos es 160. En fechas de pago, todos pueden conectarse al mismo tiempo.</w:t>
            </w:r>
          </w:p>
        </w:tc>
      </w:tr>
      <w:tr w:rsidRPr="00360B07" w:rsidR="00A41153" w:rsidTr="41287012" w14:paraId="34DDBCA7" w14:textId="77777777">
        <w:tc>
          <w:tcPr>
            <w:tcW w:w="2867" w:type="dxa"/>
            <w:tcMar/>
          </w:tcPr>
          <w:p w:rsidRPr="00360B07" w:rsidR="00A41153" w:rsidRDefault="00A41153" w14:paraId="673405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6" w:type="dxa"/>
            <w:tcMar/>
          </w:tcPr>
          <w:p w:rsidRPr="00360B07" w:rsidR="00A41153" w:rsidRDefault="00A41153" w14:paraId="51D149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7" w:type="dxa"/>
            <w:tcMar/>
          </w:tcPr>
          <w:p w:rsidRPr="00360B07" w:rsidR="00A41153" w:rsidRDefault="00A41153" w14:paraId="650CBDE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360B07" w:rsidR="00ED22FB" w:rsidRDefault="00ED22FB" w14:paraId="6B653990" w14:textId="7777777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255E30CA" w14:textId="777777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mcxqeac18gym" w:colFirst="0" w:colLast="0" w:id="141"/>
      <w:bookmarkEnd w:id="141"/>
      <w:r w:rsidRPr="00360B07">
        <w:rPr>
          <w:rFonts w:ascii="Times New Roman" w:hAnsi="Times New Roman" w:cs="Times New Roman"/>
          <w:color w:val="000000"/>
          <w:sz w:val="24"/>
          <w:szCs w:val="24"/>
        </w:rPr>
        <w:t>Reglas y criterios de evaluación de calidad</w:t>
      </w:r>
    </w:p>
    <w:p w:rsidRPr="00360B07" w:rsidR="00ED22FB" w:rsidRDefault="00ED22FB" w14:paraId="29828961" w14:textId="77777777">
      <w:pPr>
        <w:rPr>
          <w:rFonts w:ascii="Times New Roman" w:hAnsi="Times New Roman" w:cs="Times New Roman"/>
          <w:color w:val="A6A6A6"/>
          <w:sz w:val="24"/>
          <w:szCs w:val="24"/>
        </w:rPr>
      </w:pPr>
    </w:p>
    <w:p w:rsidRPr="00360B07" w:rsidR="00ED22FB" w:rsidP="41287012" w:rsidRDefault="007A1E42" w14:paraId="0FDD1978" w14:textId="77777777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Cumplimiento de las directrices de diseño de interfaz. La métrica de éxito será registrar una puntuación superior a 80 puntos en la escala SUS (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>System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 xml:space="preserve"> 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>Usability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 xml:space="preserve"> 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>Scale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) y presentar un máximo de 1 o 2 violaciones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menores en la inspección heurística de Nielsen</w:t>
      </w:r>
    </w:p>
    <w:p w:rsidRPr="00360B07" w:rsidR="00ED22FB" w:rsidRDefault="00ED22FB" w14:paraId="3026D22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5C591FE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62298C7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6EFE0612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ibcx2cv854a9" w:colFirst="0" w:colLast="0" w:id="142"/>
      <w:bookmarkEnd w:id="142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PRINCIPIOS DE DISEÑO APLICADOS </w:t>
      </w:r>
    </w:p>
    <w:p w:rsidRPr="00360B07" w:rsidR="00ED22FB" w:rsidRDefault="007A1E42" w14:paraId="223BC8C4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devjsq1bc7ed" w:colFirst="0" w:colLast="0" w:id="143"/>
      <w:bookmarkEnd w:id="143"/>
      <w:r w:rsidRPr="00360B07">
        <w:rPr>
          <w:rFonts w:ascii="Times New Roman" w:hAnsi="Times New Roman" w:cs="Times New Roman"/>
          <w:color w:val="000000"/>
          <w:sz w:val="24"/>
          <w:szCs w:val="24"/>
        </w:rPr>
        <w:t>Propósito</w:t>
      </w:r>
    </w:p>
    <w:p w:rsidRPr="00360B07" w:rsidR="00ED22FB" w:rsidRDefault="007A1E42" w14:paraId="6A91D427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7w3pz6ru4wkq" w:colFirst="0" w:colLast="0" w:id="144"/>
      <w:bookmarkEnd w:id="144"/>
      <w:r w:rsidRPr="00360B07">
        <w:rPr>
          <w:rFonts w:ascii="Times New Roman" w:hAnsi="Times New Roman" w:cs="Times New Roman"/>
          <w:sz w:val="24"/>
          <w:szCs w:val="24"/>
        </w:rPr>
        <w:t xml:space="preserve">Establecer y justificar las buenas prácticas de diseño de software adoptadas en la </w:t>
      </w:r>
      <w:r w:rsidRPr="00360B07">
        <w:rPr>
          <w:rFonts w:ascii="Times New Roman" w:hAnsi="Times New Roman" w:cs="Times New Roman"/>
          <w:sz w:val="24"/>
          <w:szCs w:val="24"/>
        </w:rPr>
        <w:t xml:space="preserve">construcción arquitectónica del sistema para asegurar un código estructurado, limpio y preparado para un escalamiento ordenado. </w:t>
      </w:r>
    </w:p>
    <w:p w:rsidRPr="00360B07" w:rsidR="00ED22FB" w:rsidRDefault="00ED22FB" w14:paraId="7784CAE9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st32kkcztrjo" w:colFirst="0" w:colLast="0" w:id="145"/>
      <w:bookmarkEnd w:id="145"/>
    </w:p>
    <w:p w:rsidRPr="00360B07" w:rsidR="00ED22FB" w:rsidRDefault="007A1E42" w14:paraId="3C693851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t1wqot8ppayc" w:colFirst="0" w:colLast="0" w:id="146"/>
      <w:bookmarkEnd w:id="146"/>
      <w:r w:rsidRPr="00360B07">
        <w:rPr>
          <w:rFonts w:ascii="Times New Roman" w:hAnsi="Times New Roman" w:cs="Times New Roman"/>
          <w:color w:val="000000"/>
          <w:sz w:val="24"/>
          <w:szCs w:val="24"/>
        </w:rPr>
        <w:t xml:space="preserve">Principios de diseño </w:t>
      </w:r>
    </w:p>
    <w:tbl>
      <w:tblPr>
        <w:tblStyle w:val="a9"/>
        <w:tblW w:w="867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62"/>
        <w:gridCol w:w="3402"/>
        <w:gridCol w:w="3506"/>
      </w:tblGrid>
      <w:tr w:rsidRPr="00360B07" w:rsidR="00ED22FB" w:rsidTr="41287012" w14:paraId="1AFD27F5" w14:textId="77777777">
        <w:tc>
          <w:tcPr>
            <w:tcW w:w="1762" w:type="dxa"/>
            <w:tcMar/>
          </w:tcPr>
          <w:p w:rsidRPr="00360B07" w:rsidR="00ED22FB" w:rsidRDefault="007A1E42" w14:paraId="2BA25604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PRINCIPIO</w:t>
            </w:r>
          </w:p>
        </w:tc>
        <w:tc>
          <w:tcPr>
            <w:tcW w:w="3402" w:type="dxa"/>
            <w:tcMar/>
          </w:tcPr>
          <w:p w:rsidRPr="00360B07" w:rsidR="00ED22FB" w:rsidRDefault="007A1E42" w14:paraId="0DCAA21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506" w:type="dxa"/>
            <w:tcMar/>
          </w:tcPr>
          <w:p w:rsidRPr="00360B07" w:rsidR="00ED22FB" w:rsidRDefault="007A1E42" w14:paraId="31B8D62C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APLICACIÓN EN EL SISTEMA</w:t>
            </w:r>
          </w:p>
        </w:tc>
      </w:tr>
      <w:tr w:rsidRPr="00360B07" w:rsidR="00ED22FB" w:rsidTr="41287012" w14:paraId="7B2DE936" w14:textId="77777777">
        <w:tc>
          <w:tcPr>
            <w:tcW w:w="1762" w:type="dxa"/>
            <w:tcMar/>
          </w:tcPr>
          <w:p w:rsidRPr="00360B07" w:rsidR="00ED22FB" w:rsidRDefault="007A1E42" w14:paraId="7CF2B0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Cohesión</w:t>
            </w:r>
          </w:p>
        </w:tc>
        <w:tc>
          <w:tcPr>
            <w:tcW w:w="3402" w:type="dxa"/>
            <w:tcMar/>
          </w:tcPr>
          <w:p w:rsidRPr="00360B07" w:rsidR="00ED22FB" w:rsidRDefault="007A1E42" w14:paraId="057972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B07">
              <w:rPr>
                <w:rFonts w:ascii="Times New Roman" w:hAnsi="Times New Roman" w:cs="Times New Roman"/>
                <w:sz w:val="24"/>
                <w:szCs w:val="24"/>
              </w:rPr>
              <w:t>Cada módulo o clase tiene una única responsabilidad bien definida.</w:t>
            </w:r>
          </w:p>
        </w:tc>
        <w:tc>
          <w:tcPr>
            <w:tcW w:w="3506" w:type="dxa"/>
            <w:tcMar/>
          </w:tcPr>
          <w:p w:rsidRPr="00360B07" w:rsidR="00ED22FB" w:rsidP="41287012" w:rsidRDefault="007A1E42" w14:paraId="1F181D6F" w14:textId="7777777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Los servicios están diseñados para realizar tareas específicas y no múltiples funciones, Los microservicios y módulos están aislados por su propósito exclusivo: </w:t>
            </w:r>
            <w:r w:rsidRPr="41287012" w:rsidR="007A1E42">
              <w:rPr>
                <w:rFonts w:ascii="Times New Roman" w:hAnsi="Times New Roman" w:eastAsia="Roboto Mono" w:cs="Times New Roman"/>
                <w:sz w:val="24"/>
                <w:szCs w:val="24"/>
                <w:lang w:val="es-ES"/>
              </w:rPr>
              <w:t>Gestion</w:t>
            </w:r>
            <w:r w:rsidRPr="41287012" w:rsidR="007A1E42">
              <w:rPr>
                <w:rFonts w:ascii="Times New Roman" w:hAnsi="Times New Roman" w:eastAsia="Roboto Mono" w:cs="Times New Roman"/>
                <w:sz w:val="24"/>
                <w:szCs w:val="24"/>
                <w:lang w:val="es-ES"/>
              </w:rPr>
              <w:t xml:space="preserve"> Pagos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 encarga solo de flujos monetarios y de Webpay, mientras que </w:t>
            </w:r>
            <w:r w:rsidRPr="41287012" w:rsidR="007A1E42">
              <w:rPr>
                <w:rFonts w:ascii="Times New Roman" w:hAnsi="Times New Roman" w:eastAsia="Roboto Mono" w:cs="Times New Roman"/>
                <w:sz w:val="24"/>
                <w:szCs w:val="24"/>
                <w:lang w:val="es-ES"/>
              </w:rPr>
              <w:t>ServicioNotificaci</w:t>
            </w:r>
            <w:r w:rsidRPr="41287012" w:rsidR="007A1E42">
              <w:rPr>
                <w:rFonts w:ascii="Times New Roman" w:hAnsi="Times New Roman" w:eastAsia="Roboto Mono" w:cs="Times New Roman"/>
                <w:sz w:val="24"/>
                <w:szCs w:val="24"/>
                <w:lang w:val="es-ES"/>
              </w:rPr>
              <w:t>ones</w:t>
            </w:r>
            <w:r w:rsidRPr="41287012" w:rsidR="007A1E4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ejecuta envíos de alertas. </w:t>
            </w:r>
          </w:p>
        </w:tc>
      </w:tr>
      <w:tr w:rsidRPr="00360B07" w:rsidR="00ED22FB" w:rsidTr="41287012" w14:paraId="2527093E" w14:textId="77777777">
        <w:tc>
          <w:tcPr>
            <w:tcW w:w="1762" w:type="dxa"/>
            <w:tcMar/>
          </w:tcPr>
          <w:p w:rsidRPr="00360B07" w:rsidR="00ED22FB" w:rsidRDefault="00ED22FB" w14:paraId="2B58BE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360B07" w:rsidR="00ED22FB" w:rsidRDefault="00ED22FB" w14:paraId="068453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6" w:type="dxa"/>
            <w:tcMar/>
          </w:tcPr>
          <w:p w:rsidRPr="00360B07" w:rsidR="00ED22FB" w:rsidRDefault="00ED22FB" w14:paraId="1D8C29A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360B07" w:rsidR="00ED22FB" w:rsidTr="41287012" w14:paraId="17AB6168" w14:textId="77777777">
        <w:tc>
          <w:tcPr>
            <w:tcW w:w="1762" w:type="dxa"/>
            <w:tcMar/>
          </w:tcPr>
          <w:p w:rsidRPr="00360B07" w:rsidR="00ED22FB" w:rsidRDefault="00ED22FB" w14:paraId="659A68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360B07" w:rsidR="00ED22FB" w:rsidRDefault="00ED22FB" w14:paraId="6FBA87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6" w:type="dxa"/>
            <w:tcMar/>
          </w:tcPr>
          <w:p w:rsidRPr="00360B07" w:rsidR="00ED22FB" w:rsidRDefault="00ED22FB" w14:paraId="61DDDE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360B07" w:rsidR="00ED22FB" w:rsidTr="41287012" w14:paraId="7250246B" w14:textId="77777777">
        <w:tc>
          <w:tcPr>
            <w:tcW w:w="1762" w:type="dxa"/>
            <w:tcMar/>
          </w:tcPr>
          <w:p w:rsidRPr="00360B07" w:rsidR="00ED22FB" w:rsidRDefault="00ED22FB" w14:paraId="24C489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360B07" w:rsidR="00ED22FB" w:rsidRDefault="00ED22FB" w14:paraId="22E67D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6" w:type="dxa"/>
            <w:tcMar/>
          </w:tcPr>
          <w:p w:rsidRPr="00360B07" w:rsidR="00ED22FB" w:rsidRDefault="00ED22FB" w14:paraId="7F6C21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360B07" w:rsidR="00ED22FB" w:rsidRDefault="00ED22FB" w14:paraId="07920301" w14:textId="7777777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789E0A9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name="_heading=h.kpdgfbtz59i" w:colFirst="0" w:colLast="0" w:id="147"/>
      <w:bookmarkEnd w:id="147"/>
      <w:r w:rsidRPr="00360B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PROTOTIPO</w:t>
      </w:r>
    </w:p>
    <w:p w:rsidRPr="00360B07" w:rsidR="00ED22FB" w:rsidRDefault="007A1E42" w14:paraId="4F7C55B6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9xjbu8tpvj3l" w:colFirst="0" w:colLast="0" w:id="148"/>
      <w:bookmarkEnd w:id="148"/>
      <w:r w:rsidRPr="00360B07">
        <w:rPr>
          <w:rFonts w:ascii="Times New Roman" w:hAnsi="Times New Roman" w:cs="Times New Roman"/>
          <w:color w:val="000000"/>
          <w:sz w:val="24"/>
          <w:szCs w:val="24"/>
        </w:rPr>
        <w:t>Propósito</w:t>
      </w:r>
    </w:p>
    <w:p w:rsidRPr="00360B07" w:rsidR="00ED22FB" w:rsidP="41287012" w:rsidRDefault="007A1E42" w14:paraId="6FF1084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rl1abclwdxro" w:id="149"/>
      <w:bookmarkEnd w:id="149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Garantizar que los requerimientos de usabilidad 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intuitividad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(UX/UI) definidos se cumplan de manera visual antes de dar paso al desarrollo de código, facilitando el diseño centrado en el usuario residencial. </w:t>
      </w:r>
    </w:p>
    <w:p w:rsidRPr="00360B07" w:rsidR="00ED22FB" w:rsidRDefault="007A1E42" w14:paraId="0CD83C01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g8i5ttusw4yl" w:colFirst="0" w:colLast="0" w:id="150"/>
      <w:bookmarkEnd w:id="150"/>
      <w:r w:rsidRPr="00360B07">
        <w:rPr>
          <w:rFonts w:ascii="Times New Roman" w:hAnsi="Times New Roman" w:cs="Times New Roman"/>
          <w:color w:val="000000"/>
          <w:sz w:val="24"/>
          <w:szCs w:val="24"/>
        </w:rPr>
        <w:t>Mockups (imágenes con una breve descripción)</w:t>
      </w:r>
    </w:p>
    <w:p w:rsidRPr="00360B07" w:rsidR="00ED22FB" w:rsidP="41287012" w:rsidRDefault="007A1E42" w14:paraId="5E82B78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iqpe1by6dzc7" w:id="151"/>
      <w:bookmarkEnd w:id="151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Menu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Login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:rsidRPr="00360B07" w:rsidR="00ED22FB" w:rsidRDefault="007A1E42" w14:paraId="57C75C41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asa0kzh4zyee" w:colFirst="0" w:colLast="0" w:id="152"/>
      <w:bookmarkEnd w:id="152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C60B40" wp14:editId="55AA781C">
            <wp:extent cx="5740400" cy="75311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53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7A1E42" w14:paraId="162B1BE2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l3p6b5xkuuwz" w:colFirst="0" w:colLast="0" w:id="153"/>
      <w:bookmarkEnd w:id="153"/>
      <w:r w:rsidRPr="00360B07">
        <w:rPr>
          <w:rFonts w:ascii="Times New Roman" w:hAnsi="Times New Roman" w:cs="Times New Roman"/>
          <w:sz w:val="24"/>
          <w:szCs w:val="24"/>
        </w:rPr>
        <w:t>Módulo de Quejas y Solicitudes de Mantenimiento:</w:t>
      </w:r>
    </w:p>
    <w:p w:rsidRPr="00360B07" w:rsidR="00ED22FB" w:rsidRDefault="007A1E42" w14:paraId="0ED960A8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fgmj4ynvk6ba" w:colFirst="0" w:colLast="0" w:id="154"/>
      <w:bookmarkEnd w:id="154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CE9D45" wp14:editId="1C742467">
            <wp:extent cx="5740400" cy="5308600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7A1E42" w14:paraId="445DBF4F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16szum3iafpj" w:colFirst="0" w:colLast="0" w:id="155"/>
      <w:bookmarkEnd w:id="155"/>
      <w:r w:rsidRPr="00360B07">
        <w:rPr>
          <w:rFonts w:ascii="Times New Roman" w:hAnsi="Times New Roman" w:cs="Times New Roman"/>
          <w:color w:val="000000"/>
          <w:sz w:val="24"/>
          <w:szCs w:val="24"/>
        </w:rPr>
        <w:t>Justificar herramientas de prototipado</w:t>
      </w:r>
    </w:p>
    <w:p w:rsidRPr="00360B07" w:rsidR="00ED22FB" w:rsidRDefault="007A1E42" w14:paraId="5B810EF7" w14:textId="77777777">
      <w:pPr>
        <w:spacing w:line="276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Colaboración en Tiempo Real:</w:t>
      </w:r>
      <w:r w:rsidRPr="00360B07">
        <w:rPr>
          <w:rFonts w:ascii="Times New Roman" w:hAnsi="Times New Roman" w:cs="Times New Roman"/>
          <w:sz w:val="24"/>
          <w:szCs w:val="24"/>
        </w:rPr>
        <w:t xml:space="preserve"> Permite un desarrollo continuo por parte de los integrantes del equipo y facilita revisiones de avance rápidas para la aprobación del profesor.</w:t>
      </w:r>
    </w:p>
    <w:p w:rsidRPr="00360B07" w:rsidR="00ED22FB" w:rsidRDefault="007A1E42" w14:paraId="01280EB3" w14:textId="77777777">
      <w:pPr>
        <w:spacing w:line="276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Interactividad Dinámica de Alta Fidelidad:</w:t>
      </w:r>
      <w:r w:rsidRPr="00360B07">
        <w:rPr>
          <w:rFonts w:ascii="Times New Roman" w:hAnsi="Times New Roman" w:cs="Times New Roman"/>
          <w:sz w:val="24"/>
          <w:szCs w:val="24"/>
        </w:rPr>
        <w:t xml:space="preserve"> Permite simular los flujos de navegación lógicos del MVP (dar clic en "Pagar", abrir el formulario de quejas o simular el éxito de la transacción) sin escribir código HTML/CSS previo.</w:t>
      </w:r>
    </w:p>
    <w:p w:rsidRPr="00360B07" w:rsidR="00ED22FB" w:rsidRDefault="007A1E42" w14:paraId="78C88AE4" w14:textId="77777777">
      <w:pPr>
        <w:spacing w:line="276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b/>
          <w:bCs/>
          <w:sz w:val="24"/>
          <w:szCs w:val="24"/>
        </w:rPr>
        <w:t>Sistemas de Diseño Reutilizables:</w:t>
      </w:r>
      <w:r w:rsidRPr="00360B07">
        <w:rPr>
          <w:rFonts w:ascii="Times New Roman" w:hAnsi="Times New Roman" w:cs="Times New Roman"/>
          <w:sz w:val="24"/>
          <w:szCs w:val="24"/>
        </w:rPr>
        <w:t xml:space="preserve"> Asegura la consistencia en el espacia</w:t>
      </w:r>
      <w:r w:rsidRPr="00360B07">
        <w:rPr>
          <w:rFonts w:ascii="Times New Roman" w:hAnsi="Times New Roman" w:cs="Times New Roman"/>
          <w:sz w:val="24"/>
          <w:szCs w:val="24"/>
        </w:rPr>
        <w:t>do, paleta tipográfica y botones estándar, lo que soporta el cumplimiento directo del principio de usabilidad multiplataforma.</w:t>
      </w:r>
    </w:p>
    <w:p w:rsidRPr="00360B07" w:rsidR="00ED22FB" w:rsidRDefault="00ED22FB" w14:paraId="408550EE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v60xtgd8cm05" w:colFirst="0" w:colLast="0" w:id="156"/>
      <w:bookmarkEnd w:id="156"/>
    </w:p>
    <w:p w:rsidRPr="00360B07" w:rsidR="00ED22FB" w:rsidRDefault="007A1E42" w14:paraId="557E827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tab/>
      </w:r>
    </w:p>
    <w:p w:rsidRPr="00360B07" w:rsidR="00ED22FB" w:rsidRDefault="007A1E42" w14:paraId="715FFE6C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fprpkhac4kvo" w:colFirst="0" w:colLast="0" w:id="157"/>
      <w:bookmarkEnd w:id="157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EVALUACIÓN DE CALIDAD HEURÍSTICA DE NIELSEN</w:t>
      </w:r>
    </w:p>
    <w:p w:rsidRPr="00360B07" w:rsidR="00ED22FB" w:rsidRDefault="007A1E42" w14:paraId="0AB0645B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63ylfxnnhv6b" w:colFirst="0" w:colLast="0" w:id="158"/>
      <w:bookmarkEnd w:id="158"/>
      <w:r w:rsidRPr="00360B07">
        <w:rPr>
          <w:rFonts w:ascii="Times New Roman" w:hAnsi="Times New Roman" w:cs="Times New Roman"/>
          <w:color w:val="000000"/>
          <w:sz w:val="24"/>
          <w:szCs w:val="24"/>
        </w:rPr>
        <w:t>Propósito</w:t>
      </w:r>
    </w:p>
    <w:p w:rsidRPr="00360B07" w:rsidR="00ED22FB" w:rsidRDefault="007A1E42" w14:paraId="2C06B8EC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cs6u8l7k5l5i" w:colFirst="0" w:colLast="0" w:id="159"/>
      <w:bookmarkEnd w:id="159"/>
      <w:r w:rsidRPr="00360B07">
        <w:rPr>
          <w:rFonts w:ascii="Times New Roman" w:hAnsi="Times New Roman" w:cs="Times New Roman"/>
          <w:sz w:val="24"/>
          <w:szCs w:val="24"/>
        </w:rPr>
        <w:t>Evaluar preventivamente el prototipo interactivo de la Pantalla Principa</w:t>
      </w:r>
      <w:r w:rsidRPr="00360B07">
        <w:rPr>
          <w:rFonts w:ascii="Times New Roman" w:hAnsi="Times New Roman" w:cs="Times New Roman"/>
          <w:sz w:val="24"/>
          <w:szCs w:val="24"/>
        </w:rPr>
        <w:t xml:space="preserve">l usando los 10 </w:t>
      </w:r>
      <w:r w:rsidRPr="00360B07">
        <w:rPr>
          <w:rFonts w:ascii="Times New Roman" w:hAnsi="Times New Roman" w:cs="Times New Roman"/>
          <w:sz w:val="24"/>
          <w:szCs w:val="24"/>
        </w:rPr>
        <w:t xml:space="preserve">principios heurísticos de Jakob Nielsen, asegurando la erradicación temprana de problemas críticos de interacción y navegación para el usuario. </w:t>
      </w:r>
    </w:p>
    <w:p w:rsidRPr="00360B07" w:rsidR="00ED22FB" w:rsidRDefault="00ED22FB" w14:paraId="18F1029D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5t0l7glyk6n7" w:colFirst="0" w:colLast="0" w:id="160"/>
      <w:bookmarkEnd w:id="160"/>
    </w:p>
    <w:p w:rsidRPr="00360B07" w:rsidR="00ED22FB" w:rsidRDefault="007A1E42" w14:paraId="70FE0272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8wd9wqqyi5v6" w:colFirst="0" w:colLast="0" w:id="161"/>
      <w:bookmarkEnd w:id="161"/>
      <w:r w:rsidRPr="00360B07">
        <w:rPr>
          <w:rFonts w:ascii="Times New Roman" w:hAnsi="Times New Roman" w:cs="Times New Roman"/>
          <w:color w:val="000000"/>
          <w:sz w:val="24"/>
          <w:szCs w:val="24"/>
        </w:rPr>
        <w:t>Lista de verificación</w:t>
      </w:r>
    </w:p>
    <w:p w:rsidRPr="00360B07" w:rsidR="00ED22FB" w:rsidRDefault="007A1E42" w14:paraId="5BB0BF35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kb3z95pj407z" w:colFirst="0" w:colLast="0" w:id="162"/>
      <w:bookmarkEnd w:id="162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A55012" wp14:editId="16FD956A">
            <wp:extent cx="5740400" cy="3162300"/>
            <wp:effectExtent l="0" t="0" r="0" b="0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7A1E42" w14:paraId="26A42E65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67fp6t19b446" w:colFirst="0" w:colLast="0" w:id="163"/>
      <w:bookmarkEnd w:id="163"/>
      <w:r w:rsidRPr="00360B07">
        <w:rPr>
          <w:rFonts w:ascii="Times New Roman" w:hAnsi="Times New Roman" w:cs="Times New Roman"/>
          <w:color w:val="000000"/>
          <w:sz w:val="24"/>
          <w:szCs w:val="24"/>
        </w:rPr>
        <w:t>Análisis y métricas de resultados</w:t>
      </w:r>
    </w:p>
    <w:p w:rsidRPr="00360B07" w:rsidR="00ED22FB" w:rsidRDefault="007A1E42" w14:paraId="03949FE1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kpuea4i1g7nf" w:colFirst="0" w:colLast="0" w:id="164"/>
      <w:bookmarkEnd w:id="164"/>
      <w:r w:rsidRPr="00360B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59B2F1" wp14:editId="21327A34">
            <wp:extent cx="5740400" cy="44196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60B07" w:rsidR="00ED22FB" w:rsidRDefault="00ED22FB" w14:paraId="77C61D4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065E22E2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7rjdi039bd5f" w:colFirst="0" w:colLast="0" w:id="165"/>
      <w:bookmarkEnd w:id="165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CONTROL DE VERSIONES</w:t>
      </w:r>
    </w:p>
    <w:p w:rsidRPr="00360B07" w:rsidR="00ED22FB" w:rsidRDefault="007A1E42" w14:paraId="646CF5C4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r7jggl9sp91r" w:colFirst="0" w:colLast="0" w:id="166"/>
      <w:bookmarkEnd w:id="166"/>
      <w:r w:rsidRPr="00360B07">
        <w:rPr>
          <w:rFonts w:ascii="Times New Roman" w:hAnsi="Times New Roman" w:cs="Times New Roman"/>
          <w:color w:val="000000"/>
          <w:sz w:val="24"/>
          <w:szCs w:val="24"/>
        </w:rPr>
        <w:t>Propósito</w:t>
      </w:r>
    </w:p>
    <w:p w:rsidRPr="00360B07" w:rsidR="00ED22FB" w:rsidRDefault="007A1E42" w14:paraId="431D4CD9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19j3jxp9npva" w:colFirst="0" w:colLast="0" w:id="167"/>
      <w:bookmarkEnd w:id="167"/>
      <w:r w:rsidRPr="00360B07">
        <w:rPr>
          <w:rFonts w:ascii="Times New Roman" w:hAnsi="Times New Roman" w:cs="Times New Roman"/>
          <w:sz w:val="24"/>
          <w:szCs w:val="24"/>
        </w:rPr>
        <w:t xml:space="preserve">El propósito del control de versiones en este proyecto es garantizar la trazabilidad, integridad y orden en el desarrollo del </w:t>
      </w:r>
      <w:r w:rsidRPr="00360B07">
        <w:rPr>
          <w:rFonts w:ascii="Times New Roman" w:hAnsi="Times New Roman" w:cs="Times New Roman"/>
          <w:i/>
          <w:iCs/>
          <w:sz w:val="24"/>
          <w:szCs w:val="24"/>
        </w:rPr>
        <w:t xml:space="preserve">Sistema de </w:t>
      </w:r>
      <w:r w:rsidRPr="00360B07">
        <w:rPr>
          <w:rFonts w:ascii="Times New Roman" w:hAnsi="Times New Roman" w:cs="Times New Roman"/>
          <w:sz w:val="24"/>
          <w:szCs w:val="24"/>
        </w:rPr>
        <w:t xml:space="preserve">Administración de Comunidades y Gastos Comunes "El Mirador". Permite registrar de forma </w:t>
      </w:r>
      <w:r w:rsidRPr="00360B07">
        <w:rPr>
          <w:rFonts w:ascii="Times New Roman" w:hAnsi="Times New Roman" w:cs="Times New Roman"/>
          <w:sz w:val="24"/>
          <w:szCs w:val="24"/>
        </w:rPr>
        <w:t>cronológica cada modificación realizada en el código fuente y en los artefactos de diseño, facilitando el trabajo colaborativo entre los integrantes del equipo, la reversión a estados previos estables en caso de fallos y el despliegue controlado de las fun</w:t>
      </w:r>
      <w:r w:rsidRPr="00360B07">
        <w:rPr>
          <w:rFonts w:ascii="Times New Roman" w:hAnsi="Times New Roman" w:cs="Times New Roman"/>
          <w:sz w:val="24"/>
          <w:szCs w:val="24"/>
        </w:rPr>
        <w:t xml:space="preserve">cionalidades asignadas (como el módulo de Gestión de Solicitudes y Atención). </w:t>
      </w:r>
    </w:p>
    <w:p w:rsidRPr="00360B07" w:rsidR="00ED22FB" w:rsidRDefault="00ED22FB" w14:paraId="561A0935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va3n0eshmdv9" w:colFirst="0" w:colLast="0" w:id="168"/>
      <w:bookmarkEnd w:id="168"/>
    </w:p>
    <w:p w:rsidRPr="00360B07" w:rsidR="00ED22FB" w:rsidRDefault="007A1E42" w14:paraId="3FE01111" w14:textId="777777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name="_heading=h.i4yl9rqbo9h1" w:colFirst="0" w:colLast="0" w:id="169"/>
      <w:bookmarkEnd w:id="169"/>
      <w:r w:rsidRPr="00360B07">
        <w:rPr>
          <w:rFonts w:ascii="Times New Roman" w:hAnsi="Times New Roman" w:cs="Times New Roman"/>
          <w:color w:val="000000"/>
          <w:sz w:val="24"/>
          <w:szCs w:val="24"/>
        </w:rPr>
        <w:t>Control de versión utilizado (justificar el tipo de control de versión utilizad (fecha, semántica o secuencial)</w:t>
      </w:r>
    </w:p>
    <w:p w:rsidRPr="00360B07" w:rsidR="00ED22FB" w:rsidRDefault="00ED22FB" w14:paraId="11FB98B6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lwym0sksz829" w:colFirst="0" w:colLast="0" w:id="170"/>
      <w:bookmarkEnd w:id="170"/>
    </w:p>
    <w:p w:rsidRPr="00360B07" w:rsidR="00ED22FB" w:rsidP="41287012" w:rsidRDefault="007A1E42" w14:paraId="7C1E484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njjkni8xip0q" w:id="171"/>
      <w:bookmarkEnd w:id="171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Este proyecto se ha seleccionado el esquema de 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Versionamiento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 xml:space="preserve"> Semántico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principalmente en el caso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github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ya que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tambien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usa por fecha</w:t>
      </w:r>
    </w:p>
    <w:p w:rsidR="00ED22FB" w:rsidP="41287012" w:rsidRDefault="007A1E42" w14:paraId="30C85EB5" w14:textId="1630BFD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u0wj7dbow7e8" w:id="172"/>
      <w:bookmarkEnd w:id="172"/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En el caso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figma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el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versionamiento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utilizado es cronológico y secuencial automático. </w:t>
      </w:r>
    </w:p>
    <w:p w:rsidR="00360B07" w:rsidRDefault="00360B07" w14:paraId="673BAF22" w14:textId="77BA8F01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360B07" w:rsidRDefault="00360B07" w14:paraId="4B0D0988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11E60A2B" w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cs="Times New Roman"/>
          <w:sz w:val="24"/>
          <w:szCs w:val="24"/>
        </w:rPr>
      </w:pPr>
      <w:bookmarkStart w:name="_heading=h.dey372b8dxft" w:colFirst="0" w:colLast="0" w:id="173"/>
      <w:bookmarkEnd w:id="173"/>
    </w:p>
    <w:p w:rsidRPr="00360B07" w:rsidR="00ED22FB" w:rsidP="41287012" w:rsidRDefault="007A1E42" w14:paraId="4120C0E1" w14:textId="77777777">
      <w:pPr>
        <w:numPr>
          <w:ilvl w:val="1"/>
          <w:numId w:val="1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bookmarkStart w:name="_heading=h.33c7kb7rl0ba" w:id="174"/>
      <w:bookmarkEnd w:id="174"/>
      <w:r w:rsidRPr="41287012" w:rsidR="007A1E42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Justificar herramientas de </w:t>
      </w:r>
      <w:r w:rsidRPr="41287012" w:rsidR="007A1E42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s-ES"/>
        </w:rPr>
        <w:t>versionamiento</w:t>
      </w:r>
    </w:p>
    <w:p w:rsidRPr="00360B07" w:rsidR="00ED22FB" w:rsidP="41287012" w:rsidRDefault="007A1E42" w14:paraId="2094467D" w14:textId="77777777">
      <w:pPr>
        <w:ind w:left="792"/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FIGMA (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Versionamiento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 xml:space="preserve"> de Diseño y UX/UI):</w:t>
      </w:r>
    </w:p>
    <w:p w:rsidRPr="00360B07" w:rsidR="00ED22FB" w:rsidP="41287012" w:rsidRDefault="007A1E42" w14:paraId="7360FF93" w14:textId="77777777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Justificación: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Al ser una plataforma nativa en la nube, guarda automáticamente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mic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ro-versiones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en el historial basadas en el tiempo. Permite al equipo revisar cómo evolucionó la interfaz del flujo de "Enviar reclamo" desde un boceto inicial hasta la versión final con colores, estados y tipografías específicas de manera colaborativa y en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tiempo real, evitando la duplicación de archivos obsoletos (como el clásico "_final_v2_definitivo.fig").</w:t>
      </w:r>
    </w:p>
    <w:p w:rsidRPr="00360B07" w:rsidR="00ED22FB" w:rsidP="41287012" w:rsidRDefault="007A1E42" w14:paraId="6B39A642" w14:textId="77777777">
      <w:pPr>
        <w:ind w:left="792"/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GIT (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Versionamiento</w:t>
      </w:r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 xml:space="preserve"> del Código Fuente y Documentación Técnica):</w:t>
      </w:r>
    </w:p>
    <w:p w:rsidRPr="00360B07" w:rsidR="00ED22FB" w:rsidP="41287012" w:rsidRDefault="007A1E42" w14:paraId="1DAC158F" w14:textId="77777777">
      <w:pPr>
        <w:numPr>
          <w:ilvl w:val="0"/>
          <w:numId w:val="25"/>
        </w:numPr>
        <w:spacing w:before="240" w:after="240"/>
        <w:rPr>
          <w:rFonts w:ascii="Times New Roman" w:hAnsi="Times New Roman" w:cs="Times New Roman"/>
          <w:sz w:val="24"/>
          <w:szCs w:val="24"/>
          <w:lang w:val="es-ES"/>
        </w:rPr>
      </w:pPr>
      <w:bookmarkStart w:name="_heading=h.8xb0u6nvwuqf" w:id="175"/>
      <w:bookmarkEnd w:id="175"/>
      <w:r w:rsidRPr="41287012" w:rsidR="007A1E42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Justificación: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Es la herramienta de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versionamiento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distribuido estándar por excelencia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. Permite la creación de ramas independientes de trabajo (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>branches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). Por ejemplo, el desarrollo del Punto 5 (</w:t>
      </w:r>
      <w:r w:rsidRPr="41287012" w:rsidR="007A1E42">
        <w:rPr>
          <w:rFonts w:ascii="Times New Roman" w:hAnsi="Times New Roman" w:cs="Times New Roman"/>
          <w:i w:val="1"/>
          <w:iCs w:val="1"/>
          <w:sz w:val="24"/>
          <w:szCs w:val="24"/>
          <w:lang w:val="es-ES"/>
        </w:rPr>
        <w:t>Gestión de solicitudes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) puede programarse en una rama separada (</w:t>
      </w:r>
      <w:r w:rsidRPr="41287012" w:rsidR="007A1E42">
        <w:rPr>
          <w:rFonts w:ascii="Times New Roman" w:hAnsi="Times New Roman" w:eastAsia="Roboto Mono" w:cs="Times New Roman"/>
          <w:sz w:val="24"/>
          <w:szCs w:val="24"/>
          <w:lang w:val="es-ES"/>
        </w:rPr>
        <w:t>feature</w:t>
      </w:r>
      <w:r w:rsidRPr="41287012" w:rsidR="007A1E42">
        <w:rPr>
          <w:rFonts w:ascii="Times New Roman" w:hAnsi="Times New Roman" w:eastAsia="Roboto Mono" w:cs="Times New Roman"/>
          <w:sz w:val="24"/>
          <w:szCs w:val="24"/>
          <w:lang w:val="es-ES"/>
        </w:rPr>
        <w:t>/</w:t>
      </w:r>
      <w:r w:rsidRPr="41287012" w:rsidR="007A1E42">
        <w:rPr>
          <w:rFonts w:ascii="Times New Roman" w:hAnsi="Times New Roman" w:eastAsia="Roboto Mono" w:cs="Times New Roman"/>
          <w:sz w:val="24"/>
          <w:szCs w:val="24"/>
          <w:lang w:val="es-ES"/>
        </w:rPr>
        <w:t>gestion</w:t>
      </w:r>
      <w:r w:rsidRPr="41287012" w:rsidR="007A1E42">
        <w:rPr>
          <w:rFonts w:ascii="Times New Roman" w:hAnsi="Times New Roman" w:eastAsia="Roboto Mono" w:cs="Times New Roman"/>
          <w:sz w:val="24"/>
          <w:szCs w:val="24"/>
          <w:lang w:val="es-ES"/>
        </w:rPr>
        <w:t>-solicitudes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) sin afectar la estabilidad de la rama principal (</w:t>
      </w:r>
      <w:r w:rsidRPr="41287012" w:rsidR="007A1E42">
        <w:rPr>
          <w:rFonts w:ascii="Times New Roman" w:hAnsi="Times New Roman" w:eastAsia="Roboto Mono" w:cs="Times New Roman"/>
          <w:sz w:val="24"/>
          <w:szCs w:val="24"/>
          <w:lang w:val="es-ES"/>
        </w:rPr>
        <w:t>main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)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, asegurando que el código solo se fusione tras haber diseñado, revisado y ejecutado con éxito la suite de pruebas correspondientes.</w:t>
      </w:r>
    </w:p>
    <w:bookmarkStart w:name="_heading=h.2r03zyglcv2" w:colFirst="0" w:colLast="0" w:id="176"/>
    <w:bookmarkEnd w:id="176"/>
    <w:p w:rsidRPr="00360B07" w:rsidR="00ED22FB" w:rsidRDefault="007A1E42" w14:paraId="6DC3D1DC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60B07">
        <w:rPr>
          <w:rFonts w:ascii="Times New Roman" w:hAnsi="Times New Roman" w:cs="Times New Roman"/>
          <w:sz w:val="24"/>
          <w:szCs w:val="24"/>
        </w:rPr>
        <w:fldChar w:fldCharType="begin"/>
      </w:r>
      <w:r w:rsidRPr="00360B07">
        <w:rPr>
          <w:rFonts w:ascii="Times New Roman" w:hAnsi="Times New Roman" w:cs="Times New Roman"/>
          <w:sz w:val="24"/>
          <w:szCs w:val="24"/>
        </w:rPr>
        <w:instrText xml:space="preserve"> HYPERLINK "https://www.figma.com/make/bv4IyqC6V6yXLIdrrOHwd3/Pantalla-Principal?p=f&amp;t=xdmWoVf3qjAlF9Qi-0" \h </w:instrText>
      </w:r>
      <w:r w:rsidRPr="00360B07">
        <w:rPr>
          <w:rFonts w:ascii="Times New Roman" w:hAnsi="Times New Roman" w:cs="Times New Roman"/>
          <w:sz w:val="24"/>
          <w:szCs w:val="24"/>
        </w:rPr>
        <w:fldChar w:fldCharType="separate"/>
      </w:r>
      <w:r w:rsidRPr="00360B07">
        <w:rPr>
          <w:rFonts w:ascii="Times New Roman" w:hAnsi="Times New Roman" w:cs="Times New Roman"/>
          <w:color w:val="1155CC"/>
          <w:sz w:val="24"/>
          <w:szCs w:val="24"/>
          <w:u w:val="single"/>
        </w:rPr>
        <w:t>https://ww</w:t>
      </w:r>
      <w:r w:rsidRPr="00360B07">
        <w:rPr>
          <w:rFonts w:ascii="Times New Roman" w:hAnsi="Times New Roman" w:cs="Times New Roman"/>
          <w:color w:val="1155CC"/>
          <w:sz w:val="24"/>
          <w:szCs w:val="24"/>
          <w:u w:val="single"/>
        </w:rPr>
        <w:t>w.figma.com/make/bv4IyqC6V6yXLIdrrOHwd3/Pantalla-Principal?p=f&amp;t=xdmWoVf3qjAlF9Qi-0</w:t>
      </w:r>
      <w:r w:rsidRPr="00360B07">
        <w:rPr>
          <w:rFonts w:ascii="Times New Roman" w:hAnsi="Times New Roman" w:cs="Times New Roman"/>
          <w:color w:val="1155CC"/>
          <w:sz w:val="24"/>
          <w:szCs w:val="24"/>
          <w:u w:val="single"/>
        </w:rPr>
        <w:fldChar w:fldCharType="end"/>
      </w:r>
    </w:p>
    <w:p w:rsidRPr="00360B07" w:rsidR="00ED22FB" w:rsidRDefault="00ED22FB" w14:paraId="0C56C6A2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ED22FB" w14:paraId="780EE2EE" w14:textId="77777777">
      <w:pPr>
        <w:rPr>
          <w:rFonts w:ascii="Times New Roman" w:hAnsi="Times New Roman" w:cs="Times New Roman"/>
          <w:sz w:val="24"/>
          <w:szCs w:val="24"/>
        </w:rPr>
      </w:pPr>
    </w:p>
    <w:p w:rsidRPr="00360B07" w:rsidR="00ED22FB" w:rsidRDefault="007A1E42" w14:paraId="6E24B97F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yijhxffwl4qs" w:colFirst="0" w:colLast="0" w:id="177"/>
      <w:bookmarkEnd w:id="177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CONCLUSIONES</w:t>
      </w:r>
    </w:p>
    <w:p w:rsidRPr="00360B07" w:rsidR="00ED22FB" w:rsidRDefault="00ED22FB" w14:paraId="11ED32DA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name="_heading=h.s55frbwl0de6" w:colFirst="0" w:colLast="0" w:id="178"/>
      <w:bookmarkEnd w:id="178"/>
    </w:p>
    <w:p w:rsidRPr="00360B07" w:rsidR="00ED22FB" w:rsidP="41287012" w:rsidRDefault="007A1E42" w14:paraId="53C49675" w14:textId="77777777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El trabajo de diseño arquitectónico y el desarrollo del prototipo interactivo para "El Mirador" demuestran que la ingeniería de software es indispensable para mitigar riesgos antes de programar código. Por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una lado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, la definición de una arquitectura de mic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roservicios y el patrón MVC garantiza una estructura robusta y desacoplada para integrar Webpay de forma segura sin arriesgar la disponibilidad del sistema. Por otro lado, la evolución del prototipo en 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Figma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 xml:space="preserve"> hasta su Versión 6 permitió validar anticipadame</w:t>
      </w:r>
      <w:r w:rsidRPr="41287012" w:rsidR="007A1E42">
        <w:rPr>
          <w:rFonts w:ascii="Times New Roman" w:hAnsi="Times New Roman" w:cs="Times New Roman"/>
          <w:sz w:val="24"/>
          <w:szCs w:val="24"/>
          <w:lang w:val="es-ES"/>
        </w:rPr>
        <w:t>nte la lógica de negocio mediante un estado compartido en memoria, conectando en tiempo real las operaciones de residentes, administradores y el personal técnico.</w:t>
      </w:r>
    </w:p>
    <w:p w:rsidRPr="00360B07" w:rsidR="00ED22FB" w:rsidRDefault="007A1E42" w14:paraId="37CCE85C" w14:textId="77777777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bookmarkStart w:name="_heading=h.au299mw1kkwq" w:colFirst="0" w:colLast="0" w:id="179"/>
      <w:bookmarkEnd w:id="179"/>
      <w:r w:rsidRPr="00360B07">
        <w:rPr>
          <w:rFonts w:ascii="Times New Roman" w:hAnsi="Times New Roman" w:cs="Times New Roman"/>
          <w:sz w:val="24"/>
          <w:szCs w:val="24"/>
        </w:rPr>
        <w:t xml:space="preserve">Asimismo, la Evaluación Heurística de Nielsen demostró el valor del aseguramiento de calidad </w:t>
      </w:r>
      <w:r w:rsidRPr="00360B07">
        <w:rPr>
          <w:rFonts w:ascii="Times New Roman" w:hAnsi="Times New Roman" w:cs="Times New Roman"/>
          <w:sz w:val="24"/>
          <w:szCs w:val="24"/>
        </w:rPr>
        <w:t xml:space="preserve">preventivo al erradicar tempranamente problemas críticos de interacción en las interfaces, como las alertas de campos vacíos o las restricciones del RUT. Corregir estos hallazgos asegura el cumplimiento de la usabilidad (RNF-03), factor vital para reducir </w:t>
      </w:r>
      <w:r w:rsidRPr="00360B07">
        <w:rPr>
          <w:rFonts w:ascii="Times New Roman" w:hAnsi="Times New Roman" w:cs="Times New Roman"/>
          <w:sz w:val="24"/>
          <w:szCs w:val="24"/>
        </w:rPr>
        <w:t>la brecha digital en una comunidad donde el 40% son arrendatarios y el 60% propietarios. En conclusión, el sistema desarrollado elimina la ineficiencia de los procesos manuales anteriores, optimiza la gestión de solicitudes y aporta la transparencia necesa</w:t>
      </w:r>
      <w:r w:rsidRPr="00360B07">
        <w:rPr>
          <w:rFonts w:ascii="Times New Roman" w:hAnsi="Times New Roman" w:cs="Times New Roman"/>
          <w:sz w:val="24"/>
          <w:szCs w:val="24"/>
        </w:rPr>
        <w:t>ria para estabilizar las finanzas del edificio.</w:t>
      </w:r>
    </w:p>
    <w:p w:rsidRPr="00360B07" w:rsidR="00ED22FB" w:rsidRDefault="00ED22FB" w14:paraId="4AFAF3C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i1s1p4s752p3" w:colFirst="0" w:colLast="0" w:id="180"/>
      <w:bookmarkEnd w:id="180"/>
    </w:p>
    <w:p w:rsidRPr="00360B07" w:rsidR="00ED22FB" w:rsidRDefault="00ED22FB" w14:paraId="1867EC4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360B07" w:rsidR="00ED22FB" w:rsidRDefault="007A1E42" w14:paraId="65DFE303" w14:textId="7777777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name="_heading=h.219j9z9yei6v" w:colFirst="0" w:colLast="0" w:id="181"/>
      <w:bookmarkEnd w:id="181"/>
      <w:r w:rsidRPr="00360B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Carta Gantt</w:t>
      </w:r>
    </w:p>
    <w:p w:rsidRPr="00360B07" w:rsidR="00ED22FB" w:rsidRDefault="007A1E42" w14:paraId="5914E306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rPr>
          <w:rFonts w:ascii="Times New Roman" w:hAnsi="Times New Roman" w:cs="Times New Roman"/>
          <w:color w:val="000080"/>
          <w:sz w:val="24"/>
          <w:szCs w:val="24"/>
        </w:rPr>
      </w:pPr>
      <w:hyperlink r:id="rId19">
        <w:r w:rsidRPr="00360B07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https://docs.google.com/spreadsheets/d/1JC9pM_ZTaFZeUCGzLagNV6dVzb2WiPr0VvHHtdA8ibw/edit?usp=sharing</w:t>
        </w:r>
      </w:hyperlink>
    </w:p>
    <w:p w:rsidRPr="00360B07" w:rsidR="00ED22FB" w:rsidRDefault="00ED22FB" w14:paraId="11563D77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jc w:val="both"/>
        <w:rPr>
          <w:rFonts w:ascii="Times New Roman" w:hAnsi="Times New Roman" w:cs="Times New Roman"/>
          <w:color w:val="000080"/>
          <w:sz w:val="24"/>
          <w:szCs w:val="24"/>
        </w:rPr>
      </w:pPr>
    </w:p>
    <w:sectPr w:rsidRPr="00360B07" w:rsidR="00ED22FB">
      <w:headerReference w:type="default" r:id="rId20"/>
      <w:footerReference w:type="default" r:id="rId21"/>
      <w:headerReference w:type="first" r:id="rId22"/>
      <w:pgSz w:w="12240" w:h="15840" w:orient="portrait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1E42" w:rsidRDefault="007A1E42" w14:paraId="5DC10B75" w14:textId="77777777">
      <w:r>
        <w:separator/>
      </w:r>
    </w:p>
  </w:endnote>
  <w:endnote w:type="continuationSeparator" w:id="0">
    <w:p w:rsidR="007A1E42" w:rsidRDefault="007A1E42" w14:paraId="4F99908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7C5ADA9F-4987-47AD-842D-7B6261667E8A}" r:id="rId1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A1EE91B0-4CA3-4CF0-9EFA-81F2354DFA4B}" r:id="rId2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FE86ECD1-5B55-4B62-A7EA-A641C23F7A4E}" r:id="rId3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CA7F2484-B7BA-419C-B312-1C7F556577DF}" r:id="rId4"/>
    <w:embedBold w:fontKey="{7166572F-0484-4C49-9B4C-EA8584DCC9D4}" r:id="rId5"/>
    <w:embedItalic w:fontKey="{8EE0C681-0285-436F-9A26-817D6E36A0D0}" r:id="rId6"/>
  </w:font>
  <w:font w:name="Roboto Mono">
    <w:charset w:val="00"/>
    <w:family w:val="auto"/>
    <w:pitch w:val="default"/>
    <w:embedRegular w:fontKey="{D3793FDF-0C64-43DE-9E3C-B0CD03C846E8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9208DFB-BDCB-441F-8E19-8B2CF4017C65}" r:id="rId8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EA9295-77C4-47F1-9EA8-CD940B926D94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22FB" w:rsidRDefault="00ED22FB" w14:paraId="13D38586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1E42" w:rsidRDefault="007A1E42" w14:paraId="771088E2" w14:textId="77777777">
      <w:r>
        <w:separator/>
      </w:r>
    </w:p>
  </w:footnote>
  <w:footnote w:type="continuationSeparator" w:id="0">
    <w:p w:rsidR="007A1E42" w:rsidRDefault="007A1E42" w14:paraId="1845125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22FB" w:rsidRDefault="00ED22FB" w14:paraId="52B65E01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ED22FB" w:rsidRDefault="007A1E42" w14:paraId="47C7D286" w14:textId="77777777">
    <w:pPr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74BC49E" wp14:editId="50C28D88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21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D22FB" w:rsidRDefault="00ED22FB" w14:paraId="57E43A8A" w14:textId="77777777">
    <w:pPr>
      <w:widowControl/>
      <w:jc w:val="right"/>
      <w:rPr>
        <w:sz w:val="24"/>
        <w:szCs w:val="24"/>
      </w:rPr>
    </w:pPr>
  </w:p>
  <w:p w:rsidR="00ED22FB" w:rsidRDefault="007A1E42" w14:paraId="69A6B47F" w14:textId="77777777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Vicerrectoría Académica</w:t>
    </w:r>
  </w:p>
  <w:p w:rsidR="00ED22FB" w:rsidRDefault="007A1E42" w14:paraId="3B674959" w14:textId="77777777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Dirección de Servicios Académicos</w:t>
    </w:r>
  </w:p>
  <w:p w:rsidR="00ED22FB" w:rsidRDefault="007A1E42" w14:paraId="0475B3AD" w14:textId="77777777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Subdirección de Servicios a Escuelas</w:t>
    </w:r>
  </w:p>
  <w:p w:rsidR="00ED22FB" w:rsidRDefault="00ED22FB" w14:paraId="327AAD3E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:rsidR="00ED22FB" w:rsidRDefault="00ED22FB" w14:paraId="2755029C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983"/>
    <w:multiLevelType w:val="multilevel"/>
    <w:tmpl w:val="515A7E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C0D20"/>
    <w:multiLevelType w:val="multilevel"/>
    <w:tmpl w:val="78723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F4197B"/>
    <w:multiLevelType w:val="multilevel"/>
    <w:tmpl w:val="4FE2E30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8F7FC2"/>
    <w:multiLevelType w:val="multilevel"/>
    <w:tmpl w:val="F7E6C68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F2BE3"/>
    <w:multiLevelType w:val="multilevel"/>
    <w:tmpl w:val="AB768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C62884"/>
    <w:multiLevelType w:val="multilevel"/>
    <w:tmpl w:val="F02A07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8E0351"/>
    <w:multiLevelType w:val="multilevel"/>
    <w:tmpl w:val="CF72E8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96773B"/>
    <w:multiLevelType w:val="multilevel"/>
    <w:tmpl w:val="E95E5FE4"/>
    <w:lvl w:ilvl="0">
      <w:start w:val="1"/>
      <w:numFmt w:val="bullet"/>
      <w:pStyle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AF1E69"/>
    <w:multiLevelType w:val="multilevel"/>
    <w:tmpl w:val="8F28648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A3003E"/>
    <w:multiLevelType w:val="multilevel"/>
    <w:tmpl w:val="E61A1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C052C3"/>
    <w:multiLevelType w:val="multilevel"/>
    <w:tmpl w:val="77682ACE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95224A"/>
    <w:multiLevelType w:val="multilevel"/>
    <w:tmpl w:val="74F8D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64A76"/>
    <w:multiLevelType w:val="multilevel"/>
    <w:tmpl w:val="C2EA38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9654EB"/>
    <w:multiLevelType w:val="multilevel"/>
    <w:tmpl w:val="05E69F7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2A2E7B"/>
    <w:multiLevelType w:val="multilevel"/>
    <w:tmpl w:val="C7626C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C01E19"/>
    <w:multiLevelType w:val="multilevel"/>
    <w:tmpl w:val="D278E3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41B33"/>
    <w:multiLevelType w:val="multilevel"/>
    <w:tmpl w:val="66C2A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984204"/>
    <w:multiLevelType w:val="multilevel"/>
    <w:tmpl w:val="9C20F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C47D1A"/>
    <w:multiLevelType w:val="multilevel"/>
    <w:tmpl w:val="3894E488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D34E90"/>
    <w:multiLevelType w:val="multilevel"/>
    <w:tmpl w:val="68A4BB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BAA6FB9"/>
    <w:multiLevelType w:val="multilevel"/>
    <w:tmpl w:val="B83A04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BA43BC"/>
    <w:multiLevelType w:val="multilevel"/>
    <w:tmpl w:val="6B7A7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706A63"/>
    <w:multiLevelType w:val="multilevel"/>
    <w:tmpl w:val="43F690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615D7FEB"/>
    <w:multiLevelType w:val="multilevel"/>
    <w:tmpl w:val="79CE75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2B2682"/>
    <w:multiLevelType w:val="multilevel"/>
    <w:tmpl w:val="F4C00D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3138FC"/>
    <w:multiLevelType w:val="multilevel"/>
    <w:tmpl w:val="950A15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1710D9"/>
    <w:multiLevelType w:val="multilevel"/>
    <w:tmpl w:val="F94EC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AD4419"/>
    <w:multiLevelType w:val="multilevel"/>
    <w:tmpl w:val="4FDAD6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350EBE"/>
    <w:multiLevelType w:val="multilevel"/>
    <w:tmpl w:val="671621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7"/>
  </w:num>
  <w:num w:numId="3">
    <w:abstractNumId w:val="11"/>
  </w:num>
  <w:num w:numId="4">
    <w:abstractNumId w:val="22"/>
  </w:num>
  <w:num w:numId="5">
    <w:abstractNumId w:val="24"/>
  </w:num>
  <w:num w:numId="6">
    <w:abstractNumId w:val="14"/>
  </w:num>
  <w:num w:numId="7">
    <w:abstractNumId w:val="1"/>
  </w:num>
  <w:num w:numId="8">
    <w:abstractNumId w:val="19"/>
  </w:num>
  <w:num w:numId="9">
    <w:abstractNumId w:val="25"/>
  </w:num>
  <w:num w:numId="10">
    <w:abstractNumId w:val="5"/>
  </w:num>
  <w:num w:numId="11">
    <w:abstractNumId w:val="3"/>
  </w:num>
  <w:num w:numId="12">
    <w:abstractNumId w:val="13"/>
  </w:num>
  <w:num w:numId="13">
    <w:abstractNumId w:val="8"/>
  </w:num>
  <w:num w:numId="14">
    <w:abstractNumId w:val="2"/>
  </w:num>
  <w:num w:numId="15">
    <w:abstractNumId w:val="10"/>
  </w:num>
  <w:num w:numId="16">
    <w:abstractNumId w:val="18"/>
  </w:num>
  <w:num w:numId="17">
    <w:abstractNumId w:val="28"/>
  </w:num>
  <w:num w:numId="18">
    <w:abstractNumId w:val="12"/>
  </w:num>
  <w:num w:numId="19">
    <w:abstractNumId w:val="27"/>
  </w:num>
  <w:num w:numId="20">
    <w:abstractNumId w:val="9"/>
  </w:num>
  <w:num w:numId="21">
    <w:abstractNumId w:val="6"/>
  </w:num>
  <w:num w:numId="22">
    <w:abstractNumId w:val="26"/>
  </w:num>
  <w:num w:numId="23">
    <w:abstractNumId w:val="16"/>
  </w:num>
  <w:num w:numId="24">
    <w:abstractNumId w:val="20"/>
  </w:num>
  <w:num w:numId="25">
    <w:abstractNumId w:val="4"/>
  </w:num>
  <w:num w:numId="26">
    <w:abstractNumId w:val="0"/>
  </w:num>
  <w:num w:numId="27">
    <w:abstractNumId w:val="23"/>
  </w:num>
  <w:num w:numId="28">
    <w:abstractNumId w:val="21"/>
  </w:num>
  <w:num w:numId="29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2FB"/>
    <w:rsid w:val="00154DC3"/>
    <w:rsid w:val="002240E4"/>
    <w:rsid w:val="003273E0"/>
    <w:rsid w:val="00360B07"/>
    <w:rsid w:val="003D738D"/>
    <w:rsid w:val="004935BA"/>
    <w:rsid w:val="007A1E42"/>
    <w:rsid w:val="008878E8"/>
    <w:rsid w:val="00A41153"/>
    <w:rsid w:val="00C82783"/>
    <w:rsid w:val="00ED22FB"/>
    <w:rsid w:val="3E33C182"/>
    <w:rsid w:val="4128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4777"/>
  <w15:docId w15:val="{9FBF2C22-D70F-4A03-9796-7A4EA7CBF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ind w:left="432" w:hanging="432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432" w:hanging="432"/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432" w:hanging="432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6"/>
      <w:szCs w:val="36"/>
    </w:r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before="480" w:after="60"/>
      <w:jc w:val="center"/>
    </w:pPr>
    <w:rPr>
      <w:b/>
      <w:kern w:val="28"/>
      <w:sz w:val="32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pPr>
      <w:widowControl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/>
    </w:pPr>
  </w:style>
  <w:style w:type="paragraph" w:styleId="Fecha">
    <w:name w:val="Date"/>
    <w:basedOn w:val="Normal"/>
    <w:pPr>
      <w:widowControl/>
    </w:pPr>
  </w:style>
  <w:style w:type="paragraph" w:styleId="Hierarchy" w:customStyle="1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</w:pPr>
  </w:style>
  <w:style w:type="paragraph" w:styleId="Textosinformato">
    <w:name w:val="Plain Text"/>
    <w:basedOn w:val="Normal"/>
    <w:pPr>
      <w:widowControl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/>
      <w:jc w:val="right"/>
    </w:pPr>
    <w:rPr>
      <w:b/>
      <w:sz w:val="36"/>
    </w:rPr>
  </w:style>
  <w:style w:type="paragraph" w:styleId="CompanyName" w:customStyle="1">
    <w:name w:val="CompanyName"/>
    <w:basedOn w:val="Normal"/>
    <w:pPr>
      <w:widowControl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/>
    </w:pPr>
    <w:rPr>
      <w:snapToGrid w:val="0"/>
      <w:sz w:val="24"/>
      <w:lang w:val="es-CL"/>
    </w:rPr>
  </w:style>
  <w:style w:type="paragraph" w:styleId="infoblue0" w:customStyle="1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paragraph20" w:customStyle="1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/>
      <w:spacing w:before="480" w:after="60"/>
      <w:jc w:val="center"/>
    </w:pPr>
    <w:rPr>
      <w:rFonts w:eastAsia="Arial Unicode MS"/>
      <w:b/>
      <w:bCs/>
      <w:sz w:val="32"/>
      <w:szCs w:val="32"/>
    </w:rPr>
  </w:style>
  <w:style w:type="paragraph" w:styleId="paragraph10" w:customStyle="1">
    <w:name w:val="paragraph1"/>
    <w:basedOn w:val="Normal"/>
    <w:pPr>
      <w:widowControl/>
      <w:spacing w:before="80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/>
      <w:spacing w:before="80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/>
      <w:spacing w:before="80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/>
      <w:spacing w:before="120"/>
      <w:jc w:val="both"/>
    </w:pPr>
    <w:rPr>
      <w:rFonts w:ascii="Book Antiqua" w:hAnsi="Book Antiqua" w:eastAsia="Arial Unicode MS" w:cs="Arial Unicode MS"/>
    </w:rPr>
  </w:style>
  <w:style w:type="paragraph" w:styleId="bullet0" w:customStyle="1">
    <w:name w:val="bullet"/>
    <w:basedOn w:val="Normal"/>
    <w:pPr>
      <w:widowControl/>
      <w:spacing w:before="120"/>
      <w:ind w:left="720" w:right="360"/>
      <w:jc w:val="both"/>
    </w:pPr>
    <w:rPr>
      <w:rFonts w:ascii="Book Antiqua" w:hAnsi="Book Antiqua" w:eastAsia="Arial Unicode MS" w:cs="Arial Unicode MS"/>
    </w:rPr>
  </w:style>
  <w:style w:type="paragraph" w:styleId="Textodeglobo">
    <w:name w:val="Balloon Text"/>
    <w:basedOn w:val="Normal"/>
    <w:link w:val="TextodegloboCar"/>
    <w:rsid w:val="009018A7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styleId="EstiloTtulo2VerdanaJustificado" w:customStyle="1">
    <w:name w:val="Estilo Título 2 + Verdana Justificado"/>
    <w:rsid w:val="00A93783"/>
    <w:pPr>
      <w:jc w:val="both"/>
    </w:pPr>
    <w:rPr>
      <w:bCs/>
      <w:color w:val="000080"/>
      <w:sz w:val="24"/>
    </w:rPr>
  </w:style>
  <w:style w:type="paragraph" w:styleId="EstiloTtulo1VerdanaJustificado" w:customStyle="1">
    <w:name w:val="Estilo Título 1 + Verdana Justificado"/>
    <w:rsid w:val="009875B5"/>
    <w:pPr>
      <w:spacing w:after="240"/>
      <w:jc w:val="both"/>
    </w:pPr>
    <w:rPr>
      <w:bCs/>
      <w:color w:val="000080"/>
      <w:sz w:val="28"/>
    </w:rPr>
  </w:style>
  <w:style w:type="paragraph" w:styleId="Estilo1" w:customStyle="1">
    <w:name w:val="Estilo1"/>
    <w:rsid w:val="00184A7C"/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rsid w:val="00184A7C"/>
    <w:rPr>
      <w:bCs/>
      <w:color w:val="000080"/>
      <w:sz w:val="28"/>
    </w:rPr>
  </w:style>
  <w:style w:type="paragraph" w:styleId="EstiloTtulo3VerdanaJustificado" w:customStyle="1">
    <w:name w:val="Estilo Título 3 + Verdana Justificado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rsid w:val="00050F60"/>
    <w:pPr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pgrafe" w:customStyle="1">
    <w:name w:val="Epígrafe"/>
    <w:basedOn w:val="Normal"/>
    <w:next w:val="Normal"/>
    <w:qFormat/>
    <w:rsid w:val="00CB3C5A"/>
    <w:rPr>
      <w:b/>
      <w:bCs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9E648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i/>
      <w:iCs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hyperlink" Target="https://docs.google.com/spreadsheets/d/1JC9pM_ZTaFZeUCGzLagNV6dVzb2WiPr0VvHHtdA8ibw/edit?usp=sharing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header" Target="header2.xml" Id="rId22" /><Relationship Type="http://schemas.openxmlformats.org/officeDocument/2006/relationships/image" Target="/media/imaged.png" Id="rId11353091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Pyd05O/NAqzAYNLx9DIRiRX+w==">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israel alberto naranjo retamal</dc:creator>
  <lastModifiedBy>Kamilo Carrion</lastModifiedBy>
  <revision>3</revision>
  <dcterms:created xsi:type="dcterms:W3CDTF">2026-07-09T20:22:00.0000000Z</dcterms:created>
  <dcterms:modified xsi:type="dcterms:W3CDTF">2026-07-10T00:10:49.0128519Z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0x010100731C10CFB9C44048ADCF64E430DCC69F</vt:lpwstr>
  </property>
</Properties>
</file>