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mucho, si he tenido un mayor comprendimiento de las áreas de la informática y cómo se relacionan, pero no ha cambiado a grandes rasgos, me siguen interesando las mismas áreas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dió a entender de mejor manera cómo funcionar ciertas ramas de la informática y su importancia en el rubro.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he tenido la oportunidad de reforzar los contenidos / areas que sentia que estaba algo deficientes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seguir estudiando, obteniendo diplomados, certificaciones y otros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repasar los contenidos que me cuestan, incorporar mas proyectos con lo que me cuesta para irlo trabajando y puliendo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mucho, siguen siendo las mismas, me siento mas confiado en mis capacidades de encontrar un buen trabajo después de salir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desarrollando codigo o administrando un equipo de desarrolladores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importante aprender a confiar en las capacidades del equipo y tener presentes las capacidades de uno mismo, para evitar inconvenientes, tambien es importante mantener la comunicación constante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mantener una comunicación mas eficaz para garantizar un buen trabajo en grupo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uzdp6nAtwSLqV2wC9kLXrVj5wg==">CgMxLjAyCGguZ2pkZ3hzOAByITFGejVJU3k5UXdIVjltNTYydzQ1VmVEd1FRUHlRSkdEdA==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