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CA30" w14:textId="77777777" w:rsidR="007455F2" w:rsidRPr="007455F2" w:rsidRDefault="007455F2" w:rsidP="007455F2">
      <w:pPr>
        <w:rPr>
          <w:rFonts w:ascii="Calibri" w:hAnsi="Calibri" w:cs="Calibri"/>
          <w:b/>
          <w:bCs/>
        </w:rPr>
      </w:pPr>
      <w:r w:rsidRPr="007455F2">
        <w:rPr>
          <w:rFonts w:ascii="Calibri" w:hAnsi="Calibri" w:cs="Calibri"/>
          <w:b/>
          <w:bCs/>
        </w:rPr>
        <w:t>INFORME TÉCNICO DEL PROYECTO</w:t>
      </w:r>
    </w:p>
    <w:p w14:paraId="17D459CC" w14:textId="77777777" w:rsidR="007455F2" w:rsidRPr="007455F2" w:rsidRDefault="007455F2" w:rsidP="007455F2">
      <w:pPr>
        <w:rPr>
          <w:rFonts w:ascii="Calibri" w:hAnsi="Calibri" w:cs="Calibri"/>
          <w:b/>
          <w:bCs/>
        </w:rPr>
      </w:pPr>
      <w:r w:rsidRPr="007455F2">
        <w:rPr>
          <w:rFonts w:ascii="Calibri" w:hAnsi="Calibri" w:cs="Calibri"/>
          <w:b/>
          <w:bCs/>
        </w:rPr>
        <w:t xml:space="preserve">1. Explicación Técnica del Proyecto </w:t>
      </w:r>
      <w:proofErr w:type="spellStart"/>
      <w:r w:rsidRPr="007455F2">
        <w:rPr>
          <w:rFonts w:ascii="Calibri" w:hAnsi="Calibri" w:cs="Calibri"/>
          <w:b/>
          <w:bCs/>
        </w:rPr>
        <w:t>Bamajo</w:t>
      </w:r>
      <w:proofErr w:type="spellEnd"/>
      <w:r w:rsidRPr="007455F2">
        <w:rPr>
          <w:rFonts w:ascii="Calibri" w:hAnsi="Calibri" w:cs="Calibri"/>
          <w:b/>
          <w:bCs/>
        </w:rPr>
        <w:t xml:space="preserve"> Motors es una solución móvil integral desarrollada para la gestión operativa y financiera de un taller mecánico. Se optó por una arquitectura moderna y escalable utilizando las siguientes tecnologías: </w:t>
      </w:r>
    </w:p>
    <w:p w14:paraId="4885B017" w14:textId="77777777" w:rsidR="007455F2" w:rsidRPr="007455F2" w:rsidRDefault="007455F2" w:rsidP="007455F2">
      <w:pPr>
        <w:numPr>
          <w:ilvl w:val="0"/>
          <w:numId w:val="7"/>
        </w:numPr>
        <w:rPr>
          <w:rFonts w:ascii="Calibri" w:hAnsi="Calibri" w:cs="Calibri"/>
          <w:b/>
          <w:bCs/>
        </w:rPr>
      </w:pPr>
      <w:proofErr w:type="spellStart"/>
      <w:r w:rsidRPr="007455F2">
        <w:rPr>
          <w:rFonts w:ascii="Calibri" w:hAnsi="Calibri" w:cs="Calibri"/>
          <w:b/>
          <w:bCs/>
        </w:rPr>
        <w:t>Frontend</w:t>
      </w:r>
      <w:proofErr w:type="spellEnd"/>
      <w:r w:rsidRPr="007455F2">
        <w:rPr>
          <w:rFonts w:ascii="Calibri" w:hAnsi="Calibri" w:cs="Calibri"/>
          <w:b/>
          <w:bCs/>
        </w:rPr>
        <w:t xml:space="preserve"> (Flutter/Dart): </w:t>
      </w:r>
      <w:r w:rsidRPr="007455F2">
        <w:rPr>
          <w:rFonts w:ascii="Calibri" w:hAnsi="Calibri" w:cs="Calibri"/>
        </w:rPr>
        <w:t xml:space="preserve">Se utilizó Flutter por su capacidad de compilar de forma nativa manteniendo un diseño fluido y responsivo. Permite una navegación rápida entre pantallas y el uso de componentes reutilizables. Se implementaron paquetes como </w:t>
      </w:r>
      <w:proofErr w:type="spellStart"/>
      <w:r w:rsidRPr="007455F2">
        <w:rPr>
          <w:rFonts w:ascii="Calibri" w:hAnsi="Calibri" w:cs="Calibri"/>
        </w:rPr>
        <w:t>fl_chart</w:t>
      </w:r>
      <w:proofErr w:type="spellEnd"/>
      <w:r w:rsidRPr="007455F2">
        <w:rPr>
          <w:rFonts w:ascii="Calibri" w:hAnsi="Calibri" w:cs="Calibri"/>
        </w:rPr>
        <w:t xml:space="preserve"> para la visualización de métricas avanzadas y </w:t>
      </w:r>
      <w:proofErr w:type="spellStart"/>
      <w:r w:rsidRPr="007455F2">
        <w:rPr>
          <w:rFonts w:ascii="Calibri" w:hAnsi="Calibri" w:cs="Calibri"/>
        </w:rPr>
        <w:t>url_launcher</w:t>
      </w:r>
      <w:proofErr w:type="spellEnd"/>
      <w:r w:rsidRPr="007455F2">
        <w:rPr>
          <w:rFonts w:ascii="Calibri" w:hAnsi="Calibri" w:cs="Calibri"/>
        </w:rPr>
        <w:t xml:space="preserve"> para la interacción nativa con el hardware (envío de correos y descargas). Además, se integró el consumo de una API REST externa (NHTSA) para cargar dinámicamente las marcas y modelos automotrices globales, apoyado por </w:t>
      </w:r>
      <w:proofErr w:type="spellStart"/>
      <w:r w:rsidRPr="007455F2">
        <w:rPr>
          <w:rFonts w:ascii="Calibri" w:hAnsi="Calibri" w:cs="Calibri"/>
        </w:rPr>
        <w:t>SharedPreferences</w:t>
      </w:r>
      <w:proofErr w:type="spellEnd"/>
      <w:r w:rsidRPr="007455F2">
        <w:rPr>
          <w:rFonts w:ascii="Calibri" w:hAnsi="Calibri" w:cs="Calibri"/>
        </w:rPr>
        <w:t xml:space="preserve"> para la gestión de caché local y la persistencia de configuraciones visuales (Modo Oscuro).</w:t>
      </w:r>
      <w:r w:rsidRPr="007455F2">
        <w:rPr>
          <w:rFonts w:ascii="Calibri" w:hAnsi="Calibri" w:cs="Calibri"/>
          <w:b/>
          <w:bCs/>
        </w:rPr>
        <w:t xml:space="preserve"> </w:t>
      </w:r>
    </w:p>
    <w:p w14:paraId="4BC1390C" w14:textId="77777777" w:rsidR="007455F2" w:rsidRPr="007455F2" w:rsidRDefault="007455F2" w:rsidP="007455F2">
      <w:pPr>
        <w:numPr>
          <w:ilvl w:val="0"/>
          <w:numId w:val="7"/>
        </w:numPr>
        <w:rPr>
          <w:rFonts w:ascii="Calibri" w:hAnsi="Calibri" w:cs="Calibri"/>
          <w:b/>
          <w:bCs/>
        </w:rPr>
      </w:pPr>
      <w:proofErr w:type="spellStart"/>
      <w:r w:rsidRPr="007455F2">
        <w:rPr>
          <w:rFonts w:ascii="Calibri" w:hAnsi="Calibri" w:cs="Calibri"/>
          <w:b/>
          <w:bCs/>
        </w:rPr>
        <w:t>Backend</w:t>
      </w:r>
      <w:proofErr w:type="spellEnd"/>
      <w:r w:rsidRPr="007455F2">
        <w:rPr>
          <w:rFonts w:ascii="Calibri" w:hAnsi="Calibri" w:cs="Calibri"/>
          <w:b/>
          <w:bCs/>
        </w:rPr>
        <w:t xml:space="preserve"> y Base de Datos (</w:t>
      </w:r>
      <w:proofErr w:type="spellStart"/>
      <w:r w:rsidRPr="007455F2">
        <w:rPr>
          <w:rFonts w:ascii="Calibri" w:hAnsi="Calibri" w:cs="Calibri"/>
          <w:b/>
          <w:bCs/>
        </w:rPr>
        <w:t>Firebase</w:t>
      </w:r>
      <w:proofErr w:type="spellEnd"/>
      <w:r w:rsidRPr="007455F2">
        <w:rPr>
          <w:rFonts w:ascii="Calibri" w:hAnsi="Calibri" w:cs="Calibri"/>
          <w:b/>
          <w:bCs/>
        </w:rPr>
        <w:t>):</w:t>
      </w:r>
    </w:p>
    <w:p w14:paraId="4EB66144" w14:textId="77777777" w:rsidR="007455F2" w:rsidRPr="007455F2" w:rsidRDefault="007455F2" w:rsidP="007455F2">
      <w:pPr>
        <w:numPr>
          <w:ilvl w:val="1"/>
          <w:numId w:val="7"/>
        </w:numPr>
        <w:rPr>
          <w:rFonts w:ascii="Calibri" w:hAnsi="Calibri" w:cs="Calibri"/>
          <w:b/>
          <w:bCs/>
        </w:rPr>
      </w:pPr>
      <w:proofErr w:type="spellStart"/>
      <w:r w:rsidRPr="007455F2">
        <w:rPr>
          <w:rFonts w:ascii="Calibri" w:hAnsi="Calibri" w:cs="Calibri"/>
          <w:b/>
          <w:bCs/>
        </w:rPr>
        <w:t>Firebase</w:t>
      </w:r>
      <w:proofErr w:type="spellEnd"/>
      <w:r w:rsidRPr="007455F2">
        <w:rPr>
          <w:rFonts w:ascii="Calibri" w:hAnsi="Calibri" w:cs="Calibri"/>
          <w:b/>
          <w:bCs/>
        </w:rPr>
        <w:t xml:space="preserve"> </w:t>
      </w:r>
      <w:proofErr w:type="spellStart"/>
      <w:r w:rsidRPr="007455F2">
        <w:rPr>
          <w:rFonts w:ascii="Calibri" w:hAnsi="Calibri" w:cs="Calibri"/>
          <w:b/>
          <w:bCs/>
        </w:rPr>
        <w:t>Authentication</w:t>
      </w:r>
      <w:proofErr w:type="spellEnd"/>
      <w:r w:rsidRPr="007455F2">
        <w:rPr>
          <w:rFonts w:ascii="Calibri" w:hAnsi="Calibri" w:cs="Calibri"/>
          <w:b/>
          <w:bCs/>
        </w:rPr>
        <w:t xml:space="preserve">: </w:t>
      </w:r>
      <w:r w:rsidRPr="007455F2">
        <w:rPr>
          <w:rFonts w:ascii="Calibri" w:hAnsi="Calibri" w:cs="Calibri"/>
        </w:rPr>
        <w:t>Seleccionado por su alto estándar de seguridad para gestionar sesiones, contraseñas encriptadas y procesos de recuperación de cuentas mediante correos electrónicos reales. Se implementó una instancia secundaria en el código para permitir el registro de nuevos empleados sin revocar la sesión activa del administrador.</w:t>
      </w:r>
      <w:r w:rsidRPr="007455F2">
        <w:rPr>
          <w:rFonts w:ascii="Calibri" w:hAnsi="Calibri" w:cs="Calibri"/>
          <w:b/>
          <w:bCs/>
        </w:rPr>
        <w:t xml:space="preserve"> </w:t>
      </w:r>
    </w:p>
    <w:p w14:paraId="45BE5AB9" w14:textId="77777777" w:rsidR="007455F2" w:rsidRPr="007455F2" w:rsidRDefault="007455F2" w:rsidP="007455F2">
      <w:pPr>
        <w:numPr>
          <w:ilvl w:val="1"/>
          <w:numId w:val="7"/>
        </w:numPr>
        <w:rPr>
          <w:rFonts w:ascii="Calibri" w:hAnsi="Calibri" w:cs="Calibri"/>
          <w:b/>
          <w:bCs/>
        </w:rPr>
      </w:pPr>
      <w:r w:rsidRPr="007455F2">
        <w:rPr>
          <w:rFonts w:ascii="Calibri" w:hAnsi="Calibri" w:cs="Calibri"/>
          <w:b/>
          <w:bCs/>
        </w:rPr>
        <w:t xml:space="preserve">Cloud </w:t>
      </w:r>
      <w:proofErr w:type="spellStart"/>
      <w:r w:rsidRPr="007455F2">
        <w:rPr>
          <w:rFonts w:ascii="Calibri" w:hAnsi="Calibri" w:cs="Calibri"/>
          <w:b/>
          <w:bCs/>
        </w:rPr>
        <w:t>Firestore</w:t>
      </w:r>
      <w:proofErr w:type="spellEnd"/>
      <w:r w:rsidRPr="007455F2">
        <w:rPr>
          <w:rFonts w:ascii="Calibri" w:hAnsi="Calibri" w:cs="Calibri"/>
          <w:b/>
          <w:bCs/>
        </w:rPr>
        <w:t xml:space="preserve">: </w:t>
      </w:r>
      <w:r w:rsidRPr="007455F2">
        <w:rPr>
          <w:rFonts w:ascii="Calibri" w:hAnsi="Calibri" w:cs="Calibri"/>
        </w:rPr>
        <w:t>Base de datos NoSQL en tiempo real. Permite que los cambios realizados en el inventario o en el estado de un vehículo por un mecánico se reflejen instantáneamente en el panel del Administrador y del Cliente.</w:t>
      </w:r>
      <w:r w:rsidRPr="007455F2">
        <w:rPr>
          <w:rFonts w:ascii="Calibri" w:hAnsi="Calibri" w:cs="Calibri"/>
          <w:b/>
          <w:bCs/>
        </w:rPr>
        <w:t xml:space="preserve"> </w:t>
      </w:r>
    </w:p>
    <w:p w14:paraId="32AB5010" w14:textId="77777777" w:rsidR="007455F2" w:rsidRPr="007455F2" w:rsidRDefault="007455F2" w:rsidP="007455F2">
      <w:pPr>
        <w:numPr>
          <w:ilvl w:val="1"/>
          <w:numId w:val="7"/>
        </w:numPr>
        <w:rPr>
          <w:rFonts w:ascii="Calibri" w:hAnsi="Calibri" w:cs="Calibri"/>
          <w:b/>
          <w:bCs/>
        </w:rPr>
      </w:pPr>
      <w:proofErr w:type="spellStart"/>
      <w:r w:rsidRPr="007455F2">
        <w:rPr>
          <w:rFonts w:ascii="Calibri" w:hAnsi="Calibri" w:cs="Calibri"/>
          <w:b/>
          <w:bCs/>
        </w:rPr>
        <w:t>Firebase</w:t>
      </w:r>
      <w:proofErr w:type="spellEnd"/>
      <w:r w:rsidRPr="007455F2">
        <w:rPr>
          <w:rFonts w:ascii="Calibri" w:hAnsi="Calibri" w:cs="Calibri"/>
          <w:b/>
          <w:bCs/>
        </w:rPr>
        <w:t xml:space="preserve"> Storage: </w:t>
      </w:r>
      <w:r w:rsidRPr="007455F2">
        <w:rPr>
          <w:rFonts w:ascii="Calibri" w:hAnsi="Calibri" w:cs="Calibri"/>
        </w:rPr>
        <w:t xml:space="preserve">Se implementó para satisfacer el requerimiento de "Funcionalidades Avanzadas", permitiendo la carga y alojamiento en la nube de evidencias fotográficas capturadas con </w:t>
      </w:r>
      <w:proofErr w:type="spellStart"/>
      <w:r w:rsidRPr="007455F2">
        <w:rPr>
          <w:rFonts w:ascii="Calibri" w:hAnsi="Calibri" w:cs="Calibri"/>
        </w:rPr>
        <w:t>image_picker</w:t>
      </w:r>
      <w:proofErr w:type="spellEnd"/>
      <w:r w:rsidRPr="007455F2">
        <w:rPr>
          <w:rFonts w:ascii="Calibri" w:hAnsi="Calibri" w:cs="Calibri"/>
        </w:rPr>
        <w:t xml:space="preserve"> durante las inspecciones de los vehículos.</w:t>
      </w:r>
      <w:r w:rsidRPr="007455F2">
        <w:rPr>
          <w:rFonts w:ascii="Calibri" w:hAnsi="Calibri" w:cs="Calibri"/>
          <w:b/>
          <w:bCs/>
        </w:rPr>
        <w:t xml:space="preserve"> </w:t>
      </w:r>
    </w:p>
    <w:p w14:paraId="712B3C05" w14:textId="77777777" w:rsidR="007455F2" w:rsidRPr="007455F2" w:rsidRDefault="007455F2" w:rsidP="007455F2">
      <w:pPr>
        <w:numPr>
          <w:ilvl w:val="1"/>
          <w:numId w:val="7"/>
        </w:numPr>
        <w:rPr>
          <w:rFonts w:ascii="Calibri" w:hAnsi="Calibri" w:cs="Calibri"/>
          <w:b/>
          <w:bCs/>
        </w:rPr>
      </w:pPr>
      <w:proofErr w:type="spellStart"/>
      <w:r w:rsidRPr="007455F2">
        <w:rPr>
          <w:rFonts w:ascii="Calibri" w:hAnsi="Calibri" w:cs="Calibri"/>
          <w:b/>
          <w:bCs/>
        </w:rPr>
        <w:t>Firebase</w:t>
      </w:r>
      <w:proofErr w:type="spellEnd"/>
      <w:r w:rsidRPr="007455F2">
        <w:rPr>
          <w:rFonts w:ascii="Calibri" w:hAnsi="Calibri" w:cs="Calibri"/>
          <w:b/>
          <w:bCs/>
        </w:rPr>
        <w:t xml:space="preserve"> Cloud </w:t>
      </w:r>
      <w:proofErr w:type="spellStart"/>
      <w:r w:rsidRPr="007455F2">
        <w:rPr>
          <w:rFonts w:ascii="Calibri" w:hAnsi="Calibri" w:cs="Calibri"/>
          <w:b/>
          <w:bCs/>
        </w:rPr>
        <w:t>Messaging</w:t>
      </w:r>
      <w:proofErr w:type="spellEnd"/>
      <w:r w:rsidRPr="007455F2">
        <w:rPr>
          <w:rFonts w:ascii="Calibri" w:hAnsi="Calibri" w:cs="Calibri"/>
          <w:b/>
          <w:bCs/>
        </w:rPr>
        <w:t xml:space="preserve"> (FCM): </w:t>
      </w:r>
      <w:r w:rsidRPr="007455F2">
        <w:rPr>
          <w:rFonts w:ascii="Calibri" w:hAnsi="Calibri" w:cs="Calibri"/>
        </w:rPr>
        <w:t>Integrado para la gestión de permisos nativos y la recepción de alertas de sistema orientadas a los administradores.</w:t>
      </w:r>
    </w:p>
    <w:p w14:paraId="22AA6D3A" w14:textId="77777777" w:rsidR="007455F2" w:rsidRPr="007455F2" w:rsidRDefault="007455F2" w:rsidP="007455F2">
      <w:pPr>
        <w:rPr>
          <w:rFonts w:ascii="Calibri" w:hAnsi="Calibri" w:cs="Calibri"/>
          <w:b/>
          <w:bCs/>
        </w:rPr>
      </w:pPr>
      <w:r w:rsidRPr="007455F2">
        <w:rPr>
          <w:rFonts w:ascii="Calibri" w:hAnsi="Calibri" w:cs="Calibri"/>
          <w:b/>
          <w:bCs/>
        </w:rPr>
        <w:t>2. Modelo de la Base de Datos (CRUD Relacional)</w:t>
      </w:r>
    </w:p>
    <w:p w14:paraId="7F2D02A3" w14:textId="77777777" w:rsidR="007455F2" w:rsidRPr="007455F2" w:rsidRDefault="007455F2" w:rsidP="007455F2">
      <w:pPr>
        <w:rPr>
          <w:rFonts w:ascii="Calibri" w:hAnsi="Calibri" w:cs="Calibri"/>
        </w:rPr>
      </w:pPr>
      <w:r w:rsidRPr="007455F2">
        <w:rPr>
          <w:rFonts w:ascii="Calibri" w:hAnsi="Calibri" w:cs="Calibri"/>
        </w:rPr>
        <w:t>El sistema evita las entidades aisladas, manteniendo una fuerte relación relacional dentro de su ecosistema NoSQL a través de cuatro colecciones principales:</w:t>
      </w:r>
    </w:p>
    <w:p w14:paraId="7CCB2CBC" w14:textId="77777777" w:rsidR="007455F2" w:rsidRPr="007455F2" w:rsidRDefault="007455F2" w:rsidP="007455F2">
      <w:pPr>
        <w:numPr>
          <w:ilvl w:val="0"/>
          <w:numId w:val="8"/>
        </w:numPr>
        <w:rPr>
          <w:rFonts w:ascii="Calibri" w:hAnsi="Calibri" w:cs="Calibri"/>
        </w:rPr>
      </w:pPr>
      <w:r w:rsidRPr="007455F2">
        <w:rPr>
          <w:rFonts w:ascii="Calibri" w:hAnsi="Calibri" w:cs="Calibri"/>
          <w:b/>
          <w:bCs/>
        </w:rPr>
        <w:lastRenderedPageBreak/>
        <w:t xml:space="preserve">Colección </w:t>
      </w:r>
      <w:proofErr w:type="spellStart"/>
      <w:r w:rsidRPr="007455F2">
        <w:rPr>
          <w:rFonts w:ascii="Calibri" w:hAnsi="Calibri" w:cs="Calibri"/>
          <w:b/>
          <w:bCs/>
        </w:rPr>
        <w:t>users</w:t>
      </w:r>
      <w:proofErr w:type="spellEnd"/>
      <w:r w:rsidRPr="007455F2">
        <w:rPr>
          <w:rFonts w:ascii="Calibri" w:hAnsi="Calibri" w:cs="Calibri"/>
          <w:b/>
          <w:bCs/>
        </w:rPr>
        <w:t xml:space="preserve"> (Personal del Taller):</w:t>
      </w:r>
      <w:r w:rsidRPr="007455F2">
        <w:rPr>
          <w:rFonts w:ascii="Calibri" w:hAnsi="Calibri" w:cs="Calibri"/>
        </w:rPr>
        <w:t xml:space="preserve"> Contiene nombre (String), </w:t>
      </w:r>
      <w:proofErr w:type="spellStart"/>
      <w:r w:rsidRPr="007455F2">
        <w:rPr>
          <w:rFonts w:ascii="Calibri" w:hAnsi="Calibri" w:cs="Calibri"/>
        </w:rPr>
        <w:t>rut</w:t>
      </w:r>
      <w:proofErr w:type="spellEnd"/>
      <w:r w:rsidRPr="007455F2">
        <w:rPr>
          <w:rFonts w:ascii="Calibri" w:hAnsi="Calibri" w:cs="Calibri"/>
        </w:rPr>
        <w:t xml:space="preserve"> (String), </w:t>
      </w:r>
      <w:proofErr w:type="spellStart"/>
      <w:r w:rsidRPr="007455F2">
        <w:rPr>
          <w:rFonts w:ascii="Calibri" w:hAnsi="Calibri" w:cs="Calibri"/>
        </w:rPr>
        <w:t>telefono</w:t>
      </w:r>
      <w:proofErr w:type="spellEnd"/>
      <w:r w:rsidRPr="007455F2">
        <w:rPr>
          <w:rFonts w:ascii="Calibri" w:hAnsi="Calibri" w:cs="Calibri"/>
        </w:rPr>
        <w:t xml:space="preserve"> (String - validado a 9 dígitos), email (String) y rol (String: </w:t>
      </w:r>
      <w:proofErr w:type="gramStart"/>
      <w:r w:rsidRPr="007455F2">
        <w:rPr>
          <w:rFonts w:ascii="Calibri" w:hAnsi="Calibri" w:cs="Calibri"/>
        </w:rPr>
        <w:t>Jefe</w:t>
      </w:r>
      <w:proofErr w:type="gramEnd"/>
      <w:r w:rsidRPr="007455F2">
        <w:rPr>
          <w:rFonts w:ascii="Calibri" w:hAnsi="Calibri" w:cs="Calibri"/>
        </w:rPr>
        <w:t xml:space="preserve">, Administrador, Mecánico). Su UID interno sirve como clave primaria para </w:t>
      </w:r>
      <w:proofErr w:type="spellStart"/>
      <w:r w:rsidRPr="007455F2">
        <w:rPr>
          <w:rFonts w:ascii="Calibri" w:hAnsi="Calibri" w:cs="Calibri"/>
        </w:rPr>
        <w:t>Firebase</w:t>
      </w:r>
      <w:proofErr w:type="spellEnd"/>
      <w:r w:rsidRPr="007455F2">
        <w:rPr>
          <w:rFonts w:ascii="Calibri" w:hAnsi="Calibri" w:cs="Calibri"/>
        </w:rPr>
        <w:t xml:space="preserve"> Auth. </w:t>
      </w:r>
    </w:p>
    <w:p w14:paraId="19801C83" w14:textId="77777777" w:rsidR="007455F2" w:rsidRPr="007455F2" w:rsidRDefault="007455F2" w:rsidP="007455F2">
      <w:pPr>
        <w:numPr>
          <w:ilvl w:val="0"/>
          <w:numId w:val="8"/>
        </w:numPr>
        <w:rPr>
          <w:rFonts w:ascii="Calibri" w:hAnsi="Calibri" w:cs="Calibri"/>
        </w:rPr>
      </w:pPr>
      <w:r w:rsidRPr="007455F2">
        <w:rPr>
          <w:rFonts w:ascii="Calibri" w:hAnsi="Calibri" w:cs="Calibri"/>
          <w:b/>
          <w:bCs/>
        </w:rPr>
        <w:t>Colección inventario:</w:t>
      </w:r>
      <w:r w:rsidRPr="007455F2">
        <w:rPr>
          <w:rFonts w:ascii="Calibri" w:hAnsi="Calibri" w:cs="Calibri"/>
        </w:rPr>
        <w:t xml:space="preserve"> Contiene nombre (String), tipo (String), especificaciones (String), cantidad (</w:t>
      </w:r>
      <w:proofErr w:type="spellStart"/>
      <w:r w:rsidRPr="007455F2">
        <w:rPr>
          <w:rFonts w:ascii="Calibri" w:hAnsi="Calibri" w:cs="Calibri"/>
        </w:rPr>
        <w:t>Int</w:t>
      </w:r>
      <w:proofErr w:type="spellEnd"/>
      <w:r w:rsidRPr="007455F2">
        <w:rPr>
          <w:rFonts w:ascii="Calibri" w:hAnsi="Calibri" w:cs="Calibri"/>
        </w:rPr>
        <w:t xml:space="preserve">). Se relaciona con el vehículo mediante la actualización de stock en tiempo real. </w:t>
      </w:r>
    </w:p>
    <w:p w14:paraId="62D29CF0" w14:textId="77777777" w:rsidR="007455F2" w:rsidRPr="007455F2" w:rsidRDefault="007455F2" w:rsidP="007455F2">
      <w:pPr>
        <w:numPr>
          <w:ilvl w:val="0"/>
          <w:numId w:val="8"/>
        </w:numPr>
        <w:rPr>
          <w:rFonts w:ascii="Calibri" w:hAnsi="Calibri" w:cs="Calibri"/>
          <w:b/>
          <w:bCs/>
        </w:rPr>
      </w:pPr>
      <w:r w:rsidRPr="007455F2">
        <w:rPr>
          <w:rFonts w:ascii="Calibri" w:hAnsi="Calibri" w:cs="Calibri"/>
          <w:b/>
          <w:bCs/>
        </w:rPr>
        <w:t xml:space="preserve">Colección </w:t>
      </w:r>
      <w:proofErr w:type="spellStart"/>
      <w:r w:rsidRPr="007455F2">
        <w:rPr>
          <w:rFonts w:ascii="Calibri" w:hAnsi="Calibri" w:cs="Calibri"/>
          <w:b/>
          <w:bCs/>
        </w:rPr>
        <w:t>vehiculos</w:t>
      </w:r>
      <w:proofErr w:type="spellEnd"/>
      <w:r w:rsidRPr="007455F2">
        <w:rPr>
          <w:rFonts w:ascii="Calibri" w:hAnsi="Calibri" w:cs="Calibri"/>
          <w:b/>
          <w:bCs/>
        </w:rPr>
        <w:t xml:space="preserve"> (El núcleo relacional):</w:t>
      </w:r>
    </w:p>
    <w:p w14:paraId="44DB8ABD" w14:textId="77777777" w:rsidR="007455F2" w:rsidRPr="007455F2" w:rsidRDefault="007455F2" w:rsidP="007455F2">
      <w:pPr>
        <w:numPr>
          <w:ilvl w:val="1"/>
          <w:numId w:val="8"/>
        </w:numPr>
        <w:rPr>
          <w:rFonts w:ascii="Calibri" w:hAnsi="Calibri" w:cs="Calibri"/>
        </w:rPr>
      </w:pPr>
      <w:r w:rsidRPr="007455F2">
        <w:rPr>
          <w:rFonts w:ascii="Calibri" w:hAnsi="Calibri" w:cs="Calibri"/>
        </w:rPr>
        <w:t xml:space="preserve">Datos del Cliente: </w:t>
      </w:r>
      <w:proofErr w:type="spellStart"/>
      <w:r w:rsidRPr="007455F2">
        <w:rPr>
          <w:rFonts w:ascii="Calibri" w:hAnsi="Calibri" w:cs="Calibri"/>
        </w:rPr>
        <w:t>rut_cliente</w:t>
      </w:r>
      <w:proofErr w:type="spellEnd"/>
      <w:r w:rsidRPr="007455F2">
        <w:rPr>
          <w:rFonts w:ascii="Calibri" w:hAnsi="Calibri" w:cs="Calibri"/>
        </w:rPr>
        <w:t xml:space="preserve">, </w:t>
      </w:r>
      <w:proofErr w:type="spellStart"/>
      <w:r w:rsidRPr="007455F2">
        <w:rPr>
          <w:rFonts w:ascii="Calibri" w:hAnsi="Calibri" w:cs="Calibri"/>
        </w:rPr>
        <w:t>telefono_cliente</w:t>
      </w:r>
      <w:proofErr w:type="spellEnd"/>
      <w:r w:rsidRPr="007455F2">
        <w:rPr>
          <w:rFonts w:ascii="Calibri" w:hAnsi="Calibri" w:cs="Calibri"/>
        </w:rPr>
        <w:t xml:space="preserve">, </w:t>
      </w:r>
      <w:proofErr w:type="spellStart"/>
      <w:r w:rsidRPr="007455F2">
        <w:rPr>
          <w:rFonts w:ascii="Calibri" w:hAnsi="Calibri" w:cs="Calibri"/>
        </w:rPr>
        <w:t>email_cliente</w:t>
      </w:r>
      <w:proofErr w:type="spellEnd"/>
      <w:r w:rsidRPr="007455F2">
        <w:rPr>
          <w:rFonts w:ascii="Calibri" w:hAnsi="Calibri" w:cs="Calibri"/>
        </w:rPr>
        <w:t xml:space="preserve">. </w:t>
      </w:r>
    </w:p>
    <w:p w14:paraId="35664F8D" w14:textId="77777777" w:rsidR="007455F2" w:rsidRPr="007455F2" w:rsidRDefault="007455F2" w:rsidP="007455F2">
      <w:pPr>
        <w:numPr>
          <w:ilvl w:val="1"/>
          <w:numId w:val="8"/>
        </w:numPr>
        <w:rPr>
          <w:rFonts w:ascii="Calibri" w:hAnsi="Calibri" w:cs="Calibri"/>
        </w:rPr>
      </w:pPr>
      <w:r w:rsidRPr="007455F2">
        <w:rPr>
          <w:rFonts w:ascii="Calibri" w:hAnsi="Calibri" w:cs="Calibri"/>
        </w:rPr>
        <w:t xml:space="preserve">Datos del Vehículo: patente, marca, modelo, ano, motor. </w:t>
      </w:r>
    </w:p>
    <w:p w14:paraId="3106945D" w14:textId="77777777" w:rsidR="007455F2" w:rsidRPr="007455F2" w:rsidRDefault="007455F2" w:rsidP="007455F2">
      <w:pPr>
        <w:numPr>
          <w:ilvl w:val="1"/>
          <w:numId w:val="8"/>
        </w:numPr>
        <w:rPr>
          <w:rFonts w:ascii="Calibri" w:hAnsi="Calibri" w:cs="Calibri"/>
        </w:rPr>
      </w:pPr>
      <w:r w:rsidRPr="007455F2">
        <w:rPr>
          <w:rFonts w:ascii="Calibri" w:hAnsi="Calibri" w:cs="Calibri"/>
        </w:rPr>
        <w:t xml:space="preserve">Datos de Operación: servicio, estado, </w:t>
      </w:r>
      <w:proofErr w:type="spellStart"/>
      <w:r w:rsidRPr="007455F2">
        <w:rPr>
          <w:rFonts w:ascii="Calibri" w:hAnsi="Calibri" w:cs="Calibri"/>
        </w:rPr>
        <w:t>tareas_asignadas</w:t>
      </w:r>
      <w:proofErr w:type="spellEnd"/>
      <w:r w:rsidRPr="007455F2">
        <w:rPr>
          <w:rFonts w:ascii="Calibri" w:hAnsi="Calibri" w:cs="Calibri"/>
        </w:rPr>
        <w:t xml:space="preserve"> (Mapa K-V), </w:t>
      </w:r>
      <w:proofErr w:type="spellStart"/>
      <w:r w:rsidRPr="007455F2">
        <w:rPr>
          <w:rFonts w:ascii="Calibri" w:hAnsi="Calibri" w:cs="Calibri"/>
        </w:rPr>
        <w:t>repuestos_utilizados</w:t>
      </w:r>
      <w:proofErr w:type="spellEnd"/>
      <w:r w:rsidRPr="007455F2">
        <w:rPr>
          <w:rFonts w:ascii="Calibri" w:hAnsi="Calibri" w:cs="Calibri"/>
        </w:rPr>
        <w:t xml:space="preserve"> (Array - se nutre de la colección inventario), </w:t>
      </w:r>
      <w:proofErr w:type="spellStart"/>
      <w:r w:rsidRPr="007455F2">
        <w:rPr>
          <w:rFonts w:ascii="Calibri" w:hAnsi="Calibri" w:cs="Calibri"/>
        </w:rPr>
        <w:t>foto_inspeccion</w:t>
      </w:r>
      <w:proofErr w:type="spellEnd"/>
      <w:r w:rsidRPr="007455F2">
        <w:rPr>
          <w:rFonts w:ascii="Calibri" w:hAnsi="Calibri" w:cs="Calibri"/>
        </w:rPr>
        <w:t xml:space="preserve"> (URL alojada en Storage). </w:t>
      </w:r>
    </w:p>
    <w:p w14:paraId="647679D7" w14:textId="77777777" w:rsidR="007455F2" w:rsidRPr="007455F2" w:rsidRDefault="007455F2" w:rsidP="007455F2">
      <w:pPr>
        <w:numPr>
          <w:ilvl w:val="1"/>
          <w:numId w:val="8"/>
        </w:numPr>
        <w:rPr>
          <w:rFonts w:ascii="Calibri" w:hAnsi="Calibri" w:cs="Calibri"/>
        </w:rPr>
      </w:pPr>
      <w:r w:rsidRPr="007455F2">
        <w:rPr>
          <w:rFonts w:ascii="Calibri" w:hAnsi="Calibri" w:cs="Calibri"/>
        </w:rPr>
        <w:t xml:space="preserve">Datos Financieros: </w:t>
      </w:r>
      <w:proofErr w:type="spellStart"/>
      <w:r w:rsidRPr="007455F2">
        <w:rPr>
          <w:rFonts w:ascii="Calibri" w:hAnsi="Calibri" w:cs="Calibri"/>
        </w:rPr>
        <w:t>total_cobrado</w:t>
      </w:r>
      <w:proofErr w:type="spellEnd"/>
      <w:r w:rsidRPr="007455F2">
        <w:rPr>
          <w:rFonts w:ascii="Calibri" w:hAnsi="Calibri" w:cs="Calibri"/>
        </w:rPr>
        <w:t xml:space="preserve">, </w:t>
      </w:r>
      <w:proofErr w:type="spellStart"/>
      <w:r w:rsidRPr="007455F2">
        <w:rPr>
          <w:rFonts w:ascii="Calibri" w:hAnsi="Calibri" w:cs="Calibri"/>
        </w:rPr>
        <w:t>comision_mecanico</w:t>
      </w:r>
      <w:proofErr w:type="spellEnd"/>
      <w:r w:rsidRPr="007455F2">
        <w:rPr>
          <w:rFonts w:ascii="Calibri" w:hAnsi="Calibri" w:cs="Calibri"/>
        </w:rPr>
        <w:t xml:space="preserve">, propina, </w:t>
      </w:r>
      <w:proofErr w:type="spellStart"/>
      <w:r w:rsidRPr="007455F2">
        <w:rPr>
          <w:rFonts w:ascii="Calibri" w:hAnsi="Calibri" w:cs="Calibri"/>
        </w:rPr>
        <w:t>metodo_pago</w:t>
      </w:r>
      <w:proofErr w:type="spellEnd"/>
      <w:r w:rsidRPr="007455F2">
        <w:rPr>
          <w:rFonts w:ascii="Calibri" w:hAnsi="Calibri" w:cs="Calibri"/>
        </w:rPr>
        <w:t xml:space="preserve">, fecha. </w:t>
      </w:r>
    </w:p>
    <w:p w14:paraId="302D26F1" w14:textId="77777777" w:rsidR="007455F2" w:rsidRPr="007455F2" w:rsidRDefault="007455F2" w:rsidP="007455F2">
      <w:pPr>
        <w:numPr>
          <w:ilvl w:val="1"/>
          <w:numId w:val="8"/>
        </w:numPr>
        <w:rPr>
          <w:rFonts w:ascii="Calibri" w:hAnsi="Calibri" w:cs="Calibri"/>
        </w:rPr>
      </w:pPr>
      <w:r w:rsidRPr="007455F2">
        <w:rPr>
          <w:rFonts w:ascii="Calibri" w:hAnsi="Calibri" w:cs="Calibri"/>
        </w:rPr>
        <w:t xml:space="preserve">Relación de Personal: </w:t>
      </w:r>
      <w:proofErr w:type="spellStart"/>
      <w:r w:rsidRPr="007455F2">
        <w:rPr>
          <w:rFonts w:ascii="Calibri" w:hAnsi="Calibri" w:cs="Calibri"/>
        </w:rPr>
        <w:t>mecanico_responsable</w:t>
      </w:r>
      <w:proofErr w:type="spellEnd"/>
      <w:r w:rsidRPr="007455F2">
        <w:rPr>
          <w:rFonts w:ascii="Calibri" w:hAnsi="Calibri" w:cs="Calibri"/>
        </w:rPr>
        <w:t xml:space="preserve">, </w:t>
      </w:r>
      <w:proofErr w:type="spellStart"/>
      <w:r w:rsidRPr="007455F2">
        <w:rPr>
          <w:rFonts w:ascii="Calibri" w:hAnsi="Calibri" w:cs="Calibri"/>
        </w:rPr>
        <w:t>mecanico_rut</w:t>
      </w:r>
      <w:proofErr w:type="spellEnd"/>
      <w:r w:rsidRPr="007455F2">
        <w:rPr>
          <w:rFonts w:ascii="Calibri" w:hAnsi="Calibri" w:cs="Calibri"/>
        </w:rPr>
        <w:t xml:space="preserve"> (Heredado de la colección </w:t>
      </w:r>
      <w:proofErr w:type="spellStart"/>
      <w:r w:rsidRPr="007455F2">
        <w:rPr>
          <w:rFonts w:ascii="Calibri" w:hAnsi="Calibri" w:cs="Calibri"/>
        </w:rPr>
        <w:t>users</w:t>
      </w:r>
      <w:proofErr w:type="spellEnd"/>
      <w:r w:rsidRPr="007455F2">
        <w:rPr>
          <w:rFonts w:ascii="Calibri" w:hAnsi="Calibri" w:cs="Calibri"/>
        </w:rPr>
        <w:t xml:space="preserve">). </w:t>
      </w:r>
    </w:p>
    <w:p w14:paraId="4F3BAC5D" w14:textId="77777777" w:rsidR="007455F2" w:rsidRPr="007455F2" w:rsidRDefault="007455F2" w:rsidP="007455F2">
      <w:pPr>
        <w:numPr>
          <w:ilvl w:val="0"/>
          <w:numId w:val="8"/>
        </w:numPr>
        <w:rPr>
          <w:rFonts w:ascii="Calibri" w:hAnsi="Calibri" w:cs="Calibri"/>
        </w:rPr>
      </w:pPr>
      <w:r w:rsidRPr="007455F2">
        <w:rPr>
          <w:rFonts w:ascii="Calibri" w:hAnsi="Calibri" w:cs="Calibri"/>
          <w:b/>
          <w:bCs/>
        </w:rPr>
        <w:t>Colección notificaciones:</w:t>
      </w:r>
      <w:r w:rsidRPr="007455F2">
        <w:rPr>
          <w:rFonts w:ascii="Calibri" w:hAnsi="Calibri" w:cs="Calibri"/>
        </w:rPr>
        <w:t xml:space="preserve"> Base de datos asíncrona transaccional para el centro de alertas. Almacena </w:t>
      </w:r>
      <w:proofErr w:type="spellStart"/>
      <w:r w:rsidRPr="007455F2">
        <w:rPr>
          <w:rFonts w:ascii="Calibri" w:hAnsi="Calibri" w:cs="Calibri"/>
        </w:rPr>
        <w:t>titulo</w:t>
      </w:r>
      <w:proofErr w:type="spellEnd"/>
      <w:r w:rsidRPr="007455F2">
        <w:rPr>
          <w:rFonts w:ascii="Calibri" w:hAnsi="Calibri" w:cs="Calibri"/>
        </w:rPr>
        <w:t xml:space="preserve">, cuerpo, </w:t>
      </w:r>
      <w:proofErr w:type="spellStart"/>
      <w:r w:rsidRPr="007455F2">
        <w:rPr>
          <w:rFonts w:ascii="Calibri" w:hAnsi="Calibri" w:cs="Calibri"/>
        </w:rPr>
        <w:t>rol_destino</w:t>
      </w:r>
      <w:proofErr w:type="spellEnd"/>
      <w:r w:rsidRPr="007455F2">
        <w:rPr>
          <w:rFonts w:ascii="Calibri" w:hAnsi="Calibri" w:cs="Calibri"/>
        </w:rPr>
        <w:t>, fecha (</w:t>
      </w:r>
      <w:proofErr w:type="spellStart"/>
      <w:r w:rsidRPr="007455F2">
        <w:rPr>
          <w:rFonts w:ascii="Calibri" w:hAnsi="Calibri" w:cs="Calibri"/>
        </w:rPr>
        <w:t>Timestamp</w:t>
      </w:r>
      <w:proofErr w:type="spellEnd"/>
      <w:r w:rsidRPr="007455F2">
        <w:rPr>
          <w:rFonts w:ascii="Calibri" w:hAnsi="Calibri" w:cs="Calibri"/>
        </w:rPr>
        <w:t>) y estado de lectura (</w:t>
      </w:r>
      <w:proofErr w:type="spellStart"/>
      <w:r w:rsidRPr="007455F2">
        <w:rPr>
          <w:rFonts w:ascii="Calibri" w:hAnsi="Calibri" w:cs="Calibri"/>
        </w:rPr>
        <w:t>leida</w:t>
      </w:r>
      <w:proofErr w:type="spellEnd"/>
      <w:r w:rsidRPr="007455F2">
        <w:rPr>
          <w:rFonts w:ascii="Calibri" w:hAnsi="Calibri" w:cs="Calibri"/>
        </w:rPr>
        <w:t>).</w:t>
      </w:r>
    </w:p>
    <w:p w14:paraId="3F504A32" w14:textId="77777777" w:rsidR="007455F2" w:rsidRPr="007455F2" w:rsidRDefault="007455F2" w:rsidP="007455F2">
      <w:pPr>
        <w:rPr>
          <w:rFonts w:ascii="Calibri" w:hAnsi="Calibri" w:cs="Calibri"/>
          <w:b/>
          <w:bCs/>
        </w:rPr>
      </w:pPr>
      <w:r w:rsidRPr="007455F2">
        <w:rPr>
          <w:rFonts w:ascii="Calibri" w:hAnsi="Calibri" w:cs="Calibri"/>
          <w:b/>
          <w:bCs/>
        </w:rPr>
        <w:t xml:space="preserve">3. Descripción de Módulos, Roles y Permisos El sistema implementa una arquitectura de seguridad estricta basada en roles, garantizando que cada usuario acceda únicamente a la información que le compete. </w:t>
      </w:r>
    </w:p>
    <w:p w14:paraId="063B34E9" w14:textId="77777777" w:rsidR="007455F2" w:rsidRPr="007455F2" w:rsidRDefault="007455F2" w:rsidP="007455F2">
      <w:pPr>
        <w:numPr>
          <w:ilvl w:val="0"/>
          <w:numId w:val="9"/>
        </w:numPr>
        <w:rPr>
          <w:rFonts w:ascii="Calibri" w:hAnsi="Calibri" w:cs="Calibri"/>
        </w:rPr>
      </w:pPr>
      <w:r w:rsidRPr="007455F2">
        <w:rPr>
          <w:rFonts w:ascii="Calibri" w:hAnsi="Calibri" w:cs="Calibri"/>
          <w:b/>
          <w:bCs/>
        </w:rPr>
        <w:t xml:space="preserve">A) Rol: </w:t>
      </w:r>
      <w:proofErr w:type="gramStart"/>
      <w:r w:rsidRPr="007455F2">
        <w:rPr>
          <w:rFonts w:ascii="Calibri" w:hAnsi="Calibri" w:cs="Calibri"/>
        </w:rPr>
        <w:t>Jefe</w:t>
      </w:r>
      <w:proofErr w:type="gramEnd"/>
      <w:r w:rsidRPr="007455F2">
        <w:rPr>
          <w:rFonts w:ascii="Calibri" w:hAnsi="Calibri" w:cs="Calibri"/>
        </w:rPr>
        <w:t xml:space="preserve"> (Superadministrador)</w:t>
      </w:r>
    </w:p>
    <w:p w14:paraId="286992D5"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Es el rol de máxima jerarquía. Tiene acceso total al CRUD y a la gestión del sistema. </w:t>
      </w:r>
    </w:p>
    <w:p w14:paraId="7532B417" w14:textId="77777777" w:rsidR="007455F2" w:rsidRPr="007455F2" w:rsidRDefault="007455F2" w:rsidP="007455F2">
      <w:pPr>
        <w:numPr>
          <w:ilvl w:val="1"/>
          <w:numId w:val="9"/>
        </w:numPr>
        <w:rPr>
          <w:rFonts w:ascii="Calibri" w:hAnsi="Calibri" w:cs="Calibri"/>
        </w:rPr>
      </w:pPr>
      <w:r w:rsidRPr="007455F2">
        <w:rPr>
          <w:rFonts w:ascii="Calibri" w:hAnsi="Calibri" w:cs="Calibri"/>
        </w:rPr>
        <w:t>Permisos Exclusivos: Es el único rol autorizado para ver, crear, editar o eliminar a otros perfiles de nivel "</w:t>
      </w:r>
      <w:proofErr w:type="gramStart"/>
      <w:r w:rsidRPr="007455F2">
        <w:rPr>
          <w:rFonts w:ascii="Calibri" w:hAnsi="Calibri" w:cs="Calibri"/>
        </w:rPr>
        <w:t>Jefe</w:t>
      </w:r>
      <w:proofErr w:type="gramEnd"/>
      <w:r w:rsidRPr="007455F2">
        <w:rPr>
          <w:rFonts w:ascii="Calibri" w:hAnsi="Calibri" w:cs="Calibri"/>
        </w:rPr>
        <w:t xml:space="preserve">". </w:t>
      </w:r>
    </w:p>
    <w:p w14:paraId="3533D7D5"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Módulos: </w:t>
      </w:r>
      <w:proofErr w:type="spellStart"/>
      <w:r w:rsidRPr="007455F2">
        <w:rPr>
          <w:rFonts w:ascii="Calibri" w:hAnsi="Calibri" w:cs="Calibri"/>
        </w:rPr>
        <w:t>Dashboard</w:t>
      </w:r>
      <w:proofErr w:type="spellEnd"/>
      <w:r w:rsidRPr="007455F2">
        <w:rPr>
          <w:rFonts w:ascii="Calibri" w:hAnsi="Calibri" w:cs="Calibri"/>
        </w:rPr>
        <w:t xml:space="preserve"> Financiero (Gráficos), Gestión de Personal, Autos Activos (con permisos de reasignación de mecánicos), Vehículos Terminados (Cobros), Inventario e Historial de Trabajos. Tiene acceso al buzón de alertas y al sistema de Inteligencia Artificial. </w:t>
      </w:r>
    </w:p>
    <w:p w14:paraId="20EBDB6D" w14:textId="77777777" w:rsidR="007455F2" w:rsidRPr="007455F2" w:rsidRDefault="007455F2" w:rsidP="007455F2">
      <w:pPr>
        <w:numPr>
          <w:ilvl w:val="0"/>
          <w:numId w:val="9"/>
        </w:numPr>
        <w:rPr>
          <w:rFonts w:ascii="Calibri" w:hAnsi="Calibri" w:cs="Calibri"/>
        </w:rPr>
      </w:pPr>
      <w:r w:rsidRPr="007455F2">
        <w:rPr>
          <w:rFonts w:ascii="Calibri" w:hAnsi="Calibri" w:cs="Calibri"/>
          <w:b/>
          <w:bCs/>
        </w:rPr>
        <w:lastRenderedPageBreak/>
        <w:t xml:space="preserve">B) Rol: </w:t>
      </w:r>
      <w:r w:rsidRPr="007455F2">
        <w:rPr>
          <w:rFonts w:ascii="Calibri" w:hAnsi="Calibri" w:cs="Calibri"/>
        </w:rPr>
        <w:t>Administrador</w:t>
      </w:r>
    </w:p>
    <w:p w14:paraId="134D9E4C"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Rol de gestión operativa diaria. </w:t>
      </w:r>
    </w:p>
    <w:p w14:paraId="23BE77D8"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Permisos: Tiene acceso al mismo </w:t>
      </w:r>
      <w:proofErr w:type="spellStart"/>
      <w:r w:rsidRPr="007455F2">
        <w:rPr>
          <w:rFonts w:ascii="Calibri" w:hAnsi="Calibri" w:cs="Calibri"/>
        </w:rPr>
        <w:t>Dashboard</w:t>
      </w:r>
      <w:proofErr w:type="spellEnd"/>
      <w:r w:rsidRPr="007455F2">
        <w:rPr>
          <w:rFonts w:ascii="Calibri" w:hAnsi="Calibri" w:cs="Calibri"/>
        </w:rPr>
        <w:t xml:space="preserve"> y funcionalidades operativas que el </w:t>
      </w:r>
      <w:proofErr w:type="gramStart"/>
      <w:r w:rsidRPr="007455F2">
        <w:rPr>
          <w:rFonts w:ascii="Calibri" w:hAnsi="Calibri" w:cs="Calibri"/>
        </w:rPr>
        <w:t>Jefe</w:t>
      </w:r>
      <w:proofErr w:type="gramEnd"/>
      <w:r w:rsidRPr="007455F2">
        <w:rPr>
          <w:rFonts w:ascii="Calibri" w:hAnsi="Calibri" w:cs="Calibri"/>
        </w:rPr>
        <w:t xml:space="preserve">, pero su CRUD de personal está limitado a "Administradores" y "Mecánicos". Por reglas de seguridad del negocio, un Administrador no puede crear ni editar a un </w:t>
      </w:r>
      <w:proofErr w:type="gramStart"/>
      <w:r w:rsidRPr="007455F2">
        <w:rPr>
          <w:rFonts w:ascii="Calibri" w:hAnsi="Calibri" w:cs="Calibri"/>
        </w:rPr>
        <w:t>Jefe</w:t>
      </w:r>
      <w:proofErr w:type="gramEnd"/>
      <w:r w:rsidRPr="007455F2">
        <w:rPr>
          <w:rFonts w:ascii="Calibri" w:hAnsi="Calibri" w:cs="Calibri"/>
        </w:rPr>
        <w:t xml:space="preserve">. </w:t>
      </w:r>
    </w:p>
    <w:p w14:paraId="5D084FB7" w14:textId="77777777" w:rsidR="007455F2" w:rsidRPr="007455F2" w:rsidRDefault="007455F2" w:rsidP="007455F2">
      <w:pPr>
        <w:numPr>
          <w:ilvl w:val="0"/>
          <w:numId w:val="9"/>
        </w:numPr>
        <w:rPr>
          <w:rFonts w:ascii="Calibri" w:hAnsi="Calibri" w:cs="Calibri"/>
        </w:rPr>
      </w:pPr>
      <w:r w:rsidRPr="007455F2">
        <w:rPr>
          <w:rFonts w:ascii="Calibri" w:hAnsi="Calibri" w:cs="Calibri"/>
          <w:b/>
          <w:bCs/>
        </w:rPr>
        <w:t xml:space="preserve">C) Rol: </w:t>
      </w:r>
      <w:r w:rsidRPr="007455F2">
        <w:rPr>
          <w:rFonts w:ascii="Calibri" w:hAnsi="Calibri" w:cs="Calibri"/>
        </w:rPr>
        <w:t>Mecánico</w:t>
      </w:r>
    </w:p>
    <w:p w14:paraId="22E70CCE"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Rol operativo restringido. No tiene acceso a cobros, inventario global ni módulos de gestión humana. </w:t>
      </w:r>
    </w:p>
    <w:p w14:paraId="14E2EED7"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Permisos: Visualización restringida. El sistema filtra la base de datos para mostrarle únicamente los vehículos que se le han asignado. </w:t>
      </w:r>
    </w:p>
    <w:p w14:paraId="60F163D4"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Módulos: Inspección Física (Para tomar fotografías y llenar el estado inicial) y </w:t>
      </w:r>
      <w:proofErr w:type="spellStart"/>
      <w:r w:rsidRPr="007455F2">
        <w:rPr>
          <w:rFonts w:ascii="Calibri" w:hAnsi="Calibri" w:cs="Calibri"/>
        </w:rPr>
        <w:t>Checklist</w:t>
      </w:r>
      <w:proofErr w:type="spellEnd"/>
      <w:r w:rsidRPr="007455F2">
        <w:rPr>
          <w:rFonts w:ascii="Calibri" w:hAnsi="Calibri" w:cs="Calibri"/>
        </w:rPr>
        <w:t xml:space="preserve"> de Trabajos (Para marcar avances y consumir repuestos del inventario en tiempo real). Acceso directo al Asistente IA para resolver dudas técnicas. </w:t>
      </w:r>
    </w:p>
    <w:p w14:paraId="278F9EEC" w14:textId="77777777" w:rsidR="007455F2" w:rsidRPr="007455F2" w:rsidRDefault="007455F2" w:rsidP="007455F2">
      <w:pPr>
        <w:numPr>
          <w:ilvl w:val="0"/>
          <w:numId w:val="9"/>
        </w:numPr>
        <w:rPr>
          <w:rFonts w:ascii="Calibri" w:hAnsi="Calibri" w:cs="Calibri"/>
        </w:rPr>
      </w:pPr>
      <w:r w:rsidRPr="007455F2">
        <w:rPr>
          <w:rFonts w:ascii="Calibri" w:hAnsi="Calibri" w:cs="Calibri"/>
          <w:b/>
          <w:bCs/>
        </w:rPr>
        <w:t xml:space="preserve">D) Rol: </w:t>
      </w:r>
      <w:r w:rsidRPr="007455F2">
        <w:rPr>
          <w:rFonts w:ascii="Calibri" w:hAnsi="Calibri" w:cs="Calibri"/>
        </w:rPr>
        <w:t>Cliente</w:t>
      </w:r>
    </w:p>
    <w:p w14:paraId="4BD09495" w14:textId="77777777" w:rsidR="007455F2" w:rsidRPr="007455F2" w:rsidRDefault="007455F2" w:rsidP="007455F2">
      <w:pPr>
        <w:numPr>
          <w:ilvl w:val="1"/>
          <w:numId w:val="9"/>
        </w:numPr>
        <w:rPr>
          <w:rFonts w:ascii="Calibri" w:hAnsi="Calibri" w:cs="Calibri"/>
        </w:rPr>
      </w:pPr>
      <w:r w:rsidRPr="007455F2">
        <w:rPr>
          <w:rFonts w:ascii="Calibri" w:hAnsi="Calibri" w:cs="Calibri"/>
        </w:rPr>
        <w:t>Rol de solo lectura (Read-</w:t>
      </w:r>
      <w:proofErr w:type="spellStart"/>
      <w:r w:rsidRPr="007455F2">
        <w:rPr>
          <w:rFonts w:ascii="Calibri" w:hAnsi="Calibri" w:cs="Calibri"/>
        </w:rPr>
        <w:t>Only</w:t>
      </w:r>
      <w:proofErr w:type="spellEnd"/>
      <w:r w:rsidRPr="007455F2">
        <w:rPr>
          <w:rFonts w:ascii="Calibri" w:hAnsi="Calibri" w:cs="Calibri"/>
        </w:rPr>
        <w:t xml:space="preserve">). No requiere contraseña, funciona mediante validación de documento de identidad. </w:t>
      </w:r>
    </w:p>
    <w:p w14:paraId="1BE0F199"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Permisos: Al ingresar su RUT, el sistema filtra la base de datos y le muestra únicamente sus vehículos registrados. </w:t>
      </w:r>
    </w:p>
    <w:p w14:paraId="1FA1296A" w14:textId="77777777" w:rsidR="007455F2" w:rsidRPr="007455F2" w:rsidRDefault="007455F2" w:rsidP="007455F2">
      <w:pPr>
        <w:numPr>
          <w:ilvl w:val="1"/>
          <w:numId w:val="9"/>
        </w:numPr>
        <w:rPr>
          <w:rFonts w:ascii="Calibri" w:hAnsi="Calibri" w:cs="Calibri"/>
        </w:rPr>
      </w:pPr>
      <w:r w:rsidRPr="007455F2">
        <w:rPr>
          <w:rFonts w:ascii="Calibri" w:hAnsi="Calibri" w:cs="Calibri"/>
        </w:rPr>
        <w:t xml:space="preserve">Módulo: Portal de Clientes, que incluye una interfaz gráfica de progreso (barra de estado) para saber en qué etapa se encuentra su automóvil sin tener que llamar o asistir presencialmente al taller. </w:t>
      </w:r>
    </w:p>
    <w:p w14:paraId="04BE8F25" w14:textId="77777777" w:rsidR="007455F2" w:rsidRPr="007455F2" w:rsidRDefault="007455F2" w:rsidP="007455F2">
      <w:pPr>
        <w:rPr>
          <w:rFonts w:ascii="Calibri" w:hAnsi="Calibri" w:cs="Calibri"/>
          <w:b/>
          <w:bCs/>
        </w:rPr>
      </w:pPr>
      <w:r w:rsidRPr="007455F2">
        <w:rPr>
          <w:rFonts w:ascii="Calibri" w:hAnsi="Calibri" w:cs="Calibri"/>
          <w:b/>
          <w:bCs/>
        </w:rPr>
        <w:t>4. Herramientas Transversales</w:t>
      </w:r>
    </w:p>
    <w:p w14:paraId="1D86246F" w14:textId="77777777" w:rsidR="007455F2" w:rsidRPr="007455F2" w:rsidRDefault="007455F2" w:rsidP="007455F2">
      <w:pPr>
        <w:rPr>
          <w:rFonts w:ascii="Calibri" w:hAnsi="Calibri" w:cs="Calibri"/>
        </w:rPr>
      </w:pPr>
      <w:r w:rsidRPr="007455F2">
        <w:rPr>
          <w:rFonts w:ascii="Calibri" w:hAnsi="Calibri" w:cs="Calibri"/>
        </w:rPr>
        <w:t>Adicional a las capacidades por rol, el aplicativo provee módulos universales: un Asistente Virtual IA que funciona como sistema experto de consulta, una Bandeja de Entradas (Notificaciones) para organizar el flujo de la comunicación de la base de datos, y un selector visual de Modo Oscuro global para el confort visual de los operarios en entornos de baja luminosidad.</w:t>
      </w:r>
    </w:p>
    <w:p w14:paraId="3EE85695" w14:textId="77777777" w:rsidR="001C4A1F" w:rsidRDefault="001C4A1F"/>
    <w:sectPr w:rsidR="001C4A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0FE6"/>
    <w:multiLevelType w:val="multilevel"/>
    <w:tmpl w:val="60482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409B4"/>
    <w:multiLevelType w:val="multilevel"/>
    <w:tmpl w:val="00562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C6F53"/>
    <w:multiLevelType w:val="multilevel"/>
    <w:tmpl w:val="094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D020D"/>
    <w:multiLevelType w:val="multilevel"/>
    <w:tmpl w:val="BDF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840FE"/>
    <w:multiLevelType w:val="multilevel"/>
    <w:tmpl w:val="1588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D4FF2"/>
    <w:multiLevelType w:val="multilevel"/>
    <w:tmpl w:val="76C2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EE48C0"/>
    <w:multiLevelType w:val="multilevel"/>
    <w:tmpl w:val="525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101D6"/>
    <w:multiLevelType w:val="multilevel"/>
    <w:tmpl w:val="410A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3588B"/>
    <w:multiLevelType w:val="multilevel"/>
    <w:tmpl w:val="27BCD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94655">
    <w:abstractNumId w:val="4"/>
  </w:num>
  <w:num w:numId="2" w16cid:durableId="1118796146">
    <w:abstractNumId w:val="5"/>
  </w:num>
  <w:num w:numId="3" w16cid:durableId="643238570">
    <w:abstractNumId w:val="2"/>
  </w:num>
  <w:num w:numId="4" w16cid:durableId="1075472837">
    <w:abstractNumId w:val="3"/>
  </w:num>
  <w:num w:numId="5" w16cid:durableId="14549184">
    <w:abstractNumId w:val="0"/>
  </w:num>
  <w:num w:numId="6" w16cid:durableId="1692563185">
    <w:abstractNumId w:val="6"/>
  </w:num>
  <w:num w:numId="7" w16cid:durableId="872570352">
    <w:abstractNumId w:val="8"/>
  </w:num>
  <w:num w:numId="8" w16cid:durableId="1423329930">
    <w:abstractNumId w:val="7"/>
  </w:num>
  <w:num w:numId="9" w16cid:durableId="53126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1F"/>
    <w:rsid w:val="000C5A7A"/>
    <w:rsid w:val="001C4A1F"/>
    <w:rsid w:val="00356C23"/>
    <w:rsid w:val="004C4012"/>
    <w:rsid w:val="004D4634"/>
    <w:rsid w:val="007455F2"/>
    <w:rsid w:val="00780738"/>
    <w:rsid w:val="008751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FE6F"/>
  <w15:chartTrackingRefBased/>
  <w15:docId w15:val="{2631BEA2-6649-44FC-BA53-BD87EC24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4A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4A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4A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4A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4A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4A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4A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4A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4A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4A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4A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4A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4A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4A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4A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4A1F"/>
    <w:rPr>
      <w:rFonts w:eastAsiaTheme="majorEastAsia" w:cstheme="majorBidi"/>
      <w:color w:val="272727" w:themeColor="text1" w:themeTint="D8"/>
    </w:rPr>
  </w:style>
  <w:style w:type="paragraph" w:styleId="Ttulo">
    <w:name w:val="Title"/>
    <w:basedOn w:val="Normal"/>
    <w:next w:val="Normal"/>
    <w:link w:val="TtuloCar"/>
    <w:uiPriority w:val="10"/>
    <w:qFormat/>
    <w:rsid w:val="001C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4A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4A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4A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4A1F"/>
    <w:pPr>
      <w:spacing w:before="160"/>
      <w:jc w:val="center"/>
    </w:pPr>
    <w:rPr>
      <w:i/>
      <w:iCs/>
      <w:color w:val="404040" w:themeColor="text1" w:themeTint="BF"/>
    </w:rPr>
  </w:style>
  <w:style w:type="character" w:customStyle="1" w:styleId="CitaCar">
    <w:name w:val="Cita Car"/>
    <w:basedOn w:val="Fuentedeprrafopredeter"/>
    <w:link w:val="Cita"/>
    <w:uiPriority w:val="29"/>
    <w:rsid w:val="001C4A1F"/>
    <w:rPr>
      <w:i/>
      <w:iCs/>
      <w:color w:val="404040" w:themeColor="text1" w:themeTint="BF"/>
    </w:rPr>
  </w:style>
  <w:style w:type="paragraph" w:styleId="Prrafodelista">
    <w:name w:val="List Paragraph"/>
    <w:basedOn w:val="Normal"/>
    <w:uiPriority w:val="34"/>
    <w:qFormat/>
    <w:rsid w:val="001C4A1F"/>
    <w:pPr>
      <w:ind w:left="720"/>
      <w:contextualSpacing/>
    </w:pPr>
  </w:style>
  <w:style w:type="character" w:styleId="nfasisintenso">
    <w:name w:val="Intense Emphasis"/>
    <w:basedOn w:val="Fuentedeprrafopredeter"/>
    <w:uiPriority w:val="21"/>
    <w:qFormat/>
    <w:rsid w:val="001C4A1F"/>
    <w:rPr>
      <w:i/>
      <w:iCs/>
      <w:color w:val="0F4761" w:themeColor="accent1" w:themeShade="BF"/>
    </w:rPr>
  </w:style>
  <w:style w:type="paragraph" w:styleId="Citadestacada">
    <w:name w:val="Intense Quote"/>
    <w:basedOn w:val="Normal"/>
    <w:next w:val="Normal"/>
    <w:link w:val="CitadestacadaCar"/>
    <w:uiPriority w:val="30"/>
    <w:qFormat/>
    <w:rsid w:val="001C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4A1F"/>
    <w:rPr>
      <w:i/>
      <w:iCs/>
      <w:color w:val="0F4761" w:themeColor="accent1" w:themeShade="BF"/>
    </w:rPr>
  </w:style>
  <w:style w:type="character" w:styleId="Referenciaintensa">
    <w:name w:val="Intense Reference"/>
    <w:basedOn w:val="Fuentedeprrafopredeter"/>
    <w:uiPriority w:val="32"/>
    <w:qFormat/>
    <w:rsid w:val="001C4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862</Words>
  <Characters>4745</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 Arenas</dc:creator>
  <cp:keywords/>
  <dc:description/>
  <cp:lastModifiedBy>Basti Arenas</cp:lastModifiedBy>
  <cp:revision>5</cp:revision>
  <dcterms:created xsi:type="dcterms:W3CDTF">2026-06-04T19:53:00Z</dcterms:created>
  <dcterms:modified xsi:type="dcterms:W3CDTF">2026-06-26T18:46:00Z</dcterms:modified>
</cp:coreProperties>
</file>