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8E2C" w14:textId="77777777" w:rsidR="0079300B" w:rsidRPr="001B60F5" w:rsidRDefault="0079300B" w:rsidP="0079300B">
      <w:pPr>
        <w:rPr>
          <w:rFonts w:ascii="Arial" w:hAnsi="Arial" w:cs="Arial"/>
          <w:color w:val="595959" w:themeColor="text1" w:themeTint="A6"/>
        </w:rPr>
      </w:pPr>
    </w:p>
    <w:p w14:paraId="38AACDE8" w14:textId="77777777" w:rsidR="0079300B" w:rsidRPr="001B60F5" w:rsidRDefault="00DB69A2" w:rsidP="00DB69A2">
      <w:pPr>
        <w:tabs>
          <w:tab w:val="left" w:pos="1140"/>
        </w:tabs>
        <w:rPr>
          <w:rFonts w:ascii="Arial" w:hAnsi="Arial" w:cs="Arial"/>
          <w:color w:val="595959" w:themeColor="text1" w:themeTint="A6"/>
        </w:rPr>
      </w:pPr>
      <w:r w:rsidRPr="001B60F5">
        <w:rPr>
          <w:rFonts w:ascii="Arial" w:hAnsi="Arial" w:cs="Arial"/>
          <w:color w:val="595959" w:themeColor="text1" w:themeTint="A6"/>
        </w:rPr>
        <w:tab/>
      </w:r>
    </w:p>
    <w:p w14:paraId="0BA9FF4C" w14:textId="77777777" w:rsidR="004D4368" w:rsidRPr="001B60F5" w:rsidRDefault="0079300B" w:rsidP="004D4368">
      <w:pPr>
        <w:rPr>
          <w:rFonts w:ascii="Arial" w:hAnsi="Arial" w:cs="Arial"/>
          <w:b/>
          <w:color w:val="595959" w:themeColor="text1" w:themeTint="A6"/>
          <w:sz w:val="28"/>
        </w:rPr>
      </w:pPr>
      <w:r w:rsidRPr="001B60F5">
        <w:rPr>
          <w:rFonts w:ascii="Arial" w:hAnsi="Arial" w:cs="Arial"/>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495ECEAE" wp14:editId="552BC91E">
                <wp:simplePos x="0" y="0"/>
                <wp:positionH relativeFrom="margin">
                  <wp:posOffset>450215</wp:posOffset>
                </wp:positionH>
                <wp:positionV relativeFrom="paragraph">
                  <wp:posOffset>4024630</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4C798E67" w14:textId="0C590923" w:rsidR="00AF136C" w:rsidRPr="0071495B" w:rsidRDefault="00AF136C" w:rsidP="0079300B">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 xml:space="preserve">Carrera: </w:t>
                            </w:r>
                            <w:r w:rsidR="001B60F5" w:rsidRPr="0071495B">
                              <w:rPr>
                                <w:rFonts w:ascii="Arial" w:hAnsi="Arial" w:cs="Arial"/>
                                <w:bCs/>
                                <w:color w:val="404040" w:themeColor="text1" w:themeTint="BF"/>
                                <w:sz w:val="24"/>
                                <w:szCs w:val="24"/>
                                <w:lang w:eastAsia="es-CL"/>
                              </w:rPr>
                              <w:t>Ingeniería Civil Informática</w:t>
                            </w:r>
                          </w:p>
                          <w:p w14:paraId="6342EF98" w14:textId="41486AFF" w:rsidR="0079300B" w:rsidRPr="0071495B" w:rsidRDefault="0079300B" w:rsidP="0079300B">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 xml:space="preserve">Asignatura: </w:t>
                            </w:r>
                            <w:r w:rsidR="001B60F5" w:rsidRPr="0071495B">
                              <w:rPr>
                                <w:rFonts w:ascii="Arial" w:hAnsi="Arial" w:cs="Arial"/>
                                <w:bCs/>
                                <w:color w:val="404040" w:themeColor="text1" w:themeTint="BF"/>
                                <w:sz w:val="24"/>
                                <w:szCs w:val="24"/>
                                <w:lang w:eastAsia="es-CL"/>
                              </w:rPr>
                              <w:t>Desarrollo de Aplicaciones Móviles</w:t>
                            </w:r>
                          </w:p>
                          <w:p w14:paraId="19EE860B" w14:textId="41AFF812" w:rsidR="0079300B" w:rsidRPr="0071495B" w:rsidRDefault="0079300B" w:rsidP="0079300B">
                            <w:pPr>
                              <w:pStyle w:val="PARRAFO"/>
                              <w:rPr>
                                <w:rFonts w:ascii="Arial" w:hAnsi="Arial" w:cs="Arial"/>
                                <w:color w:val="404040" w:themeColor="text1" w:themeTint="BF"/>
                                <w:sz w:val="24"/>
                                <w:szCs w:val="24"/>
                                <w:lang w:eastAsia="es-CL"/>
                              </w:rPr>
                            </w:pPr>
                            <w:r w:rsidRPr="0071495B">
                              <w:rPr>
                                <w:rFonts w:ascii="Arial" w:hAnsi="Arial" w:cs="Arial"/>
                                <w:b/>
                                <w:color w:val="404040" w:themeColor="text1" w:themeTint="BF"/>
                                <w:sz w:val="24"/>
                                <w:szCs w:val="24"/>
                                <w:lang w:eastAsia="es-CL"/>
                              </w:rPr>
                              <w:t>Nombre del docente:</w:t>
                            </w:r>
                            <w:r w:rsidRPr="0071495B">
                              <w:rPr>
                                <w:rFonts w:ascii="Arial" w:hAnsi="Arial" w:cs="Arial"/>
                                <w:color w:val="404040" w:themeColor="text1" w:themeTint="BF"/>
                                <w:sz w:val="24"/>
                                <w:szCs w:val="24"/>
                                <w:lang w:eastAsia="es-CL"/>
                              </w:rPr>
                              <w:t xml:space="preserve"> </w:t>
                            </w:r>
                            <w:r w:rsidR="001B60F5" w:rsidRPr="0071495B">
                              <w:rPr>
                                <w:rFonts w:ascii="Arial" w:hAnsi="Arial" w:cs="Arial"/>
                                <w:color w:val="404040" w:themeColor="text1" w:themeTint="BF"/>
                                <w:sz w:val="24"/>
                                <w:szCs w:val="24"/>
                                <w:lang w:eastAsia="es-CL"/>
                              </w:rPr>
                              <w:t>Cristofher Rojas</w:t>
                            </w:r>
                          </w:p>
                          <w:p w14:paraId="01F1056A" w14:textId="49900246" w:rsidR="0079300B" w:rsidRPr="0071495B" w:rsidRDefault="0079300B" w:rsidP="001B60F5">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Nombre de los integrantes del grupo:</w:t>
                            </w:r>
                            <w:r w:rsidR="001B60F5" w:rsidRPr="0071495B">
                              <w:rPr>
                                <w:rFonts w:ascii="Arial" w:hAnsi="Arial" w:cs="Arial"/>
                                <w:b/>
                                <w:color w:val="404040" w:themeColor="text1" w:themeTint="BF"/>
                                <w:sz w:val="24"/>
                                <w:szCs w:val="24"/>
                                <w:lang w:eastAsia="es-CL"/>
                              </w:rPr>
                              <w:t xml:space="preserve"> </w:t>
                            </w:r>
                            <w:r w:rsidR="001B60F5" w:rsidRPr="0071495B">
                              <w:rPr>
                                <w:rFonts w:ascii="Arial" w:hAnsi="Arial" w:cs="Arial"/>
                                <w:bCs/>
                                <w:color w:val="404040" w:themeColor="text1" w:themeTint="BF"/>
                                <w:sz w:val="24"/>
                                <w:szCs w:val="24"/>
                                <w:lang w:eastAsia="es-CL"/>
                              </w:rPr>
                              <w:t>Bastián Arenas Rivera</w:t>
                            </w:r>
                          </w:p>
                          <w:p w14:paraId="166968A3" w14:textId="414A7D7D" w:rsidR="0079300B" w:rsidRPr="0071495B" w:rsidRDefault="0079300B" w:rsidP="001B60F5">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Fecha de entrega</w:t>
                            </w:r>
                            <w:r w:rsidR="001B60F5" w:rsidRPr="0071495B">
                              <w:rPr>
                                <w:rFonts w:ascii="Arial" w:hAnsi="Arial" w:cs="Arial"/>
                                <w:b/>
                                <w:color w:val="404040" w:themeColor="text1" w:themeTint="BF"/>
                                <w:sz w:val="24"/>
                                <w:szCs w:val="24"/>
                                <w:lang w:eastAsia="es-CL"/>
                              </w:rPr>
                              <w:t xml:space="preserve">: </w:t>
                            </w:r>
                            <w:r w:rsidR="001B60F5" w:rsidRPr="0071495B">
                              <w:rPr>
                                <w:rFonts w:ascii="Arial" w:hAnsi="Arial" w:cs="Arial"/>
                                <w:bCs/>
                                <w:color w:val="404040" w:themeColor="text1" w:themeTint="BF"/>
                                <w:sz w:val="24"/>
                                <w:szCs w:val="24"/>
                                <w:lang w:eastAsia="es-CL"/>
                              </w:rPr>
                              <w:t>10-06-2026</w:t>
                            </w:r>
                          </w:p>
                          <w:p w14:paraId="64DFE060"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5ECEAE"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4C798E67" w14:textId="0C590923" w:rsidR="00AF136C" w:rsidRPr="0071495B" w:rsidRDefault="00AF136C" w:rsidP="0079300B">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 xml:space="preserve">Carrera: </w:t>
                      </w:r>
                      <w:r w:rsidR="001B60F5" w:rsidRPr="0071495B">
                        <w:rPr>
                          <w:rFonts w:ascii="Arial" w:hAnsi="Arial" w:cs="Arial"/>
                          <w:bCs/>
                          <w:color w:val="404040" w:themeColor="text1" w:themeTint="BF"/>
                          <w:sz w:val="24"/>
                          <w:szCs w:val="24"/>
                          <w:lang w:eastAsia="es-CL"/>
                        </w:rPr>
                        <w:t>Ingeniería Civil Informática</w:t>
                      </w:r>
                    </w:p>
                    <w:p w14:paraId="6342EF98" w14:textId="41486AFF" w:rsidR="0079300B" w:rsidRPr="0071495B" w:rsidRDefault="0079300B" w:rsidP="0079300B">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 xml:space="preserve">Asignatura: </w:t>
                      </w:r>
                      <w:r w:rsidR="001B60F5" w:rsidRPr="0071495B">
                        <w:rPr>
                          <w:rFonts w:ascii="Arial" w:hAnsi="Arial" w:cs="Arial"/>
                          <w:bCs/>
                          <w:color w:val="404040" w:themeColor="text1" w:themeTint="BF"/>
                          <w:sz w:val="24"/>
                          <w:szCs w:val="24"/>
                          <w:lang w:eastAsia="es-CL"/>
                        </w:rPr>
                        <w:t>Desarrollo de Aplicaciones Móviles</w:t>
                      </w:r>
                    </w:p>
                    <w:p w14:paraId="19EE860B" w14:textId="41AFF812" w:rsidR="0079300B" w:rsidRPr="0071495B" w:rsidRDefault="0079300B" w:rsidP="0079300B">
                      <w:pPr>
                        <w:pStyle w:val="PARRAFO"/>
                        <w:rPr>
                          <w:rFonts w:ascii="Arial" w:hAnsi="Arial" w:cs="Arial"/>
                          <w:color w:val="404040" w:themeColor="text1" w:themeTint="BF"/>
                          <w:sz w:val="24"/>
                          <w:szCs w:val="24"/>
                          <w:lang w:eastAsia="es-CL"/>
                        </w:rPr>
                      </w:pPr>
                      <w:r w:rsidRPr="0071495B">
                        <w:rPr>
                          <w:rFonts w:ascii="Arial" w:hAnsi="Arial" w:cs="Arial"/>
                          <w:b/>
                          <w:color w:val="404040" w:themeColor="text1" w:themeTint="BF"/>
                          <w:sz w:val="24"/>
                          <w:szCs w:val="24"/>
                          <w:lang w:eastAsia="es-CL"/>
                        </w:rPr>
                        <w:t>Nombre del docente:</w:t>
                      </w:r>
                      <w:r w:rsidRPr="0071495B">
                        <w:rPr>
                          <w:rFonts w:ascii="Arial" w:hAnsi="Arial" w:cs="Arial"/>
                          <w:color w:val="404040" w:themeColor="text1" w:themeTint="BF"/>
                          <w:sz w:val="24"/>
                          <w:szCs w:val="24"/>
                          <w:lang w:eastAsia="es-CL"/>
                        </w:rPr>
                        <w:t xml:space="preserve"> </w:t>
                      </w:r>
                      <w:r w:rsidR="001B60F5" w:rsidRPr="0071495B">
                        <w:rPr>
                          <w:rFonts w:ascii="Arial" w:hAnsi="Arial" w:cs="Arial"/>
                          <w:color w:val="404040" w:themeColor="text1" w:themeTint="BF"/>
                          <w:sz w:val="24"/>
                          <w:szCs w:val="24"/>
                          <w:lang w:eastAsia="es-CL"/>
                        </w:rPr>
                        <w:t>Cristofher Rojas</w:t>
                      </w:r>
                    </w:p>
                    <w:p w14:paraId="01F1056A" w14:textId="49900246" w:rsidR="0079300B" w:rsidRPr="0071495B" w:rsidRDefault="0079300B" w:rsidP="001B60F5">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Nombre de los integrantes del grupo:</w:t>
                      </w:r>
                      <w:r w:rsidR="001B60F5" w:rsidRPr="0071495B">
                        <w:rPr>
                          <w:rFonts w:ascii="Arial" w:hAnsi="Arial" w:cs="Arial"/>
                          <w:b/>
                          <w:color w:val="404040" w:themeColor="text1" w:themeTint="BF"/>
                          <w:sz w:val="24"/>
                          <w:szCs w:val="24"/>
                          <w:lang w:eastAsia="es-CL"/>
                        </w:rPr>
                        <w:t xml:space="preserve"> </w:t>
                      </w:r>
                      <w:r w:rsidR="001B60F5" w:rsidRPr="0071495B">
                        <w:rPr>
                          <w:rFonts w:ascii="Arial" w:hAnsi="Arial" w:cs="Arial"/>
                          <w:bCs/>
                          <w:color w:val="404040" w:themeColor="text1" w:themeTint="BF"/>
                          <w:sz w:val="24"/>
                          <w:szCs w:val="24"/>
                          <w:lang w:eastAsia="es-CL"/>
                        </w:rPr>
                        <w:t>Bastián Arenas Rivera</w:t>
                      </w:r>
                    </w:p>
                    <w:p w14:paraId="166968A3" w14:textId="414A7D7D" w:rsidR="0079300B" w:rsidRPr="0071495B" w:rsidRDefault="0079300B" w:rsidP="001B60F5">
                      <w:pPr>
                        <w:pStyle w:val="PARRAFO"/>
                        <w:rPr>
                          <w:rFonts w:ascii="Arial" w:hAnsi="Arial" w:cs="Arial"/>
                          <w:b/>
                          <w:color w:val="404040" w:themeColor="text1" w:themeTint="BF"/>
                          <w:sz w:val="24"/>
                          <w:szCs w:val="24"/>
                          <w:lang w:eastAsia="es-CL"/>
                        </w:rPr>
                      </w:pPr>
                      <w:r w:rsidRPr="0071495B">
                        <w:rPr>
                          <w:rFonts w:ascii="Arial" w:hAnsi="Arial" w:cs="Arial"/>
                          <w:b/>
                          <w:color w:val="404040" w:themeColor="text1" w:themeTint="BF"/>
                          <w:sz w:val="24"/>
                          <w:szCs w:val="24"/>
                          <w:lang w:eastAsia="es-CL"/>
                        </w:rPr>
                        <w:t>Fecha de entrega</w:t>
                      </w:r>
                      <w:r w:rsidR="001B60F5" w:rsidRPr="0071495B">
                        <w:rPr>
                          <w:rFonts w:ascii="Arial" w:hAnsi="Arial" w:cs="Arial"/>
                          <w:b/>
                          <w:color w:val="404040" w:themeColor="text1" w:themeTint="BF"/>
                          <w:sz w:val="24"/>
                          <w:szCs w:val="24"/>
                          <w:lang w:eastAsia="es-CL"/>
                        </w:rPr>
                        <w:t xml:space="preserve">: </w:t>
                      </w:r>
                      <w:r w:rsidR="001B60F5" w:rsidRPr="0071495B">
                        <w:rPr>
                          <w:rFonts w:ascii="Arial" w:hAnsi="Arial" w:cs="Arial"/>
                          <w:bCs/>
                          <w:color w:val="404040" w:themeColor="text1" w:themeTint="BF"/>
                          <w:sz w:val="24"/>
                          <w:szCs w:val="24"/>
                          <w:lang w:eastAsia="es-CL"/>
                        </w:rPr>
                        <w:t>10-06-2026</w:t>
                      </w:r>
                    </w:p>
                    <w:p w14:paraId="64DFE060"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1B60F5">
        <w:rPr>
          <w:rFonts w:ascii="Arial" w:hAnsi="Arial" w:cs="Arial"/>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0BCF70EC" wp14:editId="302BCC3A">
                <wp:simplePos x="0" y="0"/>
                <wp:positionH relativeFrom="margin">
                  <wp:align>center</wp:align>
                </wp:positionH>
                <wp:positionV relativeFrom="paragraph">
                  <wp:posOffset>1257893</wp:posOffset>
                </wp:positionV>
                <wp:extent cx="5129530" cy="223837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22944510" w14:textId="586B67FA" w:rsidR="0079300B" w:rsidRPr="0071495B" w:rsidRDefault="001B60F5" w:rsidP="00C83E84">
                            <w:pPr>
                              <w:pStyle w:val="Estilo1"/>
                              <w:jc w:val="center"/>
                              <w:rPr>
                                <w:rFonts w:ascii="Arial" w:eastAsiaTheme="minorEastAsia" w:hAnsi="Arial" w:cs="Arial"/>
                                <w:bCs/>
                                <w:color w:val="404040" w:themeColor="text1" w:themeTint="BF"/>
                                <w:sz w:val="28"/>
                                <w:szCs w:val="28"/>
                                <w:lang w:val="es-ES" w:eastAsia="es-CL"/>
                              </w:rPr>
                            </w:pPr>
                            <w:r w:rsidRPr="0071495B">
                              <w:rPr>
                                <w:rFonts w:ascii="Arial" w:eastAsiaTheme="minorEastAsia" w:hAnsi="Arial" w:cs="Arial"/>
                                <w:bCs/>
                                <w:color w:val="404040" w:themeColor="text1" w:themeTint="BF"/>
                                <w:sz w:val="28"/>
                                <w:szCs w:val="28"/>
                                <w:lang w:val="es-ES" w:eastAsia="es-CL"/>
                              </w:rPr>
                              <w:t>Evaluación 1 Informe Aplicación Movil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F70EC"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22944510" w14:textId="586B67FA" w:rsidR="0079300B" w:rsidRPr="0071495B" w:rsidRDefault="001B60F5" w:rsidP="00C83E84">
                      <w:pPr>
                        <w:pStyle w:val="Estilo1"/>
                        <w:jc w:val="center"/>
                        <w:rPr>
                          <w:rFonts w:ascii="Arial" w:eastAsiaTheme="minorEastAsia" w:hAnsi="Arial" w:cs="Arial"/>
                          <w:bCs/>
                          <w:color w:val="404040" w:themeColor="text1" w:themeTint="BF"/>
                          <w:sz w:val="28"/>
                          <w:szCs w:val="28"/>
                          <w:lang w:val="es-ES" w:eastAsia="es-CL"/>
                        </w:rPr>
                      </w:pPr>
                      <w:r w:rsidRPr="0071495B">
                        <w:rPr>
                          <w:rFonts w:ascii="Arial" w:eastAsiaTheme="minorEastAsia" w:hAnsi="Arial" w:cs="Arial"/>
                          <w:bCs/>
                          <w:color w:val="404040" w:themeColor="text1" w:themeTint="BF"/>
                          <w:sz w:val="28"/>
                          <w:szCs w:val="28"/>
                          <w:lang w:val="es-ES" w:eastAsia="es-CL"/>
                        </w:rPr>
                        <w:t>Evaluación 1 Informe Aplicación Movil</w:t>
                      </w:r>
                    </w:p>
                  </w:txbxContent>
                </v:textbox>
                <w10:wrap anchorx="margin"/>
              </v:shape>
            </w:pict>
          </mc:Fallback>
        </mc:AlternateContent>
      </w:r>
    </w:p>
    <w:p w14:paraId="13B3BB10" w14:textId="77777777" w:rsidR="004D4368" w:rsidRPr="001B60F5" w:rsidRDefault="004D4368">
      <w:pPr>
        <w:spacing w:after="160" w:line="259" w:lineRule="auto"/>
        <w:rPr>
          <w:rFonts w:ascii="Arial" w:hAnsi="Arial" w:cs="Arial"/>
          <w:b/>
          <w:color w:val="595959" w:themeColor="text1" w:themeTint="A6"/>
          <w:sz w:val="28"/>
          <w:lang w:eastAsia="es-CL"/>
        </w:rPr>
      </w:pPr>
    </w:p>
    <w:p w14:paraId="711C0DFB" w14:textId="77777777" w:rsidR="004D4368" w:rsidRPr="001B60F5" w:rsidRDefault="004D4368">
      <w:pPr>
        <w:spacing w:after="160" w:line="259" w:lineRule="auto"/>
        <w:rPr>
          <w:rFonts w:ascii="Arial" w:hAnsi="Arial" w:cs="Arial"/>
          <w:b/>
          <w:color w:val="595959" w:themeColor="text1" w:themeTint="A6"/>
          <w:sz w:val="28"/>
          <w:lang w:eastAsia="es-CL"/>
        </w:rPr>
      </w:pPr>
      <w:r w:rsidRPr="001B60F5">
        <w:rPr>
          <w:rFonts w:ascii="Arial" w:hAnsi="Arial" w:cs="Arial"/>
          <w:b/>
          <w:color w:val="595959" w:themeColor="text1" w:themeTint="A6"/>
          <w:sz w:val="28"/>
        </w:rPr>
        <w:br w:type="page"/>
      </w:r>
    </w:p>
    <w:sdt>
      <w:sdtPr>
        <w:rPr>
          <w:rFonts w:ascii="Arial" w:eastAsiaTheme="minorHAnsi" w:hAnsi="Arial" w:cs="Arial"/>
          <w:color w:val="auto"/>
          <w:sz w:val="22"/>
          <w:szCs w:val="22"/>
          <w:lang w:val="es-ES" w:eastAsia="en-US"/>
        </w:rPr>
        <w:id w:val="2084182340"/>
        <w:docPartObj>
          <w:docPartGallery w:val="Table of Contents"/>
          <w:docPartUnique/>
        </w:docPartObj>
      </w:sdtPr>
      <w:sdtEndPr>
        <w:rPr>
          <w:b/>
          <w:bCs/>
        </w:rPr>
      </w:sdtEndPr>
      <w:sdtContent>
        <w:p w14:paraId="5C5146B9" w14:textId="77777777" w:rsidR="00E06952" w:rsidRPr="001B60F5" w:rsidRDefault="00E06952">
          <w:pPr>
            <w:pStyle w:val="TtuloTDC"/>
            <w:rPr>
              <w:rFonts w:ascii="Arial" w:hAnsi="Arial" w:cs="Arial"/>
              <w:b/>
              <w:bCs/>
              <w:color w:val="auto"/>
              <w:lang w:val="es-ES"/>
            </w:rPr>
          </w:pPr>
          <w:r w:rsidRPr="001B60F5">
            <w:rPr>
              <w:rFonts w:ascii="Arial" w:hAnsi="Arial" w:cs="Arial"/>
              <w:b/>
              <w:bCs/>
              <w:color w:val="auto"/>
              <w:lang w:val="es-ES"/>
            </w:rPr>
            <w:t>Contenido</w:t>
          </w:r>
        </w:p>
        <w:p w14:paraId="351320D1" w14:textId="77777777" w:rsidR="00AF136C" w:rsidRPr="001B60F5" w:rsidRDefault="00AF136C" w:rsidP="00AF136C">
          <w:pPr>
            <w:rPr>
              <w:rFonts w:ascii="Arial" w:hAnsi="Arial" w:cs="Arial"/>
              <w:color w:val="000000" w:themeColor="text1"/>
              <w:lang w:val="es-ES" w:eastAsia="es-CL"/>
            </w:rPr>
          </w:pPr>
        </w:p>
        <w:p w14:paraId="39DEC433" w14:textId="77777777" w:rsidR="000974B2" w:rsidRPr="001B60F5" w:rsidRDefault="00E06952">
          <w:pPr>
            <w:pStyle w:val="TDC1"/>
            <w:rPr>
              <w:rFonts w:ascii="Arial" w:eastAsiaTheme="minorEastAsia" w:hAnsi="Arial" w:cs="Arial"/>
              <w:noProof/>
              <w:color w:val="auto"/>
              <w:lang w:eastAsia="es-CL"/>
            </w:rPr>
          </w:pPr>
          <w:r w:rsidRPr="001B60F5">
            <w:rPr>
              <w:rFonts w:ascii="Arial" w:hAnsi="Arial" w:cs="Arial"/>
              <w:color w:val="auto"/>
            </w:rPr>
            <w:fldChar w:fldCharType="begin"/>
          </w:r>
          <w:r w:rsidRPr="001B60F5">
            <w:rPr>
              <w:rFonts w:ascii="Arial" w:hAnsi="Arial" w:cs="Arial"/>
              <w:color w:val="auto"/>
            </w:rPr>
            <w:instrText xml:space="preserve"> TOC \o "1-3" \h \z \u </w:instrText>
          </w:r>
          <w:r w:rsidRPr="001B60F5">
            <w:rPr>
              <w:rFonts w:ascii="Arial" w:hAnsi="Arial" w:cs="Arial"/>
              <w:color w:val="auto"/>
            </w:rPr>
            <w:fldChar w:fldCharType="separate"/>
          </w:r>
          <w:hyperlink w:anchor="_Toc50763841" w:history="1">
            <w:r w:rsidR="000974B2"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I.</w:t>
            </w:r>
            <w:r w:rsidR="000974B2" w:rsidRPr="001B60F5">
              <w:rPr>
                <w:rFonts w:ascii="Arial" w:eastAsiaTheme="minorEastAsia" w:hAnsi="Arial" w:cs="Arial"/>
                <w:noProof/>
                <w:color w:val="auto"/>
                <w:lang w:eastAsia="es-CL"/>
              </w:rPr>
              <w:tab/>
            </w:r>
            <w:r w:rsidR="000974B2"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Introducción.</w:t>
            </w:r>
            <w:r w:rsidR="000974B2" w:rsidRPr="001B60F5">
              <w:rPr>
                <w:rFonts w:ascii="Arial" w:hAnsi="Arial" w:cs="Arial"/>
                <w:noProof/>
                <w:webHidden/>
              </w:rPr>
              <w:tab/>
            </w:r>
            <w:r w:rsidR="000974B2" w:rsidRPr="001B60F5">
              <w:rPr>
                <w:rFonts w:ascii="Arial" w:hAnsi="Arial" w:cs="Arial"/>
                <w:noProof/>
                <w:webHidden/>
              </w:rPr>
              <w:fldChar w:fldCharType="begin"/>
            </w:r>
            <w:r w:rsidR="000974B2" w:rsidRPr="001B60F5">
              <w:rPr>
                <w:rFonts w:ascii="Arial" w:hAnsi="Arial" w:cs="Arial"/>
                <w:noProof/>
                <w:webHidden/>
              </w:rPr>
              <w:instrText xml:space="preserve"> PAGEREF _Toc50763841 \h </w:instrText>
            </w:r>
            <w:r w:rsidR="000974B2" w:rsidRPr="001B60F5">
              <w:rPr>
                <w:rFonts w:ascii="Arial" w:hAnsi="Arial" w:cs="Arial"/>
                <w:noProof/>
                <w:webHidden/>
              </w:rPr>
            </w:r>
            <w:r w:rsidR="000974B2" w:rsidRPr="001B60F5">
              <w:rPr>
                <w:rFonts w:ascii="Arial" w:hAnsi="Arial" w:cs="Arial"/>
                <w:noProof/>
                <w:webHidden/>
              </w:rPr>
              <w:fldChar w:fldCharType="separate"/>
            </w:r>
            <w:r w:rsidR="000974B2" w:rsidRPr="001B60F5">
              <w:rPr>
                <w:rFonts w:ascii="Arial" w:hAnsi="Arial" w:cs="Arial"/>
                <w:noProof/>
                <w:webHidden/>
              </w:rPr>
              <w:t>3</w:t>
            </w:r>
            <w:r w:rsidR="000974B2" w:rsidRPr="001B60F5">
              <w:rPr>
                <w:rFonts w:ascii="Arial" w:hAnsi="Arial" w:cs="Arial"/>
                <w:noProof/>
                <w:webHidden/>
              </w:rPr>
              <w:fldChar w:fldCharType="end"/>
            </w:r>
          </w:hyperlink>
        </w:p>
        <w:p w14:paraId="32199CF0" w14:textId="34B5DF87" w:rsidR="000974B2" w:rsidRPr="001B60F5" w:rsidRDefault="000974B2">
          <w:pPr>
            <w:pStyle w:val="TDC1"/>
            <w:rPr>
              <w:rFonts w:ascii="Arial" w:eastAsiaTheme="minorEastAsia" w:hAnsi="Arial" w:cs="Arial"/>
              <w:noProof/>
              <w:color w:val="auto"/>
              <w:lang w:eastAsia="es-CL"/>
            </w:rPr>
          </w:pPr>
          <w:hyperlink w:anchor="_Toc50763842" w:history="1">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II.</w:t>
            </w:r>
            <w:r w:rsidRPr="001B60F5">
              <w:rPr>
                <w:rFonts w:ascii="Arial" w:eastAsiaTheme="minorEastAsia" w:hAnsi="Arial" w:cs="Arial"/>
                <w:noProof/>
                <w:color w:val="auto"/>
                <w:lang w:eastAsia="es-CL"/>
              </w:rPr>
              <w:tab/>
            </w:r>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Etapa 1</w:t>
            </w:r>
            <w:r w:rsidR="0071495B">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 xml:space="preserve"> Diagnóstico y Análisis del Problema</w:t>
            </w:r>
            <w:r w:rsidRPr="001B60F5">
              <w:rPr>
                <w:rFonts w:ascii="Arial" w:hAnsi="Arial" w:cs="Arial"/>
                <w:noProof/>
                <w:webHidden/>
              </w:rPr>
              <w:tab/>
            </w:r>
            <w:r w:rsidRPr="001B60F5">
              <w:rPr>
                <w:rFonts w:ascii="Arial" w:hAnsi="Arial" w:cs="Arial"/>
                <w:noProof/>
                <w:webHidden/>
              </w:rPr>
              <w:fldChar w:fldCharType="begin"/>
            </w:r>
            <w:r w:rsidRPr="001B60F5">
              <w:rPr>
                <w:rFonts w:ascii="Arial" w:hAnsi="Arial" w:cs="Arial"/>
                <w:noProof/>
                <w:webHidden/>
              </w:rPr>
              <w:instrText xml:space="preserve"> PAGEREF _Toc50763842 \h </w:instrText>
            </w:r>
            <w:r w:rsidRPr="001B60F5">
              <w:rPr>
                <w:rFonts w:ascii="Arial" w:hAnsi="Arial" w:cs="Arial"/>
                <w:noProof/>
                <w:webHidden/>
              </w:rPr>
            </w:r>
            <w:r w:rsidRPr="001B60F5">
              <w:rPr>
                <w:rFonts w:ascii="Arial" w:hAnsi="Arial" w:cs="Arial"/>
                <w:noProof/>
                <w:webHidden/>
              </w:rPr>
              <w:fldChar w:fldCharType="separate"/>
            </w:r>
            <w:r w:rsidRPr="001B60F5">
              <w:rPr>
                <w:rFonts w:ascii="Arial" w:hAnsi="Arial" w:cs="Arial"/>
                <w:noProof/>
                <w:webHidden/>
              </w:rPr>
              <w:t>3</w:t>
            </w:r>
            <w:r w:rsidRPr="001B60F5">
              <w:rPr>
                <w:rFonts w:ascii="Arial" w:hAnsi="Arial" w:cs="Arial"/>
                <w:noProof/>
                <w:webHidden/>
              </w:rPr>
              <w:fldChar w:fldCharType="end"/>
            </w:r>
          </w:hyperlink>
        </w:p>
        <w:p w14:paraId="1BA676CF" w14:textId="2209B13C" w:rsidR="000974B2" w:rsidRPr="001B60F5" w:rsidRDefault="000974B2">
          <w:pPr>
            <w:pStyle w:val="TDC1"/>
            <w:rPr>
              <w:rFonts w:ascii="Arial" w:eastAsiaTheme="minorEastAsia" w:hAnsi="Arial" w:cs="Arial"/>
              <w:noProof/>
              <w:color w:val="auto"/>
              <w:lang w:eastAsia="es-CL"/>
            </w:rPr>
          </w:pPr>
          <w:hyperlink w:anchor="_Toc50763843" w:history="1">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III.</w:t>
            </w:r>
            <w:r w:rsidRPr="001B60F5">
              <w:rPr>
                <w:rFonts w:ascii="Arial" w:eastAsiaTheme="minorEastAsia" w:hAnsi="Arial" w:cs="Arial"/>
                <w:noProof/>
                <w:color w:val="auto"/>
                <w:lang w:eastAsia="es-CL"/>
              </w:rPr>
              <w:tab/>
            </w:r>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 xml:space="preserve">Etapa 2 </w:t>
            </w:r>
            <w:r w:rsidR="0071495B">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Planteamiento de la Propuesta</w:t>
            </w:r>
            <w:r w:rsidRPr="001B60F5">
              <w:rPr>
                <w:rFonts w:ascii="Arial" w:hAnsi="Arial" w:cs="Arial"/>
                <w:noProof/>
                <w:webHidden/>
              </w:rPr>
              <w:tab/>
            </w:r>
            <w:r w:rsidRPr="001B60F5">
              <w:rPr>
                <w:rFonts w:ascii="Arial" w:hAnsi="Arial" w:cs="Arial"/>
                <w:noProof/>
                <w:webHidden/>
              </w:rPr>
              <w:fldChar w:fldCharType="begin"/>
            </w:r>
            <w:r w:rsidRPr="001B60F5">
              <w:rPr>
                <w:rFonts w:ascii="Arial" w:hAnsi="Arial" w:cs="Arial"/>
                <w:noProof/>
                <w:webHidden/>
              </w:rPr>
              <w:instrText xml:space="preserve"> PAGEREF _Toc50763843 \h </w:instrText>
            </w:r>
            <w:r w:rsidRPr="001B60F5">
              <w:rPr>
                <w:rFonts w:ascii="Arial" w:hAnsi="Arial" w:cs="Arial"/>
                <w:noProof/>
                <w:webHidden/>
              </w:rPr>
            </w:r>
            <w:r w:rsidRPr="001B60F5">
              <w:rPr>
                <w:rFonts w:ascii="Arial" w:hAnsi="Arial" w:cs="Arial"/>
                <w:noProof/>
                <w:webHidden/>
              </w:rPr>
              <w:fldChar w:fldCharType="separate"/>
            </w:r>
            <w:r w:rsidRPr="001B60F5">
              <w:rPr>
                <w:rFonts w:ascii="Arial" w:hAnsi="Arial" w:cs="Arial"/>
                <w:noProof/>
                <w:webHidden/>
              </w:rPr>
              <w:t>3</w:t>
            </w:r>
            <w:r w:rsidRPr="001B60F5">
              <w:rPr>
                <w:rFonts w:ascii="Arial" w:hAnsi="Arial" w:cs="Arial"/>
                <w:noProof/>
                <w:webHidden/>
              </w:rPr>
              <w:fldChar w:fldCharType="end"/>
            </w:r>
          </w:hyperlink>
        </w:p>
        <w:p w14:paraId="5C28B1F3" w14:textId="0ED32FE1" w:rsidR="000974B2" w:rsidRPr="001B60F5" w:rsidRDefault="000974B2">
          <w:pPr>
            <w:pStyle w:val="TDC1"/>
            <w:rPr>
              <w:rFonts w:ascii="Arial" w:eastAsiaTheme="minorEastAsia" w:hAnsi="Arial" w:cs="Arial"/>
              <w:noProof/>
              <w:color w:val="auto"/>
              <w:lang w:eastAsia="es-CL"/>
            </w:rPr>
          </w:pPr>
          <w:hyperlink w:anchor="_Toc50763844" w:history="1">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IV.</w:t>
            </w:r>
            <w:r w:rsidRPr="001B60F5">
              <w:rPr>
                <w:rFonts w:ascii="Arial" w:eastAsiaTheme="minorEastAsia" w:hAnsi="Arial" w:cs="Arial"/>
                <w:noProof/>
                <w:color w:val="auto"/>
                <w:lang w:eastAsia="es-CL"/>
              </w:rPr>
              <w:tab/>
            </w:r>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Etapa 3</w:t>
            </w:r>
            <w:r w:rsidR="0071495B">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 xml:space="preserve"> Diseño y Desarrollo</w:t>
            </w:r>
            <w:r w:rsidRPr="001B60F5">
              <w:rPr>
                <w:rFonts w:ascii="Arial" w:hAnsi="Arial" w:cs="Arial"/>
                <w:noProof/>
                <w:webHidden/>
              </w:rPr>
              <w:tab/>
            </w:r>
            <w:r w:rsidR="0071495B">
              <w:rPr>
                <w:rFonts w:ascii="Arial" w:hAnsi="Arial" w:cs="Arial"/>
                <w:noProof/>
                <w:webHidden/>
              </w:rPr>
              <w:t>4</w:t>
            </w:r>
          </w:hyperlink>
        </w:p>
        <w:p w14:paraId="203F8D72" w14:textId="13E847FB" w:rsidR="000974B2" w:rsidRPr="001B60F5" w:rsidRDefault="000974B2">
          <w:pPr>
            <w:pStyle w:val="TDC1"/>
            <w:rPr>
              <w:rFonts w:ascii="Arial" w:eastAsiaTheme="minorEastAsia" w:hAnsi="Arial" w:cs="Arial"/>
              <w:noProof/>
              <w:color w:val="auto"/>
              <w:lang w:eastAsia="es-CL"/>
            </w:rPr>
          </w:pPr>
          <w:hyperlink w:anchor="_Toc50763845" w:history="1">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V.</w:t>
            </w:r>
            <w:r w:rsidRPr="001B60F5">
              <w:rPr>
                <w:rFonts w:ascii="Arial" w:eastAsiaTheme="minorEastAsia" w:hAnsi="Arial" w:cs="Arial"/>
                <w:noProof/>
                <w:color w:val="auto"/>
                <w:lang w:eastAsia="es-CL"/>
              </w:rPr>
              <w:tab/>
            </w:r>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Conclusiones</w:t>
            </w:r>
            <w:r w:rsidRPr="001B60F5">
              <w:rPr>
                <w:rFonts w:ascii="Arial" w:hAnsi="Arial" w:cs="Arial"/>
                <w:noProof/>
                <w:webHidden/>
              </w:rPr>
              <w:tab/>
            </w:r>
            <w:r w:rsidR="0071495B">
              <w:rPr>
                <w:rFonts w:ascii="Arial" w:hAnsi="Arial" w:cs="Arial"/>
                <w:noProof/>
                <w:webHidden/>
              </w:rPr>
              <w:t>4</w:t>
            </w:r>
          </w:hyperlink>
        </w:p>
        <w:p w14:paraId="412223E8" w14:textId="77777777" w:rsidR="000974B2" w:rsidRPr="001B60F5" w:rsidRDefault="000974B2">
          <w:pPr>
            <w:pStyle w:val="TDC1"/>
            <w:rPr>
              <w:rFonts w:ascii="Arial" w:eastAsiaTheme="minorEastAsia" w:hAnsi="Arial" w:cs="Arial"/>
              <w:noProof/>
              <w:color w:val="auto"/>
              <w:lang w:eastAsia="es-CL"/>
            </w:rPr>
          </w:pPr>
          <w:hyperlink w:anchor="_Toc50763846" w:history="1">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VI.</w:t>
            </w:r>
            <w:r w:rsidRPr="001B60F5">
              <w:rPr>
                <w:rFonts w:ascii="Arial" w:eastAsiaTheme="minorEastAsia" w:hAnsi="Arial" w:cs="Arial"/>
                <w:noProof/>
                <w:color w:val="auto"/>
                <w:lang w:eastAsia="es-CL"/>
              </w:rPr>
              <w:tab/>
            </w:r>
            <w:r w:rsidRPr="001B60F5">
              <w:rPr>
                <w:rStyle w:val="Hipervnculo"/>
                <w:rFonts w:ascii="Arial" w:hAnsi="Arial" w:cs="Arial"/>
                <w:noProof/>
                <w14:textFill>
                  <w14:solidFill>
                    <w14:schemeClr w14:val="hlink">
                      <w14:lumMod w14:val="65000"/>
                      <w14:lumOff w14:val="35000"/>
                      <w14:lumMod w14:val="75000"/>
                      <w14:lumOff w14:val="25000"/>
                      <w14:lumMod w14:val="75000"/>
                    </w14:schemeClr>
                  </w14:solidFill>
                </w14:textFill>
              </w:rPr>
              <w:t>Referencias bibliográficas</w:t>
            </w:r>
            <w:r w:rsidRPr="001B60F5">
              <w:rPr>
                <w:rFonts w:ascii="Arial" w:hAnsi="Arial" w:cs="Arial"/>
                <w:noProof/>
                <w:webHidden/>
              </w:rPr>
              <w:tab/>
            </w:r>
            <w:r w:rsidRPr="001B60F5">
              <w:rPr>
                <w:rFonts w:ascii="Arial" w:hAnsi="Arial" w:cs="Arial"/>
                <w:noProof/>
                <w:webHidden/>
              </w:rPr>
              <w:fldChar w:fldCharType="begin"/>
            </w:r>
            <w:r w:rsidRPr="001B60F5">
              <w:rPr>
                <w:rFonts w:ascii="Arial" w:hAnsi="Arial" w:cs="Arial"/>
                <w:noProof/>
                <w:webHidden/>
              </w:rPr>
              <w:instrText xml:space="preserve"> PAGEREF _Toc50763846 \h </w:instrText>
            </w:r>
            <w:r w:rsidRPr="001B60F5">
              <w:rPr>
                <w:rFonts w:ascii="Arial" w:hAnsi="Arial" w:cs="Arial"/>
                <w:noProof/>
                <w:webHidden/>
              </w:rPr>
            </w:r>
            <w:r w:rsidRPr="001B60F5">
              <w:rPr>
                <w:rFonts w:ascii="Arial" w:hAnsi="Arial" w:cs="Arial"/>
                <w:noProof/>
                <w:webHidden/>
              </w:rPr>
              <w:fldChar w:fldCharType="separate"/>
            </w:r>
            <w:r w:rsidRPr="001B60F5">
              <w:rPr>
                <w:rFonts w:ascii="Arial" w:hAnsi="Arial" w:cs="Arial"/>
                <w:noProof/>
                <w:webHidden/>
              </w:rPr>
              <w:t>4</w:t>
            </w:r>
            <w:r w:rsidRPr="001B60F5">
              <w:rPr>
                <w:rFonts w:ascii="Arial" w:hAnsi="Arial" w:cs="Arial"/>
                <w:noProof/>
                <w:webHidden/>
              </w:rPr>
              <w:fldChar w:fldCharType="end"/>
            </w:r>
          </w:hyperlink>
        </w:p>
        <w:p w14:paraId="55C85EC9" w14:textId="77777777" w:rsidR="00E06952" w:rsidRPr="001B60F5" w:rsidRDefault="00E06952">
          <w:pPr>
            <w:rPr>
              <w:rFonts w:ascii="Arial" w:hAnsi="Arial" w:cs="Arial"/>
            </w:rPr>
          </w:pPr>
          <w:r w:rsidRPr="001B60F5">
            <w:rPr>
              <w:rFonts w:ascii="Arial" w:hAnsi="Arial" w:cs="Arial"/>
              <w:b/>
              <w:bCs/>
              <w:lang w:val="es-ES"/>
            </w:rPr>
            <w:fldChar w:fldCharType="end"/>
          </w:r>
        </w:p>
      </w:sdtContent>
    </w:sdt>
    <w:p w14:paraId="02E92741" w14:textId="77777777" w:rsidR="0028662D" w:rsidRPr="001B60F5" w:rsidRDefault="0028662D" w:rsidP="0079300B">
      <w:pPr>
        <w:pStyle w:val="Estilo4"/>
        <w:spacing w:before="120" w:after="120"/>
        <w:rPr>
          <w:rFonts w:ascii="Arial" w:hAnsi="Arial" w:cs="Arial"/>
          <w:b/>
          <w:sz w:val="28"/>
        </w:rPr>
      </w:pPr>
    </w:p>
    <w:p w14:paraId="4593A11C" w14:textId="77777777" w:rsidR="0079300B" w:rsidRPr="001B60F5" w:rsidRDefault="0079300B" w:rsidP="0079300B">
      <w:pPr>
        <w:spacing w:line="288" w:lineRule="auto"/>
        <w:jc w:val="center"/>
        <w:rPr>
          <w:rFonts w:ascii="Arial" w:hAnsi="Arial" w:cs="Arial"/>
          <w:color w:val="595959" w:themeColor="text1" w:themeTint="A6"/>
        </w:rPr>
      </w:pPr>
    </w:p>
    <w:p w14:paraId="1F61B5EF" w14:textId="77777777" w:rsidR="004D4368" w:rsidRPr="001B60F5" w:rsidRDefault="004D4368">
      <w:pPr>
        <w:spacing w:after="160" w:line="259" w:lineRule="auto"/>
        <w:rPr>
          <w:rFonts w:ascii="Arial" w:eastAsiaTheme="majorEastAsia" w:hAnsi="Arial" w:cs="Arial"/>
          <w:b/>
          <w:bCs/>
          <w:color w:val="595959" w:themeColor="text1" w:themeTint="A6"/>
          <w:sz w:val="28"/>
          <w:szCs w:val="28"/>
          <w:lang w:eastAsia="es-CL"/>
        </w:rPr>
      </w:pPr>
      <w:bookmarkStart w:id="0" w:name="_Toc471831140"/>
      <w:r w:rsidRPr="001B60F5">
        <w:rPr>
          <w:rFonts w:ascii="Arial" w:hAnsi="Arial" w:cs="Arial"/>
          <w:color w:val="595959" w:themeColor="text1" w:themeTint="A6"/>
        </w:rPr>
        <w:br w:type="page"/>
      </w:r>
    </w:p>
    <w:p w14:paraId="028D58A3" w14:textId="3259D089" w:rsidR="00AE2838" w:rsidRPr="001B60F5" w:rsidRDefault="0071495B" w:rsidP="0071495B">
      <w:pPr>
        <w:pStyle w:val="Ttulo10"/>
      </w:pPr>
      <w:bookmarkStart w:id="1" w:name="_Toc10543293"/>
      <w:bookmarkStart w:id="2" w:name="_Toc50763841"/>
      <w:bookmarkEnd w:id="0"/>
      <w:r w:rsidRPr="0071495B">
        <w:rPr>
          <w:b w:val="0"/>
          <w:bCs w:val="0"/>
        </w:rPr>
        <w:lastRenderedPageBreak/>
        <w:t>I.</w:t>
      </w:r>
      <w:r>
        <w:t xml:space="preserve"> </w:t>
      </w:r>
      <w:r w:rsidR="00AE2838" w:rsidRPr="001B60F5">
        <w:t>Introducción.</w:t>
      </w:r>
      <w:bookmarkEnd w:id="1"/>
      <w:bookmarkEnd w:id="2"/>
      <w:r w:rsidR="00AE2838" w:rsidRPr="001B60F5">
        <w:t xml:space="preserve"> </w:t>
      </w:r>
    </w:p>
    <w:p w14:paraId="62FA844C" w14:textId="77777777" w:rsidR="001B60F5" w:rsidRPr="001B60F5" w:rsidRDefault="001B60F5" w:rsidP="001B60F5">
      <w:pPr>
        <w:pStyle w:val="Estilo1"/>
        <w:rPr>
          <w:rFonts w:ascii="Arial" w:hAnsi="Arial" w:cs="Arial"/>
          <w:b w:val="0"/>
          <w:bCs/>
          <w:sz w:val="22"/>
          <w:szCs w:val="22"/>
        </w:rPr>
      </w:pPr>
      <w:r w:rsidRPr="001B60F5">
        <w:rPr>
          <w:rFonts w:ascii="Arial" w:hAnsi="Arial" w:cs="Arial"/>
          <w:b w:val="0"/>
          <w:bCs/>
          <w:sz w:val="22"/>
          <w:szCs w:val="22"/>
        </w:rPr>
        <w:t xml:space="preserve">El presente informe detalla el proceso de diseño y desarrollo de una aplicación móvil prototipo creada con el </w:t>
      </w:r>
      <w:proofErr w:type="spellStart"/>
      <w:r w:rsidRPr="001B60F5">
        <w:rPr>
          <w:rFonts w:ascii="Arial" w:hAnsi="Arial" w:cs="Arial"/>
          <w:b w:val="0"/>
          <w:bCs/>
          <w:sz w:val="22"/>
          <w:szCs w:val="22"/>
        </w:rPr>
        <w:t>framework</w:t>
      </w:r>
      <w:proofErr w:type="spellEnd"/>
      <w:r w:rsidRPr="001B60F5">
        <w:rPr>
          <w:rFonts w:ascii="Arial" w:hAnsi="Arial" w:cs="Arial"/>
          <w:b w:val="0"/>
          <w:bCs/>
          <w:sz w:val="22"/>
          <w:szCs w:val="22"/>
        </w:rPr>
        <w:t xml:space="preserve"> </w:t>
      </w:r>
      <w:proofErr w:type="spellStart"/>
      <w:r w:rsidRPr="001B60F5">
        <w:rPr>
          <w:rFonts w:ascii="Arial" w:hAnsi="Arial" w:cs="Arial"/>
          <w:b w:val="0"/>
          <w:bCs/>
          <w:sz w:val="22"/>
          <w:szCs w:val="22"/>
        </w:rPr>
        <w:t>Flutter</w:t>
      </w:r>
      <w:proofErr w:type="spellEnd"/>
      <w:r w:rsidRPr="001B60F5">
        <w:rPr>
          <w:rFonts w:ascii="Arial" w:hAnsi="Arial" w:cs="Arial"/>
          <w:b w:val="0"/>
          <w:bCs/>
          <w:sz w:val="22"/>
          <w:szCs w:val="22"/>
        </w:rPr>
        <w:t>. La aplicación está orientada a la administración de un taller mecánico, buscando digitalizar procesos que tradicionalmente se realizan de forma manual. A lo largo del documento, se describe la problemática detectada en el sector automotriz, los objetivos del proyecto y la implementación técnica de una interfaz funcional de 5 ventanas, desarrollada en el entorno de Visual Studio Code y validada mediante emulación en Android Studio.</w:t>
      </w:r>
    </w:p>
    <w:p w14:paraId="7B53871F" w14:textId="77777777" w:rsidR="00AE2838" w:rsidRDefault="00AE2838" w:rsidP="00AE2838">
      <w:pPr>
        <w:pStyle w:val="Estilo4"/>
        <w:rPr>
          <w:rFonts w:ascii="Arial" w:hAnsi="Arial" w:cs="Arial"/>
          <w:b/>
        </w:rPr>
      </w:pPr>
    </w:p>
    <w:p w14:paraId="2BF2C29D" w14:textId="77777777" w:rsidR="0071495B" w:rsidRPr="001B60F5" w:rsidRDefault="0071495B" w:rsidP="00AE2838">
      <w:pPr>
        <w:pStyle w:val="Estilo4"/>
        <w:rPr>
          <w:rFonts w:ascii="Arial" w:hAnsi="Arial" w:cs="Arial"/>
          <w:b/>
        </w:rPr>
      </w:pPr>
    </w:p>
    <w:p w14:paraId="3032DECF" w14:textId="77777777" w:rsidR="001B60F5" w:rsidRPr="0071495B" w:rsidRDefault="001B60F5" w:rsidP="001B60F5">
      <w:pPr>
        <w:rPr>
          <w:rFonts w:ascii="Arial" w:eastAsiaTheme="majorEastAsia" w:hAnsi="Arial" w:cs="Arial"/>
          <w:b/>
          <w:bCs/>
          <w:color w:val="000000" w:themeColor="text1"/>
          <w:sz w:val="24"/>
          <w:szCs w:val="24"/>
          <w:lang w:eastAsia="es-CL"/>
          <w14:textFill>
            <w14:solidFill>
              <w14:schemeClr w14:val="tx1">
                <w14:lumMod w14:val="65000"/>
                <w14:lumOff w14:val="35000"/>
                <w14:lumMod w14:val="75000"/>
                <w14:lumOff w14:val="25000"/>
                <w14:lumMod w14:val="75000"/>
              </w14:schemeClr>
            </w14:solidFill>
          </w14:textFill>
        </w:rPr>
      </w:pPr>
      <w:r w:rsidRPr="0071495B">
        <w:rPr>
          <w:rFonts w:ascii="Arial" w:eastAsiaTheme="majorEastAsia" w:hAnsi="Arial" w:cs="Arial"/>
          <w:b/>
          <w:bCs/>
          <w:color w:val="000000" w:themeColor="text1"/>
          <w:sz w:val="24"/>
          <w:szCs w:val="24"/>
          <w:lang w:eastAsia="es-CL"/>
          <w14:textFill>
            <w14:solidFill>
              <w14:schemeClr w14:val="tx1">
                <w14:lumMod w14:val="65000"/>
                <w14:lumOff w14:val="35000"/>
                <w14:lumMod w14:val="75000"/>
                <w14:lumOff w14:val="25000"/>
                <w14:lumMod w14:val="75000"/>
              </w14:schemeClr>
            </w14:solidFill>
          </w14:textFill>
        </w:rPr>
        <w:t>II. Etapa 1: Diagnóstico y Análisis del Problema</w:t>
      </w:r>
    </w:p>
    <w:p w14:paraId="2DD0FC93" w14:textId="5FC553F6" w:rsidR="001B60F5" w:rsidRPr="001B60F5" w:rsidRDefault="001B60F5" w:rsidP="001B60F5">
      <w:pPr>
        <w:rPr>
          <w:rFonts w:ascii="Arial" w:hAnsi="Arial" w:cs="Arial"/>
        </w:rPr>
      </w:pPr>
      <w:r w:rsidRPr="001B60F5">
        <w:rPr>
          <w:rFonts w:ascii="Arial" w:hAnsi="Arial" w:cs="Arial"/>
          <w:b/>
          <w:bCs/>
        </w:rPr>
        <w:t>1.1. Definición de la problemática:</w:t>
      </w:r>
      <w:r w:rsidRPr="001B60F5">
        <w:rPr>
          <w:rFonts w:ascii="Arial" w:hAnsi="Arial" w:cs="Arial"/>
        </w:rPr>
        <w:t xml:space="preserve"> Muchos talleres mecánicos independientes, especialmente en zonas de alta demanda como la Región del Maule y la Región Metropolitana, carecen de herramientas digitales accesibles para la gestión de sus operaciones diarias. El uso de registros en papel genera pérdida de trazabilidad en las reparaciones, falta de control en el inventario de repuestos críticos y demoras en la comunicación con el cliente. Existe la necesidad urgente de centralizar esta información en una herramienta móvil que el mecánico pueda llevar consigo durante la jornada laboral.</w:t>
      </w:r>
    </w:p>
    <w:p w14:paraId="45764FCB" w14:textId="77777777" w:rsidR="001B60F5" w:rsidRPr="001B60F5" w:rsidRDefault="001B60F5" w:rsidP="001B60F5">
      <w:pPr>
        <w:rPr>
          <w:rFonts w:ascii="Arial" w:hAnsi="Arial" w:cs="Arial"/>
        </w:rPr>
      </w:pPr>
      <w:r w:rsidRPr="001B60F5">
        <w:rPr>
          <w:rFonts w:ascii="Arial" w:hAnsi="Arial" w:cs="Arial"/>
          <w:b/>
          <w:bCs/>
        </w:rPr>
        <w:t>1.2. Recopilación de información:</w:t>
      </w:r>
    </w:p>
    <w:p w14:paraId="66E00805" w14:textId="77777777" w:rsidR="001B60F5" w:rsidRPr="001B60F5" w:rsidRDefault="001B60F5" w:rsidP="001B60F5">
      <w:pPr>
        <w:numPr>
          <w:ilvl w:val="0"/>
          <w:numId w:val="28"/>
        </w:numPr>
        <w:rPr>
          <w:rFonts w:ascii="Arial" w:hAnsi="Arial" w:cs="Arial"/>
        </w:rPr>
      </w:pPr>
      <w:r w:rsidRPr="001B60F5">
        <w:rPr>
          <w:rFonts w:ascii="Arial" w:hAnsi="Arial" w:cs="Arial"/>
          <w:b/>
          <w:bCs/>
        </w:rPr>
        <w:t>Referencia 1 (Observación Directa):</w:t>
      </w:r>
      <w:r w:rsidRPr="001B60F5">
        <w:rPr>
          <w:rFonts w:ascii="Arial" w:hAnsi="Arial" w:cs="Arial"/>
        </w:rPr>
        <w:t xml:space="preserve"> Se identificó </w:t>
      </w:r>
      <w:proofErr w:type="gramStart"/>
      <w:r w:rsidRPr="001B60F5">
        <w:rPr>
          <w:rFonts w:ascii="Arial" w:hAnsi="Arial" w:cs="Arial"/>
        </w:rPr>
        <w:t>que</w:t>
      </w:r>
      <w:proofErr w:type="gramEnd"/>
      <w:r w:rsidRPr="001B60F5">
        <w:rPr>
          <w:rFonts w:ascii="Arial" w:hAnsi="Arial" w:cs="Arial"/>
        </w:rPr>
        <w:t xml:space="preserve"> en talleres locales de Talca y Maipú, el flujo de trabajo se ve interrumpido por la búsqueda manual de datos de vehículos ingresados anteriormente.</w:t>
      </w:r>
    </w:p>
    <w:p w14:paraId="3BA08986" w14:textId="77777777" w:rsidR="001B60F5" w:rsidRPr="001B60F5" w:rsidRDefault="001B60F5" w:rsidP="001B60F5">
      <w:pPr>
        <w:numPr>
          <w:ilvl w:val="0"/>
          <w:numId w:val="28"/>
        </w:numPr>
        <w:rPr>
          <w:rFonts w:ascii="Arial" w:hAnsi="Arial" w:cs="Arial"/>
        </w:rPr>
      </w:pPr>
      <w:r w:rsidRPr="001B60F5">
        <w:rPr>
          <w:rFonts w:ascii="Arial" w:hAnsi="Arial" w:cs="Arial"/>
          <w:b/>
          <w:bCs/>
        </w:rPr>
        <w:t>Referencia 2 (Análisis de Mercado):</w:t>
      </w:r>
      <w:r w:rsidRPr="001B60F5">
        <w:rPr>
          <w:rFonts w:ascii="Arial" w:hAnsi="Arial" w:cs="Arial"/>
        </w:rPr>
        <w:t xml:space="preserve"> Aplicaciones de gestión de flotas y talleres actuales en la Play Store muestran que las funciones más valoradas son el registro rápido por patente y el control de stock básico.</w:t>
      </w:r>
    </w:p>
    <w:p w14:paraId="18C8AE20" w14:textId="77777777" w:rsidR="001B60F5" w:rsidRPr="001B60F5" w:rsidRDefault="001B60F5" w:rsidP="001B60F5">
      <w:pPr>
        <w:numPr>
          <w:ilvl w:val="0"/>
          <w:numId w:val="28"/>
        </w:numPr>
        <w:rPr>
          <w:rFonts w:ascii="Arial" w:hAnsi="Arial" w:cs="Arial"/>
        </w:rPr>
      </w:pPr>
      <w:r w:rsidRPr="001B60F5">
        <w:rPr>
          <w:rFonts w:ascii="Arial" w:hAnsi="Arial" w:cs="Arial"/>
          <w:b/>
          <w:bCs/>
        </w:rPr>
        <w:t>Referencia 3 (Tecnológica):</w:t>
      </w:r>
      <w:r w:rsidRPr="001B60F5">
        <w:rPr>
          <w:rFonts w:ascii="Arial" w:hAnsi="Arial" w:cs="Arial"/>
        </w:rPr>
        <w:t xml:space="preserve"> Según la documentación oficial de </w:t>
      </w:r>
      <w:proofErr w:type="spellStart"/>
      <w:r w:rsidRPr="001B60F5">
        <w:rPr>
          <w:rFonts w:ascii="Arial" w:hAnsi="Arial" w:cs="Arial"/>
        </w:rPr>
        <w:t>Flutter</w:t>
      </w:r>
      <w:proofErr w:type="spellEnd"/>
      <w:r w:rsidRPr="001B60F5">
        <w:rPr>
          <w:rFonts w:ascii="Arial" w:hAnsi="Arial" w:cs="Arial"/>
        </w:rPr>
        <w:t>, el uso de componentes reactivos permite una actualización de estados en tiempo real, ideal para el seguimiento de trabajos en curso.</w:t>
      </w:r>
    </w:p>
    <w:p w14:paraId="3C0A88FD" w14:textId="77777777" w:rsidR="001B60F5" w:rsidRPr="001B60F5" w:rsidRDefault="001B60F5" w:rsidP="001B60F5">
      <w:pPr>
        <w:rPr>
          <w:rFonts w:ascii="Arial" w:hAnsi="Arial" w:cs="Arial"/>
        </w:rPr>
      </w:pPr>
    </w:p>
    <w:p w14:paraId="19F2061A" w14:textId="56DDEF3A" w:rsidR="00AE2838" w:rsidRPr="0071495B" w:rsidRDefault="001B60F5" w:rsidP="0071495B">
      <w:pPr>
        <w:pStyle w:val="Ttulo10"/>
      </w:pPr>
      <w:r w:rsidRPr="0071495B">
        <w:t>III. Etapa 2: Planteamiento de la Propuesta</w:t>
      </w:r>
    </w:p>
    <w:p w14:paraId="6EFB657E" w14:textId="77777777" w:rsidR="001B60F5" w:rsidRPr="001B60F5" w:rsidRDefault="001B60F5" w:rsidP="00AE2838">
      <w:pPr>
        <w:spacing w:after="0"/>
        <w:jc w:val="both"/>
        <w:rPr>
          <w:rFonts w:ascii="Arial" w:hAnsi="Arial" w:cs="Arial"/>
        </w:rPr>
      </w:pPr>
    </w:p>
    <w:p w14:paraId="0ED4135F" w14:textId="77777777" w:rsidR="001B60F5" w:rsidRPr="0071495B" w:rsidRDefault="001B60F5" w:rsidP="001B60F5">
      <w:pPr>
        <w:pStyle w:val="Estilo3"/>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2.1. Planteamiento del problema:</w:t>
      </w:r>
      <w:r w:rsidRPr="001B60F5">
        <w:rPr>
          <w:rFonts w:ascii="Arial" w:hAnsi="Arial" w:cs="Arial"/>
          <w:color w:val="595959" w:themeColor="text1" w:themeTint="A6"/>
          <w:sz w:val="22"/>
          <w:szCs w:val="22"/>
          <w:lang w:eastAsia="es-CL"/>
        </w:rPr>
        <w:t xml:space="preserve"> ¿De qué manera el desarrollo de una aplicación móvil básica puede mejorar la eficiencia operativa y el control de inventario en un taller mecánico automotriz?</w:t>
      </w:r>
    </w:p>
    <w:p w14:paraId="1D2DF695" w14:textId="77777777" w:rsidR="0071495B" w:rsidRPr="001B60F5" w:rsidRDefault="0071495B" w:rsidP="001B60F5">
      <w:pPr>
        <w:pStyle w:val="Estilo3"/>
        <w:rPr>
          <w:rFonts w:ascii="Arial" w:hAnsi="Arial" w:cs="Arial"/>
          <w:color w:val="595959" w:themeColor="text1" w:themeTint="A6"/>
          <w:sz w:val="22"/>
          <w:szCs w:val="22"/>
          <w:lang w:eastAsia="es-CL"/>
        </w:rPr>
      </w:pPr>
    </w:p>
    <w:p w14:paraId="78F7E572" w14:textId="77777777" w:rsidR="001B60F5" w:rsidRPr="001B60F5" w:rsidRDefault="001B60F5" w:rsidP="001B60F5">
      <w:pPr>
        <w:pStyle w:val="Estilo3"/>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2.2. Objetivos del Proyecto:</w:t>
      </w:r>
    </w:p>
    <w:p w14:paraId="592A409F" w14:textId="77777777" w:rsidR="001B60F5" w:rsidRPr="001B60F5" w:rsidRDefault="001B60F5" w:rsidP="001B60F5">
      <w:pPr>
        <w:pStyle w:val="Estilo3"/>
        <w:numPr>
          <w:ilvl w:val="0"/>
          <w:numId w:val="29"/>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Objetivo General:</w:t>
      </w:r>
      <w:r w:rsidRPr="001B60F5">
        <w:rPr>
          <w:rFonts w:ascii="Arial" w:hAnsi="Arial" w:cs="Arial"/>
          <w:color w:val="595959" w:themeColor="text1" w:themeTint="A6"/>
          <w:sz w:val="22"/>
          <w:szCs w:val="22"/>
          <w:lang w:eastAsia="es-CL"/>
        </w:rPr>
        <w:t xml:space="preserve"> Desarrollar un prototipo funcional de aplicación móvil mediante </w:t>
      </w:r>
      <w:proofErr w:type="spellStart"/>
      <w:r w:rsidRPr="001B60F5">
        <w:rPr>
          <w:rFonts w:ascii="Arial" w:hAnsi="Arial" w:cs="Arial"/>
          <w:color w:val="595959" w:themeColor="text1" w:themeTint="A6"/>
          <w:sz w:val="22"/>
          <w:szCs w:val="22"/>
          <w:lang w:eastAsia="es-CL"/>
        </w:rPr>
        <w:t>Flutter</w:t>
      </w:r>
      <w:proofErr w:type="spellEnd"/>
      <w:r w:rsidRPr="001B60F5">
        <w:rPr>
          <w:rFonts w:ascii="Arial" w:hAnsi="Arial" w:cs="Arial"/>
          <w:color w:val="595959" w:themeColor="text1" w:themeTint="A6"/>
          <w:sz w:val="22"/>
          <w:szCs w:val="22"/>
          <w:lang w:eastAsia="es-CL"/>
        </w:rPr>
        <w:t xml:space="preserve"> que permita la gestión administrativa de un taller mecánico a través de una interfaz </w:t>
      </w:r>
      <w:proofErr w:type="spellStart"/>
      <w:r w:rsidRPr="001B60F5">
        <w:rPr>
          <w:rFonts w:ascii="Arial" w:hAnsi="Arial" w:cs="Arial"/>
          <w:color w:val="595959" w:themeColor="text1" w:themeTint="A6"/>
          <w:sz w:val="22"/>
          <w:szCs w:val="22"/>
          <w:lang w:eastAsia="es-CL"/>
        </w:rPr>
        <w:t>multi-ventana</w:t>
      </w:r>
      <w:proofErr w:type="spellEnd"/>
      <w:r w:rsidRPr="001B60F5">
        <w:rPr>
          <w:rFonts w:ascii="Arial" w:hAnsi="Arial" w:cs="Arial"/>
          <w:color w:val="595959" w:themeColor="text1" w:themeTint="A6"/>
          <w:sz w:val="22"/>
          <w:szCs w:val="22"/>
          <w:lang w:eastAsia="es-CL"/>
        </w:rPr>
        <w:t>.</w:t>
      </w:r>
    </w:p>
    <w:p w14:paraId="44FDF77E" w14:textId="77777777" w:rsidR="001B60F5" w:rsidRPr="001B60F5" w:rsidRDefault="001B60F5" w:rsidP="001B60F5">
      <w:pPr>
        <w:pStyle w:val="Estilo3"/>
        <w:numPr>
          <w:ilvl w:val="0"/>
          <w:numId w:val="29"/>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Objetivos Específicos:</w:t>
      </w:r>
    </w:p>
    <w:p w14:paraId="5E0C6D8B" w14:textId="597FF945" w:rsidR="001B60F5" w:rsidRPr="001B60F5" w:rsidRDefault="001B60F5" w:rsidP="001B60F5">
      <w:pPr>
        <w:pStyle w:val="Estilo3"/>
        <w:numPr>
          <w:ilvl w:val="1"/>
          <w:numId w:val="29"/>
        </w:numPr>
        <w:rPr>
          <w:rFonts w:ascii="Arial" w:hAnsi="Arial" w:cs="Arial"/>
          <w:color w:val="595959" w:themeColor="text1" w:themeTint="A6"/>
          <w:sz w:val="22"/>
          <w:szCs w:val="22"/>
          <w:lang w:eastAsia="es-CL"/>
        </w:rPr>
      </w:pPr>
      <w:r w:rsidRPr="001B60F5">
        <w:rPr>
          <w:rFonts w:ascii="Arial" w:hAnsi="Arial" w:cs="Arial"/>
          <w:color w:val="595959" w:themeColor="text1" w:themeTint="A6"/>
          <w:sz w:val="22"/>
          <w:szCs w:val="22"/>
          <w:lang w:eastAsia="es-CL"/>
        </w:rPr>
        <w:t>Diseñar un sistema de navegación basado en un menú lateral para acceder a 5 secciones clave.</w:t>
      </w:r>
    </w:p>
    <w:p w14:paraId="1DD3665C" w14:textId="77777777" w:rsidR="001B60F5" w:rsidRPr="001B60F5" w:rsidRDefault="001B60F5" w:rsidP="001B60F5">
      <w:pPr>
        <w:pStyle w:val="Estilo3"/>
        <w:numPr>
          <w:ilvl w:val="1"/>
          <w:numId w:val="29"/>
        </w:numPr>
        <w:rPr>
          <w:rFonts w:ascii="Arial" w:hAnsi="Arial" w:cs="Arial"/>
          <w:color w:val="595959" w:themeColor="text1" w:themeTint="A6"/>
          <w:sz w:val="22"/>
          <w:szCs w:val="22"/>
          <w:lang w:eastAsia="es-CL"/>
        </w:rPr>
      </w:pPr>
      <w:r w:rsidRPr="001B60F5">
        <w:rPr>
          <w:rFonts w:ascii="Arial" w:hAnsi="Arial" w:cs="Arial"/>
          <w:color w:val="595959" w:themeColor="text1" w:themeTint="A6"/>
          <w:sz w:val="22"/>
          <w:szCs w:val="22"/>
          <w:lang w:eastAsia="es-CL"/>
        </w:rPr>
        <w:lastRenderedPageBreak/>
        <w:t>Implementar un formulario de registro para el ingreso de vehículos con campos validados.</w:t>
      </w:r>
    </w:p>
    <w:p w14:paraId="520A8A5F" w14:textId="77777777" w:rsidR="001B60F5" w:rsidRPr="0071495B" w:rsidRDefault="001B60F5" w:rsidP="001B60F5">
      <w:pPr>
        <w:pStyle w:val="Estilo3"/>
        <w:numPr>
          <w:ilvl w:val="1"/>
          <w:numId w:val="29"/>
        </w:numPr>
        <w:rPr>
          <w:rFonts w:ascii="Arial" w:hAnsi="Arial" w:cs="Arial"/>
          <w:color w:val="595959" w:themeColor="text1" w:themeTint="A6"/>
          <w:sz w:val="22"/>
          <w:szCs w:val="22"/>
          <w:lang w:eastAsia="es-CL"/>
        </w:rPr>
      </w:pPr>
      <w:r w:rsidRPr="001B60F5">
        <w:rPr>
          <w:rFonts w:ascii="Arial" w:hAnsi="Arial" w:cs="Arial"/>
          <w:color w:val="595959" w:themeColor="text1" w:themeTint="A6"/>
          <w:sz w:val="22"/>
          <w:szCs w:val="22"/>
          <w:lang w:eastAsia="es-CL"/>
        </w:rPr>
        <w:t>Visualizar mediante una lista dinámica los trabajos actuales y el stock de repuestos disponibles.</w:t>
      </w:r>
    </w:p>
    <w:p w14:paraId="62EE2929" w14:textId="77777777" w:rsidR="0071495B" w:rsidRPr="001B60F5" w:rsidRDefault="0071495B" w:rsidP="0071495B">
      <w:pPr>
        <w:pStyle w:val="Estilo3"/>
        <w:ind w:left="1440"/>
        <w:rPr>
          <w:rFonts w:ascii="Arial" w:hAnsi="Arial" w:cs="Arial"/>
          <w:color w:val="595959" w:themeColor="text1" w:themeTint="A6"/>
          <w:sz w:val="22"/>
          <w:szCs w:val="22"/>
          <w:lang w:eastAsia="es-CL"/>
        </w:rPr>
      </w:pPr>
    </w:p>
    <w:p w14:paraId="796B4C21" w14:textId="77777777" w:rsidR="001B60F5" w:rsidRPr="001B60F5" w:rsidRDefault="001B60F5" w:rsidP="001B60F5">
      <w:pPr>
        <w:pStyle w:val="Estilo3"/>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2.3. Público Objetivo:</w:t>
      </w:r>
    </w:p>
    <w:p w14:paraId="2454843A" w14:textId="77777777" w:rsidR="001B60F5" w:rsidRPr="001B60F5" w:rsidRDefault="001B60F5" w:rsidP="001B60F5">
      <w:pPr>
        <w:pStyle w:val="Estilo3"/>
        <w:numPr>
          <w:ilvl w:val="0"/>
          <w:numId w:val="30"/>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Perfil:</w:t>
      </w:r>
      <w:r w:rsidRPr="001B60F5">
        <w:rPr>
          <w:rFonts w:ascii="Arial" w:hAnsi="Arial" w:cs="Arial"/>
          <w:color w:val="595959" w:themeColor="text1" w:themeTint="A6"/>
          <w:sz w:val="22"/>
          <w:szCs w:val="22"/>
          <w:lang w:eastAsia="es-CL"/>
        </w:rPr>
        <w:t xml:space="preserve"> Dueños de talleres mecánicos, técnicos automotrices y administradores de servicios técnicos.</w:t>
      </w:r>
    </w:p>
    <w:p w14:paraId="596170D2" w14:textId="77777777" w:rsidR="001B60F5" w:rsidRPr="001B60F5" w:rsidRDefault="001B60F5" w:rsidP="001B60F5">
      <w:pPr>
        <w:pStyle w:val="Estilo3"/>
        <w:numPr>
          <w:ilvl w:val="0"/>
          <w:numId w:val="30"/>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Lugar de Aplicación:</w:t>
      </w:r>
      <w:r w:rsidRPr="001B60F5">
        <w:rPr>
          <w:rFonts w:ascii="Arial" w:hAnsi="Arial" w:cs="Arial"/>
          <w:color w:val="595959" w:themeColor="text1" w:themeTint="A6"/>
          <w:sz w:val="22"/>
          <w:szCs w:val="22"/>
          <w:lang w:eastAsia="es-CL"/>
        </w:rPr>
        <w:t xml:space="preserve"> Talleres independientes en entornos urbanos (Santiago/Talca) que busquen modernizar su gestión sin incurrir en costos de software complejos.</w:t>
      </w:r>
    </w:p>
    <w:p w14:paraId="25A3EC47" w14:textId="77777777" w:rsidR="00AE2838" w:rsidRPr="001B60F5" w:rsidRDefault="00AE2838" w:rsidP="00AE2838">
      <w:pPr>
        <w:pStyle w:val="Estilo3"/>
        <w:rPr>
          <w:rFonts w:ascii="Arial" w:hAnsi="Arial" w:cs="Arial"/>
          <w:color w:val="595959" w:themeColor="text1" w:themeTint="A6"/>
          <w:sz w:val="22"/>
          <w:szCs w:val="22"/>
          <w:lang w:eastAsia="es-CL"/>
        </w:rPr>
      </w:pPr>
    </w:p>
    <w:p w14:paraId="1CAC2CD2" w14:textId="77777777" w:rsidR="00AE2838" w:rsidRPr="001B60F5" w:rsidRDefault="00AE2838" w:rsidP="00AE2838">
      <w:pPr>
        <w:pStyle w:val="Estilo3"/>
        <w:rPr>
          <w:rFonts w:ascii="Arial" w:hAnsi="Arial" w:cs="Arial"/>
          <w:color w:val="595959" w:themeColor="text1" w:themeTint="A6"/>
          <w:sz w:val="22"/>
          <w:szCs w:val="22"/>
          <w:lang w:eastAsia="es-CL"/>
        </w:rPr>
      </w:pPr>
    </w:p>
    <w:p w14:paraId="006FABC5" w14:textId="07597E09" w:rsidR="00F32954" w:rsidRPr="0071495B" w:rsidRDefault="001B60F5" w:rsidP="00AE2838">
      <w:pPr>
        <w:pStyle w:val="Estilo3"/>
        <w:rPr>
          <w:rFonts w:ascii="Arial" w:hAnsi="Arial" w:cs="Arial"/>
          <w:color w:val="595959" w:themeColor="text1" w:themeTint="A6"/>
          <w:sz w:val="20"/>
          <w:szCs w:val="20"/>
          <w:lang w:eastAsia="es-CL"/>
        </w:rPr>
      </w:pPr>
      <w:r w:rsidRPr="0071495B">
        <w:rPr>
          <w:rFonts w:ascii="Arial" w:eastAsiaTheme="majorEastAsia" w:hAnsi="Arial" w:cs="Arial"/>
          <w:b/>
          <w:bCs/>
          <w:color w:val="000000" w:themeColor="text1"/>
          <w:szCs w:val="24"/>
          <w:lang w:eastAsia="es-CL"/>
          <w14:textFill>
            <w14:solidFill>
              <w14:schemeClr w14:val="tx1">
                <w14:lumMod w14:val="65000"/>
                <w14:lumOff w14:val="35000"/>
                <w14:lumMod w14:val="75000"/>
                <w14:lumOff w14:val="25000"/>
                <w14:lumMod w14:val="75000"/>
              </w14:schemeClr>
            </w14:solidFill>
          </w14:textFill>
        </w:rPr>
        <w:t xml:space="preserve">IV. Etapa 3: Diseño y Desarrollo </w:t>
      </w:r>
    </w:p>
    <w:p w14:paraId="20DC22E7" w14:textId="77777777" w:rsidR="00F32954" w:rsidRPr="001B60F5" w:rsidRDefault="00F32954" w:rsidP="00AE2838">
      <w:pPr>
        <w:pStyle w:val="Estilo3"/>
        <w:rPr>
          <w:rFonts w:ascii="Arial" w:hAnsi="Arial" w:cs="Arial"/>
          <w:color w:val="595959" w:themeColor="text1" w:themeTint="A6"/>
          <w:sz w:val="22"/>
          <w:szCs w:val="22"/>
          <w:lang w:eastAsia="es-CL"/>
        </w:rPr>
      </w:pPr>
    </w:p>
    <w:p w14:paraId="452EBE71" w14:textId="21216BB9" w:rsidR="001B60F5" w:rsidRPr="001B60F5" w:rsidRDefault="001B60F5" w:rsidP="001B60F5">
      <w:pPr>
        <w:pStyle w:val="Estilo3"/>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 xml:space="preserve">3.1. Diseño del </w:t>
      </w:r>
      <w:proofErr w:type="spellStart"/>
      <w:r w:rsidRPr="001B60F5">
        <w:rPr>
          <w:rFonts w:ascii="Arial" w:hAnsi="Arial" w:cs="Arial"/>
          <w:b/>
          <w:bCs/>
          <w:color w:val="595959" w:themeColor="text1" w:themeTint="A6"/>
          <w:sz w:val="22"/>
          <w:szCs w:val="22"/>
          <w:lang w:eastAsia="es-CL"/>
        </w:rPr>
        <w:t>wireframe</w:t>
      </w:r>
      <w:proofErr w:type="spellEnd"/>
      <w:r w:rsidRPr="001B60F5">
        <w:rPr>
          <w:rFonts w:ascii="Arial" w:hAnsi="Arial" w:cs="Arial"/>
          <w:b/>
          <w:bCs/>
          <w:color w:val="595959" w:themeColor="text1" w:themeTint="A6"/>
          <w:sz w:val="22"/>
          <w:szCs w:val="22"/>
          <w:lang w:eastAsia="es-CL"/>
        </w:rPr>
        <w:t xml:space="preserve"> de la propuesta:</w:t>
      </w:r>
      <w:r w:rsidRPr="001B60F5">
        <w:rPr>
          <w:rFonts w:ascii="Arial" w:hAnsi="Arial" w:cs="Arial"/>
          <w:color w:val="595959" w:themeColor="text1" w:themeTint="A6"/>
          <w:sz w:val="22"/>
          <w:szCs w:val="22"/>
          <w:lang w:eastAsia="es-CL"/>
        </w:rPr>
        <w:t xml:space="preserve"> </w:t>
      </w:r>
    </w:p>
    <w:p w14:paraId="2D4CC959" w14:textId="77777777" w:rsidR="001B60F5" w:rsidRPr="001B60F5" w:rsidRDefault="001B60F5" w:rsidP="001B60F5">
      <w:pPr>
        <w:pStyle w:val="Estilo3"/>
        <w:numPr>
          <w:ilvl w:val="0"/>
          <w:numId w:val="31"/>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Vista Inicio:</w:t>
      </w:r>
      <w:r w:rsidRPr="001B60F5">
        <w:rPr>
          <w:rFonts w:ascii="Arial" w:hAnsi="Arial" w:cs="Arial"/>
          <w:color w:val="595959" w:themeColor="text1" w:themeTint="A6"/>
          <w:sz w:val="22"/>
          <w:szCs w:val="22"/>
          <w:lang w:eastAsia="es-CL"/>
        </w:rPr>
        <w:t xml:space="preserve"> Panel principal con acceso rápido.</w:t>
      </w:r>
    </w:p>
    <w:p w14:paraId="75D51C11" w14:textId="77777777" w:rsidR="001B60F5" w:rsidRPr="001B60F5" w:rsidRDefault="001B60F5" w:rsidP="001B60F5">
      <w:pPr>
        <w:pStyle w:val="Estilo3"/>
        <w:numPr>
          <w:ilvl w:val="0"/>
          <w:numId w:val="31"/>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Vista Registro:</w:t>
      </w:r>
      <w:r w:rsidRPr="001B60F5">
        <w:rPr>
          <w:rFonts w:ascii="Arial" w:hAnsi="Arial" w:cs="Arial"/>
          <w:color w:val="595959" w:themeColor="text1" w:themeTint="A6"/>
          <w:sz w:val="22"/>
          <w:szCs w:val="22"/>
          <w:lang w:eastAsia="es-CL"/>
        </w:rPr>
        <w:t xml:space="preserve"> Formulario con </w:t>
      </w:r>
      <w:proofErr w:type="spellStart"/>
      <w:r w:rsidRPr="001B60F5">
        <w:rPr>
          <w:rFonts w:ascii="Arial" w:hAnsi="Arial" w:cs="Arial"/>
          <w:color w:val="595959" w:themeColor="text1" w:themeTint="A6"/>
          <w:sz w:val="22"/>
          <w:szCs w:val="22"/>
          <w:lang w:eastAsia="es-CL"/>
        </w:rPr>
        <w:t>TextField</w:t>
      </w:r>
      <w:proofErr w:type="spellEnd"/>
      <w:r w:rsidRPr="001B60F5">
        <w:rPr>
          <w:rFonts w:ascii="Arial" w:hAnsi="Arial" w:cs="Arial"/>
          <w:color w:val="595959" w:themeColor="text1" w:themeTint="A6"/>
          <w:sz w:val="22"/>
          <w:szCs w:val="22"/>
          <w:lang w:eastAsia="es-CL"/>
        </w:rPr>
        <w:t xml:space="preserve"> para captura de datos.</w:t>
      </w:r>
    </w:p>
    <w:p w14:paraId="0BA2B5FC" w14:textId="77777777" w:rsidR="001B60F5" w:rsidRPr="001B60F5" w:rsidRDefault="001B60F5" w:rsidP="001B60F5">
      <w:pPr>
        <w:pStyle w:val="Estilo3"/>
        <w:numPr>
          <w:ilvl w:val="0"/>
          <w:numId w:val="31"/>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Vista Trabajos:</w:t>
      </w:r>
      <w:r w:rsidRPr="001B60F5">
        <w:rPr>
          <w:rFonts w:ascii="Arial" w:hAnsi="Arial" w:cs="Arial"/>
          <w:color w:val="595959" w:themeColor="text1" w:themeTint="A6"/>
          <w:sz w:val="22"/>
          <w:szCs w:val="22"/>
          <w:lang w:eastAsia="es-CL"/>
        </w:rPr>
        <w:t xml:space="preserve"> Listado dinámico usando el widget </w:t>
      </w:r>
      <w:proofErr w:type="spellStart"/>
      <w:r w:rsidRPr="001B60F5">
        <w:rPr>
          <w:rFonts w:ascii="Arial" w:hAnsi="Arial" w:cs="Arial"/>
          <w:color w:val="595959" w:themeColor="text1" w:themeTint="A6"/>
          <w:sz w:val="22"/>
          <w:szCs w:val="22"/>
          <w:lang w:eastAsia="es-CL"/>
        </w:rPr>
        <w:t>ListView</w:t>
      </w:r>
      <w:proofErr w:type="spellEnd"/>
      <w:r w:rsidRPr="001B60F5">
        <w:rPr>
          <w:rFonts w:ascii="Arial" w:hAnsi="Arial" w:cs="Arial"/>
          <w:color w:val="595959" w:themeColor="text1" w:themeTint="A6"/>
          <w:sz w:val="22"/>
          <w:szCs w:val="22"/>
          <w:lang w:eastAsia="es-CL"/>
        </w:rPr>
        <w:t>.</w:t>
      </w:r>
    </w:p>
    <w:p w14:paraId="7C2C371F" w14:textId="77777777" w:rsidR="001B60F5" w:rsidRPr="001B60F5" w:rsidRDefault="001B60F5" w:rsidP="001B60F5">
      <w:pPr>
        <w:pStyle w:val="Estilo3"/>
        <w:numPr>
          <w:ilvl w:val="0"/>
          <w:numId w:val="31"/>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Vista Inventario:</w:t>
      </w:r>
      <w:r w:rsidRPr="001B60F5">
        <w:rPr>
          <w:rFonts w:ascii="Arial" w:hAnsi="Arial" w:cs="Arial"/>
          <w:color w:val="595959" w:themeColor="text1" w:themeTint="A6"/>
          <w:sz w:val="22"/>
          <w:szCs w:val="22"/>
          <w:lang w:eastAsia="es-CL"/>
        </w:rPr>
        <w:t xml:space="preserve"> Catálogo visual con componentes Card.</w:t>
      </w:r>
    </w:p>
    <w:p w14:paraId="474B9167" w14:textId="77777777" w:rsidR="001B60F5" w:rsidRPr="0071495B" w:rsidRDefault="001B60F5" w:rsidP="001B60F5">
      <w:pPr>
        <w:pStyle w:val="Estilo3"/>
        <w:numPr>
          <w:ilvl w:val="0"/>
          <w:numId w:val="31"/>
        </w:numPr>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Vista Perfil:</w:t>
      </w:r>
      <w:r w:rsidRPr="001B60F5">
        <w:rPr>
          <w:rFonts w:ascii="Arial" w:hAnsi="Arial" w:cs="Arial"/>
          <w:color w:val="595959" w:themeColor="text1" w:themeTint="A6"/>
          <w:sz w:val="22"/>
          <w:szCs w:val="22"/>
          <w:lang w:eastAsia="es-CL"/>
        </w:rPr>
        <w:t xml:space="preserve"> Información corporativa del taller.</w:t>
      </w:r>
    </w:p>
    <w:p w14:paraId="1B4AD6DC" w14:textId="77777777" w:rsidR="001B60F5" w:rsidRPr="001B60F5" w:rsidRDefault="001B60F5" w:rsidP="001B60F5">
      <w:pPr>
        <w:pStyle w:val="Estilo3"/>
        <w:ind w:left="720"/>
        <w:rPr>
          <w:rFonts w:ascii="Arial" w:hAnsi="Arial" w:cs="Arial"/>
          <w:color w:val="595959" w:themeColor="text1" w:themeTint="A6"/>
          <w:sz w:val="22"/>
          <w:szCs w:val="22"/>
          <w:lang w:eastAsia="es-CL"/>
        </w:rPr>
      </w:pPr>
    </w:p>
    <w:p w14:paraId="3916010C" w14:textId="77777777" w:rsidR="001B60F5" w:rsidRPr="001B60F5" w:rsidRDefault="001B60F5" w:rsidP="001B60F5">
      <w:pPr>
        <w:pStyle w:val="Estilo3"/>
        <w:rPr>
          <w:rFonts w:ascii="Arial" w:hAnsi="Arial" w:cs="Arial"/>
          <w:color w:val="595959" w:themeColor="text1" w:themeTint="A6"/>
          <w:sz w:val="22"/>
          <w:szCs w:val="22"/>
          <w:lang w:eastAsia="es-CL"/>
        </w:rPr>
      </w:pPr>
      <w:r w:rsidRPr="001B60F5">
        <w:rPr>
          <w:rFonts w:ascii="Arial" w:hAnsi="Arial" w:cs="Arial"/>
          <w:b/>
          <w:bCs/>
          <w:color w:val="595959" w:themeColor="text1" w:themeTint="A6"/>
          <w:sz w:val="22"/>
          <w:szCs w:val="22"/>
          <w:lang w:eastAsia="es-CL"/>
        </w:rPr>
        <w:t>3.2. Del diseño al desarrollo (Explicación del código):</w:t>
      </w:r>
      <w:r w:rsidRPr="001B60F5">
        <w:rPr>
          <w:rFonts w:ascii="Arial" w:hAnsi="Arial" w:cs="Arial"/>
          <w:color w:val="595959" w:themeColor="text1" w:themeTint="A6"/>
          <w:sz w:val="22"/>
          <w:szCs w:val="22"/>
          <w:lang w:eastAsia="es-CL"/>
        </w:rPr>
        <w:t xml:space="preserve"> Para el desarrollo se utilizó el </w:t>
      </w:r>
      <w:proofErr w:type="spellStart"/>
      <w:r w:rsidRPr="001B60F5">
        <w:rPr>
          <w:rFonts w:ascii="Arial" w:hAnsi="Arial" w:cs="Arial"/>
          <w:color w:val="595959" w:themeColor="text1" w:themeTint="A6"/>
          <w:sz w:val="22"/>
          <w:szCs w:val="22"/>
          <w:lang w:eastAsia="es-CL"/>
        </w:rPr>
        <w:t>framework</w:t>
      </w:r>
      <w:proofErr w:type="spellEnd"/>
      <w:r w:rsidRPr="001B60F5">
        <w:rPr>
          <w:rFonts w:ascii="Arial" w:hAnsi="Arial" w:cs="Arial"/>
          <w:color w:val="595959" w:themeColor="text1" w:themeTint="A6"/>
          <w:sz w:val="22"/>
          <w:szCs w:val="22"/>
          <w:lang w:eastAsia="es-CL"/>
        </w:rPr>
        <w:t xml:space="preserve"> </w:t>
      </w:r>
      <w:proofErr w:type="spellStart"/>
      <w:r w:rsidRPr="001B60F5">
        <w:rPr>
          <w:rFonts w:ascii="Arial" w:hAnsi="Arial" w:cs="Arial"/>
          <w:color w:val="595959" w:themeColor="text1" w:themeTint="A6"/>
          <w:sz w:val="22"/>
          <w:szCs w:val="22"/>
          <w:lang w:eastAsia="es-CL"/>
        </w:rPr>
        <w:t>Flutter</w:t>
      </w:r>
      <w:proofErr w:type="spellEnd"/>
      <w:r w:rsidRPr="001B60F5">
        <w:rPr>
          <w:rFonts w:ascii="Arial" w:hAnsi="Arial" w:cs="Arial"/>
          <w:color w:val="595959" w:themeColor="text1" w:themeTint="A6"/>
          <w:sz w:val="22"/>
          <w:szCs w:val="22"/>
          <w:lang w:eastAsia="es-CL"/>
        </w:rPr>
        <w:t xml:space="preserve">. Se aplicaron conceptos de </w:t>
      </w:r>
      <w:proofErr w:type="spellStart"/>
      <w:r w:rsidRPr="001B60F5">
        <w:rPr>
          <w:rFonts w:ascii="Arial" w:hAnsi="Arial" w:cs="Arial"/>
          <w:b/>
          <w:bCs/>
          <w:color w:val="595959" w:themeColor="text1" w:themeTint="A6"/>
          <w:sz w:val="22"/>
          <w:szCs w:val="22"/>
          <w:lang w:eastAsia="es-CL"/>
        </w:rPr>
        <w:t>StatelessWidget</w:t>
      </w:r>
      <w:proofErr w:type="spellEnd"/>
      <w:r w:rsidRPr="001B60F5">
        <w:rPr>
          <w:rFonts w:ascii="Arial" w:hAnsi="Arial" w:cs="Arial"/>
          <w:color w:val="595959" w:themeColor="text1" w:themeTint="A6"/>
          <w:sz w:val="22"/>
          <w:szCs w:val="22"/>
          <w:lang w:eastAsia="es-CL"/>
        </w:rPr>
        <w:t xml:space="preserve"> para pantallas estáticas y </w:t>
      </w:r>
      <w:proofErr w:type="spellStart"/>
      <w:r w:rsidRPr="001B60F5">
        <w:rPr>
          <w:rFonts w:ascii="Arial" w:hAnsi="Arial" w:cs="Arial"/>
          <w:b/>
          <w:bCs/>
          <w:color w:val="595959" w:themeColor="text1" w:themeTint="A6"/>
          <w:sz w:val="22"/>
          <w:szCs w:val="22"/>
          <w:lang w:eastAsia="es-CL"/>
        </w:rPr>
        <w:t>StatefulWidget</w:t>
      </w:r>
      <w:proofErr w:type="spellEnd"/>
      <w:r w:rsidRPr="001B60F5">
        <w:rPr>
          <w:rFonts w:ascii="Arial" w:hAnsi="Arial" w:cs="Arial"/>
          <w:color w:val="595959" w:themeColor="text1" w:themeTint="A6"/>
          <w:sz w:val="22"/>
          <w:szCs w:val="22"/>
          <w:lang w:eastAsia="es-CL"/>
        </w:rPr>
        <w:t xml:space="preserve"> para el formulario de registro. La navegación se resolvió mediante la clase </w:t>
      </w:r>
      <w:proofErr w:type="spellStart"/>
      <w:r w:rsidRPr="001B60F5">
        <w:rPr>
          <w:rFonts w:ascii="Arial" w:hAnsi="Arial" w:cs="Arial"/>
          <w:color w:val="595959" w:themeColor="text1" w:themeTint="A6"/>
          <w:sz w:val="22"/>
          <w:szCs w:val="22"/>
          <w:lang w:eastAsia="es-CL"/>
        </w:rPr>
        <w:t>Navigator</w:t>
      </w:r>
      <w:proofErr w:type="spellEnd"/>
      <w:r w:rsidRPr="001B60F5">
        <w:rPr>
          <w:rFonts w:ascii="Arial" w:hAnsi="Arial" w:cs="Arial"/>
          <w:color w:val="595959" w:themeColor="text1" w:themeTint="A6"/>
          <w:sz w:val="22"/>
          <w:szCs w:val="22"/>
          <w:lang w:eastAsia="es-CL"/>
        </w:rPr>
        <w:t xml:space="preserve"> y el widget </w:t>
      </w:r>
      <w:proofErr w:type="spellStart"/>
      <w:r w:rsidRPr="001B60F5">
        <w:rPr>
          <w:rFonts w:ascii="Arial" w:hAnsi="Arial" w:cs="Arial"/>
          <w:color w:val="595959" w:themeColor="text1" w:themeTint="A6"/>
          <w:sz w:val="22"/>
          <w:szCs w:val="22"/>
          <w:lang w:eastAsia="es-CL"/>
        </w:rPr>
        <w:t>MaterialPageRoute</w:t>
      </w:r>
      <w:proofErr w:type="spellEnd"/>
      <w:r w:rsidRPr="001B60F5">
        <w:rPr>
          <w:rFonts w:ascii="Arial" w:hAnsi="Arial" w:cs="Arial"/>
          <w:color w:val="595959" w:themeColor="text1" w:themeTint="A6"/>
          <w:sz w:val="22"/>
          <w:szCs w:val="22"/>
          <w:lang w:eastAsia="es-CL"/>
        </w:rPr>
        <w:t xml:space="preserve">. La estructura principal se apoya en el widget </w:t>
      </w:r>
      <w:proofErr w:type="spellStart"/>
      <w:r w:rsidRPr="001B60F5">
        <w:rPr>
          <w:rFonts w:ascii="Arial" w:hAnsi="Arial" w:cs="Arial"/>
          <w:color w:val="595959" w:themeColor="text1" w:themeTint="A6"/>
          <w:sz w:val="22"/>
          <w:szCs w:val="22"/>
          <w:lang w:eastAsia="es-CL"/>
        </w:rPr>
        <w:t>Scaffold</w:t>
      </w:r>
      <w:proofErr w:type="spellEnd"/>
      <w:r w:rsidRPr="001B60F5">
        <w:rPr>
          <w:rFonts w:ascii="Arial" w:hAnsi="Arial" w:cs="Arial"/>
          <w:color w:val="595959" w:themeColor="text1" w:themeTint="A6"/>
          <w:sz w:val="22"/>
          <w:szCs w:val="22"/>
          <w:lang w:eastAsia="es-CL"/>
        </w:rPr>
        <w:t xml:space="preserve">, que permite organizar de forma eficiente la </w:t>
      </w:r>
      <w:proofErr w:type="spellStart"/>
      <w:r w:rsidRPr="001B60F5">
        <w:rPr>
          <w:rFonts w:ascii="Arial" w:hAnsi="Arial" w:cs="Arial"/>
          <w:color w:val="595959" w:themeColor="text1" w:themeTint="A6"/>
          <w:sz w:val="22"/>
          <w:szCs w:val="22"/>
          <w:lang w:eastAsia="es-CL"/>
        </w:rPr>
        <w:t>AppBar</w:t>
      </w:r>
      <w:proofErr w:type="spellEnd"/>
      <w:r w:rsidRPr="001B60F5">
        <w:rPr>
          <w:rFonts w:ascii="Arial" w:hAnsi="Arial" w:cs="Arial"/>
          <w:color w:val="595959" w:themeColor="text1" w:themeTint="A6"/>
          <w:sz w:val="22"/>
          <w:szCs w:val="22"/>
          <w:lang w:eastAsia="es-CL"/>
        </w:rPr>
        <w:t xml:space="preserve">, el </w:t>
      </w:r>
      <w:proofErr w:type="spellStart"/>
      <w:r w:rsidRPr="001B60F5">
        <w:rPr>
          <w:rFonts w:ascii="Arial" w:hAnsi="Arial" w:cs="Arial"/>
          <w:color w:val="595959" w:themeColor="text1" w:themeTint="A6"/>
          <w:sz w:val="22"/>
          <w:szCs w:val="22"/>
          <w:lang w:eastAsia="es-CL"/>
        </w:rPr>
        <w:t>Drawer</w:t>
      </w:r>
      <w:proofErr w:type="spellEnd"/>
      <w:r w:rsidRPr="001B60F5">
        <w:rPr>
          <w:rFonts w:ascii="Arial" w:hAnsi="Arial" w:cs="Arial"/>
          <w:color w:val="595959" w:themeColor="text1" w:themeTint="A6"/>
          <w:sz w:val="22"/>
          <w:szCs w:val="22"/>
          <w:lang w:eastAsia="es-CL"/>
        </w:rPr>
        <w:t xml:space="preserve"> y el Body.</w:t>
      </w:r>
    </w:p>
    <w:p w14:paraId="72972821" w14:textId="77777777" w:rsidR="001B60F5" w:rsidRPr="001B60F5" w:rsidRDefault="001B60F5" w:rsidP="00AE2838">
      <w:pPr>
        <w:pStyle w:val="Estilo3"/>
        <w:rPr>
          <w:rFonts w:ascii="Arial" w:hAnsi="Arial" w:cs="Arial"/>
          <w:color w:val="595959" w:themeColor="text1" w:themeTint="A6"/>
          <w:sz w:val="22"/>
          <w:szCs w:val="22"/>
          <w:lang w:eastAsia="es-CL"/>
        </w:rPr>
      </w:pPr>
    </w:p>
    <w:p w14:paraId="345D87F9" w14:textId="77777777" w:rsidR="001B60F5" w:rsidRPr="0071495B" w:rsidRDefault="001B60F5" w:rsidP="0079300B">
      <w:pPr>
        <w:pStyle w:val="Estilo3"/>
        <w:rPr>
          <w:rFonts w:ascii="Arial" w:eastAsiaTheme="majorEastAsia" w:hAnsi="Arial" w:cs="Arial"/>
          <w:b/>
          <w:bCs/>
          <w:color w:val="000000" w:themeColor="text1"/>
          <w:szCs w:val="24"/>
          <w:lang w:eastAsia="es-CL"/>
          <w14:textFill>
            <w14:solidFill>
              <w14:schemeClr w14:val="tx1">
                <w14:lumMod w14:val="65000"/>
                <w14:lumOff w14:val="35000"/>
                <w14:lumMod w14:val="75000"/>
                <w14:lumOff w14:val="25000"/>
                <w14:lumMod w14:val="75000"/>
              </w14:schemeClr>
            </w14:solidFill>
          </w14:textFill>
        </w:rPr>
      </w:pPr>
      <w:r w:rsidRPr="0071495B">
        <w:rPr>
          <w:rFonts w:ascii="Arial" w:eastAsiaTheme="majorEastAsia" w:hAnsi="Arial" w:cs="Arial"/>
          <w:b/>
          <w:bCs/>
          <w:color w:val="000000" w:themeColor="text1"/>
          <w:szCs w:val="24"/>
          <w:lang w:eastAsia="es-CL"/>
          <w14:textFill>
            <w14:solidFill>
              <w14:schemeClr w14:val="tx1">
                <w14:lumMod w14:val="65000"/>
                <w14:lumOff w14:val="35000"/>
                <w14:lumMod w14:val="75000"/>
                <w14:lumOff w14:val="25000"/>
                <w14:lumMod w14:val="75000"/>
              </w14:schemeClr>
            </w14:solidFill>
          </w14:textFill>
        </w:rPr>
        <w:t>V. Conclusiones</w:t>
      </w:r>
    </w:p>
    <w:p w14:paraId="4E014050" w14:textId="77777777" w:rsidR="001B60F5" w:rsidRPr="001B60F5" w:rsidRDefault="001B60F5" w:rsidP="0079300B">
      <w:pPr>
        <w:pStyle w:val="Estilo3"/>
        <w:rPr>
          <w:rFonts w:ascii="Arial" w:eastAsiaTheme="majorEastAsia" w:hAnsi="Arial" w:cs="Arial"/>
          <w:b/>
          <w:bCs/>
          <w:color w:val="000000" w:themeColor="text1"/>
          <w:sz w:val="28"/>
          <w:szCs w:val="28"/>
          <w:lang w:eastAsia="es-CL"/>
          <w14:textFill>
            <w14:solidFill>
              <w14:schemeClr w14:val="tx1">
                <w14:lumMod w14:val="65000"/>
                <w14:lumOff w14:val="35000"/>
                <w14:lumMod w14:val="75000"/>
                <w14:lumOff w14:val="25000"/>
                <w14:lumMod w14:val="75000"/>
              </w14:schemeClr>
            </w14:solidFill>
          </w14:textFill>
        </w:rPr>
      </w:pPr>
    </w:p>
    <w:p w14:paraId="39D561F0" w14:textId="03361CF3" w:rsidR="00124CD0" w:rsidRPr="001B60F5" w:rsidRDefault="001B60F5" w:rsidP="0079300B">
      <w:pPr>
        <w:pStyle w:val="Estilo3"/>
        <w:rPr>
          <w:rFonts w:ascii="Arial" w:hAnsi="Arial" w:cs="Arial"/>
          <w:color w:val="595959" w:themeColor="text1" w:themeTint="A6"/>
          <w:sz w:val="22"/>
          <w:szCs w:val="22"/>
          <w:lang w:eastAsia="es-CL"/>
        </w:rPr>
      </w:pPr>
      <w:r w:rsidRPr="001B60F5">
        <w:rPr>
          <w:rFonts w:ascii="Arial" w:hAnsi="Arial" w:cs="Arial"/>
          <w:color w:val="595959" w:themeColor="text1" w:themeTint="A6"/>
          <w:sz w:val="22"/>
          <w:szCs w:val="22"/>
          <w:lang w:eastAsia="es-CL"/>
        </w:rPr>
        <w:t xml:space="preserve">La realización de este proyecto permitió aplicar los conocimientos fundamentales de </w:t>
      </w:r>
      <w:proofErr w:type="spellStart"/>
      <w:r w:rsidRPr="001B60F5">
        <w:rPr>
          <w:rFonts w:ascii="Arial" w:hAnsi="Arial" w:cs="Arial"/>
          <w:color w:val="595959" w:themeColor="text1" w:themeTint="A6"/>
          <w:sz w:val="22"/>
          <w:szCs w:val="22"/>
          <w:lang w:eastAsia="es-CL"/>
        </w:rPr>
        <w:t>Flutter</w:t>
      </w:r>
      <w:proofErr w:type="spellEnd"/>
      <w:r w:rsidRPr="001B60F5">
        <w:rPr>
          <w:rFonts w:ascii="Arial" w:hAnsi="Arial" w:cs="Arial"/>
          <w:color w:val="595959" w:themeColor="text1" w:themeTint="A6"/>
          <w:sz w:val="22"/>
          <w:szCs w:val="22"/>
          <w:lang w:eastAsia="es-CL"/>
        </w:rPr>
        <w:t xml:space="preserve"> adquiridos en clases, como la jerarquía de widgets y la navegación entre pantallas. Se logró demostrar que es posible crear una herramienta funcional que resuelva problemas de gestión real en el ámbito automotriz. Como trabajo futuro, se plantea la conexión de este prototipo a una base de datos local (como SQLite) para que los registros de los vehículos persistan tras cerrar la aplicación.</w:t>
      </w:r>
    </w:p>
    <w:p w14:paraId="4A1B0D80" w14:textId="77777777" w:rsidR="00232AC1" w:rsidRDefault="00232AC1" w:rsidP="0079300B">
      <w:pPr>
        <w:pStyle w:val="Estilo3"/>
        <w:rPr>
          <w:color w:val="595959" w:themeColor="text1" w:themeTint="A6"/>
          <w:sz w:val="22"/>
          <w:szCs w:val="22"/>
          <w:lang w:eastAsia="es-CL"/>
        </w:rPr>
      </w:pPr>
    </w:p>
    <w:p w14:paraId="0AE1D520" w14:textId="77777777" w:rsidR="00232AC1" w:rsidRPr="0054299C" w:rsidRDefault="00232AC1" w:rsidP="0079300B">
      <w:pPr>
        <w:pStyle w:val="Estilo3"/>
        <w:rPr>
          <w:color w:val="595959" w:themeColor="text1" w:themeTint="A6"/>
          <w:sz w:val="22"/>
          <w:szCs w:val="22"/>
          <w:lang w:eastAsia="es-CL"/>
        </w:rPr>
      </w:pPr>
    </w:p>
    <w:p w14:paraId="3858C851" w14:textId="0CE1A3F5" w:rsidR="00124CD0" w:rsidRPr="0071495B" w:rsidRDefault="0071495B" w:rsidP="00124CD0">
      <w:pPr>
        <w:pStyle w:val="Estilo3"/>
        <w:rPr>
          <w:rFonts w:ascii="Arial" w:hAnsi="Arial" w:cs="Arial"/>
          <w:b/>
          <w:color w:val="A6A6A6" w:themeColor="background1" w:themeShade="A6"/>
          <w:szCs w:val="24"/>
          <w:lang w:eastAsia="es-CL"/>
        </w:rPr>
      </w:pPr>
      <w:r w:rsidRPr="0071495B">
        <w:rPr>
          <w:rFonts w:ascii="Arial" w:eastAsiaTheme="majorEastAsia" w:hAnsi="Arial" w:cs="Arial"/>
          <w:b/>
          <w:bCs/>
          <w:color w:val="000000" w:themeColor="text1"/>
          <w:szCs w:val="24"/>
          <w:lang w:eastAsia="es-CL"/>
          <w14:textFill>
            <w14:solidFill>
              <w14:schemeClr w14:val="tx1">
                <w14:lumMod w14:val="65000"/>
                <w14:lumOff w14:val="35000"/>
                <w14:lumMod w14:val="75000"/>
                <w14:lumOff w14:val="25000"/>
                <w14:lumMod w14:val="75000"/>
              </w14:schemeClr>
            </w14:solidFill>
          </w14:textFill>
        </w:rPr>
        <w:t>VI. Referencias bibliográficas</w:t>
      </w:r>
    </w:p>
    <w:p w14:paraId="4109AFD4" w14:textId="77777777" w:rsidR="00124CD0" w:rsidRPr="0054299C" w:rsidRDefault="00124CD0" w:rsidP="00124CD0">
      <w:pPr>
        <w:pStyle w:val="Estilo1"/>
        <w:tabs>
          <w:tab w:val="clear" w:pos="4242"/>
        </w:tabs>
        <w:rPr>
          <w:color w:val="595959" w:themeColor="text1" w:themeTint="A6"/>
          <w:sz w:val="28"/>
          <w:lang w:eastAsia="es-CL"/>
        </w:rPr>
      </w:pPr>
    </w:p>
    <w:p w14:paraId="0686C27E" w14:textId="5AEBF063" w:rsidR="0071495B" w:rsidRPr="0071495B" w:rsidRDefault="0071495B" w:rsidP="0071495B">
      <w:pPr>
        <w:pStyle w:val="Estilo1"/>
        <w:numPr>
          <w:ilvl w:val="0"/>
          <w:numId w:val="32"/>
        </w:numPr>
        <w:spacing w:after="120"/>
        <w:rPr>
          <w:rFonts w:ascii="Arial" w:hAnsi="Arial" w:cs="Arial"/>
          <w:b w:val="0"/>
          <w:bCs/>
          <w:color w:val="595959" w:themeColor="text1" w:themeTint="A6"/>
          <w:sz w:val="22"/>
          <w:szCs w:val="22"/>
        </w:rPr>
      </w:pPr>
      <w:r w:rsidRPr="0071495B">
        <w:rPr>
          <w:rFonts w:ascii="Arial" w:hAnsi="Arial" w:cs="Arial"/>
          <w:b w:val="0"/>
          <w:bCs/>
          <w:color w:val="595959" w:themeColor="text1" w:themeTint="A6"/>
          <w:sz w:val="22"/>
          <w:szCs w:val="22"/>
        </w:rPr>
        <w:t xml:space="preserve">Cloud, D. (2024). </w:t>
      </w:r>
      <w:proofErr w:type="spellStart"/>
      <w:r w:rsidRPr="0071495B">
        <w:rPr>
          <w:rFonts w:ascii="Arial" w:hAnsi="Arial" w:cs="Arial"/>
          <w:b w:val="0"/>
          <w:bCs/>
          <w:i/>
          <w:iCs/>
          <w:color w:val="595959" w:themeColor="text1" w:themeTint="A6"/>
          <w:sz w:val="22"/>
          <w:szCs w:val="22"/>
        </w:rPr>
        <w:t>Flutter</w:t>
      </w:r>
      <w:proofErr w:type="spellEnd"/>
      <w:r w:rsidRPr="0071495B">
        <w:rPr>
          <w:rFonts w:ascii="Arial" w:hAnsi="Arial" w:cs="Arial"/>
          <w:b w:val="0"/>
          <w:bCs/>
          <w:i/>
          <w:iCs/>
          <w:color w:val="595959" w:themeColor="text1" w:themeTint="A6"/>
          <w:sz w:val="22"/>
          <w:szCs w:val="22"/>
        </w:rPr>
        <w:t>: Gestión de interfaces y navegación mediante Widgets</w:t>
      </w:r>
      <w:r w:rsidRPr="0071495B">
        <w:rPr>
          <w:rFonts w:ascii="Arial" w:hAnsi="Arial" w:cs="Arial"/>
          <w:b w:val="0"/>
          <w:bCs/>
          <w:color w:val="595959" w:themeColor="text1" w:themeTint="A6"/>
          <w:sz w:val="22"/>
          <w:szCs w:val="22"/>
        </w:rPr>
        <w:t xml:space="preserve">. Recuperado de </w:t>
      </w:r>
      <w:hyperlink r:id="rId11" w:tgtFrame="_blank" w:history="1">
        <w:r w:rsidRPr="0071495B">
          <w:rPr>
            <w:rStyle w:val="Hipervnculo"/>
            <w:rFonts w:ascii="Arial" w:hAnsi="Arial" w:cs="Arial"/>
            <w:b w:val="0"/>
            <w:bCs/>
            <w:sz w:val="22"/>
            <w:szCs w:val="22"/>
          </w:rPr>
          <w:t>https://docs.flutter.dev/ui/widgets</w:t>
        </w:r>
      </w:hyperlink>
    </w:p>
    <w:p w14:paraId="7AE009C7" w14:textId="011BA31E" w:rsidR="0071495B" w:rsidRPr="0071495B" w:rsidRDefault="0071495B" w:rsidP="0071495B">
      <w:pPr>
        <w:pStyle w:val="Estilo1"/>
        <w:numPr>
          <w:ilvl w:val="0"/>
          <w:numId w:val="32"/>
        </w:numPr>
        <w:spacing w:after="120"/>
        <w:rPr>
          <w:rFonts w:ascii="Arial" w:hAnsi="Arial" w:cs="Arial"/>
          <w:b w:val="0"/>
          <w:bCs/>
          <w:color w:val="595959" w:themeColor="text1" w:themeTint="A6"/>
          <w:sz w:val="22"/>
          <w:szCs w:val="22"/>
        </w:rPr>
      </w:pPr>
      <w:r w:rsidRPr="0071495B">
        <w:rPr>
          <w:rFonts w:ascii="Arial" w:hAnsi="Arial" w:cs="Arial"/>
          <w:b w:val="0"/>
          <w:bCs/>
          <w:color w:val="595959" w:themeColor="text1" w:themeTint="A6"/>
          <w:sz w:val="22"/>
          <w:szCs w:val="22"/>
        </w:rPr>
        <w:t xml:space="preserve">Google </w:t>
      </w:r>
      <w:proofErr w:type="spellStart"/>
      <w:r w:rsidRPr="0071495B">
        <w:rPr>
          <w:rFonts w:ascii="Arial" w:hAnsi="Arial" w:cs="Arial"/>
          <w:b w:val="0"/>
          <w:bCs/>
          <w:color w:val="595959" w:themeColor="text1" w:themeTint="A6"/>
          <w:sz w:val="22"/>
          <w:szCs w:val="22"/>
        </w:rPr>
        <w:t>Developers</w:t>
      </w:r>
      <w:proofErr w:type="spellEnd"/>
      <w:r w:rsidRPr="0071495B">
        <w:rPr>
          <w:rFonts w:ascii="Arial" w:hAnsi="Arial" w:cs="Arial"/>
          <w:b w:val="0"/>
          <w:bCs/>
          <w:color w:val="595959" w:themeColor="text1" w:themeTint="A6"/>
          <w:sz w:val="22"/>
          <w:szCs w:val="22"/>
        </w:rPr>
        <w:t xml:space="preserve">. (2026). </w:t>
      </w:r>
      <w:r w:rsidRPr="0071495B">
        <w:rPr>
          <w:rFonts w:ascii="Arial" w:hAnsi="Arial" w:cs="Arial"/>
          <w:b w:val="0"/>
          <w:bCs/>
          <w:i/>
          <w:iCs/>
          <w:color w:val="595959" w:themeColor="text1" w:themeTint="A6"/>
          <w:sz w:val="22"/>
          <w:szCs w:val="22"/>
        </w:rPr>
        <w:t xml:space="preserve">Documentación oficial de </w:t>
      </w:r>
      <w:proofErr w:type="spellStart"/>
      <w:r w:rsidRPr="0071495B">
        <w:rPr>
          <w:rFonts w:ascii="Arial" w:hAnsi="Arial" w:cs="Arial"/>
          <w:b w:val="0"/>
          <w:bCs/>
          <w:i/>
          <w:iCs/>
          <w:color w:val="595959" w:themeColor="text1" w:themeTint="A6"/>
          <w:sz w:val="22"/>
          <w:szCs w:val="22"/>
        </w:rPr>
        <w:t>Flutter</w:t>
      </w:r>
      <w:proofErr w:type="spellEnd"/>
      <w:r w:rsidRPr="0071495B">
        <w:rPr>
          <w:rFonts w:ascii="Arial" w:hAnsi="Arial" w:cs="Arial"/>
          <w:b w:val="0"/>
          <w:bCs/>
          <w:i/>
          <w:iCs/>
          <w:color w:val="595959" w:themeColor="text1" w:themeTint="A6"/>
          <w:sz w:val="22"/>
          <w:szCs w:val="22"/>
        </w:rPr>
        <w:t>: Instalación y configuración en Windows</w:t>
      </w:r>
      <w:r w:rsidRPr="0071495B">
        <w:rPr>
          <w:rFonts w:ascii="Arial" w:hAnsi="Arial" w:cs="Arial"/>
          <w:b w:val="0"/>
          <w:bCs/>
          <w:color w:val="595959" w:themeColor="text1" w:themeTint="A6"/>
          <w:sz w:val="22"/>
          <w:szCs w:val="22"/>
        </w:rPr>
        <w:t xml:space="preserve">. Recuperado de </w:t>
      </w:r>
      <w:hyperlink r:id="rId12" w:tgtFrame="_blank" w:history="1">
        <w:r w:rsidRPr="0071495B">
          <w:rPr>
            <w:rStyle w:val="Hipervnculo"/>
            <w:rFonts w:ascii="Arial" w:hAnsi="Arial" w:cs="Arial"/>
            <w:b w:val="0"/>
            <w:bCs/>
            <w:sz w:val="22"/>
            <w:szCs w:val="22"/>
          </w:rPr>
          <w:t>https://docs.flutter.dev/get-started/install/windows</w:t>
        </w:r>
      </w:hyperlink>
    </w:p>
    <w:p w14:paraId="7FE4055C" w14:textId="5D2F712D" w:rsidR="0071495B" w:rsidRPr="0071495B" w:rsidRDefault="0071495B" w:rsidP="0071495B">
      <w:pPr>
        <w:pStyle w:val="Estilo1"/>
        <w:numPr>
          <w:ilvl w:val="0"/>
          <w:numId w:val="32"/>
        </w:numPr>
        <w:spacing w:after="120"/>
        <w:rPr>
          <w:rFonts w:ascii="Arial" w:hAnsi="Arial" w:cs="Arial"/>
          <w:b w:val="0"/>
          <w:bCs/>
          <w:color w:val="595959" w:themeColor="text1" w:themeTint="A6"/>
          <w:sz w:val="22"/>
          <w:szCs w:val="22"/>
        </w:rPr>
      </w:pPr>
      <w:r w:rsidRPr="0071495B">
        <w:rPr>
          <w:rFonts w:ascii="Arial" w:hAnsi="Arial" w:cs="Arial"/>
          <w:b w:val="0"/>
          <w:bCs/>
          <w:color w:val="595959" w:themeColor="text1" w:themeTint="A6"/>
          <w:sz w:val="22"/>
          <w:szCs w:val="22"/>
        </w:rPr>
        <w:t xml:space="preserve">Microsoft </w:t>
      </w:r>
      <w:proofErr w:type="spellStart"/>
      <w:r w:rsidRPr="0071495B">
        <w:rPr>
          <w:rFonts w:ascii="Arial" w:hAnsi="Arial" w:cs="Arial"/>
          <w:b w:val="0"/>
          <w:bCs/>
          <w:color w:val="595959" w:themeColor="text1" w:themeTint="A6"/>
          <w:sz w:val="22"/>
          <w:szCs w:val="22"/>
        </w:rPr>
        <w:t>Corporation</w:t>
      </w:r>
      <w:proofErr w:type="spellEnd"/>
      <w:r w:rsidRPr="0071495B">
        <w:rPr>
          <w:rFonts w:ascii="Arial" w:hAnsi="Arial" w:cs="Arial"/>
          <w:b w:val="0"/>
          <w:bCs/>
          <w:color w:val="595959" w:themeColor="text1" w:themeTint="A6"/>
          <w:sz w:val="22"/>
          <w:szCs w:val="22"/>
        </w:rPr>
        <w:t xml:space="preserve">. (2026). </w:t>
      </w:r>
      <w:r w:rsidRPr="0071495B">
        <w:rPr>
          <w:rFonts w:ascii="Arial" w:hAnsi="Arial" w:cs="Arial"/>
          <w:b w:val="0"/>
          <w:bCs/>
          <w:i/>
          <w:iCs/>
          <w:color w:val="595959" w:themeColor="text1" w:themeTint="A6"/>
          <w:sz w:val="22"/>
          <w:szCs w:val="22"/>
        </w:rPr>
        <w:t xml:space="preserve">Uso de Visual Studio Code para el desarrollo de aplicaciones móviles con Dart y </w:t>
      </w:r>
      <w:proofErr w:type="spellStart"/>
      <w:r w:rsidRPr="0071495B">
        <w:rPr>
          <w:rFonts w:ascii="Arial" w:hAnsi="Arial" w:cs="Arial"/>
          <w:b w:val="0"/>
          <w:bCs/>
          <w:i/>
          <w:iCs/>
          <w:color w:val="595959" w:themeColor="text1" w:themeTint="A6"/>
          <w:sz w:val="22"/>
          <w:szCs w:val="22"/>
        </w:rPr>
        <w:t>Flutter</w:t>
      </w:r>
      <w:proofErr w:type="spellEnd"/>
      <w:r w:rsidRPr="0071495B">
        <w:rPr>
          <w:rFonts w:ascii="Arial" w:hAnsi="Arial" w:cs="Arial"/>
          <w:b w:val="0"/>
          <w:bCs/>
          <w:color w:val="595959" w:themeColor="text1" w:themeTint="A6"/>
          <w:sz w:val="22"/>
          <w:szCs w:val="22"/>
        </w:rPr>
        <w:t xml:space="preserve">. Recuperado de </w:t>
      </w:r>
      <w:hyperlink r:id="rId13" w:tgtFrame="_blank" w:history="1">
        <w:r w:rsidRPr="0071495B">
          <w:rPr>
            <w:rStyle w:val="Hipervnculo"/>
            <w:rFonts w:ascii="Arial" w:hAnsi="Arial" w:cs="Arial"/>
            <w:b w:val="0"/>
            <w:bCs/>
            <w:sz w:val="22"/>
            <w:szCs w:val="22"/>
          </w:rPr>
          <w:t>https://code.visualstudio.com/docs/languages/dart</w:t>
        </w:r>
      </w:hyperlink>
    </w:p>
    <w:p w14:paraId="69AE942E" w14:textId="31F2690D" w:rsidR="0071495B" w:rsidRPr="0071495B" w:rsidRDefault="0071495B" w:rsidP="0071495B">
      <w:pPr>
        <w:pStyle w:val="Estilo1"/>
        <w:numPr>
          <w:ilvl w:val="0"/>
          <w:numId w:val="32"/>
        </w:numPr>
        <w:spacing w:after="120"/>
        <w:rPr>
          <w:rFonts w:ascii="Arial" w:hAnsi="Arial" w:cs="Arial"/>
          <w:b w:val="0"/>
          <w:bCs/>
          <w:color w:val="595959" w:themeColor="text1" w:themeTint="A6"/>
          <w:sz w:val="22"/>
          <w:szCs w:val="22"/>
        </w:rPr>
      </w:pPr>
      <w:r w:rsidRPr="0071495B">
        <w:rPr>
          <w:rFonts w:ascii="Arial" w:hAnsi="Arial" w:cs="Arial"/>
          <w:b w:val="0"/>
          <w:bCs/>
          <w:color w:val="595959" w:themeColor="text1" w:themeTint="A6"/>
          <w:sz w:val="22"/>
          <w:szCs w:val="22"/>
        </w:rPr>
        <w:t xml:space="preserve">Rojas, C. (2026). </w:t>
      </w:r>
      <w:r w:rsidRPr="0071495B">
        <w:rPr>
          <w:rFonts w:ascii="Arial" w:hAnsi="Arial" w:cs="Arial"/>
          <w:b w:val="0"/>
          <w:bCs/>
          <w:i/>
          <w:iCs/>
          <w:color w:val="595959" w:themeColor="text1" w:themeTint="A6"/>
          <w:sz w:val="22"/>
          <w:szCs w:val="22"/>
        </w:rPr>
        <w:t xml:space="preserve">Apuntes de Clase: Introducción a </w:t>
      </w:r>
      <w:proofErr w:type="spellStart"/>
      <w:r w:rsidRPr="0071495B">
        <w:rPr>
          <w:rFonts w:ascii="Arial" w:hAnsi="Arial" w:cs="Arial"/>
          <w:b w:val="0"/>
          <w:bCs/>
          <w:i/>
          <w:iCs/>
          <w:color w:val="595959" w:themeColor="text1" w:themeTint="A6"/>
          <w:sz w:val="22"/>
          <w:szCs w:val="22"/>
        </w:rPr>
        <w:t>Flutter</w:t>
      </w:r>
      <w:proofErr w:type="spellEnd"/>
      <w:r w:rsidRPr="0071495B">
        <w:rPr>
          <w:rFonts w:ascii="Arial" w:hAnsi="Arial" w:cs="Arial"/>
          <w:b w:val="0"/>
          <w:bCs/>
          <w:i/>
          <w:iCs/>
          <w:color w:val="595959" w:themeColor="text1" w:themeTint="A6"/>
          <w:sz w:val="22"/>
          <w:szCs w:val="22"/>
        </w:rPr>
        <w:t xml:space="preserve"> y configuración del entorno de desarrollo</w:t>
      </w:r>
      <w:r w:rsidRPr="0071495B">
        <w:rPr>
          <w:rFonts w:ascii="Arial" w:hAnsi="Arial" w:cs="Arial"/>
          <w:b w:val="0"/>
          <w:bCs/>
          <w:color w:val="595959" w:themeColor="text1" w:themeTint="A6"/>
          <w:sz w:val="22"/>
          <w:szCs w:val="22"/>
        </w:rPr>
        <w:t>. Talca: Universidad Autónoma de Chile.</w:t>
      </w:r>
    </w:p>
    <w:p w14:paraId="697788FE" w14:textId="4557787C" w:rsidR="0071495B" w:rsidRPr="0071495B" w:rsidRDefault="0071495B" w:rsidP="0071495B">
      <w:pPr>
        <w:pStyle w:val="Estilo1"/>
        <w:numPr>
          <w:ilvl w:val="0"/>
          <w:numId w:val="32"/>
        </w:numPr>
        <w:spacing w:after="120"/>
        <w:rPr>
          <w:rFonts w:ascii="Arial" w:hAnsi="Arial" w:cs="Arial"/>
          <w:b w:val="0"/>
          <w:bCs/>
          <w:color w:val="595959" w:themeColor="text1" w:themeTint="A6"/>
          <w:sz w:val="22"/>
          <w:szCs w:val="22"/>
        </w:rPr>
      </w:pPr>
      <w:r w:rsidRPr="0071495B">
        <w:rPr>
          <w:rFonts w:ascii="Arial" w:hAnsi="Arial" w:cs="Arial"/>
          <w:b w:val="0"/>
          <w:bCs/>
          <w:color w:val="595959" w:themeColor="text1" w:themeTint="A6"/>
          <w:sz w:val="22"/>
          <w:szCs w:val="22"/>
        </w:rPr>
        <w:lastRenderedPageBreak/>
        <w:t xml:space="preserve">Team Dart. (2026). </w:t>
      </w:r>
      <w:proofErr w:type="spellStart"/>
      <w:r w:rsidRPr="0071495B">
        <w:rPr>
          <w:rFonts w:ascii="Arial" w:hAnsi="Arial" w:cs="Arial"/>
          <w:b w:val="0"/>
          <w:bCs/>
          <w:i/>
          <w:iCs/>
          <w:color w:val="595959" w:themeColor="text1" w:themeTint="A6"/>
          <w:sz w:val="22"/>
          <w:szCs w:val="22"/>
        </w:rPr>
        <w:t>Language</w:t>
      </w:r>
      <w:proofErr w:type="spellEnd"/>
      <w:r w:rsidRPr="0071495B">
        <w:rPr>
          <w:rFonts w:ascii="Arial" w:hAnsi="Arial" w:cs="Arial"/>
          <w:b w:val="0"/>
          <w:bCs/>
          <w:i/>
          <w:iCs/>
          <w:color w:val="595959" w:themeColor="text1" w:themeTint="A6"/>
          <w:sz w:val="22"/>
          <w:szCs w:val="22"/>
        </w:rPr>
        <w:t xml:space="preserve"> Tour: Fundamentos de programación en Dart para aplicaciones móviles</w:t>
      </w:r>
      <w:r w:rsidRPr="0071495B">
        <w:rPr>
          <w:rFonts w:ascii="Arial" w:hAnsi="Arial" w:cs="Arial"/>
          <w:b w:val="0"/>
          <w:bCs/>
          <w:color w:val="595959" w:themeColor="text1" w:themeTint="A6"/>
          <w:sz w:val="22"/>
          <w:szCs w:val="22"/>
        </w:rPr>
        <w:t xml:space="preserve">. Recuperado de </w:t>
      </w:r>
      <w:hyperlink r:id="rId14" w:tgtFrame="_blank" w:history="1">
        <w:r w:rsidRPr="0071495B">
          <w:rPr>
            <w:rStyle w:val="Hipervnculo"/>
            <w:rFonts w:ascii="Arial" w:hAnsi="Arial" w:cs="Arial"/>
            <w:b w:val="0"/>
            <w:bCs/>
            <w:sz w:val="22"/>
            <w:szCs w:val="22"/>
          </w:rPr>
          <w:t>https://dart.dev/guides/language/language-tour</w:t>
        </w:r>
      </w:hyperlink>
    </w:p>
    <w:p w14:paraId="5C8EC284" w14:textId="77777777" w:rsidR="00124CD0" w:rsidRDefault="00124CD0" w:rsidP="0079300B">
      <w:pPr>
        <w:pStyle w:val="Estilo1"/>
        <w:spacing w:after="120"/>
        <w:rPr>
          <w:color w:val="595959" w:themeColor="text1" w:themeTint="A6"/>
          <w:sz w:val="32"/>
          <w:lang w:eastAsia="es-CL"/>
        </w:rPr>
      </w:pPr>
    </w:p>
    <w:p w14:paraId="6BC9363D" w14:textId="77777777" w:rsidR="00E0261B" w:rsidRDefault="00E0261B" w:rsidP="0079300B">
      <w:pPr>
        <w:pStyle w:val="Estilo1"/>
        <w:spacing w:after="120"/>
        <w:rPr>
          <w:color w:val="595959" w:themeColor="text1" w:themeTint="A6"/>
          <w:sz w:val="32"/>
          <w:lang w:eastAsia="es-CL"/>
        </w:rPr>
      </w:pPr>
    </w:p>
    <w:p w14:paraId="2132BEC5" w14:textId="77777777" w:rsidR="00E0261B" w:rsidRDefault="00E0261B" w:rsidP="0079300B">
      <w:pPr>
        <w:pStyle w:val="Estilo1"/>
        <w:spacing w:after="120"/>
        <w:rPr>
          <w:color w:val="595959" w:themeColor="text1" w:themeTint="A6"/>
          <w:sz w:val="32"/>
          <w:lang w:eastAsia="es-CL"/>
        </w:rPr>
      </w:pPr>
    </w:p>
    <w:p w14:paraId="32CD41BE" w14:textId="77777777" w:rsidR="00E0261B" w:rsidRDefault="00E0261B" w:rsidP="0079300B">
      <w:pPr>
        <w:pStyle w:val="Estilo1"/>
        <w:spacing w:after="120"/>
        <w:rPr>
          <w:color w:val="595959" w:themeColor="text1" w:themeTint="A6"/>
          <w:sz w:val="32"/>
          <w:lang w:eastAsia="es-CL"/>
        </w:rPr>
      </w:pPr>
    </w:p>
    <w:p w14:paraId="075FD604" w14:textId="77777777" w:rsidR="00E0261B" w:rsidRDefault="00E0261B" w:rsidP="0079300B">
      <w:pPr>
        <w:pStyle w:val="Estilo1"/>
        <w:spacing w:after="120"/>
        <w:rPr>
          <w:color w:val="595959" w:themeColor="text1" w:themeTint="A6"/>
          <w:sz w:val="32"/>
          <w:lang w:eastAsia="es-CL"/>
        </w:rPr>
      </w:pPr>
    </w:p>
    <w:p w14:paraId="02A20F94" w14:textId="77777777" w:rsidR="00E0261B" w:rsidRDefault="00E0261B" w:rsidP="0079300B">
      <w:pPr>
        <w:pStyle w:val="Estilo1"/>
        <w:spacing w:after="120"/>
        <w:rPr>
          <w:color w:val="595959" w:themeColor="text1" w:themeTint="A6"/>
          <w:sz w:val="32"/>
          <w:lang w:eastAsia="es-CL"/>
        </w:rPr>
      </w:pPr>
    </w:p>
    <w:p w14:paraId="1E3C561E" w14:textId="77777777" w:rsidR="00E0261B" w:rsidRDefault="00E0261B" w:rsidP="0079300B">
      <w:pPr>
        <w:pStyle w:val="Estilo1"/>
        <w:spacing w:after="120"/>
        <w:rPr>
          <w:color w:val="595959" w:themeColor="text1" w:themeTint="A6"/>
          <w:sz w:val="32"/>
          <w:lang w:eastAsia="es-CL"/>
        </w:rPr>
      </w:pPr>
    </w:p>
    <w:p w14:paraId="0BC07CF8" w14:textId="77777777" w:rsidR="00E0261B" w:rsidRDefault="00E0261B" w:rsidP="0079300B">
      <w:pPr>
        <w:pStyle w:val="Estilo1"/>
        <w:spacing w:after="120"/>
        <w:rPr>
          <w:color w:val="595959" w:themeColor="text1" w:themeTint="A6"/>
          <w:sz w:val="32"/>
          <w:lang w:eastAsia="es-CL"/>
        </w:rPr>
      </w:pPr>
    </w:p>
    <w:p w14:paraId="7286E5D2" w14:textId="77777777" w:rsidR="00E0261B" w:rsidRDefault="00E0261B" w:rsidP="0079300B">
      <w:pPr>
        <w:pStyle w:val="Estilo1"/>
        <w:spacing w:after="120"/>
        <w:rPr>
          <w:color w:val="595959" w:themeColor="text1" w:themeTint="A6"/>
          <w:sz w:val="32"/>
          <w:lang w:eastAsia="es-CL"/>
        </w:rPr>
      </w:pPr>
    </w:p>
    <w:p w14:paraId="3C2B9E2E" w14:textId="77777777" w:rsidR="00E0261B" w:rsidRDefault="00E0261B" w:rsidP="0079300B">
      <w:pPr>
        <w:pStyle w:val="Estilo1"/>
        <w:spacing w:after="120"/>
        <w:rPr>
          <w:color w:val="595959" w:themeColor="text1" w:themeTint="A6"/>
          <w:sz w:val="32"/>
          <w:lang w:eastAsia="es-CL"/>
        </w:rPr>
      </w:pPr>
    </w:p>
    <w:p w14:paraId="70600BF9" w14:textId="77777777" w:rsidR="00E0261B" w:rsidRDefault="00E0261B" w:rsidP="0079300B">
      <w:pPr>
        <w:pStyle w:val="Estilo1"/>
        <w:spacing w:after="120"/>
        <w:rPr>
          <w:color w:val="595959" w:themeColor="text1" w:themeTint="A6"/>
          <w:sz w:val="32"/>
          <w:lang w:eastAsia="es-CL"/>
        </w:rPr>
      </w:pPr>
    </w:p>
    <w:p w14:paraId="2FB83151" w14:textId="77777777" w:rsidR="00E0261B" w:rsidRDefault="00E0261B" w:rsidP="0079300B">
      <w:pPr>
        <w:pStyle w:val="Estilo1"/>
        <w:spacing w:after="120"/>
        <w:rPr>
          <w:color w:val="595959" w:themeColor="text1" w:themeTint="A6"/>
          <w:sz w:val="32"/>
          <w:lang w:eastAsia="es-CL"/>
        </w:rPr>
      </w:pPr>
    </w:p>
    <w:p w14:paraId="4848AC98" w14:textId="77777777" w:rsidR="00E0261B" w:rsidRDefault="00E0261B" w:rsidP="0079300B">
      <w:pPr>
        <w:pStyle w:val="Estilo1"/>
        <w:spacing w:after="120"/>
        <w:rPr>
          <w:color w:val="595959" w:themeColor="text1" w:themeTint="A6"/>
          <w:sz w:val="32"/>
          <w:lang w:eastAsia="es-CL"/>
        </w:rPr>
      </w:pPr>
    </w:p>
    <w:p w14:paraId="27121797" w14:textId="77777777" w:rsidR="00E0261B" w:rsidRDefault="00E0261B" w:rsidP="0079300B">
      <w:pPr>
        <w:pStyle w:val="Estilo1"/>
        <w:spacing w:after="120"/>
        <w:rPr>
          <w:color w:val="595959" w:themeColor="text1" w:themeTint="A6"/>
          <w:sz w:val="32"/>
          <w:lang w:eastAsia="es-CL"/>
        </w:rPr>
      </w:pPr>
    </w:p>
    <w:p w14:paraId="7C1FC38F" w14:textId="77777777" w:rsidR="00E0261B" w:rsidRDefault="00E0261B" w:rsidP="0079300B">
      <w:pPr>
        <w:pStyle w:val="Estilo1"/>
        <w:spacing w:after="120"/>
        <w:rPr>
          <w:color w:val="595959" w:themeColor="text1" w:themeTint="A6"/>
          <w:sz w:val="32"/>
          <w:lang w:eastAsia="es-CL"/>
        </w:rPr>
      </w:pPr>
    </w:p>
    <w:p w14:paraId="699E3EA1" w14:textId="77777777" w:rsidR="00E0261B" w:rsidRPr="0054299C" w:rsidRDefault="00E0261B" w:rsidP="0079300B">
      <w:pPr>
        <w:pStyle w:val="Estilo1"/>
        <w:spacing w:after="120"/>
        <w:rPr>
          <w:color w:val="595959" w:themeColor="text1" w:themeTint="A6"/>
          <w:sz w:val="32"/>
          <w:lang w:eastAsia="es-CL"/>
        </w:rPr>
      </w:pPr>
    </w:p>
    <w:p w14:paraId="13E4BE22" w14:textId="0E3F6E86" w:rsidR="00833FB7" w:rsidRPr="0071495B" w:rsidRDefault="00833FB7" w:rsidP="0071495B">
      <w:pPr>
        <w:spacing w:after="160" w:line="259" w:lineRule="auto"/>
        <w:rPr>
          <w:b/>
          <w:color w:val="A6A6A6" w:themeColor="background1" w:themeShade="A6"/>
          <w:sz w:val="32"/>
          <w:szCs w:val="32"/>
          <w:lang w:eastAsia="es-CL"/>
        </w:rPr>
      </w:pPr>
    </w:p>
    <w:sectPr w:rsidR="00833FB7" w:rsidRPr="0071495B" w:rsidSect="0028662D">
      <w:headerReference w:type="even" r:id="rId15"/>
      <w:headerReference w:type="default" r:id="rId16"/>
      <w:footerReference w:type="even" r:id="rId17"/>
      <w:footerReference w:type="default" r:id="rId18"/>
      <w:headerReference w:type="first" r:id="rId19"/>
      <w:footerReference w:type="first" r:id="rId20"/>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AD92" w14:textId="77777777" w:rsidR="00696F3F" w:rsidRDefault="00696F3F">
      <w:pPr>
        <w:spacing w:after="0" w:line="240" w:lineRule="auto"/>
      </w:pPr>
      <w:r>
        <w:separator/>
      </w:r>
    </w:p>
  </w:endnote>
  <w:endnote w:type="continuationSeparator" w:id="0">
    <w:p w14:paraId="28280C59" w14:textId="77777777" w:rsidR="00696F3F" w:rsidRDefault="00696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Arial"/>
    <w:panose1 w:val="00000000000000000000"/>
    <w:charset w:val="00"/>
    <w:family w:val="swiss"/>
    <w:notTrueType/>
    <w:pitch w:val="variable"/>
    <w:sig w:usb0="A00002AF" w:usb1="5000204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E732C" w14:textId="77777777" w:rsidR="00B66783" w:rsidRDefault="00B667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43AC" w14:textId="77777777" w:rsidR="0054299C" w:rsidRDefault="0054299C" w:rsidP="0054299C">
    <w:pPr>
      <w:pStyle w:val="Piedepgina"/>
      <w:jc w:val="center"/>
    </w:pPr>
    <w:r w:rsidRPr="003B2D58">
      <w:rPr>
        <w:sz w:val="20"/>
      </w:rPr>
      <w:t>Nombre del informe</w:t>
    </w:r>
  </w:p>
  <w:p w14:paraId="4D75D59B" w14:textId="77777777" w:rsidR="00833FB7" w:rsidRPr="00C539A7" w:rsidRDefault="00000000" w:rsidP="0054299C">
    <w:pPr>
      <w:pStyle w:val="Piedepgina"/>
      <w:jc w:val="right"/>
    </w:pPr>
    <w:sdt>
      <w:sdtPr>
        <w:id w:val="368349175"/>
        <w:docPartObj>
          <w:docPartGallery w:val="Page Numbers (Bottom of Page)"/>
          <w:docPartUnique/>
        </w:docPartObj>
      </w:sdtPr>
      <w:sdtContent>
        <w:r w:rsidR="0054299C">
          <w:fldChar w:fldCharType="begin"/>
        </w:r>
        <w:r w:rsidR="0054299C">
          <w:instrText>PAGE   \* MERGEFORMAT</w:instrText>
        </w:r>
        <w:r w:rsidR="0054299C">
          <w:fldChar w:fldCharType="separate"/>
        </w:r>
        <w:r w:rsidR="00E27603" w:rsidRPr="00E27603">
          <w:rPr>
            <w:noProof/>
            <w:lang w:val="es-ES"/>
          </w:rPr>
          <w:t>5</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23A5C9A4" wp14:editId="2A355306">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16A247"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0A6A" w14:textId="77777777" w:rsidR="00B66783" w:rsidRDefault="00B66783">
    <w:pPr>
      <w:pStyle w:val="Piedepgina"/>
    </w:pPr>
    <w:r w:rsidRPr="004D4368">
      <w:rPr>
        <w:noProof/>
        <w:lang w:eastAsia="es-CL"/>
      </w:rPr>
      <w:drawing>
        <wp:anchor distT="0" distB="0" distL="114300" distR="114300" simplePos="0" relativeHeight="251669504" behindDoc="1" locked="0" layoutInCell="1" allowOverlap="1" wp14:anchorId="2137F444" wp14:editId="7AA2A3F9">
          <wp:simplePos x="0" y="0"/>
          <wp:positionH relativeFrom="page">
            <wp:posOffset>5952400</wp:posOffset>
          </wp:positionH>
          <wp:positionV relativeFrom="paragraph">
            <wp:posOffset>-3506924</wp:posOffset>
          </wp:positionV>
          <wp:extent cx="1283335" cy="3790950"/>
          <wp:effectExtent l="0" t="0" r="0" b="0"/>
          <wp:wrapNone/>
          <wp:docPr id="817373335" name="Imagen 817373335"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73335" name="Imagen 817373335" descr="Patrón de fondo&#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C0445" w14:textId="77777777" w:rsidR="00696F3F" w:rsidRDefault="00696F3F">
      <w:pPr>
        <w:spacing w:after="0" w:line="240" w:lineRule="auto"/>
      </w:pPr>
      <w:r>
        <w:separator/>
      </w:r>
    </w:p>
  </w:footnote>
  <w:footnote w:type="continuationSeparator" w:id="0">
    <w:p w14:paraId="4E86D6F5" w14:textId="77777777" w:rsidR="00696F3F" w:rsidRDefault="00696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2F63" w14:textId="77777777" w:rsidR="00B66783" w:rsidRDefault="00B6678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35A37" w14:textId="77777777" w:rsidR="00833FB7" w:rsidRDefault="00B66783" w:rsidP="00B66783">
    <w:pPr>
      <w:pStyle w:val="Encabezado"/>
      <w:tabs>
        <w:tab w:val="clear" w:pos="4419"/>
        <w:tab w:val="clear" w:pos="8838"/>
        <w:tab w:val="left" w:pos="2925"/>
      </w:tabs>
      <w:ind w:right="-1"/>
      <w:jc w:val="right"/>
    </w:pPr>
    <w:r>
      <w:rPr>
        <w:noProof/>
      </w:rPr>
      <w:drawing>
        <wp:inline distT="0" distB="0" distL="0" distR="0" wp14:anchorId="0D2886B6" wp14:editId="66C4B6CD">
          <wp:extent cx="1455420" cy="619400"/>
          <wp:effectExtent l="0" t="0" r="0" b="9525"/>
          <wp:docPr id="2095987955" name="Imagen 1" descr="Ingeniería Comercial UA Temu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geniería Comercial UA Temuco | Faceb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3657" cy="631417"/>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E13F" w14:textId="77777777" w:rsidR="004D4368" w:rsidRDefault="00B66783" w:rsidP="00B66783">
    <w:pPr>
      <w:pStyle w:val="Encabezado"/>
      <w:jc w:val="right"/>
    </w:pPr>
    <w:r>
      <w:rPr>
        <w:noProof/>
      </w:rPr>
      <w:drawing>
        <wp:inline distT="0" distB="0" distL="0" distR="0" wp14:anchorId="5ABEDABB" wp14:editId="66DA11B2">
          <wp:extent cx="1508760" cy="642100"/>
          <wp:effectExtent l="0" t="0" r="0" b="5715"/>
          <wp:docPr id="1680204370" name="Imagen 2" descr="Ingeniería Comercial UA Temu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geniería Comercial UA Temuco | Faceboo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9723" cy="646766"/>
                  </a:xfrm>
                  <a:prstGeom prst="rect">
                    <a:avLst/>
                  </a:prstGeom>
                  <a:noFill/>
                  <a:ln>
                    <a:noFill/>
                  </a:ln>
                </pic:spPr>
              </pic:pic>
            </a:graphicData>
          </a:graphic>
        </wp:inline>
      </w:drawing>
    </w:r>
    <w:r w:rsidR="004D4368" w:rsidRPr="004D4368">
      <w:rPr>
        <w:noProof/>
        <w:lang w:eastAsia="es-CL"/>
      </w:rPr>
      <w:drawing>
        <wp:anchor distT="0" distB="0" distL="114300" distR="114300" simplePos="0" relativeHeight="251663360" behindDoc="1" locked="0" layoutInCell="1" allowOverlap="1" wp14:anchorId="56E5CABB" wp14:editId="489F4572">
          <wp:simplePos x="0" y="0"/>
          <wp:positionH relativeFrom="page">
            <wp:posOffset>5925820</wp:posOffset>
          </wp:positionH>
          <wp:positionV relativeFrom="paragraph">
            <wp:posOffset>-22860</wp:posOffset>
          </wp:positionV>
          <wp:extent cx="1283335" cy="3790950"/>
          <wp:effectExtent l="0" t="0" r="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2CB"/>
    <w:multiLevelType w:val="multilevel"/>
    <w:tmpl w:val="27D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29683F"/>
    <w:multiLevelType w:val="hybridMultilevel"/>
    <w:tmpl w:val="E4CE58A8"/>
    <w:lvl w:ilvl="0" w:tplc="458C9322">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0470344"/>
    <w:multiLevelType w:val="hybridMultilevel"/>
    <w:tmpl w:val="C7FEE7CC"/>
    <w:lvl w:ilvl="0" w:tplc="D07E1E22">
      <w:start w:val="1"/>
      <w:numFmt w:val="bullet"/>
      <w:lvlText w:val=""/>
      <w:lvlJc w:val="left"/>
      <w:pPr>
        <w:ind w:left="720" w:hanging="360"/>
      </w:pPr>
      <w:rPr>
        <w:rFonts w:ascii="Symbol" w:hAnsi="Symbol" w:hint="default"/>
        <w:color w:val="auto"/>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E1C1CA5"/>
    <w:multiLevelType w:val="hybridMultilevel"/>
    <w:tmpl w:val="0AA2357C"/>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01717B4"/>
    <w:multiLevelType w:val="multilevel"/>
    <w:tmpl w:val="355C8E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1E44412"/>
    <w:multiLevelType w:val="hybridMultilevel"/>
    <w:tmpl w:val="21C62D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2" w15:restartNumberingAfterBreak="0">
    <w:nsid w:val="566C315B"/>
    <w:multiLevelType w:val="multilevel"/>
    <w:tmpl w:val="75B65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4" w15:restartNumberingAfterBreak="0">
    <w:nsid w:val="584B726D"/>
    <w:multiLevelType w:val="multilevel"/>
    <w:tmpl w:val="75B65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EE5BA0"/>
    <w:multiLevelType w:val="hybridMultilevel"/>
    <w:tmpl w:val="99F245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91833C3"/>
    <w:multiLevelType w:val="multilevel"/>
    <w:tmpl w:val="F4E6E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6032F"/>
    <w:multiLevelType w:val="hybridMultilevel"/>
    <w:tmpl w:val="1302845A"/>
    <w:lvl w:ilvl="0" w:tplc="E596508A">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5BC37F69"/>
    <w:multiLevelType w:val="hybridMultilevel"/>
    <w:tmpl w:val="2CCAB94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E023B67"/>
    <w:multiLevelType w:val="multilevel"/>
    <w:tmpl w:val="5C28BDB6"/>
    <w:lvl w:ilvl="0">
      <w:start w:val="1"/>
      <w:numFmt w:val="bullet"/>
      <w:lvlText w:val=""/>
      <w:lvlJc w:val="left"/>
      <w:pPr>
        <w:tabs>
          <w:tab w:val="num" w:pos="720"/>
        </w:tabs>
        <w:ind w:left="720" w:hanging="360"/>
      </w:pPr>
      <w:rPr>
        <w:rFonts w:ascii="Symbol" w:hAnsi="Symbol" w:hint="default"/>
        <w:sz w:val="20"/>
      </w:rPr>
    </w:lvl>
    <w:lvl w:ilvl="1">
      <w:start w:val="3"/>
      <w:numFmt w:val="upperRoman"/>
      <w:lvlText w:val="%2."/>
      <w:lvlJc w:val="left"/>
      <w:pPr>
        <w:ind w:left="1800" w:hanging="720"/>
      </w:pPr>
      <w:rPr>
        <w:rFonts w:ascii="Calibri" w:hAnsi="Calibri" w:hint="default"/>
        <w:color w:val="404040" w:themeColor="text1" w:themeTint="BF"/>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652BC"/>
    <w:multiLevelType w:val="hybridMultilevel"/>
    <w:tmpl w:val="AC2EECE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71E80E90"/>
    <w:multiLevelType w:val="hybridMultilevel"/>
    <w:tmpl w:val="B3ECF32C"/>
    <w:lvl w:ilvl="0" w:tplc="1B40DCBC">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42583528">
    <w:abstractNumId w:val="11"/>
  </w:num>
  <w:num w:numId="2" w16cid:durableId="226190695">
    <w:abstractNumId w:val="18"/>
  </w:num>
  <w:num w:numId="3" w16cid:durableId="1915898307">
    <w:abstractNumId w:val="1"/>
  </w:num>
  <w:num w:numId="4" w16cid:durableId="1545752125">
    <w:abstractNumId w:val="22"/>
  </w:num>
  <w:num w:numId="5" w16cid:durableId="419834342">
    <w:abstractNumId w:val="13"/>
  </w:num>
  <w:num w:numId="6" w16cid:durableId="641495656">
    <w:abstractNumId w:val="7"/>
  </w:num>
  <w:num w:numId="7" w16cid:durableId="1970352534">
    <w:abstractNumId w:val="7"/>
    <w:lvlOverride w:ilvl="0">
      <w:startOverride w:val="1"/>
    </w:lvlOverride>
  </w:num>
  <w:num w:numId="8" w16cid:durableId="1099988286">
    <w:abstractNumId w:val="5"/>
  </w:num>
  <w:num w:numId="9" w16cid:durableId="837424901">
    <w:abstractNumId w:val="4"/>
  </w:num>
  <w:num w:numId="10" w16cid:durableId="768543970">
    <w:abstractNumId w:val="3"/>
  </w:num>
  <w:num w:numId="11" w16cid:durableId="2093042278">
    <w:abstractNumId w:val="3"/>
  </w:num>
  <w:num w:numId="12" w16cid:durableId="860554742">
    <w:abstractNumId w:val="3"/>
  </w:num>
  <w:num w:numId="13" w16cid:durableId="466440162">
    <w:abstractNumId w:val="17"/>
  </w:num>
  <w:num w:numId="14" w16cid:durableId="1865434038">
    <w:abstractNumId w:val="17"/>
  </w:num>
  <w:num w:numId="15" w16cid:durableId="1338656790">
    <w:abstractNumId w:val="17"/>
  </w:num>
  <w:num w:numId="16" w16cid:durableId="2049841025">
    <w:abstractNumId w:val="17"/>
  </w:num>
  <w:num w:numId="17" w16cid:durableId="1191651395">
    <w:abstractNumId w:val="17"/>
  </w:num>
  <w:num w:numId="18" w16cid:durableId="934095716">
    <w:abstractNumId w:val="8"/>
  </w:num>
  <w:num w:numId="19" w16cid:durableId="1610889142">
    <w:abstractNumId w:val="19"/>
  </w:num>
  <w:num w:numId="20" w16cid:durableId="799690360">
    <w:abstractNumId w:val="10"/>
  </w:num>
  <w:num w:numId="21" w16cid:durableId="1428772011">
    <w:abstractNumId w:val="2"/>
  </w:num>
  <w:num w:numId="22" w16cid:durableId="1707439521">
    <w:abstractNumId w:val="9"/>
  </w:num>
  <w:num w:numId="23" w16cid:durableId="342515110">
    <w:abstractNumId w:val="17"/>
  </w:num>
  <w:num w:numId="24" w16cid:durableId="1399087634">
    <w:abstractNumId w:val="17"/>
  </w:num>
  <w:num w:numId="25" w16cid:durableId="1195268241">
    <w:abstractNumId w:val="6"/>
  </w:num>
  <w:num w:numId="26" w16cid:durableId="1200556574">
    <w:abstractNumId w:val="21"/>
  </w:num>
  <w:num w:numId="27" w16cid:durableId="1043794149">
    <w:abstractNumId w:val="15"/>
  </w:num>
  <w:num w:numId="28" w16cid:durableId="1820614763">
    <w:abstractNumId w:val="20"/>
  </w:num>
  <w:num w:numId="29" w16cid:durableId="1695614608">
    <w:abstractNumId w:val="12"/>
  </w:num>
  <w:num w:numId="30" w16cid:durableId="229508471">
    <w:abstractNumId w:val="0"/>
  </w:num>
  <w:num w:numId="31" w16cid:durableId="1915431663">
    <w:abstractNumId w:val="16"/>
  </w:num>
  <w:num w:numId="32" w16cid:durableId="23097960">
    <w:abstractNumId w:val="14"/>
  </w:num>
  <w:num w:numId="33" w16cid:durableId="13938900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6AF6"/>
    <w:rsid w:val="00036490"/>
    <w:rsid w:val="00094556"/>
    <w:rsid w:val="000968C6"/>
    <w:rsid w:val="000974B2"/>
    <w:rsid w:val="000A0BF1"/>
    <w:rsid w:val="000B4FA2"/>
    <w:rsid w:val="000E0636"/>
    <w:rsid w:val="000F2B49"/>
    <w:rsid w:val="000F35B0"/>
    <w:rsid w:val="00101ED6"/>
    <w:rsid w:val="00124CD0"/>
    <w:rsid w:val="00136778"/>
    <w:rsid w:val="0017362F"/>
    <w:rsid w:val="001B60F5"/>
    <w:rsid w:val="001C2F20"/>
    <w:rsid w:val="00232AC1"/>
    <w:rsid w:val="0026646E"/>
    <w:rsid w:val="0028236D"/>
    <w:rsid w:val="0028662D"/>
    <w:rsid w:val="002B6A55"/>
    <w:rsid w:val="002D2340"/>
    <w:rsid w:val="00300402"/>
    <w:rsid w:val="00323DCA"/>
    <w:rsid w:val="00377AAC"/>
    <w:rsid w:val="003A639D"/>
    <w:rsid w:val="003B2D58"/>
    <w:rsid w:val="003D31E5"/>
    <w:rsid w:val="003E6F1C"/>
    <w:rsid w:val="004226E4"/>
    <w:rsid w:val="0042385E"/>
    <w:rsid w:val="00426DE8"/>
    <w:rsid w:val="00444497"/>
    <w:rsid w:val="00464A32"/>
    <w:rsid w:val="004A238C"/>
    <w:rsid w:val="004C10E6"/>
    <w:rsid w:val="004D4368"/>
    <w:rsid w:val="00503F40"/>
    <w:rsid w:val="0054299C"/>
    <w:rsid w:val="00546AB1"/>
    <w:rsid w:val="00553226"/>
    <w:rsid w:val="005771BE"/>
    <w:rsid w:val="005B6A65"/>
    <w:rsid w:val="00654ED9"/>
    <w:rsid w:val="006664B1"/>
    <w:rsid w:val="006923B1"/>
    <w:rsid w:val="00696F3F"/>
    <w:rsid w:val="006C44BC"/>
    <w:rsid w:val="006D2C87"/>
    <w:rsid w:val="006D2E34"/>
    <w:rsid w:val="006D74C6"/>
    <w:rsid w:val="006E38D5"/>
    <w:rsid w:val="006F7A66"/>
    <w:rsid w:val="0071495B"/>
    <w:rsid w:val="007515B1"/>
    <w:rsid w:val="00771666"/>
    <w:rsid w:val="00771E76"/>
    <w:rsid w:val="0079300B"/>
    <w:rsid w:val="007A298F"/>
    <w:rsid w:val="007D475E"/>
    <w:rsid w:val="007F26EB"/>
    <w:rsid w:val="00811E29"/>
    <w:rsid w:val="0081234B"/>
    <w:rsid w:val="00812C89"/>
    <w:rsid w:val="00833FB7"/>
    <w:rsid w:val="008B169A"/>
    <w:rsid w:val="008C5E98"/>
    <w:rsid w:val="008E091D"/>
    <w:rsid w:val="008E0EFF"/>
    <w:rsid w:val="00922DFA"/>
    <w:rsid w:val="009816EB"/>
    <w:rsid w:val="009B65AC"/>
    <w:rsid w:val="00A103AE"/>
    <w:rsid w:val="00A27640"/>
    <w:rsid w:val="00A53D4E"/>
    <w:rsid w:val="00A655C2"/>
    <w:rsid w:val="00AB4EC6"/>
    <w:rsid w:val="00AC3BE6"/>
    <w:rsid w:val="00AD6DCF"/>
    <w:rsid w:val="00AE2838"/>
    <w:rsid w:val="00AF136C"/>
    <w:rsid w:val="00AF1F70"/>
    <w:rsid w:val="00B11924"/>
    <w:rsid w:val="00B119BB"/>
    <w:rsid w:val="00B21711"/>
    <w:rsid w:val="00B27902"/>
    <w:rsid w:val="00B3503B"/>
    <w:rsid w:val="00B66783"/>
    <w:rsid w:val="00BD590E"/>
    <w:rsid w:val="00BE176D"/>
    <w:rsid w:val="00C41653"/>
    <w:rsid w:val="00C83E84"/>
    <w:rsid w:val="00C85B9C"/>
    <w:rsid w:val="00CA410F"/>
    <w:rsid w:val="00CB159E"/>
    <w:rsid w:val="00CC074D"/>
    <w:rsid w:val="00CE1C98"/>
    <w:rsid w:val="00D17B7D"/>
    <w:rsid w:val="00D51569"/>
    <w:rsid w:val="00D64578"/>
    <w:rsid w:val="00DA7CEB"/>
    <w:rsid w:val="00DB69A2"/>
    <w:rsid w:val="00DC0E65"/>
    <w:rsid w:val="00E0261B"/>
    <w:rsid w:val="00E06952"/>
    <w:rsid w:val="00E12E22"/>
    <w:rsid w:val="00E27603"/>
    <w:rsid w:val="00E53727"/>
    <w:rsid w:val="00E64396"/>
    <w:rsid w:val="00E66AEB"/>
    <w:rsid w:val="00E914D3"/>
    <w:rsid w:val="00EE2497"/>
    <w:rsid w:val="00EF5A12"/>
    <w:rsid w:val="00F32954"/>
    <w:rsid w:val="00F35FB6"/>
    <w:rsid w:val="00F53FBF"/>
    <w:rsid w:val="00F91CD8"/>
    <w:rsid w:val="00FA1EB7"/>
    <w:rsid w:val="00FC05A7"/>
    <w:rsid w:val="00FD2D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5B66A"/>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
    <w:name w:val="heading 1"/>
    <w:basedOn w:val="Normal"/>
    <w:next w:val="Normal"/>
    <w:link w:val="Ttulo1Car"/>
    <w:uiPriority w:val="9"/>
    <w:qFormat/>
    <w:rsid w:val="00E069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1B60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link w:val="PrrafodelistaCar"/>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0">
    <w:name w:val="Título1"/>
    <w:next w:val="Estilo4"/>
    <w:link w:val="Ttulo1Car0"/>
    <w:autoRedefine/>
    <w:qFormat/>
    <w:rsid w:val="0071495B"/>
    <w:pPr>
      <w:spacing w:before="120" w:after="120" w:line="240" w:lineRule="auto"/>
      <w:ind w:left="360" w:hanging="360"/>
      <w:jc w:val="both"/>
    </w:pPr>
    <w:rPr>
      <w:rFonts w:ascii="Arial" w:eastAsiaTheme="majorEastAsia" w:hAnsi="Arial" w:cs="Arial"/>
      <w:b/>
      <w:bCs/>
      <w:color w:val="000000" w:themeColor="text1"/>
      <w:sz w:val="24"/>
      <w:szCs w:val="24"/>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0"/>
    <w:rsid w:val="0071495B"/>
    <w:rPr>
      <w:rFonts w:ascii="Arial" w:eastAsiaTheme="majorEastAsia" w:hAnsi="Arial" w:cs="Arial"/>
      <w:b/>
      <w:bCs/>
      <w:color w:val="000000" w:themeColor="text1"/>
      <w:sz w:val="24"/>
      <w:szCs w:val="24"/>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character" w:customStyle="1" w:styleId="PrrafodelistaCar">
    <w:name w:val="Párrafo de lista Car"/>
    <w:basedOn w:val="Fuentedeprrafopredeter"/>
    <w:link w:val="Prrafodelista"/>
    <w:uiPriority w:val="34"/>
    <w:rsid w:val="006F7A66"/>
    <w:rPr>
      <w:rFonts w:eastAsiaTheme="minorEastAsia"/>
      <w:color w:val="404040" w:themeColor="text1" w:themeTint="BF"/>
      <w:szCs w:val="21"/>
    </w:rPr>
  </w:style>
  <w:style w:type="character" w:customStyle="1" w:styleId="Ttulo1Car">
    <w:name w:val="Título 1 Car"/>
    <w:basedOn w:val="Fuentedeprrafopredeter"/>
    <w:link w:val="Ttulo1"/>
    <w:uiPriority w:val="9"/>
    <w:rsid w:val="00E0695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E06952"/>
    <w:pPr>
      <w:spacing w:line="259" w:lineRule="auto"/>
      <w:outlineLvl w:val="9"/>
    </w:pPr>
    <w:rPr>
      <w:lang w:eastAsia="es-CL"/>
    </w:rPr>
  </w:style>
  <w:style w:type="character" w:customStyle="1" w:styleId="Ttulo2Car">
    <w:name w:val="Título 2 Car"/>
    <w:basedOn w:val="Fuentedeprrafopredeter"/>
    <w:link w:val="Ttulo2"/>
    <w:uiPriority w:val="9"/>
    <w:semiHidden/>
    <w:rsid w:val="001B60F5"/>
    <w:rPr>
      <w:rFonts w:asciiTheme="majorHAnsi" w:eastAsiaTheme="majorEastAsia" w:hAnsiTheme="majorHAnsi" w:cstheme="majorBidi"/>
      <w:color w:val="2E74B5" w:themeColor="accent1" w:themeShade="BF"/>
      <w:sz w:val="26"/>
      <w:szCs w:val="26"/>
    </w:rPr>
  </w:style>
  <w:style w:type="character" w:styleId="Mencinsinresolver">
    <w:name w:val="Unresolved Mention"/>
    <w:basedOn w:val="Fuentedeprrafopredeter"/>
    <w:uiPriority w:val="99"/>
    <w:semiHidden/>
    <w:unhideWhenUsed/>
    <w:rsid w:val="00714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8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q=https://code.visualstudio.com/docs/languages/dart&amp;authuser=1"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docs.flutter.dev/get-started/install/window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flutter.dev/ui/widget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art.dev/guides/language/language-tour" TargetMode="External"/><Relationship Id="rId22"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6D96C47A409B548ACEBBE6FA2D71B6E" ma:contentTypeVersion="0" ma:contentTypeDescription="Crear nuevo documento." ma:contentTypeScope="" ma:versionID="85a53eb2470820fd56cf9fb185a2c07f">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8EC451F9-D0CF-4116-AAFC-975176F71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01F20C-3857-4644-A691-3BB9118A1460}">
  <ds:schemaRefs>
    <ds:schemaRef ds:uri="http://schemas.openxmlformats.org/officeDocument/2006/bibliography"/>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915</Words>
  <Characters>5033</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Basti Arenas</cp:lastModifiedBy>
  <cp:revision>2</cp:revision>
  <dcterms:created xsi:type="dcterms:W3CDTF">2026-04-10T22:30:00Z</dcterms:created>
  <dcterms:modified xsi:type="dcterms:W3CDTF">2026-04-10T22:30:00Z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0x01010086D96C47A409B548ACEBBE6FA2D71B6E</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