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Arial" w:cs="Arial" w:eastAsia="Arial" w:hAnsi="Arial"/>
          <w:color w:val="000000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Bdr>
          <w:top w:space="0" w:sz="0" w:val="nil"/>
          <w:left w:space="0" w:sz="0" w:val="nil"/>
          <w:bottom w:color="808080" w:space="0" w:sz="4" w:val="single"/>
          <w:right w:space="0" w:sz="0" w:val="nil"/>
          <w:between w:space="0" w:sz="0" w:val="nil"/>
        </w:pBdr>
        <w:spacing w:after="170" w:lineRule="auto"/>
        <w:jc w:val="right"/>
        <w:rPr>
          <w:rFonts w:ascii="Arial" w:cs="Arial" w:eastAsia="Arial" w:hAnsi="Arial"/>
          <w:b w:val="1"/>
          <w:color w:val="000000"/>
          <w:sz w:val="50"/>
          <w:szCs w:val="5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50"/>
          <w:szCs w:val="50"/>
          <w:rtl w:val="0"/>
        </w:rPr>
        <w:t xml:space="preserve">Books </w:t>
      </w:r>
      <w:r w:rsidDel="00000000" w:rsidR="00000000" w:rsidRPr="00000000">
        <w:rPr>
          <w:rFonts w:ascii="Arial" w:cs="Arial" w:eastAsia="Arial" w:hAnsi="Arial"/>
          <w:b w:val="1"/>
          <w:sz w:val="50"/>
          <w:szCs w:val="50"/>
          <w:rtl w:val="0"/>
        </w:rPr>
        <w:t xml:space="preserve">and Rents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Title"/>
        <w:pBdr>
          <w:bottom w:color="000000" w:space="0" w:sz="0" w:val="none"/>
        </w:pBdr>
        <w:rPr>
          <w:rFonts w:ascii="Arial" w:cs="Arial" w:eastAsia="Arial" w:hAnsi="Arial"/>
          <w:sz w:val="50"/>
          <w:szCs w:val="50"/>
        </w:rPr>
      </w:pPr>
      <w:r w:rsidDel="00000000" w:rsidR="00000000" w:rsidRPr="00000000">
        <w:rPr>
          <w:rFonts w:ascii="Arial" w:cs="Arial" w:eastAsia="Arial" w:hAnsi="Arial"/>
          <w:sz w:val="50"/>
          <w:szCs w:val="50"/>
          <w:rtl w:val="0"/>
        </w:rPr>
        <w:t xml:space="preserve">Manual de Usuario</w:t>
      </w:r>
    </w:p>
    <w:p w:rsidR="00000000" w:rsidDel="00000000" w:rsidP="00000000" w:rsidRDefault="00000000" w:rsidRPr="00000000" w14:paraId="0000000B">
      <w:pPr>
        <w:pStyle w:val="Subtitle"/>
        <w:rPr>
          <w:rFonts w:ascii="Arial" w:cs="Arial" w:eastAsia="Arial" w:hAnsi="Arial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Rule="auto"/>
        <w:jc w:val="both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Rule="auto"/>
        <w:jc w:val="both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Rule="auto"/>
        <w:jc w:val="both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Rule="auto"/>
        <w:jc w:val="both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Rule="auto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Rule="auto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Rule="auto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Rule="auto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Rule="auto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Rule="auto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Rule="auto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Rule="auto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Rule="auto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Rule="auto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Rule="auto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Rule="auto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Rule="auto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Rule="auto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Rule="auto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Rule="auto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Rule="auto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Rule="auto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Rule="auto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Rule="auto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Rule="auto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Rule="auto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Rule="auto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Rule="auto"/>
        <w:jc w:val="both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Rule="auto"/>
        <w:jc w:val="right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0"/>
        </w:rPr>
        <w:t xml:space="preserve">Versión: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1.0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Rule="auto"/>
        <w:jc w:val="right"/>
        <w:rPr>
          <w:rFonts w:ascii="Arial" w:cs="Arial" w:eastAsia="Arial" w:hAnsi="Arial"/>
          <w:color w:val="000000"/>
          <w:sz w:val="20"/>
          <w:szCs w:val="20"/>
        </w:rPr>
        <w:sectPr>
          <w:pgSz w:h="16837" w:w="11905" w:orient="portrait"/>
          <w:pgMar w:bottom="1134" w:top="1134" w:left="1134" w:right="1134" w:header="720" w:footer="720"/>
          <w:pgNumType w:start="1"/>
        </w:sectPr>
      </w:pP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0"/>
        </w:rPr>
        <w:t xml:space="preserve">Fecha: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29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0"/>
        </w:rPr>
        <w:t xml:space="preserve">/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11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0"/>
        </w:rPr>
        <w:t xml:space="preserve">/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240" w:lineRule="auto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Rule="auto"/>
        <w:jc w:val="center"/>
        <w:rPr>
          <w:rFonts w:ascii="Arial" w:cs="Arial" w:eastAsia="Arial" w:hAnsi="Arial"/>
          <w:b w:val="1"/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0"/>
          <w:szCs w:val="20"/>
          <w:rtl w:val="0"/>
        </w:rPr>
        <w:t xml:space="preserve">HOJA DE CONTROL</w:t>
      </w:r>
    </w:p>
    <w:p w:rsidR="00000000" w:rsidDel="00000000" w:rsidP="00000000" w:rsidRDefault="00000000" w:rsidRPr="00000000" w14:paraId="0000002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Rule="auto"/>
        <w:jc w:val="both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71.0" w:type="dxa"/>
        <w:jc w:val="left"/>
        <w:tblInd w:w="-55.0" w:type="dxa"/>
        <w:tblLayout w:type="fixed"/>
        <w:tblLook w:val="0000"/>
      </w:tblPr>
      <w:tblGrid>
        <w:gridCol w:w="2208"/>
        <w:gridCol w:w="3002"/>
        <w:gridCol w:w="2199"/>
        <w:gridCol w:w="1662"/>
        <w:tblGridChange w:id="0">
          <w:tblGrid>
            <w:gridCol w:w="2208"/>
            <w:gridCol w:w="3002"/>
            <w:gridCol w:w="2199"/>
            <w:gridCol w:w="1662"/>
          </w:tblGrid>
        </w:tblGridChange>
      </w:tblGrid>
      <w:tr>
        <w:trPr>
          <w:cantSplit w:val="0"/>
          <w:tblHeader w:val="0"/>
        </w:trPr>
        <w:tc>
          <w:tcPr>
            <w:tcBorders>
              <w:left w:color="808080" w:space="0" w:sz="4" w:val="single"/>
              <w:bottom w:color="808080" w:space="0" w:sz="4" w:val="single"/>
            </w:tcBorders>
            <w:shd w:fill="e6e6e6" w:val="clear"/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2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both"/>
              <w:rPr>
                <w:rFonts w:ascii="Arial" w:cs="Arial" w:eastAsia="Arial" w:hAnsi="Arial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0"/>
                <w:szCs w:val="20"/>
                <w:rtl w:val="0"/>
              </w:rPr>
              <w:t xml:space="preserve">Proyecto</w:t>
            </w:r>
          </w:p>
        </w:tc>
        <w:tc>
          <w:tcPr>
            <w:gridSpan w:val="3"/>
            <w:tcBorders>
              <w:left w:color="808080" w:space="0" w:sz="4" w:val="single"/>
              <w:bottom w:color="808080" w:space="0" w:sz="4" w:val="single"/>
              <w:right w:color="808080" w:space="0" w:sz="4" w:val="single"/>
            </w:tcBorders>
            <w:shd w:fill="auto" w:val="clear"/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2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both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Books and Rents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808080" w:space="0" w:sz="4" w:val="single"/>
              <w:bottom w:color="808080" w:space="0" w:sz="4" w:val="single"/>
            </w:tcBorders>
            <w:shd w:fill="e6e6e6" w:val="clear"/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3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both"/>
              <w:rPr>
                <w:rFonts w:ascii="Arial" w:cs="Arial" w:eastAsia="Arial" w:hAnsi="Arial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0"/>
                <w:szCs w:val="20"/>
                <w:rtl w:val="0"/>
              </w:rPr>
              <w:t xml:space="preserve">Entregable</w:t>
            </w:r>
          </w:p>
        </w:tc>
        <w:tc>
          <w:tcPr>
            <w:gridSpan w:val="3"/>
            <w:tcBorders>
              <w:left w:color="808080" w:space="0" w:sz="4" w:val="single"/>
              <w:bottom w:color="808080" w:space="0" w:sz="4" w:val="single"/>
              <w:right w:color="808080" w:space="0" w:sz="4" w:val="single"/>
            </w:tcBorders>
            <w:shd w:fill="auto" w:val="clear"/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3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both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Manual de Usuario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808080" w:space="0" w:sz="4" w:val="single"/>
              <w:bottom w:color="808080" w:space="0" w:sz="4" w:val="single"/>
            </w:tcBorders>
            <w:shd w:fill="e6e6e6" w:val="clear"/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3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both"/>
              <w:rPr>
                <w:rFonts w:ascii="Arial" w:cs="Arial" w:eastAsia="Arial" w:hAnsi="Arial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0"/>
                <w:szCs w:val="20"/>
                <w:rtl w:val="0"/>
              </w:rPr>
              <w:t xml:space="preserve">Autor</w:t>
            </w:r>
          </w:p>
        </w:tc>
        <w:tc>
          <w:tcPr>
            <w:gridSpan w:val="3"/>
            <w:tcBorders>
              <w:left w:color="808080" w:space="0" w:sz="4" w:val="single"/>
              <w:bottom w:color="808080" w:space="0" w:sz="4" w:val="single"/>
              <w:right w:color="808080" w:space="0" w:sz="4" w:val="single"/>
            </w:tcBorders>
            <w:shd w:fill="auto" w:val="clear"/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3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both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Bastián Chamblas Fernández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808080" w:space="0" w:sz="4" w:val="single"/>
              <w:bottom w:color="808080" w:space="0" w:sz="4" w:val="single"/>
            </w:tcBorders>
            <w:shd w:fill="e6e6e6" w:val="clear"/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3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both"/>
              <w:rPr>
                <w:rFonts w:ascii="Arial" w:cs="Arial" w:eastAsia="Arial" w:hAnsi="Arial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0"/>
                <w:szCs w:val="20"/>
                <w:rtl w:val="0"/>
              </w:rPr>
              <w:t xml:space="preserve">Versión/Edición</w:t>
            </w:r>
          </w:p>
        </w:tc>
        <w:tc>
          <w:tcPr>
            <w:tcBorders>
              <w:left w:color="808080" w:space="0" w:sz="4" w:val="single"/>
              <w:bottom w:color="808080" w:space="0" w:sz="4" w:val="single"/>
            </w:tcBorders>
            <w:shd w:fill="auto" w:val="clear"/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3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both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1.0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808080" w:space="0" w:sz="4" w:val="single"/>
              <w:bottom w:color="808080" w:space="0" w:sz="4" w:val="single"/>
            </w:tcBorders>
            <w:shd w:fill="e6e6e6" w:val="clear"/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3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both"/>
              <w:rPr>
                <w:rFonts w:ascii="Arial" w:cs="Arial" w:eastAsia="Arial" w:hAnsi="Arial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0"/>
                <w:szCs w:val="20"/>
                <w:rtl w:val="0"/>
              </w:rPr>
              <w:t xml:space="preserve">Fecha Versión</w:t>
            </w:r>
          </w:p>
        </w:tc>
        <w:tc>
          <w:tcPr>
            <w:tcBorders>
              <w:left w:color="808080" w:space="0" w:sz="4" w:val="single"/>
              <w:bottom w:color="808080" w:space="0" w:sz="4" w:val="single"/>
              <w:right w:color="808080" w:space="0" w:sz="4" w:val="single"/>
            </w:tcBorders>
            <w:shd w:fill="auto" w:val="clear"/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3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30-11-2024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808080" w:space="0" w:sz="4" w:val="single"/>
              <w:bottom w:color="808080" w:space="0" w:sz="4" w:val="single"/>
            </w:tcBorders>
            <w:shd w:fill="e6e6e6" w:val="clear"/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3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both"/>
              <w:rPr>
                <w:rFonts w:ascii="Arial" w:cs="Arial" w:eastAsia="Arial" w:hAnsi="Arial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0"/>
                <w:szCs w:val="20"/>
                <w:rtl w:val="0"/>
              </w:rPr>
              <w:t xml:space="preserve">Aprobado por</w:t>
            </w:r>
          </w:p>
        </w:tc>
        <w:tc>
          <w:tcPr>
            <w:tcBorders>
              <w:left w:color="808080" w:space="0" w:sz="4" w:val="single"/>
              <w:bottom w:color="808080" w:space="0" w:sz="4" w:val="single"/>
            </w:tcBorders>
            <w:shd w:fill="auto" w:val="clear"/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3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both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pendiente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808080" w:space="0" w:sz="4" w:val="single"/>
              <w:bottom w:color="808080" w:space="0" w:sz="4" w:val="single"/>
            </w:tcBorders>
            <w:shd w:fill="e6e6e6" w:val="clear"/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4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both"/>
              <w:rPr>
                <w:rFonts w:ascii="Arial" w:cs="Arial" w:eastAsia="Arial" w:hAnsi="Arial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0"/>
                <w:szCs w:val="20"/>
                <w:rtl w:val="0"/>
              </w:rPr>
              <w:t xml:space="preserve">Fecha Aprobación</w:t>
            </w:r>
          </w:p>
        </w:tc>
        <w:tc>
          <w:tcPr>
            <w:tcBorders>
              <w:left w:color="808080" w:space="0" w:sz="4" w:val="single"/>
              <w:bottom w:color="808080" w:space="0" w:sz="4" w:val="single"/>
              <w:right w:color="808080" w:space="0" w:sz="4" w:val="single"/>
            </w:tcBorders>
            <w:shd w:fill="auto" w:val="clear"/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4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pendiente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0"/>
        </w:rPr>
        <w:t xml:space="preserve">REGISTRO DE CAMBIOS</w:t>
      </w:r>
    </w:p>
    <w:p w:rsidR="00000000" w:rsidDel="00000000" w:rsidP="00000000" w:rsidRDefault="00000000" w:rsidRPr="00000000" w14:paraId="0000004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071.000000000002" w:type="dxa"/>
        <w:jc w:val="left"/>
        <w:tblInd w:w="-61.0" w:type="dxa"/>
        <w:tblLayout w:type="fixed"/>
        <w:tblLook w:val="0000"/>
      </w:tblPr>
      <w:tblGrid>
        <w:gridCol w:w="894"/>
        <w:gridCol w:w="2863"/>
        <w:gridCol w:w="3646"/>
        <w:gridCol w:w="1668"/>
        <w:tblGridChange w:id="0">
          <w:tblGrid>
            <w:gridCol w:w="894"/>
            <w:gridCol w:w="2863"/>
            <w:gridCol w:w="3646"/>
            <w:gridCol w:w="1668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</w:tcBorders>
            <w:shd w:fill="e6e6e6" w:val="clear"/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4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Arial" w:cs="Arial" w:eastAsia="Arial" w:hAnsi="Arial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0"/>
                <w:szCs w:val="20"/>
                <w:rtl w:val="0"/>
              </w:rPr>
              <w:t xml:space="preserve">Versión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</w:tcBorders>
            <w:shd w:fill="e6e6e6" w:val="clear"/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4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Arial" w:cs="Arial" w:eastAsia="Arial" w:hAnsi="Arial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0"/>
                <w:szCs w:val="20"/>
                <w:rtl w:val="0"/>
              </w:rPr>
              <w:t xml:space="preserve">Causa del Cambio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</w:tcBorders>
            <w:shd w:fill="e6e6e6" w:val="clear"/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4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Arial" w:cs="Arial" w:eastAsia="Arial" w:hAnsi="Arial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0"/>
                <w:szCs w:val="20"/>
                <w:rtl w:val="0"/>
              </w:rPr>
              <w:t xml:space="preserve">Responsable del Cambio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shd w:fill="e6e6e6" w:val="clear"/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4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Arial" w:cs="Arial" w:eastAsia="Arial" w:hAnsi="Arial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0"/>
                <w:szCs w:val="20"/>
                <w:rtl w:val="0"/>
              </w:rPr>
              <w:t xml:space="preserve">Fecha del Cambio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808080" w:space="0" w:sz="4" w:val="single"/>
              <w:bottom w:color="808080" w:space="0" w:sz="4" w:val="single"/>
            </w:tcBorders>
            <w:shd w:fill="auto" w:val="clear"/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4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1.0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808080" w:space="0" w:sz="4" w:val="single"/>
              <w:bottom w:color="808080" w:space="0" w:sz="4" w:val="single"/>
            </w:tcBorders>
            <w:shd w:fill="auto" w:val="clear"/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4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Creación Manual de usuario</w:t>
            </w:r>
          </w:p>
        </w:tc>
        <w:tc>
          <w:tcPr>
            <w:tcBorders>
              <w:left w:color="808080" w:space="0" w:sz="4" w:val="single"/>
              <w:bottom w:color="808080" w:space="0" w:sz="4" w:val="single"/>
            </w:tcBorders>
            <w:shd w:fill="auto" w:val="clear"/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4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Bastián Chamblas</w:t>
            </w:r>
          </w:p>
        </w:tc>
        <w:tc>
          <w:tcPr>
            <w:tcBorders>
              <w:left w:color="808080" w:space="0" w:sz="4" w:val="single"/>
              <w:bottom w:color="808080" w:space="0" w:sz="4" w:val="single"/>
              <w:right w:color="808080" w:space="0" w:sz="4" w:val="single"/>
            </w:tcBorders>
            <w:shd w:fill="auto" w:val="clear"/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4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30-11-2024</w:t>
            </w:r>
          </w:p>
        </w:tc>
      </w:tr>
    </w:tbl>
    <w:p w:rsidR="00000000" w:rsidDel="00000000" w:rsidP="00000000" w:rsidRDefault="00000000" w:rsidRPr="00000000" w14:paraId="0000004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widowControl w:val="1"/>
        <w:spacing w:after="200" w:line="276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Arial" w:cs="Arial" w:eastAsia="Arial" w:hAnsi="Arial"/>
          <w:color w:val="36609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color w:val="366091"/>
          <w:sz w:val="20"/>
          <w:szCs w:val="20"/>
          <w:rtl w:val="0"/>
        </w:rPr>
        <w:t xml:space="preserve">Tabla de contenido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Arial" w:cs="Arial" w:eastAsia="Arial" w:hAnsi="Arial"/>
          <w:color w:val="31849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Arial" w:cs="Arial" w:eastAsia="Arial" w:hAnsi="Arial"/>
          <w:color w:val="31849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0" w:line="276" w:lineRule="auto"/>
        <w:ind w:left="431" w:right="0" w:hanging="431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66091"/>
          <w:sz w:val="20"/>
          <w:szCs w:val="20"/>
          <w:u w:val="none"/>
          <w:shd w:fill="auto" w:val="clear"/>
          <w:vertAlign w:val="baseline"/>
        </w:rPr>
      </w:pPr>
      <w:bookmarkStart w:colFirst="0" w:colLast="0" w:name="_heading=h.gjdgxs" w:id="0"/>
      <w:bookmarkEnd w:id="0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66091"/>
          <w:sz w:val="20"/>
          <w:szCs w:val="20"/>
          <w:u w:val="none"/>
          <w:shd w:fill="auto" w:val="clear"/>
          <w:vertAlign w:val="baseline"/>
          <w:rtl w:val="0"/>
        </w:rPr>
        <w:t xml:space="preserve">Contenido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5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80"/>
              <w:tab w:val="right" w:leader="none" w:pos="9060"/>
            </w:tabs>
            <w:spacing w:after="100" w:before="0" w:line="276" w:lineRule="auto"/>
            <w:ind w:left="0" w:right="0" w:firstLine="0"/>
            <w:jc w:val="left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3,3,"</w:instrText>
            <w:fldChar w:fldCharType="separate"/>
          </w:r>
          <w:hyperlink w:anchor="_heading=h.2s8eyo1"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</w:t>
              <w:tab/>
              <w:t xml:space="preserve">DESCRIPCION MANUAL DE USUARIO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7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9060"/>
            </w:tabs>
            <w:spacing w:after="100" w:before="0" w:line="240" w:lineRule="auto"/>
            <w:ind w:left="240" w:right="0" w:firstLine="0"/>
            <w:jc w:val="left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heading=h.17dp8vu"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1.1</w:t>
              <w:tab/>
              <w:t xml:space="preserve">Objetivo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8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9060"/>
            </w:tabs>
            <w:spacing w:after="100" w:before="0" w:line="240" w:lineRule="auto"/>
            <w:ind w:left="240" w:right="0" w:firstLine="0"/>
            <w:jc w:val="left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heading=h.3rdcrjn"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1.2</w:t>
              <w:tab/>
              <w:t xml:space="preserve">Alcance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80"/>
              <w:tab w:val="right" w:leader="none" w:pos="9060"/>
            </w:tabs>
            <w:spacing w:after="100" w:before="0" w:line="276" w:lineRule="auto"/>
            <w:ind w:left="0" w:right="0" w:firstLine="0"/>
            <w:jc w:val="left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heading=h.26in1rg"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</w:t>
              <w:tab/>
              <w:t xml:space="preserve">Módulos del sistema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A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9060"/>
            </w:tabs>
            <w:spacing w:after="100" w:before="0" w:line="240" w:lineRule="auto"/>
            <w:ind w:left="240" w:right="0" w:firstLine="0"/>
            <w:jc w:val="left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heading=h.pkolp9n7vhj1"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2.1</w:t>
              <w:tab/>
              <w:t xml:space="preserve">Gestión de Usuarios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B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9060"/>
            </w:tabs>
            <w:spacing w:after="100" w:before="0" w:line="240" w:lineRule="auto"/>
            <w:ind w:left="240" w:right="0" w:firstLine="0"/>
            <w:jc w:val="left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heading=h.h3t4i61k2gyi"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2.2</w:t>
              <w:tab/>
              <w:t xml:space="preserve">Gestión de Suscripciones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C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9060"/>
            </w:tabs>
            <w:spacing w:after="100" w:before="0" w:line="240" w:lineRule="auto"/>
            <w:ind w:left="240" w:right="0" w:firstLine="0"/>
            <w:jc w:val="left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heading=h.e4mc0r2mio5r"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2.3</w:t>
              <w:tab/>
              <w:t xml:space="preserve">Catálogo de Libros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D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9060"/>
            </w:tabs>
            <w:spacing w:after="100" w:before="0" w:line="240" w:lineRule="auto"/>
            <w:ind w:left="240" w:right="0" w:firstLine="0"/>
            <w:jc w:val="left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heading=h.385ysiq85ghb"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2.4</w:t>
              <w:tab/>
              <w:t xml:space="preserve">Gestión de Arriendos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E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9060"/>
            </w:tabs>
            <w:spacing w:after="100" w:before="0" w:line="240" w:lineRule="auto"/>
            <w:ind w:left="240" w:right="0" w:firstLine="0"/>
            <w:jc w:val="left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heading=h.p2144u3rcvcg"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2.5</w:t>
              <w:tab/>
              <w:t xml:space="preserve">Carrito y Compras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F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9060"/>
            </w:tabs>
            <w:spacing w:after="100" w:before="0" w:line="240" w:lineRule="auto"/>
            <w:ind w:left="240" w:right="0" w:firstLine="0"/>
            <w:jc w:val="left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heading=h.lnxbz9"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2.6</w:t>
              <w:tab/>
              <w:t xml:space="preserve">Módulos específicos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0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320"/>
              <w:tab w:val="right" w:leader="none" w:pos="9060"/>
            </w:tabs>
            <w:spacing w:after="100" w:before="0" w:line="240" w:lineRule="auto"/>
            <w:ind w:left="480" w:right="0" w:firstLine="0"/>
            <w:jc w:val="left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heading=h.35nkun2"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2.6.1</w:t>
              <w:tab/>
              <w:t xml:space="preserve">Módulo Inicio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1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320"/>
              <w:tab w:val="right" w:leader="none" w:pos="9060"/>
            </w:tabs>
            <w:spacing w:after="100" w:before="0" w:line="240" w:lineRule="auto"/>
            <w:ind w:left="480" w:right="0" w:firstLine="0"/>
            <w:jc w:val="left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heading=h.1ksv4uv"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2.6.2</w:t>
              <w:tab/>
              <w:t xml:space="preserve">Módulo Inicio de sesión  - Clientes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2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320"/>
              <w:tab w:val="right" w:leader="none" w:pos="9060"/>
            </w:tabs>
            <w:spacing w:after="100" w:before="0" w:line="240" w:lineRule="auto"/>
            <w:ind w:left="480" w:right="0" w:firstLine="0"/>
            <w:jc w:val="left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heading=h.44sinio"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2.6.3</w:t>
              <w:tab/>
              <w:t xml:space="preserve">Módulo Creación de usuario - Clientes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3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320"/>
              <w:tab w:val="right" w:leader="none" w:pos="9060"/>
            </w:tabs>
            <w:spacing w:after="100" w:before="0" w:line="240" w:lineRule="auto"/>
            <w:ind w:left="480" w:right="0" w:firstLine="0"/>
            <w:jc w:val="left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heading=h.2jxsxqh"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2.6.4</w:t>
              <w:tab/>
              <w:t xml:space="preserve">Módulo de Suscripción - Clientes sin suscripción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4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320"/>
              <w:tab w:val="right" w:leader="none" w:pos="9060"/>
            </w:tabs>
            <w:spacing w:after="100" w:before="0" w:line="240" w:lineRule="auto"/>
            <w:ind w:left="480" w:right="0" w:firstLine="0"/>
            <w:jc w:val="left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heading=h.z337ya"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2.6.5</w:t>
              <w:tab/>
              <w:t xml:space="preserve">Módulo De Arriendos - Clientes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5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320"/>
              <w:tab w:val="right" w:leader="none" w:pos="9060"/>
            </w:tabs>
            <w:spacing w:after="100" w:before="0" w:line="240" w:lineRule="auto"/>
            <w:ind w:left="480" w:right="0" w:firstLine="0"/>
            <w:jc w:val="left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heading=h.3j2qqm3"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2.6.6</w:t>
              <w:tab/>
              <w:t xml:space="preserve">Módulo de Compra de Libros - Clientes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6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320"/>
              <w:tab w:val="right" w:leader="none" w:pos="9060"/>
            </w:tabs>
            <w:spacing w:after="100" w:before="0" w:line="240" w:lineRule="auto"/>
            <w:ind w:left="480" w:right="0" w:firstLine="0"/>
            <w:jc w:val="left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heading=h.1y810tw"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2.6.7</w:t>
              <w:tab/>
              <w:t xml:space="preserve">Módulo de Mi Perfil - Clientes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7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320"/>
              <w:tab w:val="right" w:leader="none" w:pos="9060"/>
            </w:tabs>
            <w:spacing w:after="100" w:before="0" w:line="240" w:lineRule="auto"/>
            <w:ind w:left="480" w:right="0" w:firstLine="0"/>
            <w:jc w:val="left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heading=h.4i7ojhp"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2.6.8</w:t>
              <w:tab/>
              <w:t xml:space="preserve">Módulo Carrito de Compras (Con Producto) - Clientes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8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320"/>
              <w:tab w:val="right" w:leader="none" w:pos="9060"/>
            </w:tabs>
            <w:spacing w:after="100" w:before="0" w:line="240" w:lineRule="auto"/>
            <w:ind w:left="480" w:right="0" w:firstLine="0"/>
            <w:jc w:val="left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heading=h.2xcytpi"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2.6.9</w:t>
              <w:tab/>
              <w:t xml:space="preserve">Módulo Carrito de Compras (Vacío) - Clientes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9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320"/>
              <w:tab w:val="right" w:leader="none" w:pos="9060"/>
            </w:tabs>
            <w:spacing w:after="100" w:before="0" w:line="240" w:lineRule="auto"/>
            <w:ind w:left="480" w:right="0" w:firstLine="0"/>
            <w:jc w:val="left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heading=h.1ci93xb"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2.6.10</w:t>
              <w:tab/>
              <w:t xml:space="preserve">Módulo de Compras - Clientes</w:t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80"/>
              <w:tab w:val="right" w:leader="none" w:pos="9060"/>
            </w:tabs>
            <w:spacing w:after="100" w:before="0" w:line="276" w:lineRule="auto"/>
            <w:ind w:left="0" w:right="0" w:firstLine="0"/>
            <w:jc w:val="left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heading=h.3whwml4"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</w:t>
              <w:tab/>
              <w:t xml:space="preserve">GLOSARIO</w:t>
              <w:tab/>
              <w:t xml:space="preserve">22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B">
          <w:pPr>
            <w:rPr>
              <w:rFonts w:ascii="Arial" w:cs="Arial" w:eastAsia="Arial" w:hAnsi="Arial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6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right" w:leader="none" w:pos="9128"/>
          <w:tab w:val="right" w:leader="none" w:pos="9071"/>
        </w:tabs>
        <w:spacing w:after="113" w:before="113" w:lineRule="auto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Rule="auto"/>
        <w:jc w:val="both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right" w:leader="none" w:pos="9128"/>
          <w:tab w:val="right" w:leader="none" w:pos="9071"/>
        </w:tabs>
        <w:spacing w:after="113" w:before="113" w:lineRule="auto"/>
        <w:ind w:left="57" w:firstLine="0"/>
        <w:jc w:val="center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7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right" w:leader="none" w:pos="9128"/>
          <w:tab w:val="right" w:leader="none" w:pos="9071"/>
        </w:tabs>
        <w:spacing w:after="113" w:before="113" w:lineRule="auto"/>
        <w:ind w:left="57" w:firstLine="0"/>
        <w:jc w:val="center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right" w:leader="none" w:pos="9128"/>
          <w:tab w:val="right" w:leader="none" w:pos="9071"/>
        </w:tabs>
        <w:spacing w:after="113" w:before="113" w:lineRule="auto"/>
        <w:ind w:left="57" w:firstLine="0"/>
        <w:jc w:val="center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Style w:val="Heading1"/>
        <w:numPr>
          <w:ilvl w:val="0"/>
          <w:numId w:val="1"/>
        </w:numPr>
        <w:ind w:left="0" w:firstLine="0"/>
        <w:rPr>
          <w:rFonts w:ascii="Arial" w:cs="Arial" w:eastAsia="Arial" w:hAnsi="Arial"/>
          <w:sz w:val="20"/>
          <w:szCs w:val="20"/>
        </w:rPr>
      </w:pPr>
      <w:bookmarkStart w:colFirst="0" w:colLast="0" w:name="_heading=h.2s8eyo1" w:id="1"/>
      <w:bookmarkEnd w:id="1"/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DESCRIPCION MANUAL DE USUARIO</w:t>
      </w:r>
    </w:p>
    <w:p w:rsidR="00000000" w:rsidDel="00000000" w:rsidP="00000000" w:rsidRDefault="00000000" w:rsidRPr="00000000" w14:paraId="00000074">
      <w:pPr>
        <w:pStyle w:val="Heading2"/>
        <w:numPr>
          <w:ilvl w:val="1"/>
          <w:numId w:val="1"/>
        </w:numPr>
        <w:ind w:left="0" w:firstLine="0"/>
        <w:rPr>
          <w:rFonts w:ascii="Arial" w:cs="Arial" w:eastAsia="Arial" w:hAnsi="Arial"/>
          <w:sz w:val="20"/>
          <w:szCs w:val="20"/>
        </w:rPr>
      </w:pPr>
      <w:bookmarkStart w:colFirst="0" w:colLast="0" w:name="_heading=h.17dp8vu" w:id="2"/>
      <w:bookmarkEnd w:id="2"/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Objetivo</w:t>
      </w:r>
    </w:p>
    <w:p w:rsidR="00000000" w:rsidDel="00000000" w:rsidP="00000000" w:rsidRDefault="00000000" w:rsidRPr="00000000" w14:paraId="0000007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El objetivo de este manual es proporcionar a los usuarios una guía clara y práctica para que se pueda utilizar nuestro sistema "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Books and Rents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" de manera eficiente. Este documento busca explicar cómo acceder a las principales funcionalidades del sistema, asegurando que los usuarios puedan aprovechar al máximo la plataforma.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Style w:val="Heading2"/>
        <w:numPr>
          <w:ilvl w:val="1"/>
          <w:numId w:val="1"/>
        </w:numPr>
        <w:ind w:left="0" w:firstLine="0"/>
        <w:rPr>
          <w:rFonts w:ascii="Arial" w:cs="Arial" w:eastAsia="Arial" w:hAnsi="Arial"/>
          <w:sz w:val="20"/>
          <w:szCs w:val="20"/>
        </w:rPr>
      </w:pPr>
      <w:bookmarkStart w:colFirst="0" w:colLast="0" w:name="_heading=h.3rdcrjn" w:id="3"/>
      <w:bookmarkEnd w:id="3"/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Alcance</w:t>
      </w:r>
    </w:p>
    <w:p w:rsidR="00000000" w:rsidDel="00000000" w:rsidP="00000000" w:rsidRDefault="00000000" w:rsidRPr="00000000" w14:paraId="00000078">
      <w:pPr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Clientes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79">
      <w:pPr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Serán los usuarios que utilizarán y explorarán la plataforma para comprar y/o adquirir suscripciones para así acceder al arriendo de libros.</w:t>
      </w:r>
    </w:p>
    <w:p w:rsidR="00000000" w:rsidDel="00000000" w:rsidP="00000000" w:rsidRDefault="00000000" w:rsidRPr="00000000" w14:paraId="0000007B">
      <w:pPr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Explicaremos cómo registrarse, gestionar sus cuentas, explorar el catálogo de libros y realizar el proceso de arriendo si es que corresponde.</w:t>
      </w:r>
    </w:p>
    <w:p w:rsidR="00000000" w:rsidDel="00000000" w:rsidP="00000000" w:rsidRDefault="00000000" w:rsidRPr="00000000" w14:paraId="0000007C">
      <w:pPr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Incluimos guías para poder crear usuarios si es que no está registrado aún o verificar el estado de una suscripción cuando corresponda.</w:t>
      </w:r>
    </w:p>
    <w:p w:rsidR="00000000" w:rsidDel="00000000" w:rsidP="00000000" w:rsidRDefault="00000000" w:rsidRPr="00000000" w14:paraId="0000007D">
      <w:pPr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jc w:val="both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Administradores:</w:t>
      </w:r>
    </w:p>
    <w:p w:rsidR="00000000" w:rsidDel="00000000" w:rsidP="00000000" w:rsidRDefault="00000000" w:rsidRPr="00000000" w14:paraId="0000007F">
      <w:pPr>
        <w:jc w:val="both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Los usuarios serán responsables de gestionar el contenido de la plataforma, supervisar las actividades de los clientes y garantizar la correcta operación del sistema.</w:t>
      </w:r>
    </w:p>
    <w:p w:rsidR="00000000" w:rsidDel="00000000" w:rsidP="00000000" w:rsidRDefault="00000000" w:rsidRPr="00000000" w14:paraId="00000081">
      <w:pPr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Detallaremos las funciones administrativas, como la actualización de planes de suscripción, la gestión del catálogo de libros, y la vista de reportes correspondientes.</w:t>
      </w:r>
    </w:p>
    <w:p w:rsidR="00000000" w:rsidDel="00000000" w:rsidP="00000000" w:rsidRDefault="00000000" w:rsidRPr="00000000" w14:paraId="00000082">
      <w:pPr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rFonts w:ascii="Arial" w:cs="Arial" w:eastAsia="Arial" w:hAnsi="Arial"/>
          <w:color w:val="000000"/>
          <w:sz w:val="20"/>
          <w:szCs w:val="20"/>
        </w:rPr>
      </w:pPr>
      <w:bookmarkStart w:colFirst="0" w:colLast="0" w:name="_heading=h.2et92p0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Style w:val="Heading1"/>
        <w:numPr>
          <w:ilvl w:val="0"/>
          <w:numId w:val="1"/>
        </w:numPr>
        <w:ind w:left="0" w:firstLine="0"/>
        <w:rPr>
          <w:rFonts w:ascii="Arial" w:cs="Arial" w:eastAsia="Arial" w:hAnsi="Arial"/>
          <w:sz w:val="20"/>
          <w:szCs w:val="20"/>
        </w:rPr>
      </w:pPr>
      <w:bookmarkStart w:colFirst="0" w:colLast="0" w:name="_heading=h.26in1rg" w:id="5"/>
      <w:bookmarkEnd w:id="5"/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Módulos del sistema</w:t>
      </w:r>
    </w:p>
    <w:p w:rsidR="00000000" w:rsidDel="00000000" w:rsidP="00000000" w:rsidRDefault="00000000" w:rsidRPr="00000000" w14:paraId="00000089">
      <w:pPr>
        <w:pStyle w:val="Heading2"/>
        <w:numPr>
          <w:ilvl w:val="1"/>
          <w:numId w:val="1"/>
        </w:numPr>
        <w:ind w:left="0" w:firstLine="0"/>
        <w:rPr>
          <w:rFonts w:ascii="Arial" w:cs="Arial" w:eastAsia="Arial" w:hAnsi="Arial"/>
          <w:sz w:val="20"/>
          <w:szCs w:val="20"/>
        </w:rPr>
      </w:pPr>
      <w:bookmarkStart w:colFirst="0" w:colLast="0" w:name="_heading=h.pkolp9n7vhj1" w:id="6"/>
      <w:bookmarkEnd w:id="6"/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Gestión de Usuarios</w:t>
      </w:r>
    </w:p>
    <w:p w:rsidR="00000000" w:rsidDel="00000000" w:rsidP="00000000" w:rsidRDefault="00000000" w:rsidRPr="00000000" w14:paraId="0000008A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Este módulo permite a los usuarios registrarse, iniciar sesión y gestionar su perfil personal. Incluye funcionalidades básicas de administración de cuentas y manejo de roles, como clientes o administradores.</w:t>
      </w:r>
    </w:p>
    <w:p w:rsidR="00000000" w:rsidDel="00000000" w:rsidP="00000000" w:rsidRDefault="00000000" w:rsidRPr="00000000" w14:paraId="0000008B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Style w:val="Heading2"/>
        <w:numPr>
          <w:ilvl w:val="1"/>
          <w:numId w:val="1"/>
        </w:numPr>
        <w:ind w:left="0" w:firstLine="0"/>
        <w:rPr>
          <w:rFonts w:ascii="Arial" w:cs="Arial" w:eastAsia="Arial" w:hAnsi="Arial"/>
          <w:sz w:val="20"/>
          <w:szCs w:val="20"/>
        </w:rPr>
      </w:pPr>
      <w:bookmarkStart w:colFirst="0" w:colLast="0" w:name="_heading=h.h3t4i61k2gyi" w:id="7"/>
      <w:bookmarkEnd w:id="7"/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Gestión de Suscripciones</w:t>
      </w:r>
    </w:p>
    <w:p w:rsidR="00000000" w:rsidDel="00000000" w:rsidP="00000000" w:rsidRDefault="00000000" w:rsidRPr="00000000" w14:paraId="0000008D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Facilita a los usuarios seleccionar y administrar sus planes de suscripción, como Básico, Completo y Ultra. Este módulo también controla la activación y el estado de las suscripciones para garantizar que los usuarios disfruten de los beneficios correspondientes.</w:t>
      </w:r>
    </w:p>
    <w:p w:rsidR="00000000" w:rsidDel="00000000" w:rsidP="00000000" w:rsidRDefault="00000000" w:rsidRPr="00000000" w14:paraId="0000008E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Style w:val="Heading2"/>
        <w:numPr>
          <w:ilvl w:val="1"/>
          <w:numId w:val="1"/>
        </w:numPr>
        <w:ind w:left="0" w:firstLine="0"/>
        <w:rPr>
          <w:rFonts w:ascii="Arial" w:cs="Arial" w:eastAsia="Arial" w:hAnsi="Arial"/>
          <w:sz w:val="20"/>
          <w:szCs w:val="20"/>
        </w:rPr>
      </w:pPr>
      <w:bookmarkStart w:colFirst="0" w:colLast="0" w:name="_heading=h.e4mc0r2mio5r" w:id="8"/>
      <w:bookmarkEnd w:id="8"/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Catálogo de Libros</w:t>
      </w:r>
    </w:p>
    <w:p w:rsidR="00000000" w:rsidDel="00000000" w:rsidP="00000000" w:rsidRDefault="00000000" w:rsidRPr="00000000" w14:paraId="00000090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Organiza y presenta la biblioteca de libros disponibles. Los usuarios pueden explorar el catálogo, buscar títulos específicos y acceder a información sobre géneros, autores y descripciones.</w:t>
      </w:r>
    </w:p>
    <w:p w:rsidR="00000000" w:rsidDel="00000000" w:rsidP="00000000" w:rsidRDefault="00000000" w:rsidRPr="00000000" w14:paraId="00000091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Style w:val="Heading2"/>
        <w:numPr>
          <w:ilvl w:val="1"/>
          <w:numId w:val="1"/>
        </w:numPr>
        <w:ind w:left="0" w:firstLine="0"/>
        <w:rPr>
          <w:rFonts w:ascii="Arial" w:cs="Arial" w:eastAsia="Arial" w:hAnsi="Arial"/>
          <w:sz w:val="20"/>
          <w:szCs w:val="20"/>
        </w:rPr>
      </w:pPr>
      <w:bookmarkStart w:colFirst="0" w:colLast="0" w:name="_heading=h.385ysiq85ghb" w:id="9"/>
      <w:bookmarkEnd w:id="9"/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Gestión de Arriendos</w:t>
      </w:r>
    </w:p>
    <w:p w:rsidR="00000000" w:rsidDel="00000000" w:rsidP="00000000" w:rsidRDefault="00000000" w:rsidRPr="00000000" w14:paraId="00000093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Permite a los usuarios arrendar libros disponibles en el catálogo, gestionando el proceso de solicitud, fechas de entrega y retorno. Este módulo garantiza una experiencia eficiente para los lectores.</w:t>
      </w:r>
    </w:p>
    <w:p w:rsidR="00000000" w:rsidDel="00000000" w:rsidP="00000000" w:rsidRDefault="00000000" w:rsidRPr="00000000" w14:paraId="00000094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Style w:val="Heading2"/>
        <w:numPr>
          <w:ilvl w:val="1"/>
          <w:numId w:val="1"/>
        </w:numPr>
        <w:ind w:left="0" w:firstLine="0"/>
        <w:rPr>
          <w:rFonts w:ascii="Arial" w:cs="Arial" w:eastAsia="Arial" w:hAnsi="Arial"/>
          <w:sz w:val="20"/>
          <w:szCs w:val="20"/>
        </w:rPr>
      </w:pPr>
      <w:bookmarkStart w:colFirst="0" w:colLast="0" w:name="_heading=h.p2144u3rcvcg" w:id="10"/>
      <w:bookmarkEnd w:id="10"/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Carrito y Compras</w:t>
      </w:r>
    </w:p>
    <w:p w:rsidR="00000000" w:rsidDel="00000000" w:rsidP="00000000" w:rsidRDefault="00000000" w:rsidRPr="00000000" w14:paraId="00000096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Facilita la gestión de un carrito de compras donde los usuarios pueden añadir productos o servicios antes de confirmar su adquisición. Este módulo incluye la compra de libros, servicios adicionales y extensiones de planes.</w:t>
      </w:r>
    </w:p>
    <w:p w:rsidR="00000000" w:rsidDel="00000000" w:rsidP="00000000" w:rsidRDefault="00000000" w:rsidRPr="00000000" w14:paraId="00000097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Style w:val="Heading2"/>
        <w:numPr>
          <w:ilvl w:val="1"/>
          <w:numId w:val="1"/>
        </w:numPr>
        <w:ind w:left="0" w:firstLine="0"/>
        <w:rPr>
          <w:rFonts w:ascii="Arial" w:cs="Arial" w:eastAsia="Arial" w:hAnsi="Arial"/>
          <w:sz w:val="20"/>
          <w:szCs w:val="20"/>
        </w:rPr>
      </w:pPr>
      <w:bookmarkStart w:colFirst="0" w:colLast="0" w:name="_heading=h.lnxbz9" w:id="11"/>
      <w:bookmarkEnd w:id="11"/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Módulos específicos</w:t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Style w:val="Heading3"/>
        <w:numPr>
          <w:ilvl w:val="2"/>
          <w:numId w:val="1"/>
        </w:numPr>
        <w:ind w:left="0" w:firstLine="0"/>
        <w:rPr>
          <w:rFonts w:ascii="Arial" w:cs="Arial" w:eastAsia="Arial" w:hAnsi="Arial"/>
          <w:sz w:val="20"/>
          <w:szCs w:val="20"/>
        </w:rPr>
      </w:pPr>
      <w:bookmarkStart w:colFirst="0" w:colLast="0" w:name="_heading=h.35nkun2" w:id="12"/>
      <w:bookmarkEnd w:id="12"/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Módulo Inicio</w:t>
      </w:r>
      <w:r w:rsidDel="00000000" w:rsidR="00000000" w:rsidRPr="00000000">
        <w:rPr>
          <w:rFonts w:ascii="Arial" w:cs="Arial" w:eastAsia="Arial" w:hAnsi="Arial"/>
          <w:sz w:val="20"/>
          <w:szCs w:val="20"/>
        </w:rPr>
        <w:drawing>
          <wp:inline distB="0" distT="0" distL="0" distR="0">
            <wp:extent cx="4410075" cy="9029700"/>
            <wp:effectExtent b="0" l="0" r="0" t="0"/>
            <wp:docPr id="24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902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El módulo de inicio es la página principal de Books&amp;Rents, donde los usuarios pueden explorar las principales funciones y características de la plataforma. Esta sección sirve como un punto de entrada a todas las funcionalidades ofrecidas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por el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proyecto.</w:t>
      </w:r>
    </w:p>
    <w:p w:rsidR="00000000" w:rsidDel="00000000" w:rsidP="00000000" w:rsidRDefault="00000000" w:rsidRPr="00000000" w14:paraId="0000009C">
      <w:pPr>
        <w:pStyle w:val="Heading4"/>
        <w:numPr>
          <w:ilvl w:val="3"/>
          <w:numId w:val="1"/>
        </w:numPr>
        <w:ind w:left="0" w:firstLine="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Elementos Clave en el Módulo de Inicio:</w:t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Sección de Novedades - "Top en Ventas":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widowControl w:val="1"/>
        <w:numPr>
          <w:ilvl w:val="1"/>
          <w:numId w:val="14"/>
        </w:numPr>
        <w:spacing w:after="0" w:before="0" w:lineRule="auto"/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Presentamos los libros más populares entre los usuarios dentro de un carrusel para que sea más atractivo visualmente.</w:t>
      </w:r>
    </w:p>
    <w:p w:rsidR="00000000" w:rsidDel="00000000" w:rsidP="00000000" w:rsidRDefault="00000000" w:rsidRPr="00000000" w14:paraId="0000009F">
      <w:pPr>
        <w:widowControl w:val="1"/>
        <w:numPr>
          <w:ilvl w:val="1"/>
          <w:numId w:val="14"/>
        </w:numPr>
        <w:spacing w:after="0" w:before="0" w:lineRule="auto"/>
        <w:ind w:left="1440" w:hanging="360"/>
        <w:rPr/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Incluye imágenes y títulos de los libros, acompañados de un botón 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"Comprar Ya"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que redirige al apartado de compra.</w:t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Acerca de Nosotros: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widowControl w:val="1"/>
        <w:numPr>
          <w:ilvl w:val="1"/>
          <w:numId w:val="14"/>
        </w:numPr>
        <w:spacing w:after="0" w:before="0" w:lineRule="auto"/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Descripción breve sobre Books&amp;Rents.</w:t>
      </w:r>
    </w:p>
    <w:p w:rsidR="00000000" w:rsidDel="00000000" w:rsidP="00000000" w:rsidRDefault="00000000" w:rsidRPr="00000000" w14:paraId="000000A2">
      <w:pPr>
        <w:widowControl w:val="1"/>
        <w:numPr>
          <w:ilvl w:val="1"/>
          <w:numId w:val="14"/>
        </w:numPr>
        <w:spacing w:after="0" w:before="0" w:lineRule="auto"/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Enfatiza la facilidad de uso y la variedad de opciones disponibles.</w:t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Suscripciones Disponibles: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widowControl w:val="1"/>
        <w:numPr>
          <w:ilvl w:val="1"/>
          <w:numId w:val="14"/>
        </w:numPr>
        <w:spacing w:after="0" w:before="0" w:lineRule="auto"/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Mostramos los planes de suscripción disponibles (Básica, Completa, Ultra).</w:t>
      </w:r>
    </w:p>
    <w:p w:rsidR="00000000" w:rsidDel="00000000" w:rsidP="00000000" w:rsidRDefault="00000000" w:rsidRPr="00000000" w14:paraId="000000A5">
      <w:pPr>
        <w:widowControl w:val="1"/>
        <w:numPr>
          <w:ilvl w:val="1"/>
          <w:numId w:val="14"/>
        </w:numPr>
        <w:spacing w:after="0" w:before="0" w:lineRule="auto"/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Cada plan incluye:</w:t>
      </w:r>
    </w:p>
    <w:p w:rsidR="00000000" w:rsidDel="00000000" w:rsidP="00000000" w:rsidRDefault="00000000" w:rsidRPr="00000000" w14:paraId="000000A6">
      <w:pPr>
        <w:widowControl w:val="1"/>
        <w:numPr>
          <w:ilvl w:val="2"/>
          <w:numId w:val="14"/>
        </w:numPr>
        <w:spacing w:after="0" w:before="0" w:lineRule="auto"/>
        <w:ind w:left="216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Un resumen de sus beneficios.</w:t>
      </w:r>
    </w:p>
    <w:p w:rsidR="00000000" w:rsidDel="00000000" w:rsidP="00000000" w:rsidRDefault="00000000" w:rsidRPr="00000000" w14:paraId="000000A7">
      <w:pPr>
        <w:widowControl w:val="1"/>
        <w:numPr>
          <w:ilvl w:val="2"/>
          <w:numId w:val="14"/>
        </w:numPr>
        <w:spacing w:after="0" w:before="0" w:lineRule="auto"/>
        <w:ind w:left="216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El precio inicial.</w:t>
      </w:r>
    </w:p>
    <w:p w:rsidR="00000000" w:rsidDel="00000000" w:rsidP="00000000" w:rsidRDefault="00000000" w:rsidRPr="00000000" w14:paraId="000000A8">
      <w:pPr>
        <w:widowControl w:val="1"/>
        <w:numPr>
          <w:ilvl w:val="2"/>
          <w:numId w:val="14"/>
        </w:numPr>
        <w:spacing w:after="0" w:before="0" w:lineRule="auto"/>
        <w:ind w:left="2160" w:hanging="360"/>
        <w:rPr/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Un botón 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"Suscribirse"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que redirige al módulo de suscripciones.</w:t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Formulario de Noticias: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widowControl w:val="1"/>
        <w:numPr>
          <w:ilvl w:val="1"/>
          <w:numId w:val="14"/>
        </w:numPr>
        <w:spacing w:after="0" w:before="0" w:lineRule="auto"/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Campo para que los usuarios ingresen su correo electrónico y se suscriban a recibir novedades de la plataforma.</w:t>
      </w:r>
    </w:p>
    <w:p w:rsidR="00000000" w:rsidDel="00000000" w:rsidP="00000000" w:rsidRDefault="00000000" w:rsidRPr="00000000" w14:paraId="000000AB">
      <w:pPr>
        <w:widowControl w:val="1"/>
        <w:numPr>
          <w:ilvl w:val="1"/>
          <w:numId w:val="14"/>
        </w:numPr>
        <w:spacing w:after="280" w:before="0" w:lineRule="auto"/>
        <w:ind w:left="1440" w:hanging="360"/>
        <w:rPr/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Botón 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"Enviar"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para completar el registro.</w:t>
      </w:r>
    </w:p>
    <w:p w:rsidR="00000000" w:rsidDel="00000000" w:rsidP="00000000" w:rsidRDefault="00000000" w:rsidRPr="00000000" w14:paraId="000000AC">
      <w:pPr>
        <w:pStyle w:val="Heading4"/>
        <w:numPr>
          <w:ilvl w:val="3"/>
          <w:numId w:val="1"/>
        </w:numPr>
        <w:ind w:left="0" w:firstLine="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Navegación desde el Inicio:</w:t>
      </w:r>
    </w:p>
    <w:p w:rsidR="00000000" w:rsidDel="00000000" w:rsidP="00000000" w:rsidRDefault="00000000" w:rsidRPr="00000000" w14:paraId="000000AD">
      <w:pPr>
        <w:widowControl w:val="1"/>
        <w:numPr>
          <w:ilvl w:val="0"/>
          <w:numId w:val="15"/>
        </w:numPr>
        <w:spacing w:after="0" w:before="28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Los usuarios pueden acceder rápidamente a diferentes secciones de la plataforma mediante el menú superior, que incluye opciones como:</w:t>
      </w:r>
    </w:p>
    <w:p w:rsidR="00000000" w:rsidDel="00000000" w:rsidP="00000000" w:rsidRDefault="00000000" w:rsidRPr="00000000" w14:paraId="000000AE">
      <w:pPr>
        <w:widowControl w:val="1"/>
        <w:numPr>
          <w:ilvl w:val="1"/>
          <w:numId w:val="15"/>
        </w:numPr>
        <w:spacing w:after="0" w:before="0" w:lineRule="auto"/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Inicio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widowControl w:val="1"/>
        <w:numPr>
          <w:ilvl w:val="1"/>
          <w:numId w:val="15"/>
        </w:numPr>
        <w:spacing w:after="0" w:before="0" w:lineRule="auto"/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Suscripción (Sólo accesible iniciando sesión)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widowControl w:val="1"/>
        <w:numPr>
          <w:ilvl w:val="1"/>
          <w:numId w:val="15"/>
        </w:numPr>
        <w:spacing w:after="0" w:before="0" w:lineRule="auto"/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Arrendar Libros (Sólo accesible con suscripción)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widowControl w:val="1"/>
        <w:numPr>
          <w:ilvl w:val="1"/>
          <w:numId w:val="15"/>
        </w:numPr>
        <w:spacing w:after="0" w:before="0" w:lineRule="auto"/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Comprar Libros (Sólo accesible iniciando sesión)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widowControl w:val="1"/>
        <w:numPr>
          <w:ilvl w:val="1"/>
          <w:numId w:val="15"/>
        </w:numPr>
        <w:spacing w:after="0" w:before="0" w:lineRule="auto"/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Mi Perfil (Sólo accesible iniciando sesión)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widowControl w:val="1"/>
        <w:numPr>
          <w:ilvl w:val="1"/>
          <w:numId w:val="15"/>
        </w:numPr>
        <w:spacing w:after="0" w:before="0" w:lineRule="auto"/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Carrito (Sólo accesible iniciando sesión)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widowControl w:val="1"/>
        <w:numPr>
          <w:ilvl w:val="1"/>
          <w:numId w:val="15"/>
        </w:numPr>
        <w:spacing w:after="280" w:before="0" w:lineRule="auto"/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Cerrar Sesión o inicio de sesión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Rule="auto"/>
        <w:jc w:val="both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Rule="auto"/>
        <w:jc w:val="both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Rule="auto"/>
        <w:jc w:val="both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Rule="auto"/>
        <w:jc w:val="both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Rule="auto"/>
        <w:jc w:val="both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pStyle w:val="Heading3"/>
        <w:numPr>
          <w:ilvl w:val="2"/>
          <w:numId w:val="1"/>
        </w:numPr>
        <w:ind w:left="0" w:firstLine="0"/>
        <w:rPr>
          <w:rFonts w:ascii="Arial" w:cs="Arial" w:eastAsia="Arial" w:hAnsi="Arial"/>
          <w:sz w:val="20"/>
          <w:szCs w:val="20"/>
        </w:rPr>
      </w:pPr>
      <w:bookmarkStart w:colFirst="0" w:colLast="0" w:name="_heading=h.1ksv4uv" w:id="13"/>
      <w:bookmarkEnd w:id="13"/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Módulo Inicio de sesión  - Clientes</w:t>
      </w:r>
    </w:p>
    <w:p w:rsidR="00000000" w:rsidDel="00000000" w:rsidP="00000000" w:rsidRDefault="00000000" w:rsidRPr="00000000" w14:paraId="000000B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Rule="auto"/>
        <w:jc w:val="both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</w:rPr>
        <w:drawing>
          <wp:inline distB="114300" distT="114300" distL="114300" distR="114300">
            <wp:extent cx="5759775" cy="3124200"/>
            <wp:effectExtent b="0" l="0" r="0" t="0"/>
            <wp:docPr id="2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Rule="auto"/>
        <w:jc w:val="both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widowControl w:val="1"/>
        <w:spacing w:after="280" w:before="28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 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Acceso a la Página de Inicio de Sesión: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widowControl w:val="1"/>
        <w:numPr>
          <w:ilvl w:val="0"/>
          <w:numId w:val="12"/>
        </w:numPr>
        <w:spacing w:after="280" w:before="28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Desde la página principal, haz clic en el botón "Iniciar Sesión" ubicado en la esquina superior derecha.</w:t>
      </w:r>
    </w:p>
    <w:p w:rsidR="00000000" w:rsidDel="00000000" w:rsidP="00000000" w:rsidRDefault="00000000" w:rsidRPr="00000000" w14:paraId="000000C0">
      <w:pPr>
        <w:widowControl w:val="1"/>
        <w:spacing w:after="280" w:before="28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 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Ingreso de Credenciales: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widowControl w:val="1"/>
        <w:numPr>
          <w:ilvl w:val="0"/>
          <w:numId w:val="16"/>
        </w:numPr>
        <w:spacing w:after="0" w:before="280" w:lineRule="auto"/>
        <w:ind w:left="720" w:hanging="360"/>
        <w:rPr/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Correo Electrónico: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Introduce tu dirección de correo electrónico registrada.</w:t>
      </w:r>
    </w:p>
    <w:p w:rsidR="00000000" w:rsidDel="00000000" w:rsidP="00000000" w:rsidRDefault="00000000" w:rsidRPr="00000000" w14:paraId="000000C2">
      <w:pPr>
        <w:widowControl w:val="1"/>
        <w:numPr>
          <w:ilvl w:val="0"/>
          <w:numId w:val="16"/>
        </w:numPr>
        <w:spacing w:after="280" w:before="0" w:lineRule="auto"/>
        <w:ind w:left="720" w:hanging="360"/>
        <w:rPr/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Contraseña: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Ingresa tu contraseña asociada a tu cuenta.</w:t>
      </w:r>
    </w:p>
    <w:p w:rsidR="00000000" w:rsidDel="00000000" w:rsidP="00000000" w:rsidRDefault="00000000" w:rsidRPr="00000000" w14:paraId="000000C3">
      <w:pPr>
        <w:widowControl w:val="1"/>
        <w:spacing w:after="280" w:before="28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 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Acceder a tu Cuenta: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widowControl w:val="1"/>
        <w:numPr>
          <w:ilvl w:val="0"/>
          <w:numId w:val="17"/>
        </w:numPr>
        <w:spacing w:after="280" w:before="280" w:lineRule="auto"/>
        <w:ind w:left="720" w:hanging="360"/>
        <w:rPr/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Haz clic en el botón 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"Iniciar sesión"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para acceder a tu cuenta.</w:t>
      </w:r>
    </w:p>
    <w:p w:rsidR="00000000" w:rsidDel="00000000" w:rsidP="00000000" w:rsidRDefault="00000000" w:rsidRPr="00000000" w14:paraId="000000C5">
      <w:pPr>
        <w:widowControl w:val="1"/>
        <w:spacing w:after="280" w:before="28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 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Crear una Nueva Cuenta: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widowControl w:val="1"/>
        <w:numPr>
          <w:ilvl w:val="0"/>
          <w:numId w:val="18"/>
        </w:numPr>
        <w:spacing w:after="280" w:before="280" w:lineRule="auto"/>
        <w:ind w:left="720" w:hanging="360"/>
        <w:rPr/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Si no tienes una cuenta, haz clic en el enlace 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"Crear usuario"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para registrarte. (Módulo Creación usuario)</w:t>
      </w:r>
    </w:p>
    <w:p w:rsidR="00000000" w:rsidDel="00000000" w:rsidP="00000000" w:rsidRDefault="00000000" w:rsidRPr="00000000" w14:paraId="000000C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Rule="auto"/>
        <w:jc w:val="both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Rule="auto"/>
        <w:jc w:val="both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Rule="auto"/>
        <w:jc w:val="both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Rule="auto"/>
        <w:jc w:val="both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Rule="auto"/>
        <w:jc w:val="both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Rule="auto"/>
        <w:jc w:val="both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Rule="auto"/>
        <w:jc w:val="both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Rule="auto"/>
        <w:jc w:val="both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Rule="auto"/>
        <w:jc w:val="both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Rule="auto"/>
        <w:jc w:val="both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Rule="auto"/>
        <w:jc w:val="both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Rule="auto"/>
        <w:jc w:val="both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Rule="auto"/>
        <w:jc w:val="both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Rule="auto"/>
        <w:jc w:val="both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Rule="auto"/>
        <w:jc w:val="both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pStyle w:val="Heading3"/>
        <w:numPr>
          <w:ilvl w:val="2"/>
          <w:numId w:val="1"/>
        </w:numPr>
        <w:ind w:left="0" w:firstLine="0"/>
        <w:rPr>
          <w:rFonts w:ascii="Arial" w:cs="Arial" w:eastAsia="Arial" w:hAnsi="Arial"/>
          <w:sz w:val="20"/>
          <w:szCs w:val="20"/>
        </w:rPr>
      </w:pPr>
      <w:bookmarkStart w:colFirst="0" w:colLast="0" w:name="_heading=h.44sinio" w:id="14"/>
      <w:bookmarkEnd w:id="14"/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Módulo Creación de usuario - Clientes</w:t>
      </w:r>
    </w:p>
    <w:p w:rsidR="00000000" w:rsidDel="00000000" w:rsidP="00000000" w:rsidRDefault="00000000" w:rsidRPr="00000000" w14:paraId="000000D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Rule="auto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</w:rPr>
        <w:drawing>
          <wp:inline distB="114300" distT="114300" distL="114300" distR="114300">
            <wp:extent cx="5759775" cy="5943600"/>
            <wp:effectExtent b="0" l="0" r="0" t="0"/>
            <wp:docPr id="2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594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widowControl w:val="1"/>
        <w:numPr>
          <w:ilvl w:val="0"/>
          <w:numId w:val="19"/>
        </w:numPr>
        <w:spacing w:after="0" w:before="280" w:lineRule="auto"/>
        <w:ind w:left="720" w:hanging="36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Accede a la Página de Registro: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widowControl w:val="1"/>
        <w:numPr>
          <w:ilvl w:val="1"/>
          <w:numId w:val="19"/>
        </w:numPr>
        <w:spacing w:after="0" w:before="0" w:lineRule="auto"/>
        <w:ind w:left="1440" w:hanging="360"/>
        <w:rPr/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Haz clic en el enlace 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"Crear usuario"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desde la página de inicio de sesión.</w:t>
      </w:r>
    </w:p>
    <w:p w:rsidR="00000000" w:rsidDel="00000000" w:rsidP="00000000" w:rsidRDefault="00000000" w:rsidRPr="00000000" w14:paraId="000000DA">
      <w:pPr>
        <w:widowControl w:val="1"/>
        <w:numPr>
          <w:ilvl w:val="0"/>
          <w:numId w:val="19"/>
        </w:numPr>
        <w:spacing w:after="0" w:before="0" w:lineRule="auto"/>
        <w:ind w:left="720" w:hanging="36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Completa el Formulario de Registro: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widowControl w:val="1"/>
        <w:numPr>
          <w:ilvl w:val="1"/>
          <w:numId w:val="19"/>
        </w:numPr>
        <w:spacing w:after="0" w:before="0" w:lineRule="auto"/>
        <w:ind w:left="1440" w:hanging="360"/>
        <w:rPr/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Correo Electrónico: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Introduce tu dirección de correo electrónico válida.</w:t>
      </w:r>
    </w:p>
    <w:p w:rsidR="00000000" w:rsidDel="00000000" w:rsidP="00000000" w:rsidRDefault="00000000" w:rsidRPr="00000000" w14:paraId="000000DC">
      <w:pPr>
        <w:widowControl w:val="1"/>
        <w:numPr>
          <w:ilvl w:val="1"/>
          <w:numId w:val="19"/>
        </w:numPr>
        <w:spacing w:after="0" w:before="0" w:lineRule="auto"/>
        <w:ind w:left="1440" w:hanging="360"/>
        <w:rPr/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Nombre: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Escribe tu primer nombre.</w:t>
      </w:r>
    </w:p>
    <w:p w:rsidR="00000000" w:rsidDel="00000000" w:rsidP="00000000" w:rsidRDefault="00000000" w:rsidRPr="00000000" w14:paraId="000000DD">
      <w:pPr>
        <w:widowControl w:val="1"/>
        <w:numPr>
          <w:ilvl w:val="1"/>
          <w:numId w:val="19"/>
        </w:numPr>
        <w:spacing w:after="0" w:before="0" w:lineRule="auto"/>
        <w:ind w:left="1440" w:hanging="360"/>
        <w:rPr/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Apellido: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Escribe tu apellido.</w:t>
      </w:r>
    </w:p>
    <w:p w:rsidR="00000000" w:rsidDel="00000000" w:rsidP="00000000" w:rsidRDefault="00000000" w:rsidRPr="00000000" w14:paraId="000000DE">
      <w:pPr>
        <w:widowControl w:val="1"/>
        <w:numPr>
          <w:ilvl w:val="1"/>
          <w:numId w:val="19"/>
        </w:numPr>
        <w:spacing w:after="0" w:before="0" w:lineRule="auto"/>
        <w:ind w:left="1440" w:hanging="360"/>
        <w:rPr/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RUT: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Ingresa tu número de identificación (si aplica).</w:t>
      </w:r>
    </w:p>
    <w:p w:rsidR="00000000" w:rsidDel="00000000" w:rsidP="00000000" w:rsidRDefault="00000000" w:rsidRPr="00000000" w14:paraId="000000DF">
      <w:pPr>
        <w:widowControl w:val="1"/>
        <w:numPr>
          <w:ilvl w:val="1"/>
          <w:numId w:val="19"/>
        </w:numPr>
        <w:spacing w:after="0" w:before="0" w:lineRule="auto"/>
        <w:ind w:left="1440" w:hanging="360"/>
        <w:rPr/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Teléfono: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Proporciona un número de contacto válido.</w:t>
      </w:r>
    </w:p>
    <w:p w:rsidR="00000000" w:rsidDel="00000000" w:rsidP="00000000" w:rsidRDefault="00000000" w:rsidRPr="00000000" w14:paraId="000000E0">
      <w:pPr>
        <w:widowControl w:val="1"/>
        <w:numPr>
          <w:ilvl w:val="1"/>
          <w:numId w:val="19"/>
        </w:numPr>
        <w:spacing w:after="0" w:before="0" w:lineRule="auto"/>
        <w:ind w:left="1440" w:hanging="360"/>
        <w:rPr/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Fecha de Nacimiento: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Selecciona tu fecha de nacimiento en el formato 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DD/MM/AAAA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.</w:t>
      </w:r>
    </w:p>
    <w:p w:rsidR="00000000" w:rsidDel="00000000" w:rsidP="00000000" w:rsidRDefault="00000000" w:rsidRPr="00000000" w14:paraId="000000E1">
      <w:pPr>
        <w:widowControl w:val="1"/>
        <w:numPr>
          <w:ilvl w:val="1"/>
          <w:numId w:val="19"/>
        </w:numPr>
        <w:spacing w:after="0" w:before="0" w:lineRule="auto"/>
        <w:ind w:left="1440" w:hanging="360"/>
        <w:rPr/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Dirección: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Introduce tu dirección completa.</w:t>
      </w:r>
    </w:p>
    <w:p w:rsidR="00000000" w:rsidDel="00000000" w:rsidP="00000000" w:rsidRDefault="00000000" w:rsidRPr="00000000" w14:paraId="000000E2">
      <w:pPr>
        <w:widowControl w:val="1"/>
        <w:numPr>
          <w:ilvl w:val="1"/>
          <w:numId w:val="19"/>
        </w:numPr>
        <w:spacing w:after="0" w:before="0" w:lineRule="auto"/>
        <w:ind w:left="1440" w:hanging="360"/>
        <w:rPr/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Contraseña: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Crea una contraseña segura siguiendo estas reglas:</w:t>
      </w:r>
    </w:p>
    <w:p w:rsidR="00000000" w:rsidDel="00000000" w:rsidP="00000000" w:rsidRDefault="00000000" w:rsidRPr="00000000" w14:paraId="000000E3">
      <w:pPr>
        <w:widowControl w:val="1"/>
        <w:numPr>
          <w:ilvl w:val="2"/>
          <w:numId w:val="19"/>
        </w:numPr>
        <w:spacing w:after="0" w:before="0" w:lineRule="auto"/>
        <w:ind w:left="216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Debe tener al menos 8 caracteres.</w:t>
      </w:r>
    </w:p>
    <w:p w:rsidR="00000000" w:rsidDel="00000000" w:rsidP="00000000" w:rsidRDefault="00000000" w:rsidRPr="00000000" w14:paraId="000000E4">
      <w:pPr>
        <w:widowControl w:val="1"/>
        <w:numPr>
          <w:ilvl w:val="2"/>
          <w:numId w:val="19"/>
        </w:numPr>
        <w:spacing w:after="0" w:before="0" w:lineRule="auto"/>
        <w:ind w:left="216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No puede ser demasiado común o completamente numérica.</w:t>
      </w:r>
    </w:p>
    <w:p w:rsidR="00000000" w:rsidDel="00000000" w:rsidP="00000000" w:rsidRDefault="00000000" w:rsidRPr="00000000" w14:paraId="000000E5">
      <w:pPr>
        <w:widowControl w:val="1"/>
        <w:numPr>
          <w:ilvl w:val="1"/>
          <w:numId w:val="19"/>
        </w:numPr>
        <w:spacing w:after="0" w:before="0" w:lineRule="auto"/>
        <w:ind w:left="1440" w:hanging="360"/>
        <w:rPr/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Confirmación de contraseña: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Vuelve a escribir la misma contraseña para confirmar.</w:t>
      </w:r>
    </w:p>
    <w:p w:rsidR="00000000" w:rsidDel="00000000" w:rsidP="00000000" w:rsidRDefault="00000000" w:rsidRPr="00000000" w14:paraId="000000E6">
      <w:pPr>
        <w:widowControl w:val="1"/>
        <w:numPr>
          <w:ilvl w:val="1"/>
          <w:numId w:val="19"/>
        </w:numPr>
        <w:spacing w:after="0" w:before="0" w:lineRule="auto"/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Debes cumplir con todos los validadores necesarios en tu contraseña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widowControl w:val="1"/>
        <w:numPr>
          <w:ilvl w:val="0"/>
          <w:numId w:val="19"/>
        </w:numPr>
        <w:spacing w:after="0" w:before="0" w:lineRule="auto"/>
        <w:ind w:left="720" w:hanging="36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Finaliza el Registro: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widowControl w:val="1"/>
        <w:numPr>
          <w:ilvl w:val="1"/>
          <w:numId w:val="19"/>
        </w:numPr>
        <w:spacing w:after="0" w:before="0" w:lineRule="auto"/>
        <w:ind w:left="1440" w:hanging="360"/>
        <w:rPr/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Haz clic en el botón 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"Registrarse"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para completar el proceso.</w:t>
      </w:r>
    </w:p>
    <w:p w:rsidR="00000000" w:rsidDel="00000000" w:rsidP="00000000" w:rsidRDefault="00000000" w:rsidRPr="00000000" w14:paraId="000000E9">
      <w:pPr>
        <w:widowControl w:val="1"/>
        <w:numPr>
          <w:ilvl w:val="0"/>
          <w:numId w:val="19"/>
        </w:numPr>
        <w:spacing w:after="0" w:before="0" w:lineRule="auto"/>
        <w:ind w:left="720" w:hanging="36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Acceso a tu Cuenta: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widowControl w:val="1"/>
        <w:numPr>
          <w:ilvl w:val="1"/>
          <w:numId w:val="19"/>
        </w:numPr>
        <w:spacing w:after="0" w:before="0" w:lineRule="auto"/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Una vez registrado, podrás iniciar sesión con tu correo y contraseña desde la página de inicio de sesión.</w:t>
      </w:r>
    </w:p>
    <w:p w:rsidR="00000000" w:rsidDel="00000000" w:rsidP="00000000" w:rsidRDefault="00000000" w:rsidRPr="00000000" w14:paraId="000000EB">
      <w:pPr>
        <w:widowControl w:val="1"/>
        <w:numPr>
          <w:ilvl w:val="0"/>
          <w:numId w:val="19"/>
        </w:numPr>
        <w:spacing w:after="0" w:before="0" w:lineRule="auto"/>
        <w:ind w:left="720" w:hanging="36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¿Ya tienes una cuenta?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widowControl w:val="1"/>
        <w:numPr>
          <w:ilvl w:val="1"/>
          <w:numId w:val="19"/>
        </w:numPr>
        <w:spacing w:after="280" w:before="0" w:lineRule="auto"/>
        <w:ind w:left="1440" w:hanging="360"/>
        <w:rPr/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Si ya estás registrado, utiliza el enlace 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"Iniciar sesión"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en la parte inferior del formulario. </w:t>
      </w:r>
    </w:p>
    <w:p w:rsidR="00000000" w:rsidDel="00000000" w:rsidP="00000000" w:rsidRDefault="00000000" w:rsidRPr="00000000" w14:paraId="000000E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Rule="auto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pStyle w:val="Heading3"/>
        <w:numPr>
          <w:ilvl w:val="2"/>
          <w:numId w:val="1"/>
        </w:numPr>
        <w:ind w:left="0" w:firstLine="0"/>
        <w:rPr>
          <w:rFonts w:ascii="Arial" w:cs="Arial" w:eastAsia="Arial" w:hAnsi="Arial"/>
          <w:sz w:val="20"/>
          <w:szCs w:val="20"/>
        </w:rPr>
      </w:pPr>
      <w:bookmarkStart w:colFirst="0" w:colLast="0" w:name="_heading=h.2jxsxqh" w:id="15"/>
      <w:bookmarkEnd w:id="15"/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Módulo de Suscripción - Clientes sin suscripción</w:t>
      </w:r>
    </w:p>
    <w:p w:rsidR="00000000" w:rsidDel="00000000" w:rsidP="00000000" w:rsidRDefault="00000000" w:rsidRPr="00000000" w14:paraId="000000EF">
      <w:pPr>
        <w:spacing w:after="120" w:lineRule="auto"/>
        <w:jc w:val="both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</w:rPr>
        <w:drawing>
          <wp:inline distB="114300" distT="114300" distL="114300" distR="114300">
            <wp:extent cx="5759775" cy="3975100"/>
            <wp:effectExtent b="0" l="0" r="0" t="0"/>
            <wp:docPr id="2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397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widowControl w:val="1"/>
        <w:spacing w:after="280" w:before="28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Si no tienes una suscripción activa, verás esta página donde puedes explorar y seleccionar uno de nuestros planes disponibles. Sigue estos pasos:</w:t>
      </w:r>
    </w:p>
    <w:p w:rsidR="00000000" w:rsidDel="00000000" w:rsidP="00000000" w:rsidRDefault="00000000" w:rsidRPr="00000000" w14:paraId="000000F1">
      <w:pPr>
        <w:widowControl w:val="1"/>
        <w:numPr>
          <w:ilvl w:val="0"/>
          <w:numId w:val="20"/>
        </w:numPr>
        <w:spacing w:after="0" w:before="280" w:lineRule="auto"/>
        <w:ind w:left="720" w:hanging="36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Explora las Opciones de Suscripción: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widowControl w:val="1"/>
        <w:numPr>
          <w:ilvl w:val="1"/>
          <w:numId w:val="20"/>
        </w:numPr>
        <w:spacing w:after="0" w:before="0" w:lineRule="auto"/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Se presentan tres opciones principales:</w:t>
      </w:r>
    </w:p>
    <w:p w:rsidR="00000000" w:rsidDel="00000000" w:rsidP="00000000" w:rsidRDefault="00000000" w:rsidRPr="00000000" w14:paraId="000000F3">
      <w:pPr>
        <w:widowControl w:val="1"/>
        <w:numPr>
          <w:ilvl w:val="2"/>
          <w:numId w:val="20"/>
        </w:numPr>
        <w:spacing w:after="0" w:before="0" w:lineRule="auto"/>
        <w:ind w:left="216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Básica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widowControl w:val="1"/>
        <w:numPr>
          <w:ilvl w:val="2"/>
          <w:numId w:val="20"/>
        </w:numPr>
        <w:spacing w:after="0" w:before="0" w:lineRule="auto"/>
        <w:ind w:left="216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Completa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widowControl w:val="1"/>
        <w:numPr>
          <w:ilvl w:val="2"/>
          <w:numId w:val="20"/>
        </w:numPr>
        <w:spacing w:after="0" w:before="0" w:lineRule="auto"/>
        <w:ind w:left="216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Ultra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widowControl w:val="1"/>
        <w:numPr>
          <w:ilvl w:val="0"/>
          <w:numId w:val="20"/>
        </w:numPr>
        <w:spacing w:after="0" w:before="0" w:lineRule="auto"/>
        <w:ind w:left="720" w:hanging="36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Detalles de Cada Plan: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widowControl w:val="1"/>
        <w:numPr>
          <w:ilvl w:val="1"/>
          <w:numId w:val="20"/>
        </w:numPr>
        <w:spacing w:after="0" w:before="0" w:lineRule="auto"/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Cada opción tiene su propia pestaña en la parte superior de la página.</w:t>
      </w:r>
    </w:p>
    <w:p w:rsidR="00000000" w:rsidDel="00000000" w:rsidP="00000000" w:rsidRDefault="00000000" w:rsidRPr="00000000" w14:paraId="000000F8">
      <w:pPr>
        <w:widowControl w:val="1"/>
        <w:numPr>
          <w:ilvl w:val="1"/>
          <w:numId w:val="20"/>
        </w:numPr>
        <w:spacing w:after="0" w:before="0" w:lineRule="auto"/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Revisa la descripción y beneficios de cada plan para elegir el que mejor se ajuste a tus necesidades.</w:t>
      </w:r>
    </w:p>
    <w:p w:rsidR="00000000" w:rsidDel="00000000" w:rsidP="00000000" w:rsidRDefault="00000000" w:rsidRPr="00000000" w14:paraId="000000F9">
      <w:pPr>
        <w:widowControl w:val="1"/>
        <w:numPr>
          <w:ilvl w:val="0"/>
          <w:numId w:val="20"/>
        </w:numPr>
        <w:spacing w:after="0" w:before="0" w:lineRule="auto"/>
        <w:ind w:left="720" w:hanging="36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Seleccionar un Plan: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widowControl w:val="1"/>
        <w:numPr>
          <w:ilvl w:val="1"/>
          <w:numId w:val="20"/>
        </w:numPr>
        <w:spacing w:after="0" w:before="0" w:lineRule="auto"/>
        <w:ind w:left="1440" w:hanging="360"/>
        <w:rPr/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Una vez que decidas cuál plan es adecuado para ti, haz clic en el botón 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"Suscribirse"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correspondiente.</w:t>
      </w:r>
    </w:p>
    <w:p w:rsidR="00000000" w:rsidDel="00000000" w:rsidP="00000000" w:rsidRDefault="00000000" w:rsidRPr="00000000" w14:paraId="000000FB">
      <w:pPr>
        <w:widowControl w:val="1"/>
        <w:numPr>
          <w:ilvl w:val="0"/>
          <w:numId w:val="20"/>
        </w:numPr>
        <w:spacing w:after="0" w:before="0" w:lineRule="auto"/>
        <w:ind w:left="720" w:hanging="36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Confirmación: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widowControl w:val="1"/>
        <w:numPr>
          <w:ilvl w:val="1"/>
          <w:numId w:val="20"/>
        </w:numPr>
        <w:spacing w:after="0" w:before="0" w:lineRule="auto"/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Sigue las instrucciones que se mostrarán en pantalla para completar el proceso de suscripción.</w:t>
      </w:r>
    </w:p>
    <w:p w:rsidR="00000000" w:rsidDel="00000000" w:rsidP="00000000" w:rsidRDefault="00000000" w:rsidRPr="00000000" w14:paraId="000000FD">
      <w:pPr>
        <w:widowControl w:val="1"/>
        <w:numPr>
          <w:ilvl w:val="0"/>
          <w:numId w:val="20"/>
        </w:numPr>
        <w:spacing w:after="0" w:before="0" w:lineRule="auto"/>
        <w:ind w:left="720" w:hanging="36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Acceso a Beneficios: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widowControl w:val="1"/>
        <w:numPr>
          <w:ilvl w:val="1"/>
          <w:numId w:val="20"/>
        </w:numPr>
        <w:spacing w:after="280" w:before="0" w:lineRule="auto"/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Después de suscribirte, podrás disfrutar de todos los beneficios incluidos en el plan que elegiste, esto incluye el arriendo de libros.</w:t>
      </w:r>
    </w:p>
    <w:p w:rsidR="00000000" w:rsidDel="00000000" w:rsidP="00000000" w:rsidRDefault="00000000" w:rsidRPr="00000000" w14:paraId="000000FF">
      <w:pPr>
        <w:widowControl w:val="1"/>
        <w:spacing w:after="280" w:before="28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</w:rPr>
        <w:drawing>
          <wp:inline distB="0" distT="0" distL="0" distR="0">
            <wp:extent cx="5753100" cy="3514725"/>
            <wp:effectExtent b="0" l="0" r="0" t="0"/>
            <wp:docPr id="28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514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widowControl w:val="1"/>
        <w:spacing w:after="280" w:before="28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highlight w:val="yellow"/>
          <w:rtl w:val="0"/>
        </w:rPr>
        <w:t xml:space="preserve">Si intentas acceder al apartado de 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highlight w:val="yellow"/>
          <w:rtl w:val="0"/>
        </w:rPr>
        <w:t xml:space="preserve">"Arriendos"</w:t>
      </w:r>
      <w:r w:rsidDel="00000000" w:rsidR="00000000" w:rsidRPr="00000000">
        <w:rPr>
          <w:rFonts w:ascii="Arial" w:cs="Arial" w:eastAsia="Arial" w:hAnsi="Arial"/>
          <w:sz w:val="20"/>
          <w:szCs w:val="20"/>
          <w:highlight w:val="yellow"/>
          <w:rtl w:val="0"/>
        </w:rPr>
        <w:t xml:space="preserve"> sin tener una suscripción activa, serás redirigido automáticamente a esta página de 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highlight w:val="yellow"/>
          <w:rtl w:val="0"/>
        </w:rPr>
        <w:t xml:space="preserve">Suscripciones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.</w:t>
      </w:r>
    </w:p>
    <w:p w:rsidR="00000000" w:rsidDel="00000000" w:rsidP="00000000" w:rsidRDefault="00000000" w:rsidRPr="00000000" w14:paraId="00000101">
      <w:pPr>
        <w:pStyle w:val="Heading3"/>
        <w:numPr>
          <w:ilvl w:val="2"/>
          <w:numId w:val="1"/>
        </w:numPr>
        <w:ind w:left="0" w:firstLine="0"/>
        <w:rPr>
          <w:rFonts w:ascii="Arial" w:cs="Arial" w:eastAsia="Arial" w:hAnsi="Arial"/>
          <w:sz w:val="20"/>
          <w:szCs w:val="20"/>
        </w:rPr>
      </w:pPr>
      <w:bookmarkStart w:colFirst="0" w:colLast="0" w:name="_heading=h.z337ya" w:id="16"/>
      <w:bookmarkEnd w:id="16"/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Módulo De Arriendos - Clientes</w:t>
      </w:r>
    </w:p>
    <w:p w:rsidR="00000000" w:rsidDel="00000000" w:rsidP="00000000" w:rsidRDefault="00000000" w:rsidRPr="00000000" w14:paraId="00000102">
      <w:pPr>
        <w:widowControl w:val="1"/>
        <w:spacing w:after="280" w:before="28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widowControl w:val="1"/>
        <w:spacing w:after="280" w:before="280" w:lineRule="auto"/>
        <w:ind w:left="1440" w:firstLine="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</w:rPr>
        <w:drawing>
          <wp:inline distB="0" distT="0" distL="0" distR="0">
            <wp:extent cx="4924276" cy="5364534"/>
            <wp:effectExtent b="0" l="0" r="0" t="0"/>
            <wp:docPr id="3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24276" cy="53645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keepNext w:val="0"/>
        <w:keepLines w:val="0"/>
        <w:pageBreakBefore w:val="0"/>
        <w:widowControl w:val="1"/>
        <w:numPr>
          <w:ilvl w:val="0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Explora los Libros Disponibles: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widowControl w:val="1"/>
        <w:numPr>
          <w:ilvl w:val="1"/>
          <w:numId w:val="21"/>
        </w:numPr>
        <w:spacing w:after="0" w:before="0" w:lineRule="auto"/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En esta sección encontrarás una lista de libros disponibles para arrendar, divididos por género, categoría, y tipo.</w:t>
      </w:r>
    </w:p>
    <w:p w:rsidR="00000000" w:rsidDel="00000000" w:rsidP="00000000" w:rsidRDefault="00000000" w:rsidRPr="00000000" w14:paraId="00000106">
      <w:pPr>
        <w:widowControl w:val="1"/>
        <w:numPr>
          <w:ilvl w:val="1"/>
          <w:numId w:val="21"/>
        </w:numPr>
        <w:spacing w:after="0" w:before="0" w:lineRule="auto"/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Puedes utilizar los filtros en el lado izquierdo de la pantalla para encontrar libros específicos.</w:t>
      </w:r>
    </w:p>
    <w:p w:rsidR="00000000" w:rsidDel="00000000" w:rsidP="00000000" w:rsidRDefault="00000000" w:rsidRPr="00000000" w14:paraId="00000107">
      <w:pPr>
        <w:keepNext w:val="0"/>
        <w:keepLines w:val="0"/>
        <w:pageBreakBefore w:val="0"/>
        <w:widowControl w:val="1"/>
        <w:numPr>
          <w:ilvl w:val="0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Selecciona un Libro: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widowControl w:val="1"/>
        <w:numPr>
          <w:ilvl w:val="1"/>
          <w:numId w:val="21"/>
        </w:numPr>
        <w:spacing w:after="0" w:before="0" w:lineRule="auto"/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Cada libro muestra:</w:t>
      </w:r>
    </w:p>
    <w:p w:rsidR="00000000" w:rsidDel="00000000" w:rsidP="00000000" w:rsidRDefault="00000000" w:rsidRPr="00000000" w14:paraId="00000109">
      <w:pPr>
        <w:widowControl w:val="1"/>
        <w:numPr>
          <w:ilvl w:val="2"/>
          <w:numId w:val="21"/>
        </w:numPr>
        <w:spacing w:after="0" w:before="0" w:lineRule="auto"/>
        <w:ind w:left="216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Título y autor.</w:t>
      </w:r>
    </w:p>
    <w:p w:rsidR="00000000" w:rsidDel="00000000" w:rsidP="00000000" w:rsidRDefault="00000000" w:rsidRPr="00000000" w14:paraId="0000010A">
      <w:pPr>
        <w:widowControl w:val="1"/>
        <w:numPr>
          <w:ilvl w:val="2"/>
          <w:numId w:val="21"/>
        </w:numPr>
        <w:spacing w:after="0" w:before="0" w:lineRule="auto"/>
        <w:ind w:left="216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Género.</w:t>
      </w:r>
    </w:p>
    <w:p w:rsidR="00000000" w:rsidDel="00000000" w:rsidP="00000000" w:rsidRDefault="00000000" w:rsidRPr="00000000" w14:paraId="0000010B">
      <w:pPr>
        <w:widowControl w:val="1"/>
        <w:numPr>
          <w:ilvl w:val="2"/>
          <w:numId w:val="21"/>
        </w:numPr>
        <w:spacing w:after="0" w:before="0" w:lineRule="auto"/>
        <w:ind w:left="216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Cantidad de unidades disponibles (</w:t>
      </w: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Stock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).</w:t>
      </w:r>
    </w:p>
    <w:p w:rsidR="00000000" w:rsidDel="00000000" w:rsidP="00000000" w:rsidRDefault="00000000" w:rsidRPr="00000000" w14:paraId="0000010C">
      <w:pPr>
        <w:widowControl w:val="1"/>
        <w:numPr>
          <w:ilvl w:val="2"/>
          <w:numId w:val="21"/>
        </w:numPr>
        <w:spacing w:after="0" w:before="0" w:lineRule="auto"/>
        <w:ind w:left="216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Opciones de tiempo de arriendo.</w:t>
      </w:r>
    </w:p>
    <w:p w:rsidR="00000000" w:rsidDel="00000000" w:rsidP="00000000" w:rsidRDefault="00000000" w:rsidRPr="00000000" w14:paraId="0000010D">
      <w:pPr>
        <w:keepNext w:val="0"/>
        <w:keepLines w:val="0"/>
        <w:pageBreakBefore w:val="0"/>
        <w:widowControl w:val="1"/>
        <w:numPr>
          <w:ilvl w:val="0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Elige la Cantidad: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widowControl w:val="1"/>
        <w:numPr>
          <w:ilvl w:val="1"/>
          <w:numId w:val="21"/>
        </w:numPr>
        <w:spacing w:after="0" w:before="0" w:lineRule="auto"/>
        <w:ind w:left="1440" w:hanging="360"/>
        <w:rPr/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En el campo 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"Cantidad"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, selecciona el número de ejemplares que deseas arrendar.</w:t>
      </w:r>
    </w:p>
    <w:p w:rsidR="00000000" w:rsidDel="00000000" w:rsidP="00000000" w:rsidRDefault="00000000" w:rsidRPr="00000000" w14:paraId="0000010F">
      <w:pPr>
        <w:keepNext w:val="0"/>
        <w:keepLines w:val="0"/>
        <w:pageBreakBefore w:val="0"/>
        <w:widowControl w:val="1"/>
        <w:numPr>
          <w:ilvl w:val="0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Seleccionar para Arriendo: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widowControl w:val="1"/>
        <w:numPr>
          <w:ilvl w:val="1"/>
          <w:numId w:val="21"/>
        </w:numPr>
        <w:spacing w:after="0" w:before="0" w:lineRule="auto"/>
        <w:ind w:left="1440" w:hanging="360"/>
        <w:rPr/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Marca la casilla 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"Seleccionar para arriendo"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junto al libro que deseas.</w:t>
      </w:r>
    </w:p>
    <w:p w:rsidR="00000000" w:rsidDel="00000000" w:rsidP="00000000" w:rsidRDefault="00000000" w:rsidRPr="00000000" w14:paraId="00000111">
      <w:pPr>
        <w:keepNext w:val="0"/>
        <w:keepLines w:val="0"/>
        <w:pageBreakBefore w:val="0"/>
        <w:widowControl w:val="1"/>
        <w:numPr>
          <w:ilvl w:val="0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Crear el Arriendo: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widowControl w:val="1"/>
        <w:numPr>
          <w:ilvl w:val="1"/>
          <w:numId w:val="21"/>
        </w:numPr>
        <w:spacing w:after="0" w:before="0" w:lineRule="auto"/>
        <w:ind w:left="1440" w:hanging="360"/>
        <w:rPr/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Una vez que hayas seleccionado los libros deseados, haz clic en el botón 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"Crear Arriendo"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en la parte inferior de la pantalla.</w:t>
      </w:r>
    </w:p>
    <w:p w:rsidR="00000000" w:rsidDel="00000000" w:rsidP="00000000" w:rsidRDefault="00000000" w:rsidRPr="00000000" w14:paraId="00000113">
      <w:pPr>
        <w:keepNext w:val="0"/>
        <w:keepLines w:val="0"/>
        <w:pageBreakBefore w:val="0"/>
        <w:widowControl w:val="1"/>
        <w:numPr>
          <w:ilvl w:val="0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Confirmación: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widowControl w:val="1"/>
        <w:numPr>
          <w:ilvl w:val="1"/>
          <w:numId w:val="21"/>
        </w:numPr>
        <w:spacing w:after="280" w:before="0" w:lineRule="auto"/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El sistema añadirá a tu historial de arriendo el libro seleccionado.</w:t>
      </w:r>
    </w:p>
    <w:p w:rsidR="00000000" w:rsidDel="00000000" w:rsidP="00000000" w:rsidRDefault="00000000" w:rsidRPr="00000000" w14:paraId="00000115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Nota:</w:t>
      </w:r>
    </w:p>
    <w:p w:rsidR="00000000" w:rsidDel="00000000" w:rsidP="00000000" w:rsidRDefault="00000000" w:rsidRPr="00000000" w14:paraId="000001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highlight w:val="yellow"/>
          <w:u w:val="none"/>
          <w:vertAlign w:val="baseline"/>
          <w:rtl w:val="0"/>
        </w:rPr>
        <w:t xml:space="preserve">Si no tienes una suscripción activa, esta sección no estará disponible. Asegúrate de contratar una suscripción desde la página correspondiente para acceder a este beneficio.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pStyle w:val="Heading3"/>
        <w:numPr>
          <w:ilvl w:val="2"/>
          <w:numId w:val="1"/>
        </w:numPr>
        <w:ind w:left="0" w:firstLine="0"/>
        <w:rPr>
          <w:rFonts w:ascii="Arial" w:cs="Arial" w:eastAsia="Arial" w:hAnsi="Arial"/>
          <w:sz w:val="20"/>
          <w:szCs w:val="20"/>
        </w:rPr>
      </w:pPr>
      <w:bookmarkStart w:colFirst="0" w:colLast="0" w:name="_heading=h.3j2qqm3" w:id="17"/>
      <w:bookmarkEnd w:id="17"/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Módulo de Compra de Libros - Clientes</w:t>
      </w:r>
    </w:p>
    <w:p w:rsidR="00000000" w:rsidDel="00000000" w:rsidP="00000000" w:rsidRDefault="00000000" w:rsidRPr="00000000" w14:paraId="000001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5067300" cy="6162675"/>
            <wp:effectExtent b="0" l="0" r="0" t="0"/>
            <wp:docPr id="30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3"/>
                    <a:srcRect b="31751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6162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En esta sección puedes explorar y comprar libros disponibles en nuestro catálogo. </w:t>
      </w:r>
    </w:p>
    <w:p w:rsidR="00000000" w:rsidDel="00000000" w:rsidP="00000000" w:rsidRDefault="00000000" w:rsidRPr="00000000" w14:paraId="000001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Nota importante: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Solo podrás acceder a esta sección si tienes una cuenta creada. Si intentas acceder sin haber iniciado sesión, serás redirigido automáticamente a la página de inicio de sesión.</w:t>
      </w:r>
    </w:p>
    <w:p w:rsidR="00000000" w:rsidDel="00000000" w:rsidP="00000000" w:rsidRDefault="00000000" w:rsidRPr="00000000" w14:paraId="0000011C">
      <w:pPr>
        <w:pStyle w:val="Heading4"/>
        <w:numPr>
          <w:ilvl w:val="0"/>
          <w:numId w:val="2"/>
        </w:numPr>
        <w:ind w:left="720" w:hanging="36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Pasos para Comprar un Libro:</w:t>
      </w:r>
    </w:p>
    <w:p w:rsidR="00000000" w:rsidDel="00000000" w:rsidP="00000000" w:rsidRDefault="00000000" w:rsidRPr="00000000" w14:paraId="0000011D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Explora el Catálogo de Libros: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widowControl w:val="1"/>
        <w:numPr>
          <w:ilvl w:val="1"/>
          <w:numId w:val="3"/>
        </w:numPr>
        <w:spacing w:after="0" w:before="0" w:lineRule="auto"/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Navega por nuestra variedad de libros, estos cuentan con la información de:</w:t>
      </w:r>
    </w:p>
    <w:p w:rsidR="00000000" w:rsidDel="00000000" w:rsidP="00000000" w:rsidRDefault="00000000" w:rsidRPr="00000000" w14:paraId="0000011F">
      <w:pPr>
        <w:widowControl w:val="1"/>
        <w:numPr>
          <w:ilvl w:val="2"/>
          <w:numId w:val="3"/>
        </w:numPr>
        <w:spacing w:after="0" w:before="0" w:lineRule="auto"/>
        <w:ind w:left="216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Título y autor.</w:t>
      </w:r>
    </w:p>
    <w:p w:rsidR="00000000" w:rsidDel="00000000" w:rsidP="00000000" w:rsidRDefault="00000000" w:rsidRPr="00000000" w14:paraId="00000120">
      <w:pPr>
        <w:widowControl w:val="1"/>
        <w:numPr>
          <w:ilvl w:val="2"/>
          <w:numId w:val="3"/>
        </w:numPr>
        <w:spacing w:after="0" w:before="0" w:lineRule="auto"/>
        <w:ind w:left="216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Género.</w:t>
      </w:r>
    </w:p>
    <w:p w:rsidR="00000000" w:rsidDel="00000000" w:rsidP="00000000" w:rsidRDefault="00000000" w:rsidRPr="00000000" w14:paraId="00000121">
      <w:pPr>
        <w:widowControl w:val="1"/>
        <w:numPr>
          <w:ilvl w:val="2"/>
          <w:numId w:val="3"/>
        </w:numPr>
        <w:spacing w:after="0" w:before="0" w:lineRule="auto"/>
        <w:ind w:left="216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Precio.</w:t>
      </w:r>
    </w:p>
    <w:p w:rsidR="00000000" w:rsidDel="00000000" w:rsidP="00000000" w:rsidRDefault="00000000" w:rsidRPr="00000000" w14:paraId="00000122">
      <w:pPr>
        <w:widowControl w:val="1"/>
        <w:numPr>
          <w:ilvl w:val="2"/>
          <w:numId w:val="3"/>
        </w:numPr>
        <w:spacing w:after="0" w:before="0" w:lineRule="auto"/>
        <w:ind w:left="216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Cantidad disponible (</w:t>
      </w: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Stock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).</w:t>
      </w:r>
    </w:p>
    <w:p w:rsidR="00000000" w:rsidDel="00000000" w:rsidP="00000000" w:rsidRDefault="00000000" w:rsidRPr="00000000" w14:paraId="00000123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Filtrar Resultados (Opcional):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widowControl w:val="1"/>
        <w:numPr>
          <w:ilvl w:val="1"/>
          <w:numId w:val="3"/>
        </w:numPr>
        <w:spacing w:after="0" w:before="0" w:lineRule="auto"/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Usa la barra de búsqueda para encontrar libros específicos por nombre, género o autor.</w:t>
      </w:r>
    </w:p>
    <w:p w:rsidR="00000000" w:rsidDel="00000000" w:rsidP="00000000" w:rsidRDefault="00000000" w:rsidRPr="00000000" w14:paraId="00000125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Selecciona la Cantidad: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widowControl w:val="1"/>
        <w:numPr>
          <w:ilvl w:val="1"/>
          <w:numId w:val="3"/>
        </w:numPr>
        <w:spacing w:after="0" w:before="0" w:lineRule="auto"/>
        <w:ind w:left="1440" w:hanging="360"/>
        <w:rPr/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En el campo 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"Cantidad"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, introduce el número de ejemplares que deseas comprar.</w:t>
      </w:r>
    </w:p>
    <w:p w:rsidR="00000000" w:rsidDel="00000000" w:rsidP="00000000" w:rsidRDefault="00000000" w:rsidRPr="00000000" w14:paraId="00000127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Agregar al Carrito: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widowControl w:val="1"/>
        <w:numPr>
          <w:ilvl w:val="1"/>
          <w:numId w:val="3"/>
        </w:numPr>
        <w:spacing w:after="0" w:before="0" w:lineRule="auto"/>
        <w:ind w:left="1440" w:hanging="360"/>
        <w:rPr/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Haz clic en el botón 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"Agregar al carrito"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debajo del libro seleccionado. Repite este proceso para añadir más libros.</w:t>
      </w:r>
    </w:p>
    <w:p w:rsidR="00000000" w:rsidDel="00000000" w:rsidP="00000000" w:rsidRDefault="00000000" w:rsidRPr="00000000" w14:paraId="00000129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Revisa tu Carrito: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widowControl w:val="1"/>
        <w:numPr>
          <w:ilvl w:val="1"/>
          <w:numId w:val="3"/>
        </w:numPr>
        <w:spacing w:after="0" w:before="0" w:lineRule="auto"/>
        <w:ind w:left="1440" w:hanging="360"/>
        <w:rPr/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Haz clic en el ícono de 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"Carrito"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en el menú superior para revisar los detalles de tu compra. Verás la lista de los libros seleccionados y el total a pagar.</w:t>
      </w:r>
    </w:p>
    <w:p w:rsidR="00000000" w:rsidDel="00000000" w:rsidP="00000000" w:rsidRDefault="00000000" w:rsidRPr="00000000" w14:paraId="0000012B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Procede al Pago: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widowControl w:val="1"/>
        <w:numPr>
          <w:ilvl w:val="1"/>
          <w:numId w:val="3"/>
        </w:numPr>
        <w:spacing w:after="0" w:before="0" w:lineRule="auto"/>
        <w:ind w:left="1440" w:hanging="360"/>
        <w:rPr/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Una vez revisado el carrito, selecciona la opción 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"Realizar pago"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.</w:t>
      </w:r>
    </w:p>
    <w:p w:rsidR="00000000" w:rsidDel="00000000" w:rsidP="00000000" w:rsidRDefault="00000000" w:rsidRPr="00000000" w14:paraId="0000012D">
      <w:pPr>
        <w:widowControl w:val="1"/>
        <w:numPr>
          <w:ilvl w:val="1"/>
          <w:numId w:val="3"/>
        </w:numPr>
        <w:spacing w:after="0" w:before="0" w:lineRule="auto"/>
        <w:ind w:left="1440" w:hanging="360"/>
        <w:rPr/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Serás redirigido automáticamente a la plataforma de 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Mercado Pago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para completar la transacción.</w:t>
      </w:r>
    </w:p>
    <w:p w:rsidR="00000000" w:rsidDel="00000000" w:rsidP="00000000" w:rsidRDefault="00000000" w:rsidRPr="00000000" w14:paraId="0000012E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Confirmación de Compra: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widowControl w:val="1"/>
        <w:numPr>
          <w:ilvl w:val="1"/>
          <w:numId w:val="3"/>
        </w:numPr>
        <w:spacing w:after="280" w:before="0" w:lineRule="auto"/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Después de realizar el pago en Mercado Pago, recibirás un correo electrónico de confirmación con los detalles de tu compra.</w:t>
      </w:r>
    </w:p>
    <w:p w:rsidR="00000000" w:rsidDel="00000000" w:rsidP="00000000" w:rsidRDefault="00000000" w:rsidRPr="00000000" w14:paraId="00000130">
      <w:pPr>
        <w:pStyle w:val="Heading4"/>
        <w:numPr>
          <w:ilvl w:val="0"/>
          <w:numId w:val="4"/>
        </w:numPr>
        <w:ind w:left="720" w:hanging="36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0"/>
          <w:sz w:val="20"/>
          <w:szCs w:val="20"/>
          <w:rtl w:val="0"/>
        </w:rPr>
        <w:t xml:space="preserve">Nota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131">
      <w:pPr>
        <w:pStyle w:val="Heading4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highlight w:val="yellow"/>
          <w:rtl w:val="0"/>
        </w:rPr>
        <w:t xml:space="preserve">Si no tienes una cuenta creada, deberás iniciar sesión o registrarte antes de poder acceder al proceso de compra.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pStyle w:val="Heading3"/>
        <w:numPr>
          <w:ilvl w:val="2"/>
          <w:numId w:val="1"/>
        </w:numPr>
        <w:ind w:left="0" w:firstLine="0"/>
        <w:rPr>
          <w:rFonts w:ascii="Arial" w:cs="Arial" w:eastAsia="Arial" w:hAnsi="Arial"/>
          <w:sz w:val="20"/>
          <w:szCs w:val="20"/>
        </w:rPr>
      </w:pPr>
      <w:bookmarkStart w:colFirst="0" w:colLast="0" w:name="_heading=h.1y810tw" w:id="18"/>
      <w:bookmarkEnd w:id="18"/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Módulo de Mi Perfil - Clientes</w:t>
      </w:r>
    </w:p>
    <w:p w:rsidR="00000000" w:rsidDel="00000000" w:rsidP="00000000" w:rsidRDefault="00000000" w:rsidRPr="00000000" w14:paraId="000001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5762625" cy="6572250"/>
            <wp:effectExtent b="0" l="0" r="0" t="0"/>
            <wp:docPr id="33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6572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En esta sección, los usuarios pueden gestionar su información personal, revisar el estado de su suscripción y acceder a su historial de compras.</w:t>
      </w:r>
    </w:p>
    <w:p w:rsidR="00000000" w:rsidDel="00000000" w:rsidP="00000000" w:rsidRDefault="00000000" w:rsidRPr="00000000" w14:paraId="00000136">
      <w:pPr>
        <w:pStyle w:val="Heading4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Opciones Disponibles en "Mi Perfil":</w:t>
      </w:r>
    </w:p>
    <w:p w:rsidR="00000000" w:rsidDel="00000000" w:rsidP="00000000" w:rsidRDefault="00000000" w:rsidRPr="00000000" w14:paraId="00000137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Datos Personales: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widowControl w:val="1"/>
        <w:numPr>
          <w:ilvl w:val="1"/>
          <w:numId w:val="5"/>
        </w:numPr>
        <w:spacing w:after="0" w:before="0" w:lineRule="auto"/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Información que puedes visualizar y editar:</w:t>
      </w:r>
    </w:p>
    <w:p w:rsidR="00000000" w:rsidDel="00000000" w:rsidP="00000000" w:rsidRDefault="00000000" w:rsidRPr="00000000" w14:paraId="00000139">
      <w:pPr>
        <w:widowControl w:val="1"/>
        <w:numPr>
          <w:ilvl w:val="2"/>
          <w:numId w:val="5"/>
        </w:numPr>
        <w:spacing w:after="0" w:before="0" w:lineRule="auto"/>
        <w:ind w:left="2160" w:hanging="360"/>
        <w:rPr/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Nombre y Apellido: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Modifica tu nombre si es necesario.</w:t>
      </w:r>
    </w:p>
    <w:p w:rsidR="00000000" w:rsidDel="00000000" w:rsidP="00000000" w:rsidRDefault="00000000" w:rsidRPr="00000000" w14:paraId="0000013A">
      <w:pPr>
        <w:widowControl w:val="1"/>
        <w:numPr>
          <w:ilvl w:val="2"/>
          <w:numId w:val="5"/>
        </w:numPr>
        <w:spacing w:after="0" w:before="0" w:lineRule="auto"/>
        <w:ind w:left="2160" w:hanging="360"/>
        <w:rPr/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Dirección: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Actualiza tu dirección personal.</w:t>
      </w:r>
    </w:p>
    <w:p w:rsidR="00000000" w:rsidDel="00000000" w:rsidP="00000000" w:rsidRDefault="00000000" w:rsidRPr="00000000" w14:paraId="0000013B">
      <w:pPr>
        <w:widowControl w:val="1"/>
        <w:numPr>
          <w:ilvl w:val="2"/>
          <w:numId w:val="5"/>
        </w:numPr>
        <w:spacing w:after="0" w:before="0" w:lineRule="auto"/>
        <w:ind w:left="2160" w:hanging="360"/>
        <w:rPr/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Teléfono: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Cambia tu número de contacto.</w:t>
      </w:r>
    </w:p>
    <w:p w:rsidR="00000000" w:rsidDel="00000000" w:rsidP="00000000" w:rsidRDefault="00000000" w:rsidRPr="00000000" w14:paraId="0000013C">
      <w:pPr>
        <w:widowControl w:val="1"/>
        <w:numPr>
          <w:ilvl w:val="2"/>
          <w:numId w:val="5"/>
        </w:numPr>
        <w:spacing w:after="0" w:before="0" w:lineRule="auto"/>
        <w:ind w:left="2160" w:hanging="360"/>
        <w:rPr/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Fecha de Nacimiento: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Selecciona o corrige tu fecha de nacimiento.</w:t>
      </w:r>
    </w:p>
    <w:p w:rsidR="00000000" w:rsidDel="00000000" w:rsidP="00000000" w:rsidRDefault="00000000" w:rsidRPr="00000000" w14:paraId="0000013D">
      <w:pPr>
        <w:widowControl w:val="1"/>
        <w:numPr>
          <w:ilvl w:val="2"/>
          <w:numId w:val="5"/>
        </w:numPr>
        <w:spacing w:after="0" w:before="0" w:lineRule="auto"/>
        <w:ind w:left="2160" w:hanging="360"/>
        <w:rPr/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RUT: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Verifica o edita tu número de identificación.</w:t>
      </w:r>
    </w:p>
    <w:p w:rsidR="00000000" w:rsidDel="00000000" w:rsidP="00000000" w:rsidRDefault="00000000" w:rsidRPr="00000000" w14:paraId="0000013E">
      <w:pPr>
        <w:widowControl w:val="1"/>
        <w:numPr>
          <w:ilvl w:val="1"/>
          <w:numId w:val="5"/>
        </w:numPr>
        <w:spacing w:after="0" w:before="0" w:lineRule="auto"/>
        <w:ind w:left="1440" w:hanging="360"/>
        <w:rPr/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Después de realizar cambios, haz clic en el botón 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"Guardar cambios"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para actualizar tu información.</w:t>
      </w:r>
    </w:p>
    <w:p w:rsidR="00000000" w:rsidDel="00000000" w:rsidP="00000000" w:rsidRDefault="00000000" w:rsidRPr="00000000" w14:paraId="0000013F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Suscripción Activa: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widowControl w:val="1"/>
        <w:numPr>
          <w:ilvl w:val="1"/>
          <w:numId w:val="5"/>
        </w:numPr>
        <w:spacing w:after="0" w:before="0" w:lineRule="auto"/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Muestra el estado de tu suscripción.</w:t>
      </w:r>
    </w:p>
    <w:p w:rsidR="00000000" w:rsidDel="00000000" w:rsidP="00000000" w:rsidRDefault="00000000" w:rsidRPr="00000000" w14:paraId="00000141">
      <w:pPr>
        <w:widowControl w:val="1"/>
        <w:numPr>
          <w:ilvl w:val="1"/>
          <w:numId w:val="5"/>
        </w:numPr>
        <w:spacing w:after="0" w:before="0" w:lineRule="auto"/>
        <w:ind w:left="1440" w:hanging="360"/>
        <w:rPr/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Si no tienes una suscripción activa, aquí aparecerá el mensaje 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"No tienes una suscripción activa"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.</w:t>
      </w:r>
    </w:p>
    <w:p w:rsidR="00000000" w:rsidDel="00000000" w:rsidP="00000000" w:rsidRDefault="00000000" w:rsidRPr="00000000" w14:paraId="00000142">
      <w:pPr>
        <w:widowControl w:val="1"/>
        <w:numPr>
          <w:ilvl w:val="1"/>
          <w:numId w:val="5"/>
        </w:numPr>
        <w:spacing w:after="0" w:before="0" w:lineRule="auto"/>
        <w:ind w:left="1440" w:hanging="360"/>
        <w:rPr/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Puedes dirigirte al apartado 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"Suscripción"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en el menú superior para contratar un plan.</w:t>
      </w:r>
    </w:p>
    <w:p w:rsidR="00000000" w:rsidDel="00000000" w:rsidP="00000000" w:rsidRDefault="00000000" w:rsidRPr="00000000" w14:paraId="00000143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Histórico de Compras: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widowControl w:val="1"/>
        <w:numPr>
          <w:ilvl w:val="1"/>
          <w:numId w:val="5"/>
        </w:numPr>
        <w:spacing w:after="0" w:before="0" w:lineRule="auto"/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Visualiza las compras realizadas en tu cuenta.</w:t>
      </w:r>
    </w:p>
    <w:p w:rsidR="00000000" w:rsidDel="00000000" w:rsidP="00000000" w:rsidRDefault="00000000" w:rsidRPr="00000000" w14:paraId="00000145">
      <w:pPr>
        <w:widowControl w:val="1"/>
        <w:numPr>
          <w:ilvl w:val="1"/>
          <w:numId w:val="5"/>
        </w:numPr>
        <w:spacing w:after="280" w:before="0" w:lineRule="auto"/>
        <w:ind w:left="1440" w:hanging="360"/>
        <w:rPr/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Si aún no has comprado nada, verás el mensaje 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"No has realizado ninguna compra aún"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.</w:t>
      </w:r>
    </w:p>
    <w:p w:rsidR="00000000" w:rsidDel="00000000" w:rsidP="00000000" w:rsidRDefault="00000000" w:rsidRPr="00000000" w14:paraId="00000146">
      <w:pPr>
        <w:pStyle w:val="Heading4"/>
        <w:numPr>
          <w:ilvl w:val="0"/>
          <w:numId w:val="6"/>
        </w:numPr>
        <w:ind w:left="720" w:hanging="36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0"/>
          <w:sz w:val="20"/>
          <w:szCs w:val="20"/>
          <w:rtl w:val="0"/>
        </w:rPr>
        <w:t xml:space="preserve">Nota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1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highlight w:val="yellow"/>
          <w:u w:val="none"/>
          <w:vertAlign w:val="baseline"/>
          <w:rtl w:val="0"/>
        </w:rPr>
        <w:t xml:space="preserve">Mantén tus datos actualizados.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pStyle w:val="Heading3"/>
        <w:numPr>
          <w:ilvl w:val="2"/>
          <w:numId w:val="1"/>
        </w:numPr>
        <w:ind w:left="0" w:firstLine="0"/>
        <w:rPr>
          <w:rFonts w:ascii="Arial" w:cs="Arial" w:eastAsia="Arial" w:hAnsi="Arial"/>
          <w:sz w:val="20"/>
          <w:szCs w:val="20"/>
        </w:rPr>
      </w:pPr>
      <w:bookmarkStart w:colFirst="0" w:colLast="0" w:name="_heading=h.4i7ojhp" w:id="19"/>
      <w:bookmarkEnd w:id="19"/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Módulo Carrito de Compras (Con Producto) - Clientes</w:t>
      </w:r>
    </w:p>
    <w:p w:rsidR="00000000" w:rsidDel="00000000" w:rsidP="00000000" w:rsidRDefault="00000000" w:rsidRPr="00000000" w14:paraId="000001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highlight w:val="yellow"/>
          <w:u w:val="none"/>
          <w:vertAlign w:val="baseline"/>
        </w:rPr>
        <w:drawing>
          <wp:inline distB="0" distT="0" distL="0" distR="0">
            <wp:extent cx="5762625" cy="3524250"/>
            <wp:effectExtent b="0" l="0" r="0" t="0"/>
            <wp:docPr id="32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524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Cuando agregas productos a tu carrito, podrás gestionarlos y proceder al pago. En esta sección, se muestra el resumen de los productos seleccionados y el total a pagar.</w:t>
      </w:r>
    </w:p>
    <w:p w:rsidR="00000000" w:rsidDel="00000000" w:rsidP="00000000" w:rsidRDefault="00000000" w:rsidRPr="00000000" w14:paraId="0000014C">
      <w:pPr>
        <w:pStyle w:val="Heading4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¿Qué Verás en el Carrito?</w:t>
      </w:r>
    </w:p>
    <w:p w:rsidR="00000000" w:rsidDel="00000000" w:rsidP="00000000" w:rsidRDefault="00000000" w:rsidRPr="00000000" w14:paraId="0000014D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Tabla de Productos: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widowControl w:val="1"/>
        <w:numPr>
          <w:ilvl w:val="1"/>
          <w:numId w:val="8"/>
        </w:numPr>
        <w:spacing w:after="0" w:before="0" w:lineRule="auto"/>
        <w:ind w:left="1440" w:hanging="360"/>
        <w:rPr/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Imagen: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Muestra una vista previa del producto.</w:t>
      </w:r>
    </w:p>
    <w:p w:rsidR="00000000" w:rsidDel="00000000" w:rsidP="00000000" w:rsidRDefault="00000000" w:rsidRPr="00000000" w14:paraId="0000014F">
      <w:pPr>
        <w:widowControl w:val="1"/>
        <w:numPr>
          <w:ilvl w:val="1"/>
          <w:numId w:val="8"/>
        </w:numPr>
        <w:spacing w:after="0" w:before="0" w:lineRule="auto"/>
        <w:ind w:left="1440" w:hanging="360"/>
        <w:rPr/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Producto: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Nombre del libro seleccionado.</w:t>
      </w:r>
    </w:p>
    <w:p w:rsidR="00000000" w:rsidDel="00000000" w:rsidP="00000000" w:rsidRDefault="00000000" w:rsidRPr="00000000" w14:paraId="00000150">
      <w:pPr>
        <w:widowControl w:val="1"/>
        <w:numPr>
          <w:ilvl w:val="1"/>
          <w:numId w:val="8"/>
        </w:numPr>
        <w:spacing w:after="0" w:before="0" w:lineRule="auto"/>
        <w:ind w:left="1440" w:hanging="360"/>
        <w:rPr/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Cantidad: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Número de unidades que deseas comprar.</w:t>
      </w:r>
    </w:p>
    <w:p w:rsidR="00000000" w:rsidDel="00000000" w:rsidP="00000000" w:rsidRDefault="00000000" w:rsidRPr="00000000" w14:paraId="00000151">
      <w:pPr>
        <w:widowControl w:val="1"/>
        <w:numPr>
          <w:ilvl w:val="1"/>
          <w:numId w:val="8"/>
        </w:numPr>
        <w:spacing w:after="0" w:before="0" w:lineRule="auto"/>
        <w:ind w:left="1440" w:hanging="360"/>
        <w:rPr/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Precio Unitario: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El precio por unidad del producto.</w:t>
      </w:r>
    </w:p>
    <w:p w:rsidR="00000000" w:rsidDel="00000000" w:rsidP="00000000" w:rsidRDefault="00000000" w:rsidRPr="00000000" w14:paraId="00000152">
      <w:pPr>
        <w:widowControl w:val="1"/>
        <w:numPr>
          <w:ilvl w:val="1"/>
          <w:numId w:val="8"/>
        </w:numPr>
        <w:spacing w:after="0" w:before="0" w:lineRule="auto"/>
        <w:ind w:left="1440" w:hanging="360"/>
        <w:rPr/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Total: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El costo total del producto según la cantidad seleccionada.</w:t>
      </w:r>
    </w:p>
    <w:p w:rsidR="00000000" w:rsidDel="00000000" w:rsidP="00000000" w:rsidRDefault="00000000" w:rsidRPr="00000000" w14:paraId="00000153">
      <w:pPr>
        <w:widowControl w:val="1"/>
        <w:numPr>
          <w:ilvl w:val="1"/>
          <w:numId w:val="8"/>
        </w:numPr>
        <w:spacing w:after="0" w:before="0" w:lineRule="auto"/>
        <w:ind w:left="1440" w:hanging="360"/>
        <w:rPr/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Acciones: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Puedes ajustar la cantidad o eliminar el producto haciendo clic en el botón 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"Eliminar"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.</w:t>
      </w:r>
    </w:p>
    <w:p w:rsidR="00000000" w:rsidDel="00000000" w:rsidP="00000000" w:rsidRDefault="00000000" w:rsidRPr="00000000" w14:paraId="00000154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Resumen: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widowControl w:val="1"/>
        <w:numPr>
          <w:ilvl w:val="1"/>
          <w:numId w:val="8"/>
        </w:numPr>
        <w:spacing w:after="0" w:before="0" w:lineRule="auto"/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Muestra:</w:t>
      </w:r>
    </w:p>
    <w:p w:rsidR="00000000" w:rsidDel="00000000" w:rsidP="00000000" w:rsidRDefault="00000000" w:rsidRPr="00000000" w14:paraId="00000156">
      <w:pPr>
        <w:widowControl w:val="1"/>
        <w:numPr>
          <w:ilvl w:val="2"/>
          <w:numId w:val="8"/>
        </w:numPr>
        <w:spacing w:after="0" w:before="0" w:lineRule="auto"/>
        <w:ind w:left="2160" w:hanging="360"/>
        <w:rPr/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Total antes del descuento: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El costo acumulado de los productos antes de aplicar descuentos (si corresponde).</w:t>
      </w:r>
    </w:p>
    <w:p w:rsidR="00000000" w:rsidDel="00000000" w:rsidP="00000000" w:rsidRDefault="00000000" w:rsidRPr="00000000" w14:paraId="00000157">
      <w:pPr>
        <w:widowControl w:val="1"/>
        <w:numPr>
          <w:ilvl w:val="2"/>
          <w:numId w:val="8"/>
        </w:numPr>
        <w:spacing w:after="0" w:before="0" w:lineRule="auto"/>
        <w:ind w:left="2160" w:hanging="360"/>
        <w:rPr/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Total a pagar: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El costo final después de descuentos.</w:t>
      </w:r>
    </w:p>
    <w:p w:rsidR="00000000" w:rsidDel="00000000" w:rsidP="00000000" w:rsidRDefault="00000000" w:rsidRPr="00000000" w14:paraId="00000158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Botón de Pago: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widowControl w:val="1"/>
        <w:numPr>
          <w:ilvl w:val="1"/>
          <w:numId w:val="8"/>
        </w:numPr>
        <w:spacing w:after="280" w:before="0" w:lineRule="auto"/>
        <w:ind w:left="1440" w:hanging="360"/>
        <w:rPr/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Haz clic en el botón 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"Pagar [monto]"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para proceder con el pago. Este botón te llevará directamente a la plataforma de 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Mercado Pago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, donde podrás completar la transacción.</w:t>
      </w:r>
    </w:p>
    <w:p w:rsidR="00000000" w:rsidDel="00000000" w:rsidP="00000000" w:rsidRDefault="00000000" w:rsidRPr="00000000" w14:paraId="0000015A">
      <w:pPr>
        <w:pStyle w:val="Heading4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Pasos para Finalizar la Compra:</w:t>
      </w:r>
    </w:p>
    <w:p w:rsidR="00000000" w:rsidDel="00000000" w:rsidP="00000000" w:rsidRDefault="00000000" w:rsidRPr="00000000" w14:paraId="0000015B">
      <w:pPr>
        <w:widowControl w:val="1"/>
        <w:numPr>
          <w:ilvl w:val="0"/>
          <w:numId w:val="9"/>
        </w:numPr>
        <w:spacing w:after="0" w:before="280" w:lineRule="auto"/>
        <w:ind w:left="720" w:hanging="36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Revisa la lista de productos y asegúrate de que la cantidad y los precios sean correctos.</w:t>
      </w:r>
    </w:p>
    <w:p w:rsidR="00000000" w:rsidDel="00000000" w:rsidP="00000000" w:rsidRDefault="00000000" w:rsidRPr="00000000" w14:paraId="0000015C">
      <w:pPr>
        <w:widowControl w:val="1"/>
        <w:numPr>
          <w:ilvl w:val="0"/>
          <w:numId w:val="9"/>
        </w:numPr>
        <w:spacing w:after="0" w:before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Si deseas eliminar algún producto, utiliza el botón 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"Eliminar"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en la columna de acciones.</w:t>
      </w:r>
    </w:p>
    <w:p w:rsidR="00000000" w:rsidDel="00000000" w:rsidP="00000000" w:rsidRDefault="00000000" w:rsidRPr="00000000" w14:paraId="0000015D">
      <w:pPr>
        <w:widowControl w:val="1"/>
        <w:numPr>
          <w:ilvl w:val="0"/>
          <w:numId w:val="9"/>
        </w:numPr>
        <w:spacing w:after="0" w:before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Haz clic en el botón 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"Pagar "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.</w:t>
      </w:r>
    </w:p>
    <w:p w:rsidR="00000000" w:rsidDel="00000000" w:rsidP="00000000" w:rsidRDefault="00000000" w:rsidRPr="00000000" w14:paraId="0000015E">
      <w:pPr>
        <w:widowControl w:val="1"/>
        <w:numPr>
          <w:ilvl w:val="0"/>
          <w:numId w:val="9"/>
        </w:numPr>
        <w:spacing w:after="0" w:before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En 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Mercado Pago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, sigue las instrucciones para completar tu pago con el método de tu preferencia.</w:t>
      </w:r>
    </w:p>
    <w:p w:rsidR="00000000" w:rsidDel="00000000" w:rsidP="00000000" w:rsidRDefault="00000000" w:rsidRPr="00000000" w14:paraId="0000015F">
      <w:pPr>
        <w:widowControl w:val="1"/>
        <w:numPr>
          <w:ilvl w:val="0"/>
          <w:numId w:val="9"/>
        </w:numPr>
        <w:spacing w:after="280" w:before="0" w:lineRule="auto"/>
        <w:ind w:left="720" w:hanging="36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Una vez procesado el pago, recibirás la confirmación con los detalles de tu compra y se registrará en tu historial.</w:t>
      </w:r>
    </w:p>
    <w:p w:rsidR="00000000" w:rsidDel="00000000" w:rsidP="00000000" w:rsidRDefault="00000000" w:rsidRPr="00000000" w14:paraId="00000160">
      <w:pPr>
        <w:pStyle w:val="Heading3"/>
        <w:numPr>
          <w:ilvl w:val="2"/>
          <w:numId w:val="1"/>
        </w:numPr>
        <w:ind w:left="0" w:firstLine="0"/>
        <w:rPr>
          <w:rFonts w:ascii="Arial" w:cs="Arial" w:eastAsia="Arial" w:hAnsi="Arial"/>
          <w:sz w:val="20"/>
          <w:szCs w:val="20"/>
        </w:rPr>
      </w:pPr>
      <w:bookmarkStart w:colFirst="0" w:colLast="0" w:name="_heading=h.2xcytpi" w:id="20"/>
      <w:bookmarkEnd w:id="20"/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Módulo Carrito de Compras (Vacío) - Clientes</w:t>
      </w:r>
    </w:p>
    <w:p w:rsidR="00000000" w:rsidDel="00000000" w:rsidP="00000000" w:rsidRDefault="00000000" w:rsidRPr="00000000" w14:paraId="000001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5762625" cy="2724150"/>
            <wp:effectExtent b="0" l="0" r="0" t="0"/>
            <wp:docPr id="36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724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Si tu carrito está vacío, verás el siguiente mensaje:</w:t>
      </w:r>
    </w:p>
    <w:p w:rsidR="00000000" w:rsidDel="00000000" w:rsidP="00000000" w:rsidRDefault="00000000" w:rsidRPr="00000000" w14:paraId="00000164">
      <w:pPr>
        <w:pStyle w:val="Heading4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"Tu carrito está vacío."</w:t>
      </w:r>
    </w:p>
    <w:p w:rsidR="00000000" w:rsidDel="00000000" w:rsidP="00000000" w:rsidRDefault="00000000" w:rsidRPr="00000000" w14:paraId="000001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En este caso, sigue estos pasos:</w:t>
      </w:r>
    </w:p>
    <w:p w:rsidR="00000000" w:rsidDel="00000000" w:rsidP="00000000" w:rsidRDefault="00000000" w:rsidRPr="00000000" w14:paraId="00000166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Explorar Libros: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widowControl w:val="1"/>
        <w:numPr>
          <w:ilvl w:val="1"/>
          <w:numId w:val="7"/>
        </w:numPr>
        <w:spacing w:after="0" w:before="0" w:lineRule="auto"/>
        <w:ind w:left="1440" w:hanging="360"/>
        <w:rPr/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Haz clic en el botón 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"Explorar libros"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para regresar al catálogo y seleccionar libros que deseas agregar al carrito.</w:t>
      </w:r>
    </w:p>
    <w:p w:rsidR="00000000" w:rsidDel="00000000" w:rsidP="00000000" w:rsidRDefault="00000000" w:rsidRPr="00000000" w14:paraId="00000168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Agregar Libros al Carrito: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widowControl w:val="1"/>
        <w:numPr>
          <w:ilvl w:val="1"/>
          <w:numId w:val="7"/>
        </w:numPr>
        <w:spacing w:after="0" w:before="0" w:lineRule="auto"/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Navega por el catálogo y selecciona los libros deseados, ajustando la cantidad en el campo correspondiente.</w:t>
      </w:r>
    </w:p>
    <w:p w:rsidR="00000000" w:rsidDel="00000000" w:rsidP="00000000" w:rsidRDefault="00000000" w:rsidRPr="00000000" w14:paraId="0000016A">
      <w:pPr>
        <w:widowControl w:val="1"/>
        <w:numPr>
          <w:ilvl w:val="1"/>
          <w:numId w:val="7"/>
        </w:numPr>
        <w:spacing w:after="0" w:before="0" w:lineRule="auto"/>
        <w:ind w:left="1440" w:hanging="360"/>
        <w:rPr/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Haz clic en el botón 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"Agregar al carrito"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debajo de cada libro para incluirlo.</w:t>
      </w:r>
    </w:p>
    <w:p w:rsidR="00000000" w:rsidDel="00000000" w:rsidP="00000000" w:rsidRDefault="00000000" w:rsidRPr="00000000" w14:paraId="0000016B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Revisar el Carrito: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widowControl w:val="1"/>
        <w:numPr>
          <w:ilvl w:val="1"/>
          <w:numId w:val="7"/>
        </w:numPr>
        <w:spacing w:after="0" w:before="0" w:lineRule="auto"/>
        <w:ind w:left="1440" w:hanging="360"/>
        <w:rPr/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Una vez que agregues libros, regresa al carrito desde el menú superior seleccionando el ícono 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"Carrito"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.</w:t>
      </w:r>
    </w:p>
    <w:p w:rsidR="00000000" w:rsidDel="00000000" w:rsidP="00000000" w:rsidRDefault="00000000" w:rsidRPr="00000000" w14:paraId="0000016D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Proceder al Pago: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widowControl w:val="1"/>
        <w:numPr>
          <w:ilvl w:val="1"/>
          <w:numId w:val="7"/>
        </w:numPr>
        <w:spacing w:after="280" w:before="0" w:lineRule="auto"/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Cuando estés listo para comprar, revisa los detalles del carrito y haz clic en el botón correspondiente para proceder con el pago.</w:t>
      </w:r>
    </w:p>
    <w:p w:rsidR="00000000" w:rsidDel="00000000" w:rsidP="00000000" w:rsidRDefault="00000000" w:rsidRPr="00000000" w14:paraId="0000016F">
      <w:pPr>
        <w:pStyle w:val="Heading3"/>
        <w:numPr>
          <w:ilvl w:val="2"/>
          <w:numId w:val="1"/>
        </w:numPr>
        <w:ind w:left="0" w:firstLine="0"/>
        <w:rPr>
          <w:rFonts w:ascii="Arial" w:cs="Arial" w:eastAsia="Arial" w:hAnsi="Arial"/>
          <w:sz w:val="20"/>
          <w:szCs w:val="20"/>
        </w:rPr>
      </w:pPr>
      <w:bookmarkStart w:colFirst="0" w:colLast="0" w:name="_heading=h.1ci93xb" w:id="21"/>
      <w:bookmarkEnd w:id="21"/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Módulo de Compras - Clientes</w:t>
      </w:r>
    </w:p>
    <w:p w:rsidR="00000000" w:rsidDel="00000000" w:rsidP="00000000" w:rsidRDefault="00000000" w:rsidRPr="00000000" w14:paraId="00000170">
      <w:pPr>
        <w:widowControl w:val="1"/>
        <w:spacing w:after="280" w:before="28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widowControl w:val="1"/>
        <w:spacing w:after="280" w:before="280" w:lineRule="auto"/>
        <w:ind w:left="720" w:firstLine="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</w:rPr>
        <w:drawing>
          <wp:inline distB="0" distT="0" distL="0" distR="0">
            <wp:extent cx="5759450" cy="3397250"/>
            <wp:effectExtent b="0" l="0" r="0" t="0"/>
            <wp:docPr id="3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397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Una vez que seleccionas los productos que deseas comprar y haces clic en el botón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"Pagar"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, serás redirigido al sistema de pago de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Mercado Pago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para completar tu transacción.</w:t>
      </w:r>
    </w:p>
    <w:p w:rsidR="00000000" w:rsidDel="00000000" w:rsidP="00000000" w:rsidRDefault="00000000" w:rsidRPr="00000000" w14:paraId="00000173">
      <w:pPr>
        <w:pStyle w:val="Heading4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Opciones de Pago Disponibles:</w:t>
      </w:r>
    </w:p>
    <w:p w:rsidR="00000000" w:rsidDel="00000000" w:rsidP="00000000" w:rsidRDefault="00000000" w:rsidRPr="00000000" w14:paraId="00000174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Con tu cuenta de Mercado Pago: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widowControl w:val="1"/>
        <w:numPr>
          <w:ilvl w:val="1"/>
          <w:numId w:val="10"/>
        </w:numPr>
        <w:spacing w:after="0" w:before="0" w:lineRule="auto"/>
        <w:ind w:left="1440" w:hanging="360"/>
        <w:rPr/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Ingresar con mi cuenta: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Selecciona esta opción para iniciar sesión en tu cuenta de Mercado Pago y utilizar el saldo disponible o los métodos de pago registrados.</w:t>
      </w:r>
    </w:p>
    <w:p w:rsidR="00000000" w:rsidDel="00000000" w:rsidP="00000000" w:rsidRDefault="00000000" w:rsidRPr="00000000" w14:paraId="00000176">
      <w:pPr>
        <w:widowControl w:val="1"/>
        <w:numPr>
          <w:ilvl w:val="1"/>
          <w:numId w:val="10"/>
        </w:numPr>
        <w:spacing w:after="0" w:before="0" w:lineRule="auto"/>
        <w:ind w:left="1440" w:hanging="360"/>
        <w:rPr/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Usar la app de Mercado Pago: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Si tienes la aplicación instalada en tu dispositivo móvil, podrás completar la transacción directamente desde la app.</w:t>
      </w:r>
    </w:p>
    <w:p w:rsidR="00000000" w:rsidDel="00000000" w:rsidP="00000000" w:rsidRDefault="00000000" w:rsidRPr="00000000" w14:paraId="00000177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Sin cuenta de Mercado Pago: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widowControl w:val="1"/>
        <w:numPr>
          <w:ilvl w:val="1"/>
          <w:numId w:val="10"/>
        </w:numPr>
        <w:spacing w:after="0" w:before="0" w:lineRule="auto"/>
        <w:ind w:left="1440" w:hanging="360"/>
        <w:rPr/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Tarjeta de crédito: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Introduce los datos de tu tarjeta de crédito para realizar el pago directamente.</w:t>
      </w:r>
    </w:p>
    <w:p w:rsidR="00000000" w:rsidDel="00000000" w:rsidP="00000000" w:rsidRDefault="00000000" w:rsidRPr="00000000" w14:paraId="00000179">
      <w:pPr>
        <w:widowControl w:val="1"/>
        <w:numPr>
          <w:ilvl w:val="1"/>
          <w:numId w:val="10"/>
        </w:numPr>
        <w:spacing w:after="280" w:before="0" w:lineRule="auto"/>
        <w:ind w:left="1440" w:hanging="360"/>
        <w:rPr/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Tarjeta de débito o prepago: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También puedes utilizar tarjetas de débito o prepagadas siguiendo las mismas instrucciones.</w:t>
      </w:r>
    </w:p>
    <w:p w:rsidR="00000000" w:rsidDel="00000000" w:rsidP="00000000" w:rsidRDefault="00000000" w:rsidRPr="00000000" w14:paraId="0000017A">
      <w:pPr>
        <w:pStyle w:val="Heading4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Detalles del Pago:</w:t>
      </w:r>
    </w:p>
    <w:p w:rsidR="00000000" w:rsidDel="00000000" w:rsidP="00000000" w:rsidRDefault="00000000" w:rsidRPr="00000000" w14:paraId="000001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En el lado derecho de la pantalla, podrás visualizar:</w:t>
      </w:r>
    </w:p>
    <w:p w:rsidR="00000000" w:rsidDel="00000000" w:rsidP="00000000" w:rsidRDefault="00000000" w:rsidRPr="00000000" w14:paraId="0000017C">
      <w:pPr>
        <w:widowControl w:val="1"/>
        <w:numPr>
          <w:ilvl w:val="0"/>
          <w:numId w:val="11"/>
        </w:numPr>
        <w:spacing w:after="0" w:before="280" w:lineRule="auto"/>
        <w:ind w:left="720" w:hanging="360"/>
        <w:rPr/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Producto: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Nombre del producto que estás comprando.</w:t>
      </w:r>
    </w:p>
    <w:p w:rsidR="00000000" w:rsidDel="00000000" w:rsidP="00000000" w:rsidRDefault="00000000" w:rsidRPr="00000000" w14:paraId="0000017D">
      <w:pPr>
        <w:widowControl w:val="1"/>
        <w:numPr>
          <w:ilvl w:val="0"/>
          <w:numId w:val="11"/>
        </w:numPr>
        <w:spacing w:after="280" w:before="0" w:lineRule="auto"/>
        <w:ind w:left="720" w:hanging="360"/>
        <w:rPr/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Monto: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Precio total a pagar por el producto seleccionado.</w:t>
      </w:r>
    </w:p>
    <w:p w:rsidR="00000000" w:rsidDel="00000000" w:rsidP="00000000" w:rsidRDefault="00000000" w:rsidRPr="00000000" w14:paraId="0000017E">
      <w:pPr>
        <w:pStyle w:val="Heading4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Pasos para Completar la Compra:</w:t>
      </w:r>
    </w:p>
    <w:p w:rsidR="00000000" w:rsidDel="00000000" w:rsidP="00000000" w:rsidRDefault="00000000" w:rsidRPr="00000000" w14:paraId="0000017F">
      <w:pPr>
        <w:widowControl w:val="1"/>
        <w:numPr>
          <w:ilvl w:val="0"/>
          <w:numId w:val="13"/>
        </w:numPr>
        <w:spacing w:after="0" w:before="280" w:lineRule="auto"/>
        <w:ind w:left="720" w:hanging="36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Elige el método de pago que prefieras.</w:t>
      </w:r>
    </w:p>
    <w:p w:rsidR="00000000" w:rsidDel="00000000" w:rsidP="00000000" w:rsidRDefault="00000000" w:rsidRPr="00000000" w14:paraId="00000180">
      <w:pPr>
        <w:widowControl w:val="1"/>
        <w:numPr>
          <w:ilvl w:val="0"/>
          <w:numId w:val="13"/>
        </w:numPr>
        <w:spacing w:after="0" w:before="0" w:lineRule="auto"/>
        <w:ind w:left="720" w:hanging="36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Sigue las instrucciones proporcionadas por Mercado Pago para ingresar la información necesaria (como datos de la tarjeta o inicio de sesión).</w:t>
      </w:r>
    </w:p>
    <w:p w:rsidR="00000000" w:rsidDel="00000000" w:rsidP="00000000" w:rsidRDefault="00000000" w:rsidRPr="00000000" w14:paraId="00000181">
      <w:pPr>
        <w:widowControl w:val="1"/>
        <w:numPr>
          <w:ilvl w:val="0"/>
          <w:numId w:val="13"/>
        </w:numPr>
        <w:spacing w:after="280" w:before="0" w:lineRule="auto"/>
        <w:ind w:left="720" w:hanging="36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Una vez completado el proceso, recibirás una confirmación del pago en la plataforma de Books &amp;Rents cómo en mercado pago.</w:t>
      </w:r>
    </w:p>
    <w:p w:rsidR="00000000" w:rsidDel="00000000" w:rsidP="00000000" w:rsidRDefault="00000000" w:rsidRPr="00000000" w14:paraId="00000182">
      <w:pPr>
        <w:widowControl w:val="1"/>
        <w:spacing w:after="280" w:before="280" w:lineRule="auto"/>
        <w:ind w:left="720" w:firstLine="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Ejemplo de compra exitosa:</w:t>
      </w:r>
    </w:p>
    <w:p w:rsidR="00000000" w:rsidDel="00000000" w:rsidP="00000000" w:rsidRDefault="00000000" w:rsidRPr="00000000" w14:paraId="00000183">
      <w:pPr>
        <w:widowControl w:val="1"/>
        <w:spacing w:after="280" w:before="280" w:lineRule="auto"/>
        <w:ind w:left="360" w:firstLine="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</w:rPr>
        <w:drawing>
          <wp:inline distB="0" distT="0" distL="0" distR="0">
            <wp:extent cx="5759450" cy="2454275"/>
            <wp:effectExtent b="0" l="0" r="0" t="0"/>
            <wp:docPr id="3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454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widowControl w:val="1"/>
        <w:spacing w:after="280" w:before="280" w:lineRule="auto"/>
        <w:ind w:left="1440" w:firstLine="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spacing w:after="120" w:lineRule="auto"/>
        <w:jc w:val="both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</w:rPr>
        <w:drawing>
          <wp:inline distB="0" distT="0" distL="0" distR="0">
            <wp:extent cx="5759450" cy="3153410"/>
            <wp:effectExtent b="0" l="0" r="0" t="0"/>
            <wp:docPr id="3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534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pStyle w:val="Heading1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spacing w:after="120" w:lineRule="auto"/>
        <w:jc w:val="both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pStyle w:val="Heading1"/>
        <w:numPr>
          <w:ilvl w:val="0"/>
          <w:numId w:val="1"/>
        </w:numPr>
        <w:ind w:left="0" w:firstLine="0"/>
        <w:rPr>
          <w:rFonts w:ascii="Arial" w:cs="Arial" w:eastAsia="Arial" w:hAnsi="Arial"/>
          <w:sz w:val="20"/>
          <w:szCs w:val="20"/>
        </w:rPr>
      </w:pPr>
      <w:bookmarkStart w:colFirst="0" w:colLast="0" w:name="_heading=h.3whwml4" w:id="22"/>
      <w:bookmarkEnd w:id="22"/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GLOSARIO</w:t>
      </w:r>
    </w:p>
    <w:p w:rsidR="00000000" w:rsidDel="00000000" w:rsidP="00000000" w:rsidRDefault="00000000" w:rsidRPr="00000000" w14:paraId="0000018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0"/>
        </w:rPr>
        <w:t xml:space="preserve">Términos que apoyen al aprendizaje del usuario.</w:t>
      </w:r>
    </w:p>
    <w:p w:rsidR="00000000" w:rsidDel="00000000" w:rsidP="00000000" w:rsidRDefault="00000000" w:rsidRPr="00000000" w14:paraId="0000018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Rule="auto"/>
        <w:jc w:val="both"/>
        <w:rPr>
          <w:rFonts w:ascii="Arial" w:cs="Arial" w:eastAsia="Arial" w:hAnsi="Arial"/>
          <w:b w:val="1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211.0" w:type="dxa"/>
        <w:jc w:val="left"/>
        <w:tblInd w:w="-108.0" w:type="dxa"/>
        <w:tblLayout w:type="fixed"/>
        <w:tblLook w:val="0000"/>
      </w:tblPr>
      <w:tblGrid>
        <w:gridCol w:w="4605"/>
        <w:gridCol w:w="4606"/>
        <w:tblGridChange w:id="0">
          <w:tblGrid>
            <w:gridCol w:w="4605"/>
            <w:gridCol w:w="4606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8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Arial" w:cs="Arial" w:eastAsia="Arial" w:hAnsi="Arial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TÉRMINO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8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Arial" w:cs="Arial" w:eastAsia="Arial" w:hAnsi="Arial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0"/>
                <w:szCs w:val="20"/>
                <w:rtl w:val="0"/>
              </w:rPr>
              <w:t xml:space="preserve">DESCRIPCIÓN 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8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Arial" w:cs="Arial" w:eastAsia="Arial" w:hAnsi="Arial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Carrito de Compras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8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Arial" w:cs="Arial" w:eastAsia="Arial" w:hAnsi="Arial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Módulo del sistema donde al usuario se le almacena temporalmente los productos seleccionados para su compra. Permite gestionar cantidades, calcular subtotales y acceder al resumen del pedido antes del pago.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8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Arial" w:cs="Arial" w:eastAsia="Arial" w:hAnsi="Arial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Suscripción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9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Arial" w:cs="Arial" w:eastAsia="Arial" w:hAnsi="Arial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Modelo de acceso restringido basado en el pago mensual que habilita funcionalidades adicionales, como el arriendo de libros. Las suscripciones están categorizadas por planes con diferentes beneficios.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9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Arial" w:cs="Arial" w:eastAsia="Arial" w:hAnsi="Arial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Acceso Restringido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9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Arial" w:cs="Arial" w:eastAsia="Arial" w:hAnsi="Arial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Función que limita el uso de ciertas secciones (como "Arriendos") solamente a usuarios con suscripción activa, asegurando que solo los clientes elegibles puedan acceder a los beneficios correspondientes.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9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Stock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9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Cantidad de Libros disponibles para compra o arriendo en la plataforma, este es visible en las descripciones de los productos.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9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Catálogo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9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Conjunto de libros disponibles para compra o arriendo, con detalles como título, autor, género y precio.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9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Interfaz de Usuario (UI)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9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Diseño gráfico e interactivo de la plataforma que facilita la navegación y uso de las funcionalidades para los usuarios.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9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Registro de Usuario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9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Procedimiento que permite a un nuevo cliente crear una cuenta, proporcionando información básica como nombre, correo electrónico, contraseña y datos adicionales para personalizar su experiencia y poder acceder a los beneficios que ofrece nuestra web.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9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Redirección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9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Mecanismo del sistema que envía al usuario a secciones específicas según su estado de cuenta. Por ejemplo, un usuario sin suscripción activa será llevado al apartado de suscripciones al intentar arrendar libros.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9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Validadores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9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Mecanismo que asegura que se cumpla con criterios específicos de seguridad, como longitud mínima, que cumplan con un formato, inclusión de caracteres especiales y no ser demasiado comunes en el caso de contraseñas.</w:t>
            </w:r>
          </w:p>
        </w:tc>
      </w:tr>
    </w:tbl>
    <w:p w:rsidR="00000000" w:rsidDel="00000000" w:rsidP="00000000" w:rsidRDefault="00000000" w:rsidRPr="00000000" w14:paraId="0000019F">
      <w:pPr>
        <w:rPr>
          <w:rFonts w:ascii="Arial" w:cs="Arial" w:eastAsia="Arial" w:hAnsi="Arial"/>
          <w:sz w:val="20"/>
          <w:szCs w:val="20"/>
        </w:rPr>
      </w:pPr>
      <w:bookmarkStart w:colFirst="0" w:colLast="0" w:name="_heading=h.4d34og8" w:id="23"/>
      <w:bookmarkEnd w:id="23"/>
      <w:r w:rsidDel="00000000" w:rsidR="00000000" w:rsidRPr="00000000">
        <w:rPr>
          <w:rtl w:val="0"/>
        </w:rPr>
      </w:r>
    </w:p>
    <w:sectPr>
      <w:headerReference r:id="rId20" w:type="default"/>
      <w:footerReference r:id="rId21" w:type="default"/>
      <w:type w:val="nextPage"/>
      <w:pgSz w:h="16837" w:w="11905" w:orient="portrait"/>
      <w:pgMar w:bottom="1134" w:top="1474" w:left="1701" w:right="1134" w:header="1134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alibri"/>
  <w:font w:name="Courier New"/>
  <w:font w:name="Eras Md BT"/>
  <w:font w:name="NewsGotT"/>
  <w:font w:name="Tahoma">
    <w:embedRegular w:fontKey="{00000000-0000-0000-0000-000000000000}" r:id="rId1" w:subsetted="0"/>
    <w:embedBold w:fontKey="{00000000-0000-0000-0000-000000000000}" r:id="rId2" w:subsetted="0"/>
  </w:font>
  <w:font w:name="Eras Bk BT"/>
  <w:font w:name="Noto Sans Symbols">
    <w:embedRegular w:fontKey="{00000000-0000-0000-0000-000000000000}" r:id="rId3" w:subsetted="0"/>
    <w:embedBold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A3">
    <w:pPr>
      <w:pBdr>
        <w:top w:color="808080" w:space="0" w:sz="4" w:val="single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535"/>
        <w:tab w:val="right" w:leader="none" w:pos="9071"/>
        <w:tab w:val="right" w:leader="none" w:pos="9070"/>
      </w:tabs>
      <w:jc w:val="right"/>
      <w:rPr>
        <w:rFonts w:ascii="NewsGotT" w:cs="NewsGotT" w:eastAsia="NewsGotT" w:hAnsi="NewsGotT"/>
        <w:color w:val="000000"/>
        <w:sz w:val="20"/>
        <w:szCs w:val="20"/>
      </w:rPr>
    </w:pPr>
    <w:r w:rsidDel="00000000" w:rsidR="00000000" w:rsidRPr="00000000">
      <w:rPr>
        <w:rFonts w:ascii="NewsGotT" w:cs="NewsGotT" w:eastAsia="NewsGotT" w:hAnsi="NewsGotT"/>
        <w:b w:val="1"/>
        <w:color w:val="000000"/>
        <w:sz w:val="14"/>
        <w:szCs w:val="14"/>
        <w:rtl w:val="0"/>
      </w:rPr>
      <w:tab/>
    </w:r>
    <w:r w:rsidDel="00000000" w:rsidR="00000000" w:rsidRPr="00000000">
      <w:rPr>
        <w:rFonts w:ascii="NewsGotT" w:cs="NewsGotT" w:eastAsia="NewsGotT" w:hAnsi="NewsGotT"/>
        <w:color w:val="000000"/>
        <w:sz w:val="20"/>
        <w:szCs w:val="20"/>
        <w:rtl w:val="0"/>
      </w:rPr>
      <w:t xml:space="preserve">Página </w:t>
    </w:r>
    <w:r w:rsidDel="00000000" w:rsidR="00000000" w:rsidRPr="00000000">
      <w:rPr>
        <w:rFonts w:ascii="NewsGotT" w:cs="NewsGotT" w:eastAsia="NewsGotT" w:hAnsi="NewsGotT"/>
        <w:color w:val="000000"/>
        <w:sz w:val="20"/>
        <w:szCs w:val="2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NewsGotT" w:cs="NewsGotT" w:eastAsia="NewsGotT" w:hAnsi="NewsGotT"/>
        <w:color w:val="000000"/>
        <w:sz w:val="20"/>
        <w:szCs w:val="20"/>
        <w:rtl w:val="0"/>
      </w:rPr>
      <w:t xml:space="preserve"> de </w:t>
    </w:r>
    <w:r w:rsidDel="00000000" w:rsidR="00000000" w:rsidRPr="00000000">
      <w:rPr>
        <w:rFonts w:ascii="NewsGotT" w:cs="NewsGotT" w:eastAsia="NewsGotT" w:hAnsi="NewsGotT"/>
        <w:color w:val="000000"/>
        <w:sz w:val="20"/>
        <w:szCs w:val="20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A0">
    <w:pPr>
      <w:tabs>
        <w:tab w:val="center" w:leader="none" w:pos="4419"/>
        <w:tab w:val="right" w:leader="none" w:pos="8838"/>
      </w:tabs>
      <w:jc w:val="right"/>
      <w:rPr>
        <w:rFonts w:ascii="Calibri" w:cs="Calibri" w:eastAsia="Calibri" w:hAnsi="Calibri"/>
      </w:rPr>
    </w:pPr>
    <w:r w:rsidDel="00000000" w:rsidR="00000000" w:rsidRPr="00000000">
      <w:rPr>
        <w:rFonts w:ascii="Calibri" w:cs="Calibri" w:eastAsia="Calibri" w:hAnsi="Calibri"/>
        <w:rtl w:val="0"/>
      </w:rPr>
      <w:t xml:space="preserve">Manual de Usuario</w:t>
    </w:r>
  </w:p>
  <w:p w:rsidR="00000000" w:rsidDel="00000000" w:rsidP="00000000" w:rsidRDefault="00000000" w:rsidRPr="00000000" w14:paraId="000001A1">
    <w:pPr>
      <w:pBdr>
        <w:bottom w:color="000000" w:space="1" w:sz="4" w:val="single"/>
      </w:pBdr>
      <w:tabs>
        <w:tab w:val="center" w:leader="none" w:pos="4419"/>
        <w:tab w:val="right" w:leader="none" w:pos="8838"/>
      </w:tabs>
      <w:jc w:val="right"/>
      <w:rPr>
        <w:rFonts w:ascii="Calibri" w:cs="Calibri" w:eastAsia="Calibri" w:hAnsi="Calibri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131977</wp:posOffset>
          </wp:positionH>
          <wp:positionV relativeFrom="paragraph">
            <wp:posOffset>-152559</wp:posOffset>
          </wp:positionV>
          <wp:extent cx="932815" cy="231775"/>
          <wp:effectExtent b="0" l="0" r="0" t="0"/>
          <wp:wrapSquare wrapText="bothSides" distB="0" distT="0" distL="114300" distR="114300"/>
          <wp:docPr id="25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32815" cy="23177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1A2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818"/>
        <w:tab w:val="right" w:leader="none" w:pos="9637"/>
      </w:tabs>
      <w:rPr>
        <w:rFonts w:ascii="Tahoma" w:cs="Tahoma" w:eastAsia="Tahoma" w:hAnsi="Tahoma"/>
        <w:b w:val="1"/>
        <w:color w:val="ffffff"/>
        <w:sz w:val="20"/>
        <w:szCs w:val="20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 "/>
      <w:lvlJc w:val="left"/>
      <w:pPr>
        <w:ind w:left="0" w:firstLine="0"/>
      </w:pPr>
      <w:rPr/>
    </w:lvl>
    <w:lvl w:ilvl="1">
      <w:start w:val="1"/>
      <w:numFmt w:val="decimal"/>
      <w:lvlText w:val="%1.%2 "/>
      <w:lvlJc w:val="left"/>
      <w:pPr>
        <w:ind w:left="0" w:firstLine="0"/>
      </w:pPr>
      <w:rPr/>
    </w:lvl>
    <w:lvl w:ilvl="2">
      <w:start w:val="1"/>
      <w:numFmt w:val="decimal"/>
      <w:lvlText w:val="%1.%2.%3 "/>
      <w:lvlJc w:val="left"/>
      <w:pPr>
        <w:ind w:left="0" w:firstLine="0"/>
      </w:pPr>
      <w:rPr/>
    </w:lvl>
    <w:lvl w:ilvl="3">
      <w:start w:val="1"/>
      <w:numFmt w:val="decimal"/>
      <w:lvlText w:val="%1.%2.%3.%4 "/>
      <w:lvlJc w:val="left"/>
      <w:pPr>
        <w:ind w:left="0" w:firstLine="0"/>
      </w:pPr>
      <w:rPr/>
    </w:lvl>
    <w:lvl w:ilvl="4">
      <w:start w:val="1"/>
      <w:numFmt w:val="decimal"/>
      <w:lvlText w:val="%1.%2.%3.%4.%5 "/>
      <w:lvlJc w:val="left"/>
      <w:pPr>
        <w:ind w:left="0" w:firstLine="0"/>
      </w:pPr>
      <w:rPr/>
    </w:lvl>
    <w:lvl w:ilvl="5">
      <w:start w:val="1"/>
      <w:numFmt w:val="decimal"/>
      <w:lvlText w:val=""/>
      <w:lvlJc w:val="left"/>
      <w:pPr>
        <w:ind w:left="0" w:firstLine="0"/>
      </w:pPr>
      <w:rPr/>
    </w:lvl>
    <w:lvl w:ilvl="6">
      <w:start w:val="1"/>
      <w:numFmt w:val="decimal"/>
      <w:lvlText w:val=""/>
      <w:lvlJc w:val="left"/>
      <w:pPr>
        <w:ind w:left="0" w:firstLine="0"/>
      </w:pPr>
      <w:rPr/>
    </w:lvl>
    <w:lvl w:ilvl="7">
      <w:start w:val="1"/>
      <w:numFmt w:val="decimal"/>
      <w:lvlText w:val=""/>
      <w:lvlJc w:val="left"/>
      <w:pPr>
        <w:ind w:left="0" w:firstLine="0"/>
      </w:pPr>
      <w:rPr/>
    </w:lvl>
    <w:lvl w:ilvl="8">
      <w:start w:val="1"/>
      <w:numFmt w:val="decimal"/>
      <w:lvlText w:val=""/>
      <w:lvlJc w:val="left"/>
      <w:pPr>
        <w:ind w:left="0" w:firstLine="0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14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9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20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2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4"/>
        <w:szCs w:val="24"/>
        <w:lang w:val="es-E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0"/>
      <w:pageBreakBefore w:val="1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240" w:line="240" w:lineRule="auto"/>
      <w:ind w:left="431" w:right="0" w:hanging="431"/>
      <w:jc w:val="left"/>
    </w:pPr>
    <w:rPr>
      <w:rFonts w:ascii="Eras Md BT" w:cs="Eras Md BT" w:eastAsia="Eras Md BT" w:hAnsi="Eras Md BT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240" w:line="240" w:lineRule="auto"/>
      <w:ind w:left="0" w:right="0" w:firstLine="0"/>
      <w:jc w:val="left"/>
    </w:pPr>
    <w:rPr>
      <w:rFonts w:ascii="Eras Md BT" w:cs="Eras Md BT" w:eastAsia="Eras Md BT" w:hAnsi="Eras Md BT"/>
      <w:b w:val="1"/>
      <w:i w:val="1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240" w:line="240" w:lineRule="auto"/>
      <w:ind w:left="0" w:right="0" w:firstLine="0"/>
      <w:jc w:val="left"/>
    </w:pPr>
    <w:rPr>
      <w:rFonts w:ascii="Eras Md BT" w:cs="Eras Md BT" w:eastAsia="Eras Md BT" w:hAnsi="Eras Md BT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240" w:line="240" w:lineRule="auto"/>
      <w:ind w:left="0" w:right="0" w:firstLine="0"/>
      <w:jc w:val="left"/>
    </w:pPr>
    <w:rPr>
      <w:rFonts w:ascii="Eras Md BT" w:cs="Eras Md BT" w:eastAsia="Eras Md BT" w:hAnsi="Eras Md BT"/>
      <w:b w:val="1"/>
      <w:i w:val="1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240" w:line="240" w:lineRule="auto"/>
      <w:ind w:left="0" w:right="0" w:firstLine="0"/>
      <w:jc w:val="left"/>
    </w:pPr>
    <w:rPr>
      <w:rFonts w:ascii="NewsGotT" w:cs="NewsGotT" w:eastAsia="NewsGotT" w:hAnsi="NewsGotT"/>
      <w:b w:val="1"/>
      <w:i w:val="1"/>
      <w:smallCaps w:val="0"/>
      <w:strike w:val="0"/>
      <w:color w:val="000000"/>
      <w:sz w:val="26"/>
      <w:szCs w:val="26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color="94bd5e" w:space="0" w:sz="4" w:val="single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right"/>
    </w:pPr>
    <w:rPr>
      <w:rFonts w:ascii="Eras Bk BT" w:cs="Eras Bk BT" w:eastAsia="Eras Bk BT" w:hAnsi="Eras Bk BT"/>
      <w:b w:val="1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Normal" w:default="1">
    <w:name w:val="Normal"/>
    <w:qFormat w:val="1"/>
    <w:rsid w:val="00D53E3D"/>
    <w:pPr>
      <w:suppressAutoHyphens w:val="1"/>
      <w:autoSpaceDN w:val="0"/>
      <w:textAlignment w:val="baseline"/>
    </w:pPr>
    <w:rPr>
      <w:rFonts w:cs="Tahoma" w:eastAsia="Arial Unicode MS"/>
      <w:kern w:val="3"/>
    </w:rPr>
  </w:style>
  <w:style w:type="paragraph" w:styleId="Ttulo1">
    <w:name w:val="heading 1"/>
    <w:basedOn w:val="Heading"/>
    <w:next w:val="Textbody"/>
    <w:link w:val="Ttulo1Car"/>
    <w:uiPriority w:val="9"/>
    <w:qFormat w:val="1"/>
    <w:rsid w:val="00D53E3D"/>
    <w:pPr>
      <w:pageBreakBefore w:val="1"/>
      <w:numPr>
        <w:numId w:val="1"/>
      </w:numPr>
      <w:ind w:left="431" w:hanging="431"/>
      <w:outlineLvl w:val="0"/>
    </w:pPr>
    <w:rPr>
      <w:rFonts w:ascii="Eras Md BT" w:hAnsi="Eras Md BT"/>
      <w:b w:val="1"/>
      <w:bCs w:val="1"/>
    </w:rPr>
  </w:style>
  <w:style w:type="paragraph" w:styleId="Ttulo2">
    <w:name w:val="heading 2"/>
    <w:basedOn w:val="Heading"/>
    <w:next w:val="Textbody"/>
    <w:link w:val="Ttulo2Car"/>
    <w:uiPriority w:val="9"/>
    <w:unhideWhenUsed w:val="1"/>
    <w:qFormat w:val="1"/>
    <w:rsid w:val="00D53E3D"/>
    <w:pPr>
      <w:numPr>
        <w:ilvl w:val="1"/>
        <w:numId w:val="1"/>
      </w:numPr>
      <w:outlineLvl w:val="1"/>
    </w:pPr>
    <w:rPr>
      <w:rFonts w:ascii="Eras Md BT" w:hAnsi="Eras Md BT"/>
      <w:b w:val="1"/>
      <w:bCs w:val="1"/>
      <w:i w:val="1"/>
      <w:iCs w:val="1"/>
    </w:rPr>
  </w:style>
  <w:style w:type="paragraph" w:styleId="Ttulo3">
    <w:name w:val="heading 3"/>
    <w:basedOn w:val="Heading"/>
    <w:next w:val="Textbody"/>
    <w:link w:val="Ttulo3Car"/>
    <w:uiPriority w:val="9"/>
    <w:unhideWhenUsed w:val="1"/>
    <w:qFormat w:val="1"/>
    <w:rsid w:val="00D53E3D"/>
    <w:pPr>
      <w:numPr>
        <w:ilvl w:val="2"/>
        <w:numId w:val="1"/>
      </w:numPr>
      <w:outlineLvl w:val="2"/>
    </w:pPr>
    <w:rPr>
      <w:rFonts w:ascii="Eras Md BT" w:hAnsi="Eras Md BT"/>
      <w:b w:val="1"/>
      <w:bCs w:val="1"/>
    </w:rPr>
  </w:style>
  <w:style w:type="paragraph" w:styleId="Ttulo4">
    <w:name w:val="heading 4"/>
    <w:basedOn w:val="Heading"/>
    <w:next w:val="Textbody"/>
    <w:link w:val="Ttulo4Car"/>
    <w:uiPriority w:val="9"/>
    <w:unhideWhenUsed w:val="1"/>
    <w:qFormat w:val="1"/>
    <w:rsid w:val="00D53E3D"/>
    <w:pPr>
      <w:numPr>
        <w:ilvl w:val="3"/>
        <w:numId w:val="1"/>
      </w:numPr>
      <w:outlineLvl w:val="3"/>
    </w:pPr>
    <w:rPr>
      <w:rFonts w:ascii="Eras Md BT" w:hAnsi="Eras Md BT"/>
      <w:b w:val="1"/>
      <w:bCs w:val="1"/>
      <w:i w:val="1"/>
      <w:iCs w:val="1"/>
      <w:sz w:val="24"/>
    </w:rPr>
  </w:style>
  <w:style w:type="paragraph" w:styleId="Ttulo5">
    <w:name w:val="heading 5"/>
    <w:basedOn w:val="Heading"/>
    <w:next w:val="Textbody"/>
    <w:link w:val="Ttulo5Car"/>
    <w:uiPriority w:val="9"/>
    <w:semiHidden w:val="1"/>
    <w:unhideWhenUsed w:val="1"/>
    <w:qFormat w:val="1"/>
    <w:rsid w:val="00D53E3D"/>
    <w:pPr>
      <w:numPr>
        <w:ilvl w:val="4"/>
        <w:numId w:val="1"/>
      </w:numPr>
      <w:outlineLvl w:val="4"/>
    </w:pPr>
    <w:rPr>
      <w:rFonts w:ascii="NewsGotT" w:hAnsi="NewsGotT"/>
      <w:b w:val="1"/>
      <w:bCs w:val="1"/>
      <w:i w:val="1"/>
      <w:sz w:val="26"/>
    </w:rPr>
  </w:style>
  <w:style w:type="paragraph" w:styleId="Ttulo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Ttulo">
    <w:name w:val="Title"/>
    <w:basedOn w:val="Tema"/>
    <w:next w:val="Subttulo"/>
    <w:link w:val="TtuloCar"/>
    <w:uiPriority w:val="10"/>
    <w:qFormat w:val="1"/>
    <w:rsid w:val="00D53E3D"/>
    <w:pPr>
      <w:pBdr>
        <w:bottom w:color="94bd5e" w:space="0" w:sz="2" w:val="single"/>
      </w:pBdr>
      <w:spacing w:after="0"/>
    </w:pPr>
    <w:rPr>
      <w:bCs w:val="1"/>
      <w:sz w:val="36"/>
      <w:szCs w:val="36"/>
    </w:rPr>
  </w:style>
  <w:style w:type="character" w:styleId="Ttulo1Car" w:customStyle="1">
    <w:name w:val="Título 1 Car"/>
    <w:basedOn w:val="Fuentedeprrafopredeter"/>
    <w:link w:val="Ttulo1"/>
    <w:rsid w:val="00D53E3D"/>
    <w:rPr>
      <w:rFonts w:ascii="Eras Md BT" w:cs="Tahoma" w:eastAsia="MS Mincho" w:hAnsi="Eras Md BT"/>
      <w:b w:val="1"/>
      <w:bCs w:val="1"/>
      <w:kern w:val="3"/>
      <w:sz w:val="28"/>
      <w:szCs w:val="28"/>
      <w:lang w:eastAsia="es-CL" w:val="es-ES"/>
    </w:rPr>
  </w:style>
  <w:style w:type="character" w:styleId="Ttulo2Car" w:customStyle="1">
    <w:name w:val="Título 2 Car"/>
    <w:basedOn w:val="Fuentedeprrafopredeter"/>
    <w:link w:val="Ttulo2"/>
    <w:rsid w:val="00D53E3D"/>
    <w:rPr>
      <w:rFonts w:ascii="Eras Md BT" w:cs="Tahoma" w:eastAsia="MS Mincho" w:hAnsi="Eras Md BT"/>
      <w:b w:val="1"/>
      <w:bCs w:val="1"/>
      <w:i w:val="1"/>
      <w:iCs w:val="1"/>
      <w:kern w:val="3"/>
      <w:sz w:val="28"/>
      <w:szCs w:val="28"/>
      <w:lang w:eastAsia="es-CL" w:val="es-ES"/>
    </w:rPr>
  </w:style>
  <w:style w:type="character" w:styleId="Ttulo3Car" w:customStyle="1">
    <w:name w:val="Título 3 Car"/>
    <w:basedOn w:val="Fuentedeprrafopredeter"/>
    <w:link w:val="Ttulo3"/>
    <w:rsid w:val="00D53E3D"/>
    <w:rPr>
      <w:rFonts w:ascii="Eras Md BT" w:cs="Tahoma" w:eastAsia="MS Mincho" w:hAnsi="Eras Md BT"/>
      <w:b w:val="1"/>
      <w:bCs w:val="1"/>
      <w:kern w:val="3"/>
      <w:sz w:val="28"/>
      <w:szCs w:val="28"/>
      <w:lang w:eastAsia="es-CL" w:val="es-ES"/>
    </w:rPr>
  </w:style>
  <w:style w:type="character" w:styleId="Ttulo4Car" w:customStyle="1">
    <w:name w:val="Título 4 Car"/>
    <w:basedOn w:val="Fuentedeprrafopredeter"/>
    <w:link w:val="Ttulo4"/>
    <w:rsid w:val="00D53E3D"/>
    <w:rPr>
      <w:rFonts w:ascii="Eras Md BT" w:cs="Tahoma" w:eastAsia="MS Mincho" w:hAnsi="Eras Md BT"/>
      <w:b w:val="1"/>
      <w:bCs w:val="1"/>
      <w:i w:val="1"/>
      <w:iCs w:val="1"/>
      <w:kern w:val="3"/>
      <w:sz w:val="24"/>
      <w:szCs w:val="28"/>
      <w:lang w:eastAsia="es-CL" w:val="es-ES"/>
    </w:rPr>
  </w:style>
  <w:style w:type="character" w:styleId="Ttulo5Car" w:customStyle="1">
    <w:name w:val="Título 5 Car"/>
    <w:basedOn w:val="Fuentedeprrafopredeter"/>
    <w:link w:val="Ttulo5"/>
    <w:rsid w:val="00D53E3D"/>
    <w:rPr>
      <w:rFonts w:ascii="NewsGotT" w:cs="Tahoma" w:eastAsia="MS Mincho" w:hAnsi="NewsGotT"/>
      <w:b w:val="1"/>
      <w:bCs w:val="1"/>
      <w:i w:val="1"/>
      <w:kern w:val="3"/>
      <w:sz w:val="26"/>
      <w:szCs w:val="28"/>
      <w:lang w:eastAsia="es-CL" w:val="es-ES"/>
    </w:rPr>
  </w:style>
  <w:style w:type="numbering" w:styleId="WWOutlineListStyle4" w:customStyle="1">
    <w:name w:val="WW_OutlineListStyle_4"/>
    <w:basedOn w:val="Sinlista"/>
    <w:rsid w:val="00D53E3D"/>
  </w:style>
  <w:style w:type="paragraph" w:styleId="Standard" w:customStyle="1">
    <w:name w:val="Standard"/>
    <w:rsid w:val="00D53E3D"/>
    <w:pPr>
      <w:suppressAutoHyphens w:val="1"/>
      <w:autoSpaceDN w:val="0"/>
      <w:textAlignment w:val="baseline"/>
    </w:pPr>
    <w:rPr>
      <w:rFonts w:ascii="NewsGotT" w:cs="Tahoma" w:eastAsia="Arial Unicode MS" w:hAnsi="NewsGotT"/>
      <w:kern w:val="3"/>
      <w:sz w:val="20"/>
    </w:rPr>
  </w:style>
  <w:style w:type="paragraph" w:styleId="Heading" w:customStyle="1">
    <w:name w:val="Heading"/>
    <w:basedOn w:val="Standard"/>
    <w:next w:val="Textbody"/>
    <w:rsid w:val="00D53E3D"/>
    <w:pPr>
      <w:keepNext w:val="1"/>
      <w:spacing w:after="120" w:before="240"/>
    </w:pPr>
    <w:rPr>
      <w:rFonts w:ascii="Arial" w:eastAsia="MS Mincho" w:hAnsi="Arial"/>
      <w:sz w:val="28"/>
      <w:szCs w:val="28"/>
    </w:rPr>
  </w:style>
  <w:style w:type="paragraph" w:styleId="Textbody" w:customStyle="1">
    <w:name w:val="Text body"/>
    <w:basedOn w:val="Standard"/>
    <w:rsid w:val="00D53E3D"/>
    <w:pPr>
      <w:spacing w:after="120"/>
      <w:jc w:val="both"/>
    </w:pPr>
    <w:rPr>
      <w:sz w:val="22"/>
    </w:rPr>
  </w:style>
  <w:style w:type="paragraph" w:styleId="Encabezado">
    <w:name w:val="header"/>
    <w:basedOn w:val="Standard"/>
    <w:link w:val="EncabezadoCar"/>
    <w:uiPriority w:val="99"/>
    <w:rsid w:val="00D53E3D"/>
    <w:pPr>
      <w:suppressLineNumbers w:val="1"/>
      <w:tabs>
        <w:tab w:val="center" w:pos="4818"/>
        <w:tab w:val="right" w:pos="9637"/>
      </w:tabs>
    </w:pPr>
    <w:rPr>
      <w:rFonts w:ascii="Tahoma" w:hAnsi="Tahoma"/>
      <w:b w:val="1"/>
      <w:color w:val="ffffff"/>
    </w:rPr>
  </w:style>
  <w:style w:type="character" w:styleId="EncabezadoCar" w:customStyle="1">
    <w:name w:val="Encabezado Car"/>
    <w:basedOn w:val="Fuentedeprrafopredeter"/>
    <w:link w:val="Encabezado"/>
    <w:uiPriority w:val="99"/>
    <w:rsid w:val="00D53E3D"/>
    <w:rPr>
      <w:rFonts w:ascii="Tahoma" w:cs="Tahoma" w:eastAsia="Arial Unicode MS" w:hAnsi="Tahoma"/>
      <w:b w:val="1"/>
      <w:color w:val="ffffff"/>
      <w:kern w:val="3"/>
      <w:sz w:val="20"/>
      <w:szCs w:val="24"/>
      <w:lang w:eastAsia="es-CL" w:val="es-ES"/>
    </w:rPr>
  </w:style>
  <w:style w:type="paragraph" w:styleId="TableContents" w:customStyle="1">
    <w:name w:val="Table Contents"/>
    <w:basedOn w:val="Standard"/>
    <w:rsid w:val="00D53E3D"/>
    <w:pPr>
      <w:suppressLineNumbers w:val="1"/>
      <w:jc w:val="both"/>
    </w:pPr>
  </w:style>
  <w:style w:type="paragraph" w:styleId="HojadeControl" w:customStyle="1">
    <w:name w:val="Hoja de Control"/>
    <w:basedOn w:val="Textbody"/>
    <w:rsid w:val="00D53E3D"/>
    <w:rPr>
      <w:rFonts w:ascii="Eras Md BT" w:hAnsi="Eras Md BT"/>
      <w:b w:val="1"/>
      <w:sz w:val="28"/>
    </w:rPr>
  </w:style>
  <w:style w:type="paragraph" w:styleId="Contents1" w:customStyle="1">
    <w:name w:val="Contents 1"/>
    <w:basedOn w:val="Normal"/>
    <w:rsid w:val="00D53E3D"/>
    <w:pPr>
      <w:suppressLineNumbers w:val="1"/>
      <w:tabs>
        <w:tab w:val="right" w:leader="dot" w:pos="9128"/>
      </w:tabs>
      <w:spacing w:after="113" w:before="113"/>
      <w:ind w:left="57"/>
    </w:pPr>
    <w:rPr>
      <w:rFonts w:ascii="NewsGotT" w:hAnsi="NewsGotT"/>
      <w:sz w:val="20"/>
    </w:rPr>
  </w:style>
  <w:style w:type="paragraph" w:styleId="Tema" w:customStyle="1">
    <w:name w:val="Tema"/>
    <w:basedOn w:val="Standard"/>
    <w:rsid w:val="00D53E3D"/>
    <w:pPr>
      <w:spacing w:after="170"/>
      <w:jc w:val="right"/>
    </w:pPr>
    <w:rPr>
      <w:rFonts w:ascii="Eras Bk BT" w:hAnsi="Eras Bk BT"/>
      <w:b w:val="1"/>
      <w:sz w:val="32"/>
    </w:rPr>
  </w:style>
  <w:style w:type="character" w:styleId="TtuloCar" w:customStyle="1">
    <w:name w:val="Título Car"/>
    <w:basedOn w:val="Fuentedeprrafopredeter"/>
    <w:link w:val="Ttulo"/>
    <w:rsid w:val="00D53E3D"/>
    <w:rPr>
      <w:rFonts w:ascii="Eras Bk BT" w:cs="Tahoma" w:eastAsia="Arial Unicode MS" w:hAnsi="Eras Bk BT"/>
      <w:b w:val="1"/>
      <w:bCs w:val="1"/>
      <w:kern w:val="3"/>
      <w:sz w:val="36"/>
      <w:szCs w:val="36"/>
      <w:lang w:eastAsia="es-CL" w:val="es-ES"/>
    </w:rPr>
  </w:style>
  <w:style w:type="paragraph" w:styleId="Subttulo">
    <w:name w:val="Subtitle"/>
    <w:basedOn w:val="Normal"/>
    <w:next w:val="Normal"/>
    <w:link w:val="SubttuloCar"/>
    <w:uiPriority w:val="11"/>
    <w:qFormat w:val="1"/>
    <w:pPr>
      <w:keepNext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jc w:val="right"/>
    </w:pPr>
    <w:rPr>
      <w:rFonts w:ascii="Eras Bk BT" w:cs="Eras Bk BT" w:eastAsia="Eras Bk BT" w:hAnsi="Eras Bk BT"/>
      <w:b w:val="1"/>
      <w:i w:val="1"/>
      <w:color w:val="000000"/>
      <w:sz w:val="28"/>
      <w:szCs w:val="28"/>
    </w:rPr>
  </w:style>
  <w:style w:type="character" w:styleId="SubttuloCar" w:customStyle="1">
    <w:name w:val="Subtítulo Car"/>
    <w:basedOn w:val="Fuentedeprrafopredeter"/>
    <w:link w:val="Subttulo"/>
    <w:rsid w:val="00D53E3D"/>
    <w:rPr>
      <w:rFonts w:ascii="Eras Bk BT" w:cs="Tahoma" w:eastAsia="MS Mincho" w:hAnsi="Eras Bk BT"/>
      <w:b w:val="1"/>
      <w:i w:val="1"/>
      <w:iCs w:val="1"/>
      <w:kern w:val="3"/>
      <w:sz w:val="28"/>
      <w:szCs w:val="28"/>
      <w:lang w:eastAsia="es-CL" w:val="es-ES"/>
    </w:rPr>
  </w:style>
  <w:style w:type="paragraph" w:styleId="Notaalpi" w:customStyle="1">
    <w:name w:val="Nota al pié"/>
    <w:basedOn w:val="Textbody"/>
    <w:rsid w:val="00D53E3D"/>
    <w:pPr>
      <w:jc w:val="right"/>
    </w:pPr>
    <w:rPr>
      <w:sz w:val="24"/>
    </w:rPr>
  </w:style>
  <w:style w:type="paragraph" w:styleId="Piedepgina">
    <w:name w:val="footer"/>
    <w:basedOn w:val="Standard"/>
    <w:link w:val="PiedepginaCar"/>
    <w:rsid w:val="00D53E3D"/>
    <w:pPr>
      <w:suppressLineNumbers w:val="1"/>
      <w:tabs>
        <w:tab w:val="center" w:pos="4535"/>
        <w:tab w:val="right" w:pos="9071"/>
      </w:tabs>
    </w:pPr>
  </w:style>
  <w:style w:type="character" w:styleId="PiedepginaCar" w:customStyle="1">
    <w:name w:val="Pie de página Car"/>
    <w:basedOn w:val="Fuentedeprrafopredeter"/>
    <w:link w:val="Piedepgina"/>
    <w:rsid w:val="00D53E3D"/>
    <w:rPr>
      <w:rFonts w:ascii="NewsGotT" w:cs="Tahoma" w:eastAsia="Arial Unicode MS" w:hAnsi="NewsGotT"/>
      <w:kern w:val="3"/>
      <w:sz w:val="20"/>
      <w:szCs w:val="24"/>
      <w:lang w:eastAsia="es-CL" w:val="es-ES"/>
    </w:rPr>
  </w:style>
  <w:style w:type="paragraph" w:styleId="Textodeglobo">
    <w:name w:val="Balloon Text"/>
    <w:basedOn w:val="Normal"/>
    <w:link w:val="TextodegloboCar"/>
    <w:uiPriority w:val="99"/>
    <w:semiHidden w:val="1"/>
    <w:unhideWhenUsed w:val="1"/>
    <w:rsid w:val="00247330"/>
    <w:rPr>
      <w:rFonts w:ascii="Tahoma" w:hAnsi="Tahoma"/>
      <w:sz w:val="16"/>
      <w:szCs w:val="16"/>
    </w:rPr>
  </w:style>
  <w:style w:type="character" w:styleId="TextodegloboCar" w:customStyle="1">
    <w:name w:val="Texto de globo Car"/>
    <w:basedOn w:val="Fuentedeprrafopredeter"/>
    <w:link w:val="Textodeglobo"/>
    <w:uiPriority w:val="99"/>
    <w:semiHidden w:val="1"/>
    <w:rsid w:val="00247330"/>
    <w:rPr>
      <w:rFonts w:ascii="Tahoma" w:cs="Tahoma" w:eastAsia="Arial Unicode MS" w:hAnsi="Tahoma"/>
      <w:kern w:val="3"/>
      <w:sz w:val="16"/>
      <w:szCs w:val="16"/>
      <w:lang w:eastAsia="es-CL" w:val="es-ES"/>
    </w:rPr>
  </w:style>
  <w:style w:type="paragraph" w:styleId="TtuloTDC">
    <w:name w:val="TOC Heading"/>
    <w:basedOn w:val="Ttulo1"/>
    <w:next w:val="Normal"/>
    <w:uiPriority w:val="39"/>
    <w:unhideWhenUsed w:val="1"/>
    <w:qFormat w:val="1"/>
    <w:rsid w:val="0068688D"/>
    <w:pPr>
      <w:keepLines w:val="1"/>
      <w:pageBreakBefore w:val="0"/>
      <w:widowControl w:val="1"/>
      <w:numPr>
        <w:numId w:val="0"/>
      </w:numPr>
      <w:suppressAutoHyphens w:val="0"/>
      <w:autoSpaceDN w:val="1"/>
      <w:spacing w:after="0" w:before="480" w:line="276" w:lineRule="auto"/>
      <w:textAlignment w:val="auto"/>
      <w:outlineLvl w:val="9"/>
    </w:pPr>
    <w:rPr>
      <w:rFonts w:asciiTheme="majorHAnsi" w:cstheme="majorBidi" w:eastAsiaTheme="majorEastAsia" w:hAnsiTheme="majorHAnsi"/>
      <w:color w:val="365f91" w:themeColor="accent1" w:themeShade="0000BF"/>
      <w:kern w:val="0"/>
    </w:rPr>
  </w:style>
  <w:style w:type="paragraph" w:styleId="TDC1">
    <w:name w:val="toc 1"/>
    <w:basedOn w:val="Normal"/>
    <w:next w:val="Normal"/>
    <w:autoRedefine w:val="1"/>
    <w:uiPriority w:val="39"/>
    <w:unhideWhenUsed w:val="1"/>
    <w:rsid w:val="0068688D"/>
    <w:pPr>
      <w:widowControl w:val="1"/>
      <w:suppressAutoHyphens w:val="0"/>
      <w:autoSpaceDN w:val="1"/>
      <w:spacing w:after="100" w:line="276" w:lineRule="auto"/>
      <w:textAlignment w:val="auto"/>
    </w:pPr>
    <w:rPr>
      <w:rFonts w:asciiTheme="minorHAnsi" w:cstheme="minorBidi" w:eastAsiaTheme="minorEastAsia" w:hAnsiTheme="minorHAnsi"/>
      <w:kern w:val="0"/>
      <w:sz w:val="22"/>
      <w:szCs w:val="22"/>
      <w:lang w:val="es-CL"/>
    </w:rPr>
  </w:style>
  <w:style w:type="character" w:styleId="Hipervnculo">
    <w:name w:val="Hyperlink"/>
    <w:basedOn w:val="Fuentedeprrafopredeter"/>
    <w:uiPriority w:val="99"/>
    <w:unhideWhenUsed w:val="1"/>
    <w:rsid w:val="0068688D"/>
    <w:rPr>
      <w:color w:val="0000ff" w:themeColor="hyperlink"/>
      <w:u w:val="single"/>
    </w:rPr>
  </w:style>
  <w:style w:type="paragraph" w:styleId="TDC2">
    <w:name w:val="toc 2"/>
    <w:basedOn w:val="Normal"/>
    <w:next w:val="Normal"/>
    <w:autoRedefine w:val="1"/>
    <w:uiPriority w:val="39"/>
    <w:unhideWhenUsed w:val="1"/>
    <w:rsid w:val="0068688D"/>
    <w:pPr>
      <w:spacing w:after="100"/>
      <w:ind w:left="240"/>
    </w:pPr>
  </w:style>
  <w:style w:type="table" w:styleId="a" w:customStyle="1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a0" w:customStyle="1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a1" w:customStyle="1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paragraph" w:styleId="NormalWeb">
    <w:name w:val="Normal (Web)"/>
    <w:basedOn w:val="Normal"/>
    <w:uiPriority w:val="99"/>
    <w:semiHidden w:val="1"/>
    <w:unhideWhenUsed w:val="1"/>
    <w:rsid w:val="00AF5804"/>
    <w:pPr>
      <w:widowControl w:val="1"/>
      <w:suppressAutoHyphens w:val="0"/>
      <w:autoSpaceDN w:val="1"/>
      <w:spacing w:after="100" w:afterAutospacing="1" w:before="100" w:beforeAutospacing="1"/>
      <w:textAlignment w:val="auto"/>
    </w:pPr>
    <w:rPr>
      <w:rFonts w:cs="Times New Roman" w:eastAsia="Times New Roman"/>
      <w:kern w:val="0"/>
      <w:lang w:val="es-CL"/>
    </w:rPr>
  </w:style>
  <w:style w:type="character" w:styleId="Textoennegrita">
    <w:name w:val="Strong"/>
    <w:basedOn w:val="Fuentedeprrafopredeter"/>
    <w:uiPriority w:val="22"/>
    <w:qFormat w:val="1"/>
    <w:rsid w:val="00AF5804"/>
    <w:rPr>
      <w:b w:val="1"/>
      <w:bCs w:val="1"/>
    </w:rPr>
  </w:style>
  <w:style w:type="character" w:styleId="nfasis">
    <w:name w:val="Emphasis"/>
    <w:basedOn w:val="Fuentedeprrafopredeter"/>
    <w:uiPriority w:val="20"/>
    <w:qFormat w:val="1"/>
    <w:rsid w:val="00F833E2"/>
    <w:rPr>
      <w:i w:val="1"/>
      <w:iCs w:val="1"/>
    </w:rPr>
  </w:style>
  <w:style w:type="paragraph" w:styleId="Prrafodelista">
    <w:name w:val="List Paragraph"/>
    <w:basedOn w:val="Normal"/>
    <w:uiPriority w:val="34"/>
    <w:qFormat w:val="1"/>
    <w:rsid w:val="00F833E2"/>
    <w:pPr>
      <w:ind w:left="720"/>
      <w:contextualSpacing w:val="1"/>
    </w:pPr>
  </w:style>
  <w:style w:type="paragraph" w:styleId="TDC3">
    <w:name w:val="toc 3"/>
    <w:basedOn w:val="Normal"/>
    <w:next w:val="Normal"/>
    <w:autoRedefine w:val="1"/>
    <w:uiPriority w:val="39"/>
    <w:unhideWhenUsed w:val="1"/>
    <w:rsid w:val="002F7083"/>
    <w:pPr>
      <w:spacing w:after="100"/>
      <w:ind w:left="480"/>
    </w:pPr>
  </w:style>
  <w:style w:type="paragraph" w:styleId="Subtitle">
    <w:name w:val="Subtitle"/>
    <w:basedOn w:val="Normal"/>
    <w:next w:val="Normal"/>
    <w:pPr>
      <w:keepNext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jc w:val="right"/>
    </w:pPr>
    <w:rPr>
      <w:rFonts w:ascii="Eras Bk BT" w:cs="Eras Bk BT" w:eastAsia="Eras Bk BT" w:hAnsi="Eras Bk BT"/>
      <w:b w:val="1"/>
      <w:i w:val="1"/>
      <w:color w:val="000000"/>
      <w:sz w:val="28"/>
      <w:szCs w:val="2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eader" Target="header1.xml"/><Relationship Id="rId11" Type="http://schemas.openxmlformats.org/officeDocument/2006/relationships/image" Target="media/image7.jpg"/><Relationship Id="rId10" Type="http://schemas.openxmlformats.org/officeDocument/2006/relationships/image" Target="media/image5.png"/><Relationship Id="rId21" Type="http://schemas.openxmlformats.org/officeDocument/2006/relationships/footer" Target="footer1.xml"/><Relationship Id="rId13" Type="http://schemas.openxmlformats.org/officeDocument/2006/relationships/image" Target="media/image6.jpg"/><Relationship Id="rId12" Type="http://schemas.openxmlformats.org/officeDocument/2006/relationships/image" Target="media/image1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8.jpg"/><Relationship Id="rId14" Type="http://schemas.openxmlformats.org/officeDocument/2006/relationships/image" Target="media/image9.jpg"/><Relationship Id="rId17" Type="http://schemas.openxmlformats.org/officeDocument/2006/relationships/image" Target="media/image2.png"/><Relationship Id="rId16" Type="http://schemas.openxmlformats.org/officeDocument/2006/relationships/image" Target="media/image11.jpg"/><Relationship Id="rId5" Type="http://schemas.openxmlformats.org/officeDocument/2006/relationships/styles" Target="styles.xml"/><Relationship Id="rId19" Type="http://schemas.openxmlformats.org/officeDocument/2006/relationships/image" Target="media/image13.png"/><Relationship Id="rId6" Type="http://schemas.openxmlformats.org/officeDocument/2006/relationships/customXml" Target="../customXML/item1.xml"/><Relationship Id="rId18" Type="http://schemas.openxmlformats.org/officeDocument/2006/relationships/image" Target="media/image12.png"/><Relationship Id="rId7" Type="http://schemas.openxmlformats.org/officeDocument/2006/relationships/image" Target="media/image14.jp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Relationship Id="rId3" Type="http://schemas.openxmlformats.org/officeDocument/2006/relationships/font" Target="fonts/NotoSansSymbols-regular.ttf"/><Relationship Id="rId4" Type="http://schemas.openxmlformats.org/officeDocument/2006/relationships/font" Target="fonts/NotoSansSymbols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xHJtbuwSz6d/NZ/zCl4LuhXf1aw==">CgMxLjAyCGguZ2pkZ3hzMgloLjJzOGV5bzEyCWguMTdkcDh2dTIJaC4zcmRjcmpuMgloLjJldDkycDAyCWguMjZpbjFyZzIOaC5wa29scDluN3ZoajEyDmguaDN0NGk2MWsyZ3lpMg5oLmU0bWMwcjJtaW81cjIOaC4zODV5c2lxODVnaGIyDmgucDIxNDR1M3JjdmNnMghoLmxueGJ6OTIJaC4zNW5rdW4yMgloLjFrc3Y0dXYyCWguNDRzaW5pbzIJaC4yanhzeHFoMghoLnozMzd5YTIJaC4zajJxcW0zMgloLjF5ODEwdHcyCWguNGk3b2pocDIJaC4yeGN5dHBpMgloLjFjaTkzeGIyCWguM3dod21sNDIJaC40ZDM0b2c4OAByITFXTVlKSXJ5eE1QMlUtdjI4U09QSzFmT0FtV0pidng5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2024-12-08T16:11:00Z</dcterms:created>
  <dc:creator>Gio</dc:creator>
</cp:coreProperties>
</file>