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BC2A6" w14:textId="6BB60E35" w:rsidR="003755E6" w:rsidRPr="005F700A" w:rsidRDefault="003755E6" w:rsidP="003755E6">
      <w:pPr>
        <w:rPr>
          <w:rFonts w:ascii="Times New Roman" w:hAnsi="Times New Roman" w:cs="Times New Roman"/>
          <w:lang w:val="nb-NO"/>
        </w:rPr>
      </w:pPr>
      <w:r w:rsidRPr="005F700A">
        <w:rPr>
          <w:rFonts w:ascii="Times New Roman" w:hAnsi="Times New Roman" w:cs="Times New Roman"/>
          <w:lang w:val="nb-NO"/>
        </w:rPr>
        <w:t>20. Kant hevder at en person har plikt til ikke å ta sitt eget liv av egenkjærlighet (Grunnlegging av moralens metafysikk). Drøft påstanden og Kants argument(er). Trekk eventuelt inn Vellemans «En rett til å avslutte sitt eget liv?» og/eller andre tekster i pensum.</w:t>
      </w:r>
    </w:p>
    <w:p w14:paraId="753E2280" w14:textId="77777777" w:rsidR="00286B87" w:rsidRPr="005F700A" w:rsidRDefault="00286B87" w:rsidP="003755E6">
      <w:pPr>
        <w:rPr>
          <w:rFonts w:ascii="Times New Roman" w:hAnsi="Times New Roman" w:cs="Times New Roman"/>
          <w:lang w:val="nb-NO"/>
        </w:rPr>
      </w:pPr>
    </w:p>
    <w:p w14:paraId="3F138048" w14:textId="0AE48B33" w:rsidR="003755E6" w:rsidRPr="005F700A" w:rsidRDefault="003755E6" w:rsidP="003755E6">
      <w:pPr>
        <w:rPr>
          <w:rFonts w:ascii="Times New Roman" w:hAnsi="Times New Roman" w:cs="Times New Roman"/>
          <w:lang w:val="nb-NO"/>
        </w:rPr>
      </w:pPr>
      <w:r w:rsidRPr="005F700A">
        <w:rPr>
          <w:rFonts w:ascii="Times New Roman" w:hAnsi="Times New Roman" w:cs="Times New Roman"/>
          <w:lang w:val="nb-NO"/>
        </w:rPr>
        <w:t xml:space="preserve">I </w:t>
      </w:r>
      <w:r w:rsidR="00E521DA">
        <w:rPr>
          <w:rFonts w:ascii="Times New Roman" w:hAnsi="Times New Roman" w:cs="Times New Roman"/>
          <w:lang w:val="nb-NO"/>
        </w:rPr>
        <w:t>«</w:t>
      </w:r>
      <w:r w:rsidRPr="005F700A">
        <w:rPr>
          <w:rFonts w:ascii="Times New Roman" w:hAnsi="Times New Roman" w:cs="Times New Roman"/>
          <w:lang w:val="nb-NO"/>
        </w:rPr>
        <w:t>grunnleggingen av moralens metafysikk</w:t>
      </w:r>
      <w:r w:rsidR="00E521DA">
        <w:rPr>
          <w:rFonts w:ascii="Times New Roman" w:hAnsi="Times New Roman" w:cs="Times New Roman"/>
          <w:lang w:val="nb-NO"/>
        </w:rPr>
        <w:t>»</w:t>
      </w:r>
      <w:r w:rsidRPr="005F700A">
        <w:rPr>
          <w:rFonts w:ascii="Times New Roman" w:hAnsi="Times New Roman" w:cs="Times New Roman"/>
          <w:lang w:val="nb-NO"/>
        </w:rPr>
        <w:t xml:space="preserve"> </w:t>
      </w:r>
      <w:r w:rsidR="00E521DA">
        <w:rPr>
          <w:rFonts w:ascii="Times New Roman" w:hAnsi="Times New Roman" w:cs="Times New Roman"/>
          <w:lang w:val="nb-NO"/>
        </w:rPr>
        <w:t xml:space="preserve">så </w:t>
      </w:r>
      <w:r w:rsidR="00297A1E">
        <w:rPr>
          <w:rFonts w:ascii="Times New Roman" w:hAnsi="Times New Roman" w:cs="Times New Roman"/>
          <w:lang w:val="nb-NO"/>
        </w:rPr>
        <w:t>skriver</w:t>
      </w:r>
      <w:r w:rsidR="00E521DA">
        <w:rPr>
          <w:rFonts w:ascii="Times New Roman" w:hAnsi="Times New Roman" w:cs="Times New Roman"/>
          <w:lang w:val="nb-NO"/>
        </w:rPr>
        <w:t xml:space="preserve"> </w:t>
      </w:r>
      <w:r w:rsidRPr="005F700A">
        <w:rPr>
          <w:rFonts w:ascii="Times New Roman" w:hAnsi="Times New Roman" w:cs="Times New Roman"/>
          <w:lang w:val="nb-NO"/>
        </w:rPr>
        <w:t>Immanuel Kant at en person har plikt</w:t>
      </w:r>
      <w:r w:rsidR="00297A1E">
        <w:rPr>
          <w:rFonts w:ascii="Times New Roman" w:hAnsi="Times New Roman" w:cs="Times New Roman"/>
          <w:lang w:val="nb-NO"/>
        </w:rPr>
        <w:t xml:space="preserve"> til å opprettholde sitt eget liv</w:t>
      </w:r>
      <w:r w:rsidR="002D23A6">
        <w:rPr>
          <w:rFonts w:ascii="Times New Roman" w:hAnsi="Times New Roman" w:cs="Times New Roman"/>
          <w:lang w:val="nb-NO"/>
        </w:rPr>
        <w:t xml:space="preserve"> </w:t>
      </w:r>
      <w:r w:rsidR="002D23A6" w:rsidRPr="005F700A">
        <w:rPr>
          <w:rFonts w:ascii="Times New Roman" w:hAnsi="Times New Roman" w:cs="Times New Roman"/>
          <w:i/>
          <w:iCs/>
          <w:lang w:val="nb-NO"/>
        </w:rPr>
        <w:t>(Kant,</w:t>
      </w:r>
      <w:r w:rsidR="002D23A6" w:rsidRPr="005F700A">
        <w:rPr>
          <w:rFonts w:ascii="Times New Roman" w:hAnsi="Times New Roman" w:cs="Times New Roman"/>
          <w:lang w:val="nb-NO"/>
        </w:rPr>
        <w:t xml:space="preserve"> 2023,</w:t>
      </w:r>
      <w:r w:rsidR="002D23A6">
        <w:rPr>
          <w:rFonts w:ascii="Times New Roman" w:hAnsi="Times New Roman" w:cs="Times New Roman"/>
          <w:lang w:val="nb-NO"/>
        </w:rPr>
        <w:t xml:space="preserve"> </w:t>
      </w:r>
      <w:r w:rsidR="002D23A6" w:rsidRPr="005F700A">
        <w:rPr>
          <w:rFonts w:ascii="Times New Roman" w:hAnsi="Times New Roman" w:cs="Times New Roman"/>
          <w:i/>
          <w:iCs/>
          <w:lang w:val="nb-NO"/>
        </w:rPr>
        <w:t>s.348</w:t>
      </w:r>
      <w:r w:rsidR="002D23A6">
        <w:rPr>
          <w:rFonts w:ascii="Times New Roman" w:hAnsi="Times New Roman" w:cs="Times New Roman"/>
          <w:i/>
          <w:iCs/>
          <w:lang w:val="nb-NO"/>
        </w:rPr>
        <w:t>).</w:t>
      </w:r>
      <w:r w:rsidRPr="005F700A">
        <w:rPr>
          <w:rFonts w:ascii="Times New Roman" w:hAnsi="Times New Roman" w:cs="Times New Roman"/>
          <w:lang w:val="nb-NO"/>
        </w:rPr>
        <w:t xml:space="preserve"> </w:t>
      </w:r>
      <w:r w:rsidR="00C94285">
        <w:rPr>
          <w:rFonts w:ascii="Times New Roman" w:hAnsi="Times New Roman" w:cs="Times New Roman"/>
          <w:lang w:val="nb-NO"/>
        </w:rPr>
        <w:t>Denne</w:t>
      </w:r>
      <w:r w:rsidRPr="005F700A">
        <w:rPr>
          <w:rFonts w:ascii="Times New Roman" w:hAnsi="Times New Roman" w:cs="Times New Roman"/>
          <w:lang w:val="nb-NO"/>
        </w:rPr>
        <w:t xml:space="preserve"> meningen </w:t>
      </w:r>
      <w:r w:rsidR="00297A1E">
        <w:rPr>
          <w:rFonts w:ascii="Times New Roman" w:hAnsi="Times New Roman" w:cs="Times New Roman"/>
          <w:lang w:val="nb-NO"/>
        </w:rPr>
        <w:t>legger grunnlaget for</w:t>
      </w:r>
      <w:r w:rsidRPr="005F700A">
        <w:rPr>
          <w:rFonts w:ascii="Times New Roman" w:hAnsi="Times New Roman" w:cs="Times New Roman"/>
          <w:lang w:val="nb-NO"/>
        </w:rPr>
        <w:t xml:space="preserve"> Kants </w:t>
      </w:r>
      <w:r w:rsidR="00297A1E">
        <w:rPr>
          <w:rFonts w:ascii="Times New Roman" w:hAnsi="Times New Roman" w:cs="Times New Roman"/>
          <w:lang w:val="nb-NO"/>
        </w:rPr>
        <w:t>syn på selvmord</w:t>
      </w:r>
      <w:r w:rsidRPr="005F700A">
        <w:rPr>
          <w:rFonts w:ascii="Times New Roman" w:hAnsi="Times New Roman" w:cs="Times New Roman"/>
          <w:lang w:val="nb-NO"/>
        </w:rPr>
        <w:t>. Kant</w:t>
      </w:r>
      <w:r w:rsidR="002D23A6">
        <w:rPr>
          <w:rFonts w:ascii="Times New Roman" w:hAnsi="Times New Roman" w:cs="Times New Roman"/>
          <w:lang w:val="nb-NO"/>
        </w:rPr>
        <w:t xml:space="preserve"> sier at et menneske som opprettholder sitt eget liv tross for at de ikke ønsker å leve, handler moralsk </w:t>
      </w:r>
      <w:r w:rsidR="002D23A6" w:rsidRPr="005F700A">
        <w:rPr>
          <w:rFonts w:ascii="Times New Roman" w:hAnsi="Times New Roman" w:cs="Times New Roman"/>
          <w:i/>
          <w:iCs/>
          <w:lang w:val="nb-NO"/>
        </w:rPr>
        <w:t>(Kant,</w:t>
      </w:r>
      <w:r w:rsidR="002D23A6" w:rsidRPr="005F700A">
        <w:rPr>
          <w:rFonts w:ascii="Times New Roman" w:hAnsi="Times New Roman" w:cs="Times New Roman"/>
          <w:lang w:val="nb-NO"/>
        </w:rPr>
        <w:t xml:space="preserve"> 2023,</w:t>
      </w:r>
      <w:r w:rsidR="002D23A6">
        <w:rPr>
          <w:rFonts w:ascii="Times New Roman" w:hAnsi="Times New Roman" w:cs="Times New Roman"/>
          <w:lang w:val="nb-NO"/>
        </w:rPr>
        <w:t xml:space="preserve"> </w:t>
      </w:r>
      <w:r w:rsidR="002D23A6" w:rsidRPr="005F700A">
        <w:rPr>
          <w:rFonts w:ascii="Times New Roman" w:hAnsi="Times New Roman" w:cs="Times New Roman"/>
          <w:i/>
          <w:iCs/>
          <w:lang w:val="nb-NO"/>
        </w:rPr>
        <w:t>s.348)</w:t>
      </w:r>
      <w:r w:rsidR="002D23A6">
        <w:rPr>
          <w:rFonts w:ascii="Times New Roman" w:hAnsi="Times New Roman" w:cs="Times New Roman"/>
          <w:i/>
          <w:iCs/>
          <w:lang w:val="nb-NO"/>
        </w:rPr>
        <w:t>.</w:t>
      </w:r>
      <w:r w:rsidRPr="005F700A">
        <w:rPr>
          <w:rFonts w:ascii="Times New Roman" w:hAnsi="Times New Roman" w:cs="Times New Roman"/>
          <w:lang w:val="nb-NO"/>
        </w:rPr>
        <w:t xml:space="preserve"> I denne teksten vil jeg argumentere mot dette ved å referere</w:t>
      </w:r>
      <w:r w:rsidR="00297A1E">
        <w:rPr>
          <w:rFonts w:ascii="Times New Roman" w:hAnsi="Times New Roman" w:cs="Times New Roman"/>
          <w:lang w:val="nb-NO"/>
        </w:rPr>
        <w:t xml:space="preserve"> til </w:t>
      </w:r>
      <w:r w:rsidR="002D23A6" w:rsidRPr="002D23A6">
        <w:rPr>
          <w:rFonts w:ascii="Times New Roman" w:hAnsi="Times New Roman" w:cs="Times New Roman"/>
          <w:lang w:val="nb-NO"/>
        </w:rPr>
        <w:t>J. David</w:t>
      </w:r>
      <w:r w:rsidR="002D23A6">
        <w:rPr>
          <w:rFonts w:ascii="Times New Roman" w:hAnsi="Times New Roman" w:cs="Times New Roman"/>
          <w:lang w:val="nb-NO"/>
        </w:rPr>
        <w:t xml:space="preserve"> </w:t>
      </w:r>
      <w:r w:rsidRPr="005F700A">
        <w:rPr>
          <w:rFonts w:ascii="Times New Roman" w:hAnsi="Times New Roman" w:cs="Times New Roman"/>
          <w:lang w:val="nb-NO"/>
        </w:rPr>
        <w:t>Vellemans tekst «En rett til å avslutte sitt eget liv?».</w:t>
      </w:r>
    </w:p>
    <w:p w14:paraId="34FEB92E" w14:textId="01EE2F4A" w:rsidR="005D4F0E" w:rsidRPr="00BC67D8" w:rsidRDefault="003755E6" w:rsidP="005D4F0E">
      <w:pPr>
        <w:rPr>
          <w:rFonts w:ascii="Times New Roman" w:hAnsi="Times New Roman" w:cs="Times New Roman"/>
          <w:lang w:val="nb-NO"/>
        </w:rPr>
      </w:pPr>
      <w:r w:rsidRPr="007B27C4">
        <w:rPr>
          <w:rFonts w:ascii="Times New Roman" w:hAnsi="Times New Roman" w:cs="Times New Roman"/>
          <w:lang w:val="nb-NO"/>
        </w:rPr>
        <w:t xml:space="preserve">Kants etikk handler sentralt om det kategoriske imperativ, som </w:t>
      </w:r>
      <w:r w:rsidR="002D23A6" w:rsidRPr="007B27C4">
        <w:rPr>
          <w:rFonts w:ascii="Times New Roman" w:hAnsi="Times New Roman" w:cs="Times New Roman"/>
          <w:lang w:val="nb-NO"/>
        </w:rPr>
        <w:t xml:space="preserve">sier at </w:t>
      </w:r>
      <w:r w:rsidR="00B47DD9" w:rsidRPr="007B27C4">
        <w:rPr>
          <w:rFonts w:ascii="Times New Roman" w:hAnsi="Times New Roman" w:cs="Times New Roman"/>
          <w:lang w:val="nb-NO"/>
        </w:rPr>
        <w:t>vi</w:t>
      </w:r>
      <w:r w:rsidR="002D23A6" w:rsidRPr="007B27C4">
        <w:rPr>
          <w:rFonts w:ascii="Times New Roman" w:hAnsi="Times New Roman" w:cs="Times New Roman"/>
          <w:lang w:val="nb-NO"/>
        </w:rPr>
        <w:t xml:space="preserve"> handle</w:t>
      </w:r>
      <w:r w:rsidR="00B47DD9" w:rsidRPr="007B27C4">
        <w:rPr>
          <w:rFonts w:ascii="Times New Roman" w:hAnsi="Times New Roman" w:cs="Times New Roman"/>
          <w:lang w:val="nb-NO"/>
        </w:rPr>
        <w:t>r</w:t>
      </w:r>
      <w:r w:rsidR="002D23A6" w:rsidRPr="007B27C4">
        <w:rPr>
          <w:rFonts w:ascii="Times New Roman" w:hAnsi="Times New Roman" w:cs="Times New Roman"/>
          <w:lang w:val="nb-NO"/>
        </w:rPr>
        <w:t xml:space="preserve"> </w:t>
      </w:r>
      <w:r w:rsidR="00B47DD9" w:rsidRPr="007B27C4">
        <w:rPr>
          <w:rFonts w:ascii="Times New Roman" w:hAnsi="Times New Roman" w:cs="Times New Roman"/>
          <w:lang w:val="nb-NO"/>
        </w:rPr>
        <w:t xml:space="preserve">moralsk kun dersom vi følger </w:t>
      </w:r>
      <w:r w:rsidR="002D23A6" w:rsidRPr="007B27C4">
        <w:rPr>
          <w:rFonts w:ascii="Times New Roman" w:hAnsi="Times New Roman" w:cs="Times New Roman"/>
          <w:lang w:val="nb-NO"/>
        </w:rPr>
        <w:t>prinsipper v</w:t>
      </w:r>
      <w:r w:rsidR="00B47DD9" w:rsidRPr="007B27C4">
        <w:rPr>
          <w:rFonts w:ascii="Times New Roman" w:hAnsi="Times New Roman" w:cs="Times New Roman"/>
          <w:lang w:val="nb-NO"/>
        </w:rPr>
        <w:t>i</w:t>
      </w:r>
      <w:r w:rsidR="002D23A6" w:rsidRPr="007B27C4">
        <w:rPr>
          <w:rFonts w:ascii="Times New Roman" w:hAnsi="Times New Roman" w:cs="Times New Roman"/>
          <w:lang w:val="nb-NO"/>
        </w:rPr>
        <w:t xml:space="preserve"> </w:t>
      </w:r>
      <w:r w:rsidR="00B47DD9" w:rsidRPr="007B27C4">
        <w:rPr>
          <w:rFonts w:ascii="Times New Roman" w:hAnsi="Times New Roman" w:cs="Times New Roman"/>
          <w:lang w:val="nb-NO"/>
        </w:rPr>
        <w:t xml:space="preserve">kan </w:t>
      </w:r>
      <w:r w:rsidR="002D23A6" w:rsidRPr="007B27C4">
        <w:rPr>
          <w:rFonts w:ascii="Times New Roman" w:hAnsi="Times New Roman" w:cs="Times New Roman"/>
          <w:lang w:val="nb-NO"/>
        </w:rPr>
        <w:t>kalle</w:t>
      </w:r>
      <w:r w:rsidR="00B47DD9" w:rsidRPr="007B27C4">
        <w:rPr>
          <w:rFonts w:ascii="Times New Roman" w:hAnsi="Times New Roman" w:cs="Times New Roman"/>
          <w:lang w:val="nb-NO"/>
        </w:rPr>
        <w:t xml:space="preserve"> for</w:t>
      </w:r>
      <w:r w:rsidR="002D23A6" w:rsidRPr="007B27C4">
        <w:rPr>
          <w:rFonts w:ascii="Times New Roman" w:hAnsi="Times New Roman" w:cs="Times New Roman"/>
          <w:lang w:val="nb-NO"/>
        </w:rPr>
        <w:t xml:space="preserve"> universelle lover</w:t>
      </w:r>
      <w:r w:rsidR="00B47DD9" w:rsidRPr="007B27C4">
        <w:rPr>
          <w:rFonts w:ascii="Times New Roman" w:hAnsi="Times New Roman" w:cs="Times New Roman"/>
          <w:lang w:val="nb-NO"/>
        </w:rPr>
        <w:t>, altså at alle skal handle slik som du gjør</w:t>
      </w:r>
      <w:r w:rsidR="00BA2D57" w:rsidRPr="007B27C4">
        <w:rPr>
          <w:rFonts w:ascii="Times New Roman" w:hAnsi="Times New Roman" w:cs="Times New Roman"/>
          <w:lang w:val="nb-NO"/>
        </w:rPr>
        <w:t xml:space="preserve"> </w:t>
      </w:r>
      <w:r w:rsidR="00BA2D57" w:rsidRPr="007B27C4">
        <w:rPr>
          <w:rFonts w:ascii="Times New Roman" w:hAnsi="Times New Roman" w:cs="Times New Roman"/>
          <w:i/>
          <w:iCs/>
          <w:lang w:val="nb-NO"/>
        </w:rPr>
        <w:t>(Kant,</w:t>
      </w:r>
      <w:r w:rsidR="00BA2D57" w:rsidRPr="007B27C4">
        <w:rPr>
          <w:rFonts w:ascii="Times New Roman" w:hAnsi="Times New Roman" w:cs="Times New Roman"/>
          <w:lang w:val="nb-NO"/>
        </w:rPr>
        <w:t xml:space="preserve"> 2023, </w:t>
      </w:r>
      <w:r w:rsidR="00BA2D57" w:rsidRPr="007B27C4">
        <w:rPr>
          <w:rFonts w:ascii="Times New Roman" w:hAnsi="Times New Roman" w:cs="Times New Roman"/>
          <w:i/>
          <w:iCs/>
          <w:lang w:val="nb-NO"/>
        </w:rPr>
        <w:t>s.355)</w:t>
      </w:r>
      <w:r w:rsidR="00B47DD9" w:rsidRPr="007B27C4">
        <w:rPr>
          <w:rFonts w:ascii="Times New Roman" w:hAnsi="Times New Roman" w:cs="Times New Roman"/>
          <w:lang w:val="nb-NO"/>
        </w:rPr>
        <w:t xml:space="preserve">. </w:t>
      </w:r>
      <w:r w:rsidR="00F13651" w:rsidRPr="007B27C4">
        <w:rPr>
          <w:rFonts w:ascii="Times New Roman" w:hAnsi="Times New Roman" w:cs="Times New Roman"/>
          <w:lang w:val="nb-NO"/>
        </w:rPr>
        <w:t xml:space="preserve">Dette betyr at din maksime, som Kant definerer som «det subjektive handlingsprinsipp», skal stemme overens med disse lovene </w:t>
      </w:r>
      <w:r w:rsidR="00BA2D57" w:rsidRPr="007B27C4">
        <w:rPr>
          <w:rFonts w:ascii="Times New Roman" w:hAnsi="Times New Roman" w:cs="Times New Roman"/>
          <w:i/>
          <w:iCs/>
          <w:lang w:val="nb-NO"/>
        </w:rPr>
        <w:t>(Kant, 2023, s.356)</w:t>
      </w:r>
      <w:r w:rsidR="00B47DD9" w:rsidRPr="007B27C4">
        <w:rPr>
          <w:rFonts w:ascii="Times New Roman" w:hAnsi="Times New Roman" w:cs="Times New Roman"/>
          <w:lang w:val="nb-NO"/>
        </w:rPr>
        <w:t>.</w:t>
      </w:r>
      <w:r w:rsidR="00BC67D8">
        <w:rPr>
          <w:rFonts w:ascii="Times New Roman" w:hAnsi="Times New Roman" w:cs="Times New Roman"/>
          <w:lang w:val="nb-NO"/>
        </w:rPr>
        <w:t xml:space="preserve"> </w:t>
      </w:r>
      <w:r w:rsidR="007B27C4">
        <w:rPr>
          <w:rFonts w:ascii="Times New Roman" w:hAnsi="Times New Roman" w:cs="Times New Roman"/>
          <w:lang w:val="nb-NO"/>
        </w:rPr>
        <w:t xml:space="preserve">Kant formidler det kategoriske imperativ som «Handle slik at du alltid bruker menneskeheten både i din egen person og i enhver annens person samtidig som et formål og aldri bare som et middel.» </w:t>
      </w:r>
      <w:r w:rsidR="007B27C4" w:rsidRPr="007B27C4">
        <w:rPr>
          <w:rFonts w:ascii="Times New Roman" w:hAnsi="Times New Roman" w:cs="Times New Roman"/>
          <w:i/>
          <w:iCs/>
          <w:lang w:val="nb-NO"/>
        </w:rPr>
        <w:t>(Kant,</w:t>
      </w:r>
      <w:r w:rsidR="007B27C4" w:rsidRPr="007B27C4">
        <w:rPr>
          <w:rFonts w:ascii="Times New Roman" w:hAnsi="Times New Roman" w:cs="Times New Roman"/>
          <w:lang w:val="nb-NO"/>
        </w:rPr>
        <w:t xml:space="preserve"> 2023, </w:t>
      </w:r>
      <w:r w:rsidR="007B27C4" w:rsidRPr="007B27C4">
        <w:rPr>
          <w:rFonts w:ascii="Times New Roman" w:hAnsi="Times New Roman" w:cs="Times New Roman"/>
          <w:i/>
          <w:iCs/>
          <w:lang w:val="nb-NO"/>
        </w:rPr>
        <w:t>s.3</w:t>
      </w:r>
      <w:r w:rsidR="007B27C4">
        <w:rPr>
          <w:rFonts w:ascii="Times New Roman" w:hAnsi="Times New Roman" w:cs="Times New Roman"/>
          <w:i/>
          <w:iCs/>
          <w:lang w:val="nb-NO"/>
        </w:rPr>
        <w:t>61</w:t>
      </w:r>
      <w:r w:rsidR="007B27C4" w:rsidRPr="007B27C4">
        <w:rPr>
          <w:rFonts w:ascii="Times New Roman" w:hAnsi="Times New Roman" w:cs="Times New Roman"/>
          <w:i/>
          <w:iCs/>
          <w:lang w:val="nb-NO"/>
        </w:rPr>
        <w:t>)</w:t>
      </w:r>
      <w:r w:rsidR="007B27C4" w:rsidRPr="007B27C4">
        <w:rPr>
          <w:rFonts w:ascii="Times New Roman" w:hAnsi="Times New Roman" w:cs="Times New Roman"/>
          <w:lang w:val="nb-NO"/>
        </w:rPr>
        <w:t>.</w:t>
      </w:r>
      <w:r w:rsidR="007B27C4">
        <w:rPr>
          <w:rFonts w:ascii="Times New Roman" w:hAnsi="Times New Roman" w:cs="Times New Roman"/>
          <w:lang w:val="nb-NO"/>
        </w:rPr>
        <w:t xml:space="preserve"> Kant </w:t>
      </w:r>
      <w:r w:rsidR="00FF7C8D">
        <w:rPr>
          <w:rFonts w:ascii="Times New Roman" w:hAnsi="Times New Roman" w:cs="Times New Roman"/>
          <w:lang w:val="nb-NO"/>
        </w:rPr>
        <w:t>skriver</w:t>
      </w:r>
      <w:r w:rsidR="00BC67D8">
        <w:rPr>
          <w:rFonts w:ascii="Times New Roman" w:hAnsi="Times New Roman" w:cs="Times New Roman"/>
          <w:lang w:val="nb-NO"/>
        </w:rPr>
        <w:t xml:space="preserve"> at en person som begår selvmord kun for å unslippe lidelse, bruker seg selv kun som et middel, og dermed bryter moralloven.</w:t>
      </w:r>
      <w:r w:rsidR="00FF7C8D" w:rsidRPr="007B27C4">
        <w:rPr>
          <w:rFonts w:ascii="Times New Roman" w:hAnsi="Times New Roman" w:cs="Times New Roman"/>
          <w:i/>
          <w:iCs/>
          <w:lang w:val="nb-NO"/>
        </w:rPr>
        <w:t>(Kant,</w:t>
      </w:r>
      <w:r w:rsidR="00FF7C8D" w:rsidRPr="007B27C4">
        <w:rPr>
          <w:rFonts w:ascii="Times New Roman" w:hAnsi="Times New Roman" w:cs="Times New Roman"/>
          <w:lang w:val="nb-NO"/>
        </w:rPr>
        <w:t xml:space="preserve"> 2023, </w:t>
      </w:r>
      <w:r w:rsidR="00FF7C8D" w:rsidRPr="007B27C4">
        <w:rPr>
          <w:rFonts w:ascii="Times New Roman" w:hAnsi="Times New Roman" w:cs="Times New Roman"/>
          <w:i/>
          <w:iCs/>
          <w:lang w:val="nb-NO"/>
        </w:rPr>
        <w:t>s.3</w:t>
      </w:r>
      <w:r w:rsidR="00FF7C8D">
        <w:rPr>
          <w:rFonts w:ascii="Times New Roman" w:hAnsi="Times New Roman" w:cs="Times New Roman"/>
          <w:i/>
          <w:iCs/>
          <w:lang w:val="nb-NO"/>
        </w:rPr>
        <w:t>61</w:t>
      </w:r>
      <w:r w:rsidR="00FF7C8D" w:rsidRPr="007B27C4">
        <w:rPr>
          <w:rFonts w:ascii="Times New Roman" w:hAnsi="Times New Roman" w:cs="Times New Roman"/>
          <w:i/>
          <w:iCs/>
          <w:lang w:val="nb-NO"/>
        </w:rPr>
        <w:t>)</w:t>
      </w:r>
      <w:r w:rsidR="00FF7C8D">
        <w:rPr>
          <w:rFonts w:ascii="Times New Roman" w:hAnsi="Times New Roman" w:cs="Times New Roman"/>
          <w:lang w:val="nb-NO"/>
        </w:rPr>
        <w:t xml:space="preserve">. </w:t>
      </w:r>
    </w:p>
    <w:p w14:paraId="7DE0896E" w14:textId="77777777" w:rsidR="00853705" w:rsidRDefault="005D4F0E" w:rsidP="005D4F0E">
      <w:pPr>
        <w:rPr>
          <w:rFonts w:ascii="Times New Roman" w:hAnsi="Times New Roman" w:cs="Times New Roman"/>
          <w:u w:val="single"/>
          <w:lang w:val="nb-NO"/>
        </w:rPr>
      </w:pPr>
      <w:r w:rsidRPr="005D4F0E">
        <w:rPr>
          <w:rFonts w:ascii="Times New Roman" w:hAnsi="Times New Roman" w:cs="Times New Roman"/>
          <w:lang w:val="nb-NO"/>
        </w:rPr>
        <w:t>J. David Velleman i «En rett til å avslutte sitt eget liv?»</w:t>
      </w:r>
      <w:r w:rsidR="002C773D">
        <w:rPr>
          <w:rFonts w:ascii="Times New Roman" w:hAnsi="Times New Roman" w:cs="Times New Roman"/>
          <w:lang w:val="nb-NO"/>
        </w:rPr>
        <w:t xml:space="preserve"> </w:t>
      </w:r>
      <w:r w:rsidR="000C08CF">
        <w:rPr>
          <w:rFonts w:ascii="Times New Roman" w:hAnsi="Times New Roman" w:cs="Times New Roman"/>
          <w:lang w:val="nb-NO"/>
        </w:rPr>
        <w:t xml:space="preserve">mener </w:t>
      </w:r>
      <w:r w:rsidR="002C773D">
        <w:rPr>
          <w:rFonts w:ascii="Times New Roman" w:hAnsi="Times New Roman" w:cs="Times New Roman"/>
          <w:lang w:val="nb-NO"/>
        </w:rPr>
        <w:t xml:space="preserve">at Kants </w:t>
      </w:r>
      <w:r w:rsidR="000C08CF">
        <w:rPr>
          <w:rFonts w:ascii="Times New Roman" w:hAnsi="Times New Roman" w:cs="Times New Roman"/>
          <w:lang w:val="nb-NO"/>
        </w:rPr>
        <w:t>tanke</w:t>
      </w:r>
      <w:r w:rsidR="002C773D">
        <w:rPr>
          <w:rFonts w:ascii="Times New Roman" w:hAnsi="Times New Roman" w:cs="Times New Roman"/>
          <w:lang w:val="nb-NO"/>
        </w:rPr>
        <w:t xml:space="preserve"> </w:t>
      </w:r>
      <w:r w:rsidR="000C08CF">
        <w:rPr>
          <w:rFonts w:ascii="Times New Roman" w:hAnsi="Times New Roman" w:cs="Times New Roman"/>
          <w:lang w:val="nb-NO"/>
        </w:rPr>
        <w:t>om</w:t>
      </w:r>
      <w:r w:rsidR="002C773D">
        <w:rPr>
          <w:rFonts w:ascii="Times New Roman" w:hAnsi="Times New Roman" w:cs="Times New Roman"/>
          <w:lang w:val="nb-NO"/>
        </w:rPr>
        <w:t xml:space="preserve"> </w:t>
      </w:r>
      <w:r w:rsidR="000C08CF" w:rsidRPr="000C08CF">
        <w:rPr>
          <w:rFonts w:ascii="Times New Roman" w:hAnsi="Times New Roman" w:cs="Times New Roman"/>
          <w:lang w:val="nb-NO"/>
        </w:rPr>
        <w:t>selvmord ikke handler om at handlingen direkte ødelegger noe av verdi</w:t>
      </w:r>
      <w:r w:rsidR="000C08CF">
        <w:rPr>
          <w:rFonts w:ascii="Times New Roman" w:hAnsi="Times New Roman" w:cs="Times New Roman"/>
          <w:lang w:val="nb-NO"/>
        </w:rPr>
        <w:t xml:space="preserve"> og det at Kant ikke er imot selvmord i alle tilfeller</w:t>
      </w:r>
      <w:r w:rsidR="002C773D">
        <w:rPr>
          <w:rFonts w:ascii="Times New Roman" w:hAnsi="Times New Roman" w:cs="Times New Roman"/>
          <w:lang w:val="nb-NO"/>
        </w:rPr>
        <w:t>. Velleman skriver</w:t>
      </w:r>
      <w:r w:rsidR="0091792F">
        <w:rPr>
          <w:rFonts w:ascii="Times New Roman" w:hAnsi="Times New Roman" w:cs="Times New Roman"/>
          <w:lang w:val="nb-NO"/>
        </w:rPr>
        <w:t xml:space="preserve"> at Kants argument er basert på at man «...nedvurderer personens verdighet ved å bytte sin person mot interesserelative goder, som om den var en av dem.» (Velleman, 2023, s. 383), altså at man bruker menneske som middel, som er umoralsk i følge Kant. Velleman</w:t>
      </w:r>
      <w:r w:rsidR="002C773D" w:rsidRPr="0091792F">
        <w:rPr>
          <w:rFonts w:ascii="Times New Roman" w:hAnsi="Times New Roman" w:cs="Times New Roman"/>
          <w:lang w:val="nb-NO"/>
        </w:rPr>
        <w:t xml:space="preserve"> hevder også</w:t>
      </w:r>
      <w:r w:rsidR="0091792F">
        <w:rPr>
          <w:rFonts w:ascii="Times New Roman" w:hAnsi="Times New Roman" w:cs="Times New Roman"/>
          <w:lang w:val="nb-NO"/>
        </w:rPr>
        <w:t xml:space="preserve"> at</w:t>
      </w:r>
      <w:r w:rsidR="002C773D" w:rsidRPr="0091792F">
        <w:rPr>
          <w:rFonts w:ascii="Times New Roman" w:hAnsi="Times New Roman" w:cs="Times New Roman"/>
          <w:lang w:val="nb-NO"/>
        </w:rPr>
        <w:t xml:space="preserve"> «Denne tolkningen av innvendingen mot selvmord holder muligheten </w:t>
      </w:r>
      <w:r w:rsidR="002C773D">
        <w:rPr>
          <w:rFonts w:ascii="Times New Roman" w:hAnsi="Times New Roman" w:cs="Times New Roman"/>
          <w:lang w:val="nb-NO"/>
        </w:rPr>
        <w:t>åpen for at en persons verdighet kan rettferdig</w:t>
      </w:r>
      <w:r w:rsidR="0091792F">
        <w:rPr>
          <w:rFonts w:ascii="Times New Roman" w:hAnsi="Times New Roman" w:cs="Times New Roman"/>
          <w:lang w:val="nb-NO"/>
        </w:rPr>
        <w:t>gj</w:t>
      </w:r>
      <w:r w:rsidR="002C773D">
        <w:rPr>
          <w:rFonts w:ascii="Times New Roman" w:hAnsi="Times New Roman" w:cs="Times New Roman"/>
          <w:lang w:val="nb-NO"/>
        </w:rPr>
        <w:t xml:space="preserve">øre selvmord i andre sammenhenger». </w:t>
      </w:r>
    </w:p>
    <w:p w14:paraId="115994CA" w14:textId="432E9B78" w:rsidR="00582486" w:rsidRDefault="004B189D" w:rsidP="005D4F0E">
      <w:pPr>
        <w:rPr>
          <w:rFonts w:ascii="Times New Roman" w:hAnsi="Times New Roman" w:cs="Times New Roman"/>
          <w:lang w:val="nb-NO"/>
        </w:rPr>
      </w:pPr>
      <w:r>
        <w:rPr>
          <w:rFonts w:ascii="Times New Roman" w:hAnsi="Times New Roman" w:cs="Times New Roman"/>
          <w:lang w:val="nb-NO"/>
        </w:rPr>
        <w:t>Her er jeg enig med Kants og Vellemans argumenter, men mener at det også finnes tilfeller der en begår selvmord handler moralsk.</w:t>
      </w:r>
      <w:r w:rsidR="00582486">
        <w:rPr>
          <w:rFonts w:ascii="Times New Roman" w:hAnsi="Times New Roman" w:cs="Times New Roman"/>
          <w:lang w:val="nb-NO"/>
        </w:rPr>
        <w:t xml:space="preserve"> I et situasjon hvor en person lider av en uhelbredelig sykdom med ekstrem lidelse. I følge Kant så kommer det til å være moralsk uforsvarlig til å begå selvmord. </w:t>
      </w:r>
      <w:r w:rsidR="00582486" w:rsidRPr="00582486">
        <w:rPr>
          <w:rFonts w:ascii="Times New Roman" w:hAnsi="Times New Roman" w:cs="Times New Roman"/>
          <w:lang w:val="nb-NO"/>
        </w:rPr>
        <w:t>Jeg derimot mener det motsatte</w:t>
      </w:r>
      <w:r w:rsidR="00582486">
        <w:rPr>
          <w:rFonts w:ascii="Times New Roman" w:hAnsi="Times New Roman" w:cs="Times New Roman"/>
          <w:lang w:val="nb-NO"/>
        </w:rPr>
        <w:t>,</w:t>
      </w:r>
      <w:r w:rsidR="00582486" w:rsidRPr="00582486">
        <w:rPr>
          <w:rFonts w:ascii="Times New Roman" w:hAnsi="Times New Roman" w:cs="Times New Roman"/>
          <w:lang w:val="nb-NO"/>
        </w:rPr>
        <w:t xml:space="preserve"> i slike ekstreme tilfeller</w:t>
      </w:r>
      <w:r w:rsidR="00582486">
        <w:rPr>
          <w:rFonts w:ascii="Times New Roman" w:hAnsi="Times New Roman" w:cs="Times New Roman"/>
          <w:lang w:val="nb-NO"/>
        </w:rPr>
        <w:t xml:space="preserve"> (mener jeg)</w:t>
      </w:r>
      <w:r w:rsidR="00582486" w:rsidRPr="00582486">
        <w:rPr>
          <w:rFonts w:ascii="Times New Roman" w:hAnsi="Times New Roman" w:cs="Times New Roman"/>
          <w:lang w:val="nb-NO"/>
        </w:rPr>
        <w:t xml:space="preserve"> kan selvmord faktisk være det mest etisk forsvarlige valget. Når livet har blitt redusert til konstant smerte uten mulighet for bedring, og når personen selv, med</w:t>
      </w:r>
      <w:r w:rsidR="00582486">
        <w:rPr>
          <w:rFonts w:ascii="Times New Roman" w:hAnsi="Times New Roman" w:cs="Times New Roman"/>
          <w:lang w:val="nb-NO"/>
        </w:rPr>
        <w:t xml:space="preserve"> fungerende hode</w:t>
      </w:r>
      <w:r w:rsidR="00853705">
        <w:rPr>
          <w:rFonts w:ascii="Times New Roman" w:hAnsi="Times New Roman" w:cs="Times New Roman"/>
          <w:lang w:val="nb-NO"/>
        </w:rPr>
        <w:t xml:space="preserve"> </w:t>
      </w:r>
      <w:r w:rsidR="00582486" w:rsidRPr="00582486">
        <w:rPr>
          <w:rFonts w:ascii="Times New Roman" w:hAnsi="Times New Roman" w:cs="Times New Roman"/>
          <w:lang w:val="nb-NO"/>
        </w:rPr>
        <w:t xml:space="preserve">konsekvent ønsker å avslutte sitt liv, </w:t>
      </w:r>
      <w:r w:rsidR="00582486" w:rsidRPr="00853705">
        <w:rPr>
          <w:rFonts w:ascii="Times New Roman" w:hAnsi="Times New Roman" w:cs="Times New Roman"/>
          <w:u w:val="single"/>
          <w:lang w:val="nb-NO"/>
        </w:rPr>
        <w:t xml:space="preserve">bør denne beslutningen respekteres </w:t>
      </w:r>
      <w:r w:rsidR="00853705" w:rsidRPr="00853705">
        <w:rPr>
          <w:rFonts w:ascii="Times New Roman" w:hAnsi="Times New Roman" w:cs="Times New Roman"/>
          <w:u w:val="single"/>
          <w:lang w:val="nb-NO"/>
        </w:rPr>
        <w:t xml:space="preserve">grunnet </w:t>
      </w:r>
      <w:r w:rsidR="00582486" w:rsidRPr="00853705">
        <w:rPr>
          <w:rFonts w:ascii="Times New Roman" w:hAnsi="Times New Roman" w:cs="Times New Roman"/>
          <w:u w:val="single"/>
          <w:lang w:val="nb-NO"/>
        </w:rPr>
        <w:t>autonomi og selvbestemmelse.</w:t>
      </w:r>
      <w:r w:rsidR="00582486" w:rsidRPr="00582486">
        <w:rPr>
          <w:rFonts w:ascii="Times New Roman" w:hAnsi="Times New Roman" w:cs="Times New Roman"/>
          <w:lang w:val="nb-NO"/>
        </w:rPr>
        <w:t xml:space="preserve"> Å tvinge noen til å fortsette å leve under slike forhold </w:t>
      </w:r>
      <w:r w:rsidR="00582486">
        <w:rPr>
          <w:rFonts w:ascii="Times New Roman" w:hAnsi="Times New Roman" w:cs="Times New Roman"/>
          <w:lang w:val="nb-NO"/>
        </w:rPr>
        <w:t xml:space="preserve">mener jeg </w:t>
      </w:r>
      <w:r w:rsidR="00582486" w:rsidRPr="00582486">
        <w:rPr>
          <w:rFonts w:ascii="Times New Roman" w:hAnsi="Times New Roman" w:cs="Times New Roman"/>
          <w:lang w:val="nb-NO"/>
        </w:rPr>
        <w:t xml:space="preserve">kan sees som en form for umenneskeliggjøring som nekter individet retten til å </w:t>
      </w:r>
      <w:r w:rsidR="00582486" w:rsidRPr="00853705">
        <w:rPr>
          <w:rFonts w:ascii="Times New Roman" w:hAnsi="Times New Roman" w:cs="Times New Roman"/>
          <w:lang w:val="nb-NO"/>
        </w:rPr>
        <w:t>ta</w:t>
      </w:r>
      <w:r w:rsidR="00853705" w:rsidRPr="00853705">
        <w:rPr>
          <w:rFonts w:ascii="Times New Roman" w:hAnsi="Times New Roman" w:cs="Times New Roman"/>
          <w:lang w:val="nb-NO"/>
        </w:rPr>
        <w:t xml:space="preserve"> valg om sit</w:t>
      </w:r>
      <w:r w:rsidR="00853705">
        <w:rPr>
          <w:rFonts w:ascii="Times New Roman" w:hAnsi="Times New Roman" w:cs="Times New Roman"/>
          <w:lang w:val="nb-NO"/>
        </w:rPr>
        <w:t>t</w:t>
      </w:r>
      <w:r w:rsidR="00853705" w:rsidRPr="00853705">
        <w:rPr>
          <w:rFonts w:ascii="Times New Roman" w:hAnsi="Times New Roman" w:cs="Times New Roman"/>
          <w:lang w:val="nb-NO"/>
        </w:rPr>
        <w:t xml:space="preserve"> egen liv</w:t>
      </w:r>
      <w:r w:rsidR="00582486" w:rsidRPr="00582486">
        <w:rPr>
          <w:rFonts w:ascii="Times New Roman" w:hAnsi="Times New Roman" w:cs="Times New Roman"/>
          <w:lang w:val="nb-NO"/>
        </w:rPr>
        <w:t xml:space="preserve">. </w:t>
      </w:r>
    </w:p>
    <w:p w14:paraId="538BC583" w14:textId="26F2975B" w:rsidR="00582486" w:rsidRDefault="00853705" w:rsidP="005D4F0E">
      <w:pPr>
        <w:rPr>
          <w:rFonts w:ascii="Times New Roman" w:hAnsi="Times New Roman" w:cs="Times New Roman"/>
          <w:lang w:val="nb-NO"/>
        </w:rPr>
      </w:pPr>
      <w:r>
        <w:rPr>
          <w:rFonts w:ascii="Times New Roman" w:hAnsi="Times New Roman" w:cs="Times New Roman"/>
          <w:lang w:val="nb-NO"/>
        </w:rPr>
        <w:t>Velleman mener at når du er i ekstrem uutholdelig lidelse kan du ikke lengre tenke rasjonelt. «Hvis smerten hans birkelig er uutholdelig, er han ikke lenger sitt rasjonelle selv.» (Velleman 2023, s. 385)</w:t>
      </w:r>
      <w:r w:rsidR="009D40B6">
        <w:rPr>
          <w:rFonts w:ascii="Times New Roman" w:hAnsi="Times New Roman" w:cs="Times New Roman"/>
          <w:lang w:val="nb-NO"/>
        </w:rPr>
        <w:t>.</w:t>
      </w:r>
      <w:r w:rsidR="00531BD7">
        <w:rPr>
          <w:rFonts w:ascii="Times New Roman" w:hAnsi="Times New Roman" w:cs="Times New Roman"/>
          <w:lang w:val="nb-NO"/>
        </w:rPr>
        <w:t xml:space="preserve"> Jeg er veldig uenig om denne påstanden. </w:t>
      </w:r>
      <w:r w:rsidR="00531BD7" w:rsidRPr="00531BD7">
        <w:rPr>
          <w:rFonts w:ascii="Times New Roman" w:hAnsi="Times New Roman" w:cs="Times New Roman"/>
          <w:lang w:val="nb-NO"/>
        </w:rPr>
        <w:t xml:space="preserve">Selv om ekstrem smerte eller psykisk lidelse kan svekke kognitive evner, betyr ikke det nødvendigvis at en person fullstendig </w:t>
      </w:r>
      <w:r w:rsidR="00531BD7" w:rsidRPr="00531BD7">
        <w:rPr>
          <w:rFonts w:ascii="Times New Roman" w:hAnsi="Times New Roman" w:cs="Times New Roman"/>
          <w:lang w:val="nb-NO"/>
        </w:rPr>
        <w:lastRenderedPageBreak/>
        <w:t xml:space="preserve">mister tilgang til rasjonell tenkning. </w:t>
      </w:r>
      <w:r w:rsidR="00290335" w:rsidRPr="00290335">
        <w:rPr>
          <w:rFonts w:ascii="Times New Roman" w:hAnsi="Times New Roman" w:cs="Times New Roman"/>
          <w:lang w:val="nb-NO"/>
        </w:rPr>
        <w:t>Rasjonaliteten forsvinner ikke nødvendigvis</w:t>
      </w:r>
      <w:r w:rsidR="00531BD7" w:rsidRPr="00531BD7">
        <w:rPr>
          <w:rFonts w:ascii="Times New Roman" w:hAnsi="Times New Roman" w:cs="Times New Roman"/>
          <w:lang w:val="nb-NO"/>
        </w:rPr>
        <w:t>, selv om den kan forvrides eller begrenses</w:t>
      </w:r>
      <w:r w:rsidR="00531BD7">
        <w:rPr>
          <w:rFonts w:ascii="Times New Roman" w:hAnsi="Times New Roman" w:cs="Times New Roman"/>
          <w:lang w:val="nb-NO"/>
        </w:rPr>
        <w:t xml:space="preserve"> i slike situasjoner</w:t>
      </w:r>
      <w:r w:rsidR="00531BD7" w:rsidRPr="00531BD7">
        <w:rPr>
          <w:rFonts w:ascii="Times New Roman" w:hAnsi="Times New Roman" w:cs="Times New Roman"/>
          <w:lang w:val="nb-NO"/>
        </w:rPr>
        <w:t>.</w:t>
      </w:r>
    </w:p>
    <w:p w14:paraId="58D4A4B1" w14:textId="7E01B7D0" w:rsidR="00254B3B" w:rsidRPr="00254B3B" w:rsidRDefault="00F61F04" w:rsidP="005D4F0E">
      <w:pPr>
        <w:rPr>
          <w:rFonts w:ascii="Times New Roman" w:hAnsi="Times New Roman" w:cs="Times New Roman"/>
          <w:lang w:val="nb-NO"/>
        </w:rPr>
      </w:pPr>
      <w:r w:rsidRPr="00F61F04">
        <w:rPr>
          <w:rFonts w:ascii="Times New Roman" w:hAnsi="Times New Roman" w:cs="Times New Roman"/>
          <w:lang w:val="nb-NO"/>
        </w:rPr>
        <w:t>Selv om vi arbeider innenfor et Kantsk rammeverk</w:t>
      </w:r>
      <w:r w:rsidR="00254B3B">
        <w:rPr>
          <w:rFonts w:ascii="Times New Roman" w:hAnsi="Times New Roman" w:cs="Times New Roman"/>
          <w:lang w:val="nb-NO"/>
        </w:rPr>
        <w:t xml:space="preserve"> </w:t>
      </w:r>
      <w:r w:rsidR="00254B3B" w:rsidRPr="00254B3B">
        <w:rPr>
          <w:rFonts w:ascii="Times New Roman" w:hAnsi="Times New Roman" w:cs="Times New Roman"/>
          <w:lang w:val="nb-NO"/>
        </w:rPr>
        <w:t>mener</w:t>
      </w:r>
      <w:r w:rsidR="00254B3B">
        <w:rPr>
          <w:rFonts w:ascii="Times New Roman" w:hAnsi="Times New Roman" w:cs="Times New Roman"/>
          <w:lang w:val="nb-NO"/>
        </w:rPr>
        <w:t xml:space="preserve"> jeg</w:t>
      </w:r>
      <w:r w:rsidR="00254B3B" w:rsidRPr="00254B3B">
        <w:rPr>
          <w:rFonts w:ascii="Times New Roman" w:hAnsi="Times New Roman" w:cs="Times New Roman"/>
          <w:lang w:val="nb-NO"/>
        </w:rPr>
        <w:t xml:space="preserve"> at retten til å bestemme over eget liv er så grunnleggende at den overskrider Kants regel om at vi ikke kan bruke mennesker som et middel. Kant ville kanskje sagt at vi ikke kan hjelpe dem, fordi da «bruker» vi dem til å oppfylle et ønske om å unnslippe smerte. Men er det virkelig riktig?</w:t>
      </w:r>
      <w:r w:rsidR="00971ADA" w:rsidRPr="00971ADA">
        <w:rPr>
          <w:rFonts w:ascii="Times New Roman" w:hAnsi="Times New Roman" w:cs="Times New Roman"/>
          <w:lang w:val="nb-NO"/>
        </w:rPr>
        <w:t xml:space="preserve"> </w:t>
      </w:r>
      <w:r w:rsidR="00971ADA">
        <w:rPr>
          <w:rFonts w:ascii="Times New Roman" w:hAnsi="Times New Roman" w:cs="Times New Roman"/>
          <w:lang w:val="nb-NO"/>
        </w:rPr>
        <w:t>Jeg mener at et menneskes autonomi er viktigere enn Kants prinsipp om å bruke menneske som middel.</w:t>
      </w:r>
      <w:r w:rsidR="00254B3B" w:rsidRPr="00254B3B">
        <w:rPr>
          <w:rFonts w:ascii="Times New Roman" w:hAnsi="Times New Roman" w:cs="Times New Roman"/>
          <w:lang w:val="nb-NO"/>
        </w:rPr>
        <w:t xml:space="preserve"> Å tvinge noen til å leve i </w:t>
      </w:r>
      <w:r w:rsidR="00254B3B">
        <w:rPr>
          <w:rFonts w:ascii="Times New Roman" w:hAnsi="Times New Roman" w:cs="Times New Roman"/>
          <w:lang w:val="nb-NO"/>
        </w:rPr>
        <w:t>smerte</w:t>
      </w:r>
      <w:r w:rsidR="00254B3B" w:rsidRPr="00254B3B">
        <w:rPr>
          <w:rFonts w:ascii="Times New Roman" w:hAnsi="Times New Roman" w:cs="Times New Roman"/>
          <w:lang w:val="nb-NO"/>
        </w:rPr>
        <w:t xml:space="preserve"> mot deres vilje</w:t>
      </w:r>
      <w:r w:rsidR="00254B3B">
        <w:rPr>
          <w:rFonts w:ascii="Times New Roman" w:hAnsi="Times New Roman" w:cs="Times New Roman"/>
          <w:lang w:val="nb-NO"/>
        </w:rPr>
        <w:t xml:space="preserve">, mener jeg høres </w:t>
      </w:r>
      <w:r w:rsidR="00971ADA">
        <w:rPr>
          <w:rFonts w:ascii="Times New Roman" w:hAnsi="Times New Roman" w:cs="Times New Roman"/>
          <w:lang w:val="nb-NO"/>
        </w:rPr>
        <w:t xml:space="preserve">umennesklig ut og </w:t>
      </w:r>
      <w:r w:rsidR="00254B3B">
        <w:rPr>
          <w:rFonts w:ascii="Times New Roman" w:hAnsi="Times New Roman" w:cs="Times New Roman"/>
          <w:lang w:val="nb-NO"/>
        </w:rPr>
        <w:t>mer ut som at de</w:t>
      </w:r>
      <w:r w:rsidR="00971ADA">
        <w:rPr>
          <w:rFonts w:ascii="Times New Roman" w:hAnsi="Times New Roman" w:cs="Times New Roman"/>
          <w:lang w:val="nb-NO"/>
        </w:rPr>
        <w:t xml:space="preserve"> virker som</w:t>
      </w:r>
      <w:r w:rsidR="00254B3B">
        <w:rPr>
          <w:rFonts w:ascii="Times New Roman" w:hAnsi="Times New Roman" w:cs="Times New Roman"/>
          <w:lang w:val="nb-NO"/>
        </w:rPr>
        <w:t xml:space="preserve"> et «middel»</w:t>
      </w:r>
      <w:r w:rsidR="00254B3B" w:rsidRPr="00254B3B">
        <w:rPr>
          <w:rFonts w:ascii="Times New Roman" w:hAnsi="Times New Roman" w:cs="Times New Roman"/>
          <w:lang w:val="nb-NO"/>
        </w:rPr>
        <w:t>?</w:t>
      </w:r>
      <w:r w:rsidR="00971ADA">
        <w:rPr>
          <w:rFonts w:ascii="Times New Roman" w:hAnsi="Times New Roman" w:cs="Times New Roman"/>
          <w:lang w:val="nb-NO"/>
        </w:rPr>
        <w:t xml:space="preserve"> </w:t>
      </w:r>
      <w:r w:rsidR="00254B3B" w:rsidRPr="00254B3B">
        <w:rPr>
          <w:rFonts w:ascii="Times New Roman" w:hAnsi="Times New Roman" w:cs="Times New Roman"/>
          <w:lang w:val="nb-NO"/>
        </w:rPr>
        <w:t xml:space="preserve">Autonomi handler ikke bare om </w:t>
      </w:r>
      <w:r w:rsidR="00254B3B">
        <w:rPr>
          <w:rFonts w:ascii="Times New Roman" w:hAnsi="Times New Roman" w:cs="Times New Roman"/>
          <w:lang w:val="nb-NO"/>
        </w:rPr>
        <w:t>rett om selvbestemmelse av eget kropp</w:t>
      </w:r>
      <w:r w:rsidR="00254B3B" w:rsidRPr="00254B3B">
        <w:rPr>
          <w:rFonts w:ascii="Times New Roman" w:hAnsi="Times New Roman" w:cs="Times New Roman"/>
          <w:lang w:val="nb-NO"/>
        </w:rPr>
        <w:t>.</w:t>
      </w:r>
      <w:r w:rsidR="00254B3B">
        <w:rPr>
          <w:rFonts w:ascii="Times New Roman" w:hAnsi="Times New Roman" w:cs="Times New Roman"/>
          <w:lang w:val="nb-NO"/>
        </w:rPr>
        <w:t xml:space="preserve"> </w:t>
      </w:r>
      <w:r w:rsidR="00254B3B" w:rsidRPr="00254B3B">
        <w:rPr>
          <w:rFonts w:ascii="Times New Roman" w:hAnsi="Times New Roman" w:cs="Times New Roman"/>
          <w:lang w:val="nb-NO"/>
        </w:rPr>
        <w:t>Det handler om at et menneskes egen vilje til å velge må veie tyngst. Selv om noen er såret eller desperate</w:t>
      </w:r>
      <w:r w:rsidR="00254B3B">
        <w:rPr>
          <w:rFonts w:ascii="Times New Roman" w:hAnsi="Times New Roman" w:cs="Times New Roman"/>
          <w:lang w:val="nb-NO"/>
        </w:rPr>
        <w:t>,</w:t>
      </w:r>
      <w:r w:rsidR="00254B3B" w:rsidRPr="00254B3B">
        <w:rPr>
          <w:rFonts w:ascii="Times New Roman" w:hAnsi="Times New Roman" w:cs="Times New Roman"/>
          <w:lang w:val="nb-NO"/>
        </w:rPr>
        <w:t xml:space="preserve"> er det deres lidelse, deres liv. Hvis vi virkelig skal respektere mennesker, må vi også respektere deres rett til å si </w:t>
      </w:r>
      <w:r w:rsidR="00254B3B">
        <w:rPr>
          <w:rFonts w:ascii="Times New Roman" w:hAnsi="Times New Roman" w:cs="Times New Roman"/>
          <w:lang w:val="nb-NO"/>
        </w:rPr>
        <w:t xml:space="preserve">«nok», </w:t>
      </w:r>
      <w:r w:rsidR="00254B3B" w:rsidRPr="00254B3B">
        <w:rPr>
          <w:rFonts w:ascii="Times New Roman" w:hAnsi="Times New Roman" w:cs="Times New Roman"/>
          <w:lang w:val="nb-NO"/>
        </w:rPr>
        <w:t xml:space="preserve">selv når det går imot </w:t>
      </w:r>
      <w:r w:rsidR="00254B3B">
        <w:rPr>
          <w:rFonts w:ascii="Times New Roman" w:hAnsi="Times New Roman" w:cs="Times New Roman"/>
          <w:lang w:val="nb-NO"/>
        </w:rPr>
        <w:t>Kants rammeverk.</w:t>
      </w:r>
    </w:p>
    <w:p w14:paraId="45945D75" w14:textId="4E475C0A" w:rsidR="00971ADA" w:rsidRDefault="00DD5F5B" w:rsidP="005D4F0E">
      <w:pPr>
        <w:rPr>
          <w:rFonts w:ascii="Times New Roman" w:hAnsi="Times New Roman" w:cs="Times New Roman"/>
          <w:lang w:val="nb-NO"/>
        </w:rPr>
      </w:pPr>
      <w:r>
        <w:rPr>
          <w:rFonts w:ascii="Times New Roman" w:hAnsi="Times New Roman" w:cs="Times New Roman"/>
          <w:lang w:val="nb-NO"/>
        </w:rPr>
        <w:t>Konklusjon:</w:t>
      </w:r>
    </w:p>
    <w:p w14:paraId="7BBFA820" w14:textId="4098C10E" w:rsidR="00853705" w:rsidRDefault="00DD5F5B" w:rsidP="005D4F0E">
      <w:pPr>
        <w:rPr>
          <w:rFonts w:ascii="Times New Roman" w:hAnsi="Times New Roman" w:cs="Times New Roman"/>
          <w:lang w:val="nb-NO"/>
        </w:rPr>
      </w:pPr>
      <w:r w:rsidRPr="00DD5F5B">
        <w:rPr>
          <w:rFonts w:ascii="Times New Roman" w:hAnsi="Times New Roman" w:cs="Times New Roman"/>
          <w:lang w:val="nb-NO"/>
        </w:rPr>
        <w:t xml:space="preserve">I Kants etikk er selvmord umoralsk fordi det bryter det kategoriske imperativ: man bruker seg selv som et middel for å unnslippe lidelse, </w:t>
      </w:r>
      <w:r w:rsidR="00E46B7C">
        <w:rPr>
          <w:rFonts w:ascii="Times New Roman" w:hAnsi="Times New Roman" w:cs="Times New Roman"/>
          <w:lang w:val="nb-NO"/>
        </w:rPr>
        <w:t>heller</w:t>
      </w:r>
      <w:r w:rsidRPr="00DD5F5B">
        <w:rPr>
          <w:rFonts w:ascii="Times New Roman" w:hAnsi="Times New Roman" w:cs="Times New Roman"/>
          <w:lang w:val="nb-NO"/>
        </w:rPr>
        <w:t xml:space="preserve"> enn å respektere menneskets iboende verdighet. J. David Velleman </w:t>
      </w:r>
      <w:r w:rsidR="00E46B7C">
        <w:rPr>
          <w:rFonts w:ascii="Times New Roman" w:hAnsi="Times New Roman" w:cs="Times New Roman"/>
          <w:lang w:val="nb-NO"/>
        </w:rPr>
        <w:t xml:space="preserve">mener at </w:t>
      </w:r>
      <w:r w:rsidRPr="00DD5F5B">
        <w:rPr>
          <w:rFonts w:ascii="Times New Roman" w:hAnsi="Times New Roman" w:cs="Times New Roman"/>
          <w:lang w:val="nb-NO"/>
        </w:rPr>
        <w:t>Kants argument ikke utelukker alle former for selvmord, men heller fokuserer på om handlingen nedvurderer menneskeverd</w:t>
      </w:r>
      <w:r w:rsidR="00E46B7C">
        <w:rPr>
          <w:rFonts w:ascii="Times New Roman" w:hAnsi="Times New Roman" w:cs="Times New Roman"/>
          <w:lang w:val="nb-NO"/>
        </w:rPr>
        <w:t xml:space="preserve"> (det vil si hvilken grunn personen har for å ta sitt eget liv)</w:t>
      </w:r>
      <w:r w:rsidRPr="00DD5F5B">
        <w:rPr>
          <w:rFonts w:ascii="Times New Roman" w:hAnsi="Times New Roman" w:cs="Times New Roman"/>
          <w:lang w:val="nb-NO"/>
        </w:rPr>
        <w:t>.</w:t>
      </w:r>
      <w:r w:rsidR="00E46B7C">
        <w:rPr>
          <w:rFonts w:ascii="Times New Roman" w:hAnsi="Times New Roman" w:cs="Times New Roman"/>
          <w:lang w:val="nb-NO"/>
        </w:rPr>
        <w:t xml:space="preserve"> </w:t>
      </w:r>
      <w:r w:rsidRPr="00DD5F5B">
        <w:rPr>
          <w:rFonts w:ascii="Times New Roman" w:hAnsi="Times New Roman" w:cs="Times New Roman"/>
          <w:lang w:val="nb-NO"/>
        </w:rPr>
        <w:t xml:space="preserve">Jeg argumenterer for at det finnes unntak, spesielt i tilfeller av uutholdelig og uhelbredelig lidelse, hvor selvmord kan være etisk forsvarlig. Selv om Kant og Velleman hevder at ekstrem smerte undergraver rasjonalitet, mener jeg at autonomi og selvbestemmelse må veie tyngst. Å nekte noen retten til å avslutte sitt eget liv under slike forhold </w:t>
      </w:r>
      <w:r w:rsidR="00E46B7C">
        <w:rPr>
          <w:rFonts w:ascii="Times New Roman" w:hAnsi="Times New Roman" w:cs="Times New Roman"/>
          <w:lang w:val="nb-NO"/>
        </w:rPr>
        <w:t>mener jeg er</w:t>
      </w:r>
      <w:r w:rsidRPr="00DD5F5B">
        <w:rPr>
          <w:rFonts w:ascii="Times New Roman" w:hAnsi="Times New Roman" w:cs="Times New Roman"/>
          <w:lang w:val="nb-NO"/>
        </w:rPr>
        <w:t xml:space="preserve"> umenneskelig og en form for tvang. Respekt for individets valg bør derfor prioriteres, selv om det </w:t>
      </w:r>
      <w:r w:rsidR="00E46B7C">
        <w:rPr>
          <w:rFonts w:ascii="Times New Roman" w:hAnsi="Times New Roman" w:cs="Times New Roman"/>
          <w:lang w:val="nb-NO"/>
        </w:rPr>
        <w:t>motstrider</w:t>
      </w:r>
      <w:r w:rsidRPr="00DD5F5B">
        <w:rPr>
          <w:rFonts w:ascii="Times New Roman" w:hAnsi="Times New Roman" w:cs="Times New Roman"/>
          <w:lang w:val="nb-NO"/>
        </w:rPr>
        <w:t xml:space="preserve"> Kants prinsipper.</w:t>
      </w:r>
    </w:p>
    <w:p w14:paraId="65A5B658" w14:textId="77777777" w:rsidR="002C773D" w:rsidRDefault="002C773D" w:rsidP="005D4F0E">
      <w:pPr>
        <w:rPr>
          <w:rFonts w:ascii="Times New Roman" w:hAnsi="Times New Roman" w:cs="Times New Roman"/>
          <w:lang w:val="nb-NO"/>
        </w:rPr>
      </w:pPr>
    </w:p>
    <w:p w14:paraId="4725402C" w14:textId="281425EE" w:rsidR="002C773D" w:rsidRPr="005D4F0E" w:rsidRDefault="002C773D" w:rsidP="005D4F0E">
      <w:pPr>
        <w:rPr>
          <w:rFonts w:ascii="Times New Roman" w:hAnsi="Times New Roman" w:cs="Times New Roman"/>
          <w:lang w:val="nb-NO"/>
        </w:rPr>
      </w:pPr>
    </w:p>
    <w:p w14:paraId="605C6F7B" w14:textId="27378230" w:rsidR="003755E6" w:rsidRPr="005F700A" w:rsidRDefault="003755E6" w:rsidP="003755E6">
      <w:pPr>
        <w:rPr>
          <w:rFonts w:ascii="Times New Roman" w:hAnsi="Times New Roman" w:cs="Times New Roman"/>
          <w:sz w:val="38"/>
          <w:szCs w:val="38"/>
          <w:lang w:val="nb-NO"/>
        </w:rPr>
      </w:pPr>
      <w:r w:rsidRPr="005F700A">
        <w:rPr>
          <w:rFonts w:ascii="Times New Roman" w:hAnsi="Times New Roman" w:cs="Times New Roman"/>
          <w:sz w:val="38"/>
          <w:szCs w:val="38"/>
          <w:lang w:val="nb-NO"/>
        </w:rPr>
        <w:t>Kilder</w:t>
      </w:r>
    </w:p>
    <w:p w14:paraId="0E37939D" w14:textId="04240139" w:rsidR="003755E6" w:rsidRDefault="003755E6" w:rsidP="003755E6">
      <w:pPr>
        <w:rPr>
          <w:rFonts w:ascii="Times New Roman" w:hAnsi="Times New Roman" w:cs="Times New Roman"/>
          <w:lang w:val="nb-NO"/>
        </w:rPr>
      </w:pPr>
      <w:r w:rsidRPr="005F700A">
        <w:rPr>
          <w:rFonts w:ascii="Times New Roman" w:hAnsi="Times New Roman" w:cs="Times New Roman"/>
          <w:lang w:val="nb-NO"/>
        </w:rPr>
        <w:t xml:space="preserve">Cappelen, H. Torsen, I. &amp; Watzl, S. (2023) </w:t>
      </w:r>
      <w:r w:rsidRPr="005F700A">
        <w:rPr>
          <w:rFonts w:ascii="Times New Roman" w:hAnsi="Times New Roman" w:cs="Times New Roman"/>
          <w:i/>
          <w:iCs/>
          <w:lang w:val="nb-NO"/>
        </w:rPr>
        <w:t>Vite, være, gjøre</w:t>
      </w:r>
      <w:r w:rsidR="005A17D0" w:rsidRPr="005F700A">
        <w:rPr>
          <w:rFonts w:ascii="Times New Roman" w:hAnsi="Times New Roman" w:cs="Times New Roman"/>
          <w:lang w:val="nb-NO"/>
        </w:rPr>
        <w:t xml:space="preserve"> (s. 344 - 386).</w:t>
      </w:r>
      <w:r w:rsidRPr="005F700A">
        <w:rPr>
          <w:rFonts w:ascii="Times New Roman" w:hAnsi="Times New Roman" w:cs="Times New Roman"/>
          <w:lang w:val="nb-NO"/>
        </w:rPr>
        <w:t xml:space="preserve"> Gyldendal</w:t>
      </w:r>
      <w:r w:rsidR="005A17D0" w:rsidRPr="005F700A">
        <w:rPr>
          <w:rFonts w:ascii="Times New Roman" w:hAnsi="Times New Roman" w:cs="Times New Roman"/>
          <w:lang w:val="nb-NO"/>
        </w:rPr>
        <w:t>.</w:t>
      </w:r>
    </w:p>
    <w:p w14:paraId="492228F6" w14:textId="77777777" w:rsidR="005D4F0E" w:rsidRPr="001A1966" w:rsidRDefault="005D4F0E" w:rsidP="005D4F0E">
      <w:pPr>
        <w:rPr>
          <w:rFonts w:ascii="Times New Roman" w:hAnsi="Times New Roman" w:cs="Times New Roman"/>
          <w:lang w:val="nb-NO"/>
        </w:rPr>
      </w:pPr>
      <w:r w:rsidRPr="005D4F0E">
        <w:rPr>
          <w:rFonts w:ascii="Times New Roman" w:hAnsi="Times New Roman" w:cs="Times New Roman"/>
          <w:lang w:val="nb-NO"/>
        </w:rPr>
        <w:t>Kant, I. (2023). </w:t>
      </w:r>
      <w:r w:rsidRPr="005D4F0E">
        <w:rPr>
          <w:rFonts w:ascii="Times New Roman" w:hAnsi="Times New Roman" w:cs="Times New Roman"/>
          <w:i/>
          <w:iCs/>
          <w:lang w:val="nb-NO"/>
        </w:rPr>
        <w:t>Grunnleggingen av moralens metafysikk</w:t>
      </w:r>
      <w:r w:rsidRPr="005D4F0E">
        <w:rPr>
          <w:rFonts w:ascii="Times New Roman" w:hAnsi="Times New Roman" w:cs="Times New Roman"/>
          <w:lang w:val="nb-NO"/>
        </w:rPr>
        <w:t xml:space="preserve">. </w:t>
      </w:r>
      <w:r w:rsidRPr="001A1966">
        <w:rPr>
          <w:rFonts w:ascii="Times New Roman" w:hAnsi="Times New Roman" w:cs="Times New Roman"/>
          <w:lang w:val="nb-NO"/>
        </w:rPr>
        <w:t>(Opprinnelig utgitt 1785).</w:t>
      </w:r>
    </w:p>
    <w:p w14:paraId="3E8A4F2B" w14:textId="77777777" w:rsidR="005D4F0E" w:rsidRPr="005D4F0E" w:rsidRDefault="005D4F0E" w:rsidP="005D4F0E">
      <w:pPr>
        <w:rPr>
          <w:rFonts w:ascii="Times New Roman" w:hAnsi="Times New Roman" w:cs="Times New Roman"/>
        </w:rPr>
      </w:pPr>
      <w:r w:rsidRPr="00531BD7">
        <w:rPr>
          <w:rFonts w:ascii="Times New Roman" w:hAnsi="Times New Roman" w:cs="Times New Roman"/>
        </w:rPr>
        <w:t xml:space="preserve">Velleman, J. D. (1999). </w:t>
      </w:r>
      <w:r w:rsidRPr="005D4F0E">
        <w:rPr>
          <w:rFonts w:ascii="Times New Roman" w:hAnsi="Times New Roman" w:cs="Times New Roman"/>
        </w:rPr>
        <w:t>«A Right to Terminate One's Own Life?»</w:t>
      </w:r>
    </w:p>
    <w:p w14:paraId="5A92A992" w14:textId="77777777" w:rsidR="005D4F0E" w:rsidRPr="005D4F0E" w:rsidRDefault="005D4F0E" w:rsidP="003755E6">
      <w:pPr>
        <w:rPr>
          <w:rFonts w:ascii="Times New Roman" w:hAnsi="Times New Roman" w:cs="Times New Roman"/>
        </w:rPr>
      </w:pPr>
    </w:p>
    <w:sectPr w:rsidR="005D4F0E" w:rsidRPr="005D4F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73A2A" w14:textId="77777777" w:rsidR="00F77BDD" w:rsidRDefault="00F77BDD" w:rsidP="00BD128A">
      <w:pPr>
        <w:spacing w:after="0" w:line="240" w:lineRule="auto"/>
      </w:pPr>
      <w:r>
        <w:separator/>
      </w:r>
    </w:p>
  </w:endnote>
  <w:endnote w:type="continuationSeparator" w:id="0">
    <w:p w14:paraId="7ACF6453" w14:textId="77777777" w:rsidR="00F77BDD" w:rsidRDefault="00F77BDD" w:rsidP="00BD1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B1590" w14:textId="77777777" w:rsidR="00F77BDD" w:rsidRDefault="00F77BDD" w:rsidP="00BD128A">
      <w:pPr>
        <w:spacing w:after="0" w:line="240" w:lineRule="auto"/>
      </w:pPr>
      <w:r>
        <w:separator/>
      </w:r>
    </w:p>
  </w:footnote>
  <w:footnote w:type="continuationSeparator" w:id="0">
    <w:p w14:paraId="038BC8D1" w14:textId="77777777" w:rsidR="00F77BDD" w:rsidRDefault="00F77BDD" w:rsidP="00BD1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FA477" w14:textId="0FBFD215" w:rsidR="00BD128A" w:rsidRPr="00BD128A" w:rsidRDefault="00BD128A">
    <w:pPr>
      <w:pStyle w:val="Header"/>
      <w:rPr>
        <w:lang w:val="nb-NO"/>
      </w:rPr>
    </w:pPr>
    <w:r w:rsidRPr="00BD128A">
      <w:rPr>
        <w:lang w:val="nb-NO"/>
      </w:rPr>
      <w:t xml:space="preserve">Antall ord: </w:t>
    </w:r>
    <w:r w:rsidR="00286B87">
      <w:rPr>
        <w:lang w:val="nb-NO"/>
      </w:rPr>
      <w:t>924</w:t>
    </w:r>
    <w:r>
      <w:ptab w:relativeTo="margin" w:alignment="center" w:leader="none"/>
    </w:r>
    <w:r w:rsidRPr="00BD128A">
      <w:rPr>
        <w:lang w:val="nb-NO"/>
      </w:rPr>
      <w:t>Argumenterende tekst, 2. obligatoriske oppgave</w:t>
    </w:r>
    <w:r>
      <w:ptab w:relativeTo="margin" w:alignment="right" w:leader="none"/>
    </w:r>
    <w:r w:rsidRPr="00BD128A">
      <w:rPr>
        <w:lang w:val="nb-NO"/>
      </w:rPr>
      <w:t>N</w:t>
    </w:r>
    <w:r>
      <w:rPr>
        <w:lang w:val="nb-NO"/>
      </w:rPr>
      <w:t>iel Carlsen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51BC3"/>
    <w:multiLevelType w:val="multilevel"/>
    <w:tmpl w:val="63D6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03019"/>
    <w:multiLevelType w:val="multilevel"/>
    <w:tmpl w:val="B8E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933776">
    <w:abstractNumId w:val="0"/>
  </w:num>
  <w:num w:numId="2" w16cid:durableId="1006832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E6"/>
    <w:rsid w:val="00005168"/>
    <w:rsid w:val="00094FEB"/>
    <w:rsid w:val="000C08CF"/>
    <w:rsid w:val="001A1966"/>
    <w:rsid w:val="001C025D"/>
    <w:rsid w:val="001E5D7B"/>
    <w:rsid w:val="00254B3B"/>
    <w:rsid w:val="00286B87"/>
    <w:rsid w:val="00290335"/>
    <w:rsid w:val="00297A1E"/>
    <w:rsid w:val="002B3606"/>
    <w:rsid w:val="002C773D"/>
    <w:rsid w:val="002D23A6"/>
    <w:rsid w:val="00346E5D"/>
    <w:rsid w:val="00355BA3"/>
    <w:rsid w:val="0036010A"/>
    <w:rsid w:val="00365704"/>
    <w:rsid w:val="003755E6"/>
    <w:rsid w:val="003D7368"/>
    <w:rsid w:val="00464B52"/>
    <w:rsid w:val="00486F45"/>
    <w:rsid w:val="004B189D"/>
    <w:rsid w:val="00522E07"/>
    <w:rsid w:val="0053055E"/>
    <w:rsid w:val="00531BD7"/>
    <w:rsid w:val="005636CF"/>
    <w:rsid w:val="00565BCF"/>
    <w:rsid w:val="005773CB"/>
    <w:rsid w:val="00582486"/>
    <w:rsid w:val="005A17D0"/>
    <w:rsid w:val="005D4F0E"/>
    <w:rsid w:val="005F700A"/>
    <w:rsid w:val="00636202"/>
    <w:rsid w:val="006E2AF8"/>
    <w:rsid w:val="006F6D91"/>
    <w:rsid w:val="007B27C4"/>
    <w:rsid w:val="007E0531"/>
    <w:rsid w:val="00853705"/>
    <w:rsid w:val="00856461"/>
    <w:rsid w:val="0091792F"/>
    <w:rsid w:val="0095704F"/>
    <w:rsid w:val="00971ADA"/>
    <w:rsid w:val="00993691"/>
    <w:rsid w:val="009C05B5"/>
    <w:rsid w:val="009D40B6"/>
    <w:rsid w:val="009E05A8"/>
    <w:rsid w:val="009E5A74"/>
    <w:rsid w:val="00AA149E"/>
    <w:rsid w:val="00B1692B"/>
    <w:rsid w:val="00B23C30"/>
    <w:rsid w:val="00B47DD9"/>
    <w:rsid w:val="00B92F21"/>
    <w:rsid w:val="00B95876"/>
    <w:rsid w:val="00BA2D57"/>
    <w:rsid w:val="00BC67D8"/>
    <w:rsid w:val="00BD128A"/>
    <w:rsid w:val="00BE65CF"/>
    <w:rsid w:val="00C06361"/>
    <w:rsid w:val="00C367C7"/>
    <w:rsid w:val="00C543FB"/>
    <w:rsid w:val="00C63B51"/>
    <w:rsid w:val="00C94285"/>
    <w:rsid w:val="00CE66E4"/>
    <w:rsid w:val="00D914A0"/>
    <w:rsid w:val="00DD5F5B"/>
    <w:rsid w:val="00DE471A"/>
    <w:rsid w:val="00DF01C3"/>
    <w:rsid w:val="00E46B7C"/>
    <w:rsid w:val="00E521DA"/>
    <w:rsid w:val="00EA56C4"/>
    <w:rsid w:val="00EF5444"/>
    <w:rsid w:val="00F05F0E"/>
    <w:rsid w:val="00F13651"/>
    <w:rsid w:val="00F35678"/>
    <w:rsid w:val="00F45F45"/>
    <w:rsid w:val="00F61F04"/>
    <w:rsid w:val="00F77BDD"/>
    <w:rsid w:val="00F93C31"/>
    <w:rsid w:val="00FF7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E95E7"/>
  <w15:chartTrackingRefBased/>
  <w15:docId w15:val="{7F4323E7-60E1-41FA-9485-D52DA51C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5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5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5E6"/>
    <w:rPr>
      <w:rFonts w:eastAsiaTheme="majorEastAsia" w:cstheme="majorBidi"/>
      <w:color w:val="272727" w:themeColor="text1" w:themeTint="D8"/>
    </w:rPr>
  </w:style>
  <w:style w:type="paragraph" w:styleId="Title">
    <w:name w:val="Title"/>
    <w:basedOn w:val="Normal"/>
    <w:next w:val="Normal"/>
    <w:link w:val="TitleChar"/>
    <w:uiPriority w:val="10"/>
    <w:qFormat/>
    <w:rsid w:val="00375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5E6"/>
    <w:pPr>
      <w:spacing w:before="160"/>
      <w:jc w:val="center"/>
    </w:pPr>
    <w:rPr>
      <w:i/>
      <w:iCs/>
      <w:color w:val="404040" w:themeColor="text1" w:themeTint="BF"/>
    </w:rPr>
  </w:style>
  <w:style w:type="character" w:customStyle="1" w:styleId="QuoteChar">
    <w:name w:val="Quote Char"/>
    <w:basedOn w:val="DefaultParagraphFont"/>
    <w:link w:val="Quote"/>
    <w:uiPriority w:val="29"/>
    <w:rsid w:val="003755E6"/>
    <w:rPr>
      <w:i/>
      <w:iCs/>
      <w:color w:val="404040" w:themeColor="text1" w:themeTint="BF"/>
    </w:rPr>
  </w:style>
  <w:style w:type="paragraph" w:styleId="ListParagraph">
    <w:name w:val="List Paragraph"/>
    <w:basedOn w:val="Normal"/>
    <w:uiPriority w:val="34"/>
    <w:qFormat/>
    <w:rsid w:val="003755E6"/>
    <w:pPr>
      <w:ind w:left="720"/>
      <w:contextualSpacing/>
    </w:pPr>
  </w:style>
  <w:style w:type="character" w:styleId="IntenseEmphasis">
    <w:name w:val="Intense Emphasis"/>
    <w:basedOn w:val="DefaultParagraphFont"/>
    <w:uiPriority w:val="21"/>
    <w:qFormat/>
    <w:rsid w:val="003755E6"/>
    <w:rPr>
      <w:i/>
      <w:iCs/>
      <w:color w:val="0F4761" w:themeColor="accent1" w:themeShade="BF"/>
    </w:rPr>
  </w:style>
  <w:style w:type="paragraph" w:styleId="IntenseQuote">
    <w:name w:val="Intense Quote"/>
    <w:basedOn w:val="Normal"/>
    <w:next w:val="Normal"/>
    <w:link w:val="IntenseQuoteChar"/>
    <w:uiPriority w:val="30"/>
    <w:qFormat/>
    <w:rsid w:val="00375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5E6"/>
    <w:rPr>
      <w:i/>
      <w:iCs/>
      <w:color w:val="0F4761" w:themeColor="accent1" w:themeShade="BF"/>
    </w:rPr>
  </w:style>
  <w:style w:type="character" w:styleId="IntenseReference">
    <w:name w:val="Intense Reference"/>
    <w:basedOn w:val="DefaultParagraphFont"/>
    <w:uiPriority w:val="32"/>
    <w:qFormat/>
    <w:rsid w:val="003755E6"/>
    <w:rPr>
      <w:b/>
      <w:bCs/>
      <w:smallCaps/>
      <w:color w:val="0F4761" w:themeColor="accent1" w:themeShade="BF"/>
      <w:spacing w:val="5"/>
    </w:rPr>
  </w:style>
  <w:style w:type="paragraph" w:styleId="Header">
    <w:name w:val="header"/>
    <w:basedOn w:val="Normal"/>
    <w:link w:val="HeaderChar"/>
    <w:uiPriority w:val="99"/>
    <w:unhideWhenUsed/>
    <w:rsid w:val="00BD1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28A"/>
  </w:style>
  <w:style w:type="paragraph" w:styleId="Footer">
    <w:name w:val="footer"/>
    <w:basedOn w:val="Normal"/>
    <w:link w:val="FooterChar"/>
    <w:uiPriority w:val="99"/>
    <w:unhideWhenUsed/>
    <w:rsid w:val="00BD1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428158">
      <w:bodyDiv w:val="1"/>
      <w:marLeft w:val="0"/>
      <w:marRight w:val="0"/>
      <w:marTop w:val="0"/>
      <w:marBottom w:val="0"/>
      <w:divBdr>
        <w:top w:val="none" w:sz="0" w:space="0" w:color="auto"/>
        <w:left w:val="none" w:sz="0" w:space="0" w:color="auto"/>
        <w:bottom w:val="none" w:sz="0" w:space="0" w:color="auto"/>
        <w:right w:val="none" w:sz="0" w:space="0" w:color="auto"/>
      </w:divBdr>
    </w:div>
    <w:div w:id="483356215">
      <w:bodyDiv w:val="1"/>
      <w:marLeft w:val="0"/>
      <w:marRight w:val="0"/>
      <w:marTop w:val="0"/>
      <w:marBottom w:val="0"/>
      <w:divBdr>
        <w:top w:val="none" w:sz="0" w:space="0" w:color="auto"/>
        <w:left w:val="none" w:sz="0" w:space="0" w:color="auto"/>
        <w:bottom w:val="none" w:sz="0" w:space="0" w:color="auto"/>
        <w:right w:val="none" w:sz="0" w:space="0" w:color="auto"/>
      </w:divBdr>
    </w:div>
    <w:div w:id="516313289">
      <w:bodyDiv w:val="1"/>
      <w:marLeft w:val="0"/>
      <w:marRight w:val="0"/>
      <w:marTop w:val="0"/>
      <w:marBottom w:val="0"/>
      <w:divBdr>
        <w:top w:val="none" w:sz="0" w:space="0" w:color="auto"/>
        <w:left w:val="none" w:sz="0" w:space="0" w:color="auto"/>
        <w:bottom w:val="none" w:sz="0" w:space="0" w:color="auto"/>
        <w:right w:val="none" w:sz="0" w:space="0" w:color="auto"/>
      </w:divBdr>
    </w:div>
    <w:div w:id="815298129">
      <w:bodyDiv w:val="1"/>
      <w:marLeft w:val="0"/>
      <w:marRight w:val="0"/>
      <w:marTop w:val="0"/>
      <w:marBottom w:val="0"/>
      <w:divBdr>
        <w:top w:val="none" w:sz="0" w:space="0" w:color="auto"/>
        <w:left w:val="none" w:sz="0" w:space="0" w:color="auto"/>
        <w:bottom w:val="none" w:sz="0" w:space="0" w:color="auto"/>
        <w:right w:val="none" w:sz="0" w:space="0" w:color="auto"/>
      </w:divBdr>
    </w:div>
    <w:div w:id="1635285578">
      <w:bodyDiv w:val="1"/>
      <w:marLeft w:val="0"/>
      <w:marRight w:val="0"/>
      <w:marTop w:val="0"/>
      <w:marBottom w:val="0"/>
      <w:divBdr>
        <w:top w:val="none" w:sz="0" w:space="0" w:color="auto"/>
        <w:left w:val="none" w:sz="0" w:space="0" w:color="auto"/>
        <w:bottom w:val="none" w:sz="0" w:space="0" w:color="auto"/>
        <w:right w:val="none" w:sz="0" w:space="0" w:color="auto"/>
      </w:divBdr>
    </w:div>
    <w:div w:id="205707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628</TotalTime>
  <Pages>2</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Carlsen</dc:creator>
  <cp:keywords/>
  <dc:description/>
  <cp:lastModifiedBy>Niel Carlsen</cp:lastModifiedBy>
  <cp:revision>16</cp:revision>
  <cp:lastPrinted>2025-03-16T13:54:00Z</cp:lastPrinted>
  <dcterms:created xsi:type="dcterms:W3CDTF">2025-03-16T10:23:00Z</dcterms:created>
  <dcterms:modified xsi:type="dcterms:W3CDTF">2025-05-05T10:29:00Z</dcterms:modified>
</cp:coreProperties>
</file>