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F86D4" w14:textId="77777777" w:rsidR="001267F8" w:rsidRDefault="001267F8"/>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1995"/>
        <w:gridCol w:w="2100"/>
        <w:gridCol w:w="2077"/>
        <w:gridCol w:w="2077"/>
      </w:tblGrid>
      <w:tr w:rsidR="001267F8" w14:paraId="5261D345" w14:textId="77777777">
        <w:tc>
          <w:tcPr>
            <w:tcW w:w="1110" w:type="dxa"/>
            <w:shd w:val="clear" w:color="auto" w:fill="auto"/>
            <w:tcMar>
              <w:top w:w="100" w:type="dxa"/>
              <w:left w:w="100" w:type="dxa"/>
              <w:bottom w:w="100" w:type="dxa"/>
              <w:right w:w="100" w:type="dxa"/>
            </w:tcMar>
          </w:tcPr>
          <w:p w14:paraId="7B243B9E" w14:textId="77777777" w:rsidR="001267F8" w:rsidRDefault="00000000">
            <w:pPr>
              <w:widowControl w:val="0"/>
              <w:pBdr>
                <w:top w:val="nil"/>
                <w:left w:val="nil"/>
                <w:bottom w:val="nil"/>
                <w:right w:val="nil"/>
                <w:between w:val="nil"/>
              </w:pBdr>
              <w:spacing w:line="240" w:lineRule="auto"/>
              <w:rPr>
                <w:b/>
                <w:color w:val="000000"/>
              </w:rPr>
            </w:pPr>
            <w:r>
              <w:rPr>
                <w:b/>
                <w:color w:val="000000"/>
              </w:rPr>
              <w:t xml:space="preserve">ID del </w:t>
            </w:r>
            <w:proofErr w:type="gramStart"/>
            <w:r>
              <w:rPr>
                <w:b/>
                <w:color w:val="000000"/>
              </w:rPr>
              <w:t>ticket</w:t>
            </w:r>
            <w:proofErr w:type="gramEnd"/>
          </w:p>
        </w:tc>
        <w:tc>
          <w:tcPr>
            <w:tcW w:w="1995" w:type="dxa"/>
            <w:shd w:val="clear" w:color="auto" w:fill="auto"/>
            <w:tcMar>
              <w:top w:w="100" w:type="dxa"/>
              <w:left w:w="100" w:type="dxa"/>
              <w:bottom w:w="100" w:type="dxa"/>
              <w:right w:w="100" w:type="dxa"/>
            </w:tcMar>
          </w:tcPr>
          <w:p w14:paraId="38101CFA" w14:textId="77777777" w:rsidR="001267F8" w:rsidRDefault="00000000">
            <w:pPr>
              <w:widowControl w:val="0"/>
              <w:pBdr>
                <w:top w:val="nil"/>
                <w:left w:val="nil"/>
                <w:bottom w:val="nil"/>
                <w:right w:val="nil"/>
                <w:between w:val="nil"/>
              </w:pBdr>
              <w:spacing w:line="240" w:lineRule="auto"/>
              <w:rPr>
                <w:b/>
                <w:color w:val="000000"/>
              </w:rPr>
            </w:pPr>
            <w:r>
              <w:rPr>
                <w:b/>
                <w:color w:val="000000"/>
              </w:rPr>
              <w:t>Mensaje de alerta</w:t>
            </w:r>
          </w:p>
        </w:tc>
        <w:tc>
          <w:tcPr>
            <w:tcW w:w="2100" w:type="dxa"/>
            <w:shd w:val="clear" w:color="auto" w:fill="auto"/>
            <w:tcMar>
              <w:top w:w="100" w:type="dxa"/>
              <w:left w:w="100" w:type="dxa"/>
              <w:bottom w:w="100" w:type="dxa"/>
              <w:right w:w="100" w:type="dxa"/>
            </w:tcMar>
          </w:tcPr>
          <w:p w14:paraId="5D3470F8" w14:textId="77777777" w:rsidR="001267F8" w:rsidRDefault="00000000">
            <w:pPr>
              <w:widowControl w:val="0"/>
              <w:pBdr>
                <w:top w:val="nil"/>
                <w:left w:val="nil"/>
                <w:bottom w:val="nil"/>
                <w:right w:val="nil"/>
                <w:between w:val="nil"/>
              </w:pBdr>
              <w:spacing w:line="240" w:lineRule="auto"/>
              <w:rPr>
                <w:b/>
                <w:color w:val="000000"/>
              </w:rPr>
            </w:pPr>
            <w:r>
              <w:rPr>
                <w:b/>
                <w:color w:val="000000"/>
              </w:rPr>
              <w:t>Gravedad</w:t>
            </w:r>
          </w:p>
        </w:tc>
        <w:tc>
          <w:tcPr>
            <w:tcW w:w="2077" w:type="dxa"/>
            <w:shd w:val="clear" w:color="auto" w:fill="auto"/>
            <w:tcMar>
              <w:top w:w="100" w:type="dxa"/>
              <w:left w:w="100" w:type="dxa"/>
              <w:bottom w:w="100" w:type="dxa"/>
              <w:right w:w="100" w:type="dxa"/>
            </w:tcMar>
          </w:tcPr>
          <w:p w14:paraId="3FDEC53E" w14:textId="77777777" w:rsidR="001267F8" w:rsidRDefault="00000000">
            <w:pPr>
              <w:widowControl w:val="0"/>
              <w:pBdr>
                <w:top w:val="nil"/>
                <w:left w:val="nil"/>
                <w:bottom w:val="nil"/>
                <w:right w:val="nil"/>
                <w:between w:val="nil"/>
              </w:pBdr>
              <w:spacing w:line="240" w:lineRule="auto"/>
              <w:rPr>
                <w:b/>
                <w:color w:val="000000"/>
              </w:rPr>
            </w:pPr>
            <w:r>
              <w:rPr>
                <w:b/>
                <w:color w:val="000000"/>
              </w:rPr>
              <w:t>Descripción</w:t>
            </w:r>
          </w:p>
        </w:tc>
        <w:tc>
          <w:tcPr>
            <w:tcW w:w="2077" w:type="dxa"/>
            <w:shd w:val="clear" w:color="auto" w:fill="auto"/>
            <w:tcMar>
              <w:top w:w="100" w:type="dxa"/>
              <w:left w:w="100" w:type="dxa"/>
              <w:bottom w:w="100" w:type="dxa"/>
              <w:right w:w="100" w:type="dxa"/>
            </w:tcMar>
          </w:tcPr>
          <w:p w14:paraId="6041AB9F" w14:textId="77777777" w:rsidR="001267F8" w:rsidRDefault="00000000">
            <w:pPr>
              <w:widowControl w:val="0"/>
              <w:pBdr>
                <w:top w:val="nil"/>
                <w:left w:val="nil"/>
                <w:bottom w:val="nil"/>
                <w:right w:val="nil"/>
                <w:between w:val="nil"/>
              </w:pBdr>
              <w:spacing w:line="240" w:lineRule="auto"/>
              <w:rPr>
                <w:b/>
                <w:color w:val="000000"/>
              </w:rPr>
            </w:pPr>
            <w:r>
              <w:rPr>
                <w:b/>
                <w:color w:val="000000"/>
              </w:rPr>
              <w:t xml:space="preserve">Estado del </w:t>
            </w:r>
            <w:proofErr w:type="gramStart"/>
            <w:r>
              <w:rPr>
                <w:b/>
                <w:color w:val="000000"/>
              </w:rPr>
              <w:t>ticket</w:t>
            </w:r>
            <w:proofErr w:type="gramEnd"/>
          </w:p>
        </w:tc>
      </w:tr>
      <w:tr w:rsidR="001267F8" w14:paraId="7BD5F107" w14:textId="77777777">
        <w:tc>
          <w:tcPr>
            <w:tcW w:w="1110" w:type="dxa"/>
            <w:shd w:val="clear" w:color="auto" w:fill="auto"/>
            <w:tcMar>
              <w:top w:w="100" w:type="dxa"/>
              <w:left w:w="100" w:type="dxa"/>
              <w:bottom w:w="100" w:type="dxa"/>
              <w:right w:w="100" w:type="dxa"/>
            </w:tcMar>
          </w:tcPr>
          <w:p w14:paraId="0DF2D61C" w14:textId="77777777" w:rsidR="001267F8" w:rsidRDefault="00000000">
            <w:pPr>
              <w:widowControl w:val="0"/>
              <w:spacing w:line="240" w:lineRule="auto"/>
            </w:pPr>
            <w:r>
              <w:t>A-2703</w:t>
            </w:r>
          </w:p>
        </w:tc>
        <w:tc>
          <w:tcPr>
            <w:tcW w:w="1995" w:type="dxa"/>
            <w:shd w:val="clear" w:color="auto" w:fill="auto"/>
            <w:tcMar>
              <w:top w:w="100" w:type="dxa"/>
              <w:left w:w="100" w:type="dxa"/>
              <w:bottom w:w="100" w:type="dxa"/>
              <w:right w:w="100" w:type="dxa"/>
            </w:tcMar>
          </w:tcPr>
          <w:p w14:paraId="380CB40F" w14:textId="77777777" w:rsidR="001267F8" w:rsidRDefault="00000000">
            <w:pPr>
              <w:widowControl w:val="0"/>
              <w:spacing w:line="240" w:lineRule="auto"/>
            </w:pPr>
            <w:r>
              <w:t>SERVER-MAIL Intento de phishing, posible descarga de software malicioso</w:t>
            </w:r>
          </w:p>
        </w:tc>
        <w:tc>
          <w:tcPr>
            <w:tcW w:w="2100" w:type="dxa"/>
            <w:shd w:val="clear" w:color="auto" w:fill="auto"/>
            <w:tcMar>
              <w:top w:w="100" w:type="dxa"/>
              <w:left w:w="100" w:type="dxa"/>
              <w:bottom w:w="100" w:type="dxa"/>
              <w:right w:w="100" w:type="dxa"/>
            </w:tcMar>
          </w:tcPr>
          <w:p w14:paraId="5A646CA7" w14:textId="77777777" w:rsidR="001267F8" w:rsidRDefault="00000000">
            <w:pPr>
              <w:widowControl w:val="0"/>
              <w:spacing w:line="240" w:lineRule="auto"/>
            </w:pPr>
            <w:r>
              <w:t>Media</w:t>
            </w:r>
          </w:p>
        </w:tc>
        <w:tc>
          <w:tcPr>
            <w:tcW w:w="2077" w:type="dxa"/>
            <w:shd w:val="clear" w:color="auto" w:fill="auto"/>
            <w:tcMar>
              <w:top w:w="100" w:type="dxa"/>
              <w:left w:w="100" w:type="dxa"/>
              <w:bottom w:w="100" w:type="dxa"/>
              <w:right w:w="100" w:type="dxa"/>
            </w:tcMar>
          </w:tcPr>
          <w:p w14:paraId="59A92E44" w14:textId="77777777" w:rsidR="001267F8" w:rsidRDefault="00000000">
            <w:pPr>
              <w:widowControl w:val="0"/>
              <w:spacing w:line="240" w:lineRule="auto"/>
            </w:pPr>
            <w:r>
              <w:t>El usuario puede haber abierto un correo electrónico malicioso, archivos adjuntos o enlaces al hacer clic en ellos.</w:t>
            </w:r>
          </w:p>
        </w:tc>
        <w:tc>
          <w:tcPr>
            <w:tcW w:w="2077" w:type="dxa"/>
            <w:shd w:val="clear" w:color="auto" w:fill="auto"/>
            <w:tcMar>
              <w:top w:w="100" w:type="dxa"/>
              <w:left w:w="100" w:type="dxa"/>
              <w:bottom w:w="100" w:type="dxa"/>
              <w:right w:w="100" w:type="dxa"/>
            </w:tcMar>
          </w:tcPr>
          <w:p w14:paraId="4A60BA3F" w14:textId="54D70317" w:rsidR="001267F8" w:rsidRPr="00366B35" w:rsidRDefault="00366B35">
            <w:pPr>
              <w:widowControl w:val="0"/>
              <w:pBdr>
                <w:top w:val="nil"/>
                <w:left w:val="nil"/>
                <w:bottom w:val="nil"/>
                <w:right w:val="nil"/>
                <w:between w:val="nil"/>
              </w:pBdr>
              <w:spacing w:line="240" w:lineRule="auto"/>
              <w:rPr>
                <w:b/>
                <w:color w:val="0A53A8"/>
                <w:shd w:val="clear" w:color="auto" w:fill="BFE1F6"/>
              </w:rPr>
            </w:pPr>
            <w:r w:rsidRPr="00366B35">
              <w:rPr>
                <w:b/>
                <w:shd w:val="clear" w:color="auto" w:fill="BFE1F6"/>
              </w:rPr>
              <w:t>Escalado</w:t>
            </w:r>
          </w:p>
        </w:tc>
      </w:tr>
    </w:tbl>
    <w:p w14:paraId="598C9A32" w14:textId="77777777" w:rsidR="001267F8" w:rsidRDefault="001267F8"/>
    <w:p w14:paraId="0204455D" w14:textId="77777777" w:rsidR="001267F8" w:rsidRDefault="001267F8"/>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267F8" w14:paraId="1C86BF71" w14:textId="77777777">
        <w:tc>
          <w:tcPr>
            <w:tcW w:w="9360" w:type="dxa"/>
            <w:shd w:val="clear" w:color="auto" w:fill="auto"/>
            <w:tcMar>
              <w:top w:w="100" w:type="dxa"/>
              <w:left w:w="100" w:type="dxa"/>
              <w:bottom w:w="100" w:type="dxa"/>
              <w:right w:w="100" w:type="dxa"/>
            </w:tcMar>
          </w:tcPr>
          <w:p w14:paraId="78E5A20D" w14:textId="77777777" w:rsidR="001267F8" w:rsidRDefault="00000000">
            <w:pPr>
              <w:widowControl w:val="0"/>
              <w:spacing w:line="240" w:lineRule="auto"/>
            </w:pPr>
            <w:r>
              <w:rPr>
                <w:b/>
              </w:rPr>
              <w:t xml:space="preserve">Comentarios sobre el </w:t>
            </w:r>
            <w:proofErr w:type="gramStart"/>
            <w:r>
              <w:rPr>
                <w:b/>
              </w:rPr>
              <w:t>ticket</w:t>
            </w:r>
            <w:proofErr w:type="gramEnd"/>
            <w:r>
              <w:t xml:space="preserve"> </w:t>
            </w:r>
          </w:p>
        </w:tc>
      </w:tr>
      <w:tr w:rsidR="001267F8" w14:paraId="40B96FEF" w14:textId="77777777">
        <w:tc>
          <w:tcPr>
            <w:tcW w:w="9360" w:type="dxa"/>
            <w:shd w:val="clear" w:color="auto" w:fill="auto"/>
            <w:tcMar>
              <w:top w:w="100" w:type="dxa"/>
              <w:left w:w="100" w:type="dxa"/>
              <w:bottom w:w="100" w:type="dxa"/>
              <w:right w:w="100" w:type="dxa"/>
            </w:tcMar>
          </w:tcPr>
          <w:p w14:paraId="786B200C" w14:textId="62CDA73C" w:rsidR="001267F8" w:rsidRDefault="00366B35">
            <w:pPr>
              <w:pBdr>
                <w:top w:val="nil"/>
                <w:left w:val="nil"/>
                <w:bottom w:val="nil"/>
                <w:right w:val="nil"/>
                <w:between w:val="nil"/>
              </w:pBdr>
              <w:rPr>
                <w:color w:val="434343"/>
              </w:rPr>
            </w:pPr>
            <w:r>
              <w:rPr>
                <w:color w:val="434343"/>
              </w:rPr>
              <w:t>Se recibió una alerta indicando que un empleado descargó y ejecutó un archivo malicioso proveniente de un correo electrónica de Phishing. El texto del correo contenía errores gramaticales. El archivo en cuestión, “bfsvc.exe” fue analizado mediante su hash, verificando que efectivamente se correspondía con un archivo malicioso. La gravedad del evento se reporta como Media.</w:t>
            </w:r>
          </w:p>
        </w:tc>
      </w:tr>
    </w:tbl>
    <w:p w14:paraId="2507FC2B" w14:textId="77777777" w:rsidR="001267F8" w:rsidRDefault="001267F8"/>
    <w:p w14:paraId="3E61B704" w14:textId="77777777" w:rsidR="001267F8" w:rsidRDefault="00000000">
      <w:pPr>
        <w:keepNext/>
        <w:keepLines/>
        <w:pBdr>
          <w:top w:val="nil"/>
          <w:left w:val="nil"/>
          <w:bottom w:val="nil"/>
          <w:right w:val="nil"/>
          <w:between w:val="nil"/>
        </w:pBdr>
        <w:spacing w:before="320" w:after="80"/>
        <w:rPr>
          <w:b/>
          <w:color w:val="000000"/>
          <w:sz w:val="28"/>
          <w:szCs w:val="28"/>
        </w:rPr>
      </w:pPr>
      <w:bookmarkStart w:id="0" w:name="_heading=h.gjdgxs" w:colFirst="0" w:colLast="0"/>
      <w:bookmarkEnd w:id="0"/>
      <w:r>
        <w:rPr>
          <w:b/>
          <w:color w:val="000000"/>
          <w:sz w:val="28"/>
          <w:szCs w:val="28"/>
        </w:rPr>
        <w:t>Información adicional</w:t>
      </w:r>
    </w:p>
    <w:p w14:paraId="45B6F389" w14:textId="77777777" w:rsidR="001267F8" w:rsidRDefault="00000000">
      <w:r>
        <w:rPr>
          <w:b/>
        </w:rPr>
        <w:t>Hash de archivo malicioso conocido</w:t>
      </w:r>
      <w:r>
        <w:t>: 54e6ea47eb04634d3e87fd7787e2136ccfbcc80ade34f246a12cf93bab527f6b</w:t>
      </w:r>
    </w:p>
    <w:p w14:paraId="16A9BBDE" w14:textId="77777777" w:rsidR="001267F8" w:rsidRDefault="001267F8"/>
    <w:p w14:paraId="0898F91C" w14:textId="77777777" w:rsidR="001267F8" w:rsidRDefault="00000000">
      <w:r>
        <w:rPr>
          <w:b/>
        </w:rPr>
        <w:t>Correo electrónico</w:t>
      </w:r>
      <w:r>
        <w:t>:</w:t>
      </w:r>
      <w:r>
        <w:br/>
        <w:t xml:space="preserve">De: Def </w:t>
      </w:r>
      <w:proofErr w:type="spellStart"/>
      <w:r>
        <w:t>Communications</w:t>
      </w:r>
      <w:proofErr w:type="spellEnd"/>
      <w:r>
        <w:t xml:space="preserve"> &lt;76tguyhh6tgftrt7tg.su&gt; &lt;114.114.114.114&gt;</w:t>
      </w:r>
    </w:p>
    <w:p w14:paraId="6F996942" w14:textId="77777777" w:rsidR="001267F8" w:rsidRDefault="00000000">
      <w:r>
        <w:t>Enviado: miércoles, 20 de julio de 2022 09:30:14 a.m.</w:t>
      </w:r>
    </w:p>
    <w:p w14:paraId="6B67EAC1" w14:textId="77777777" w:rsidR="001267F8" w:rsidRDefault="00000000">
      <w:r>
        <w:t>Para: &lt;hr@inergy.com&gt; &lt;176.157.125.93&gt;</w:t>
      </w:r>
      <w:r>
        <w:br/>
        <w:t xml:space="preserve">Asunto: Re: Puesto de </w:t>
      </w:r>
      <w:proofErr w:type="spellStart"/>
      <w:r>
        <w:t>ingenero</w:t>
      </w:r>
      <w:proofErr w:type="spellEnd"/>
      <w:r>
        <w:t xml:space="preserve"> de infraestructura</w:t>
      </w:r>
    </w:p>
    <w:p w14:paraId="0CA5EFF8" w14:textId="77777777" w:rsidR="001267F8" w:rsidRDefault="001267F8"/>
    <w:p w14:paraId="54F3A854" w14:textId="77777777" w:rsidR="001267F8" w:rsidRDefault="00000000">
      <w:r>
        <w:t xml:space="preserve">A la atención del Departamento de Recursos Humanos de </w:t>
      </w:r>
      <w:proofErr w:type="spellStart"/>
      <w:r>
        <w:t>Ingergy</w:t>
      </w:r>
      <w:proofErr w:type="spellEnd"/>
      <w:r>
        <w:t>:</w:t>
      </w:r>
      <w:r>
        <w:br/>
      </w:r>
      <w:r>
        <w:br/>
        <w:t>Me dirijo a ustedes por expresar mi interés por el puesto de ingeniero publicado en su sitio web.</w:t>
      </w:r>
      <w:r>
        <w:br/>
      </w:r>
      <w:r>
        <w:br/>
        <w:t xml:space="preserve">Se adjunta mi currículum y carta de presentación. Por motivos de privacidad, el archivo está protegido con contraseña. Utilice la contraseña paradise10789 para abrirlo. </w:t>
      </w:r>
      <w:r>
        <w:br/>
      </w:r>
      <w:r>
        <w:br/>
        <w:t>Gracias,</w:t>
      </w:r>
      <w:r>
        <w:br/>
      </w:r>
      <w:r>
        <w:br/>
        <w:t>Clyde West</w:t>
      </w:r>
    </w:p>
    <w:p w14:paraId="228D70F0" w14:textId="77777777" w:rsidR="001267F8" w:rsidRDefault="00000000">
      <w:pPr>
        <w:rPr>
          <w:b/>
        </w:rPr>
      </w:pPr>
      <w:r>
        <w:t xml:space="preserve">Archivo adjunto: </w:t>
      </w:r>
      <w:proofErr w:type="spellStart"/>
      <w:r>
        <w:t>filename</w:t>
      </w:r>
      <w:proofErr w:type="spellEnd"/>
      <w:r>
        <w:t>="bfsvc.exe"</w:t>
      </w:r>
    </w:p>
    <w:sectPr w:rsidR="001267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7F8"/>
    <w:rsid w:val="001267F8"/>
    <w:rsid w:val="00366B35"/>
    <w:rsid w:val="007F4A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A94E"/>
  <w15:docId w15:val="{5D3B60DA-5F08-48FE-AB87-4585B51C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semiHidden/>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rPr>
  </w:style>
  <w:style w:type="paragraph" w:customStyle="1" w:styleId="P68B1DB1-Normal2">
    <w:name w:val="P68B1DB1-Normal2"/>
    <w:basedOn w:val="Normal"/>
    <w:rPr>
      <w:b/>
      <w:color w:val="0A53A8"/>
      <w:shd w:val="clear" w:color="auto" w:fill="BFE1F6"/>
    </w:rPr>
  </w:style>
  <w:style w:type="paragraph" w:customStyle="1" w:styleId="P68B1DB1-Normal3">
    <w:name w:val="P68B1DB1-Normal3"/>
    <w:basedOn w:val="Normal"/>
    <w:rPr>
      <w:color w:val="434343"/>
    </w:rPr>
  </w:style>
  <w:style w:type="paragraph" w:customStyle="1" w:styleId="P68B1DB1-Heading34">
    <w:name w:val="P68B1DB1-Heading34"/>
    <w:basedOn w:val="Ttulo3"/>
    <w:rPr>
      <w:b/>
      <w:color w:val="000000"/>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6GrIUgLrSXSsJsIMk3cdcMJ4w==">CgMxLjAyCGguZ2pkZ3hzOABqLAoUc3VnZ2VzdC4xMXA0eGtpZXY1ZHMSFEp1YW4gUGFibG8gTWFydMOtbmV6aiwKFHN1Z2dlc3QuMmR3NGRraHhvcG5jEhRKdWFuIFBhYmxvIE1hcnTDrW5lemosChRzdWdnZXN0LnMwcnRuM2Z1Z2xtZBIUSnVhbiBQYWJsbyBNYXJ0w61uZXpyITFlRkNFRnA4cVY5b0NFS2t0SFN5Z193a1M3YVFseHdxaA==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221</Words>
  <Characters>1218</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Venegas</dc:creator>
  <cp:lastModifiedBy>BASTIAN . VENEGAS MORALES</cp:lastModifiedBy>
  <cp:revision>2</cp:revision>
  <dcterms:created xsi:type="dcterms:W3CDTF">2024-09-13T19:30:00Z</dcterms:created>
  <dcterms:modified xsi:type="dcterms:W3CDTF">2024-09-13T19:30:00Z</dcterms:modified>
</cp:coreProperties>
</file>