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sz w:val="36"/>
          <w:szCs w:val="36"/>
        </w:rPr>
      </w:pPr>
      <w:r w:rsidDel="00000000" w:rsidR="00000000" w:rsidRPr="00000000">
        <w:rPr>
          <w:rtl w:val="0"/>
        </w:rPr>
      </w:r>
    </w:p>
    <w:p w:rsidR="00000000" w:rsidDel="00000000" w:rsidP="00000000" w:rsidRDefault="00000000" w:rsidRPr="00000000" w14:paraId="00000002">
      <w:pPr>
        <w:spacing w:line="240" w:lineRule="auto"/>
        <w:jc w:val="center"/>
        <w:rPr>
          <w:sz w:val="36"/>
          <w:szCs w:val="36"/>
        </w:rPr>
      </w:pPr>
      <w:r w:rsidDel="00000000" w:rsidR="00000000" w:rsidRPr="00000000">
        <w:rPr>
          <w:rtl w:val="0"/>
        </w:rPr>
      </w:r>
    </w:p>
    <w:p w:rsidR="00000000" w:rsidDel="00000000" w:rsidP="00000000" w:rsidRDefault="00000000" w:rsidRPr="00000000" w14:paraId="00000003">
      <w:pPr>
        <w:spacing w:line="240" w:lineRule="auto"/>
        <w:jc w:val="center"/>
        <w:rPr>
          <w:sz w:val="36"/>
          <w:szCs w:val="36"/>
        </w:rPr>
      </w:pPr>
      <w:r w:rsidDel="00000000" w:rsidR="00000000" w:rsidRPr="00000000">
        <w:rPr>
          <w:rtl w:val="0"/>
        </w:rPr>
      </w:r>
    </w:p>
    <w:p w:rsidR="00000000" w:rsidDel="00000000" w:rsidP="00000000" w:rsidRDefault="00000000" w:rsidRPr="00000000" w14:paraId="00000004">
      <w:pPr>
        <w:spacing w:line="240" w:lineRule="auto"/>
        <w:jc w:val="center"/>
        <w:rPr>
          <w:sz w:val="36"/>
          <w:szCs w:val="36"/>
        </w:rPr>
      </w:pPr>
      <w:r w:rsidDel="00000000" w:rsidR="00000000" w:rsidRPr="00000000">
        <w:rPr>
          <w:rtl w:val="0"/>
        </w:rPr>
      </w:r>
    </w:p>
    <w:p w:rsidR="00000000" w:rsidDel="00000000" w:rsidP="00000000" w:rsidRDefault="00000000" w:rsidRPr="00000000" w14:paraId="00000005">
      <w:pPr>
        <w:spacing w:line="240" w:lineRule="auto"/>
        <w:jc w:val="center"/>
        <w:rPr>
          <w:sz w:val="36"/>
          <w:szCs w:val="36"/>
        </w:rPr>
      </w:pPr>
      <w:r w:rsidDel="00000000" w:rsidR="00000000" w:rsidRPr="00000000">
        <w:rPr>
          <w:rtl w:val="0"/>
        </w:rPr>
      </w:r>
    </w:p>
    <w:p w:rsidR="00000000" w:rsidDel="00000000" w:rsidP="00000000" w:rsidRDefault="00000000" w:rsidRPr="00000000" w14:paraId="00000006">
      <w:pPr>
        <w:spacing w:line="240" w:lineRule="auto"/>
        <w:jc w:val="center"/>
        <w:rPr>
          <w:sz w:val="36"/>
          <w:szCs w:val="36"/>
        </w:rPr>
      </w:pPr>
      <w:r w:rsidDel="00000000" w:rsidR="00000000" w:rsidRPr="00000000">
        <w:rPr>
          <w:rtl w:val="0"/>
        </w:rPr>
      </w:r>
    </w:p>
    <w:p w:rsidR="00000000" w:rsidDel="00000000" w:rsidP="00000000" w:rsidRDefault="00000000" w:rsidRPr="00000000" w14:paraId="00000007">
      <w:pPr>
        <w:spacing w:line="240" w:lineRule="auto"/>
        <w:jc w:val="center"/>
        <w:rPr>
          <w:sz w:val="36"/>
          <w:szCs w:val="36"/>
        </w:rPr>
      </w:pPr>
      <w:r w:rsidDel="00000000" w:rsidR="00000000" w:rsidRPr="00000000">
        <w:rPr>
          <w:rtl w:val="0"/>
        </w:rPr>
      </w:r>
    </w:p>
    <w:p w:rsidR="00000000" w:rsidDel="00000000" w:rsidP="00000000" w:rsidRDefault="00000000" w:rsidRPr="00000000" w14:paraId="00000008">
      <w:pPr>
        <w:spacing w:line="240" w:lineRule="auto"/>
        <w:jc w:val="center"/>
        <w:rPr>
          <w:sz w:val="36"/>
          <w:szCs w:val="36"/>
        </w:rPr>
      </w:pPr>
      <w:r w:rsidDel="00000000" w:rsidR="00000000" w:rsidRPr="00000000">
        <w:rPr>
          <w:rtl w:val="0"/>
        </w:rPr>
      </w:r>
    </w:p>
    <w:p w:rsidR="00000000" w:rsidDel="00000000" w:rsidP="00000000" w:rsidRDefault="00000000" w:rsidRPr="00000000" w14:paraId="00000009">
      <w:pPr>
        <w:spacing w:line="240" w:lineRule="auto"/>
        <w:jc w:val="right"/>
        <w:rPr>
          <w:rFonts w:ascii="Calibri" w:cs="Calibri" w:eastAsia="Calibri" w:hAnsi="Calibri"/>
          <w:sz w:val="36"/>
          <w:szCs w:val="36"/>
        </w:rPr>
      </w:pPr>
      <w:r w:rsidDel="00000000" w:rsidR="00000000" w:rsidRPr="00000000">
        <w:rPr>
          <w:b w:val="1"/>
          <w:bCs w:val="1"/>
          <w:sz w:val="48"/>
          <w:szCs w:val="48"/>
          <w:rtl w:val="0"/>
        </w:rPr>
        <w:t xml:space="preserve">Plan de la Gestión de Calidad del Proyecto</w:t>
      </w:r>
      <w:r w:rsidDel="00000000" w:rsidR="00000000" w:rsidRPr="00000000">
        <w:rPr>
          <w:rtl w:val="0"/>
        </w:rPr>
      </w:r>
    </w:p>
    <w:p w:rsidR="00000000" w:rsidDel="00000000" w:rsidP="00000000" w:rsidRDefault="00000000" w:rsidRPr="00000000" w14:paraId="0000000A">
      <w:pPr>
        <w:spacing w:line="240" w:lineRule="auto"/>
        <w:rPr>
          <w:color w:val="365f91"/>
          <w:sz w:val="24"/>
          <w:szCs w:val="24"/>
        </w:rPr>
      </w:pPr>
      <w:r w:rsidDel="00000000" w:rsidR="00000000" w:rsidRPr="00000000">
        <w:rPr>
          <w:rtl w:val="0"/>
        </w:rPr>
      </w:r>
    </w:p>
    <w:p w:rsidR="00000000" w:rsidDel="00000000" w:rsidP="00000000" w:rsidRDefault="00000000" w:rsidRPr="00000000" w14:paraId="0000000B">
      <w:pPr>
        <w:spacing w:line="240" w:lineRule="auto"/>
        <w:rPr>
          <w:color w:val="365f91"/>
          <w:sz w:val="24"/>
          <w:szCs w:val="24"/>
        </w:rPr>
      </w:pPr>
      <w:r w:rsidDel="00000000" w:rsidR="00000000" w:rsidRPr="00000000">
        <w:rPr>
          <w:rtl w:val="0"/>
        </w:rPr>
      </w:r>
    </w:p>
    <w:p w:rsidR="00000000" w:rsidDel="00000000" w:rsidP="00000000" w:rsidRDefault="00000000" w:rsidRPr="00000000" w14:paraId="0000000C">
      <w:pPr>
        <w:spacing w:line="240" w:lineRule="auto"/>
        <w:rPr>
          <w:color w:val="365f91"/>
          <w:sz w:val="24"/>
          <w:szCs w:val="24"/>
        </w:rPr>
      </w:pPr>
      <w:r w:rsidDel="00000000" w:rsidR="00000000" w:rsidRPr="00000000">
        <w:rPr>
          <w:rtl w:val="0"/>
        </w:rPr>
      </w:r>
    </w:p>
    <w:p w:rsidR="00000000" w:rsidDel="00000000" w:rsidP="00000000" w:rsidRDefault="00000000" w:rsidRPr="00000000" w14:paraId="0000000D">
      <w:pPr>
        <w:spacing w:line="240" w:lineRule="auto"/>
        <w:rPr>
          <w:color w:val="365f91"/>
          <w:sz w:val="24"/>
          <w:szCs w:val="24"/>
        </w:rPr>
      </w:pPr>
      <w:r w:rsidDel="00000000" w:rsidR="00000000" w:rsidRPr="00000000">
        <w:rPr>
          <w:rtl w:val="0"/>
        </w:rPr>
      </w:r>
    </w:p>
    <w:p w:rsidR="00000000" w:rsidDel="00000000" w:rsidP="00000000" w:rsidRDefault="00000000" w:rsidRPr="00000000" w14:paraId="0000000E">
      <w:pPr>
        <w:spacing w:line="240" w:lineRule="auto"/>
        <w:rPr>
          <w:color w:val="365f91"/>
          <w:sz w:val="24"/>
          <w:szCs w:val="24"/>
        </w:rPr>
      </w:pPr>
      <w:r w:rsidDel="00000000" w:rsidR="00000000" w:rsidRPr="00000000">
        <w:rPr>
          <w:rtl w:val="0"/>
        </w:rPr>
      </w:r>
    </w:p>
    <w:p w:rsidR="00000000" w:rsidDel="00000000" w:rsidP="00000000" w:rsidRDefault="00000000" w:rsidRPr="00000000" w14:paraId="0000000F">
      <w:pPr>
        <w:spacing w:line="240" w:lineRule="auto"/>
        <w:rPr>
          <w:color w:val="365f91"/>
          <w:sz w:val="24"/>
          <w:szCs w:val="24"/>
        </w:rPr>
        <w:sectPr>
          <w:headerReference r:id="rId7" w:type="default"/>
          <w:pgSz w:h="15840" w:w="12240" w:orient="portrait"/>
          <w:pgMar w:bottom="1417.3228346456694" w:top="1984.2519685039372" w:left="1700.7874015748032" w:right="1700.7874015748032" w:header="720" w:footer="720"/>
          <w:pgNumType w:start="1"/>
        </w:sectPr>
      </w:pP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Plan de Gestión de Calidad del Proyecto</w:t>
      </w:r>
    </w:p>
    <w:p w:rsidR="00000000" w:rsidDel="00000000" w:rsidP="00000000" w:rsidRDefault="00000000" w:rsidRPr="00000000" w14:paraId="00000011">
      <w:pPr>
        <w:widowControl w:val="0"/>
        <w:spacing w:line="240" w:lineRule="auto"/>
        <w:jc w:val="center"/>
        <w:rPr>
          <w:b w:val="1"/>
          <w:bCs w:val="1"/>
          <w:sz w:val="30"/>
          <w:szCs w:val="30"/>
        </w:rPr>
      </w:pPr>
      <w:r w:rsidDel="00000000" w:rsidR="00000000" w:rsidRPr="00000000">
        <w:rPr>
          <w:rtl w:val="0"/>
        </w:rPr>
      </w:r>
    </w:p>
    <w:p w:rsidR="00000000" w:rsidDel="00000000" w:rsidP="00000000" w:rsidRDefault="00000000" w:rsidRPr="00000000" w14:paraId="00000012">
      <w:pPr>
        <w:pStyle w:val="Heading3"/>
        <w:keepNext w:val="0"/>
        <w:keepLines w:val="0"/>
        <w:widowControl w:val="0"/>
        <w:spacing w:before="280" w:line="240" w:lineRule="auto"/>
        <w:jc w:val="both"/>
        <w:rPr>
          <w:b w:val="1"/>
          <w:bCs w:val="1"/>
          <w:color w:val="000000"/>
        </w:rPr>
      </w:pPr>
      <w:bookmarkStart w:colFirst="0" w:colLast="0" w:name="_heading=h.jn952i4xjsmv" w:id="0"/>
      <w:bookmarkEnd w:id="0"/>
      <w:r w:rsidDel="00000000" w:rsidR="00000000" w:rsidRPr="00000000">
        <w:rPr>
          <w:b w:val="1"/>
          <w:bCs w:val="1"/>
          <w:color w:val="000000"/>
          <w:rtl w:val="0"/>
        </w:rPr>
        <w:t xml:space="preserve">1. </w:t>
      </w:r>
      <w:r w:rsidDel="00000000" w:rsidR="00000000" w:rsidRPr="00000000">
        <w:rPr>
          <w:b w:val="1"/>
          <w:bCs w:val="1"/>
          <w:color w:val="000000"/>
          <w:rtl w:val="0"/>
        </w:rPr>
        <w:t xml:space="preserve">Estándares y Normas de Calidad</w:t>
      </w:r>
    </w:p>
    <w:p w:rsidR="00000000" w:rsidDel="00000000" w:rsidP="00000000" w:rsidRDefault="00000000" w:rsidRPr="00000000" w14:paraId="00000013">
      <w:pPr>
        <w:pStyle w:val="Heading3"/>
        <w:keepNext w:val="0"/>
        <w:keepLines w:val="0"/>
        <w:widowControl w:val="0"/>
        <w:spacing w:before="280" w:line="240" w:lineRule="auto"/>
        <w:jc w:val="both"/>
        <w:rPr>
          <w:b w:val="1"/>
          <w:bCs w:val="1"/>
          <w:color w:val="000000"/>
          <w:sz w:val="26"/>
          <w:szCs w:val="26"/>
        </w:rPr>
      </w:pPr>
      <w:bookmarkStart w:colFirst="0" w:colLast="0" w:name="_heading=h.pfxshcgfhupq" w:id="1"/>
      <w:bookmarkEnd w:id="1"/>
      <w:r w:rsidDel="00000000" w:rsidR="00000000" w:rsidRPr="00000000">
        <w:rPr>
          <w:b w:val="1"/>
          <w:bCs w:val="1"/>
          <w:color w:val="000000"/>
          <w:sz w:val="26"/>
          <w:szCs w:val="26"/>
          <w:rtl w:val="0"/>
        </w:rPr>
        <w:t xml:space="preserve">Normas y Políticas Aplicables</w:t>
      </w:r>
    </w:p>
    <w:p w:rsidR="00000000" w:rsidDel="00000000" w:rsidP="00000000" w:rsidRDefault="00000000" w:rsidRPr="00000000" w14:paraId="00000014">
      <w:pPr>
        <w:widowControl w:val="0"/>
        <w:spacing w:after="240" w:before="240" w:line="240" w:lineRule="auto"/>
        <w:jc w:val="both"/>
        <w:rPr>
          <w:sz w:val="24"/>
          <w:szCs w:val="24"/>
        </w:rPr>
      </w:pPr>
      <w:r w:rsidDel="00000000" w:rsidR="00000000" w:rsidRPr="00000000">
        <w:rPr>
          <w:b w:val="1"/>
          <w:bCs w:val="1"/>
          <w:sz w:val="24"/>
          <w:szCs w:val="24"/>
          <w:rtl w:val="0"/>
        </w:rPr>
        <w:t xml:space="preserve">1. Eficiencia y Estabilidad Operativa</w:t>
        <w:br w:type="textWrapping"/>
      </w:r>
      <w:r w:rsidDel="00000000" w:rsidR="00000000" w:rsidRPr="00000000">
        <w:rPr>
          <w:sz w:val="24"/>
          <w:szCs w:val="24"/>
          <w:rtl w:val="0"/>
        </w:rPr>
        <w:t xml:space="preserve">Se asegura que la plataforma CulturaX cargue de forma fluida y sin interrupciones, especialmente en la interacción con Firebase y en la visualización de contenido multimedia. El sistema debe ofrecer una navegación estable incluso con múltiples usuarios activos, garantizando una experiencia consistente y confiable. Se establecerán métricas de desempeño como tiempos de carga, disponibilidad del sistema y estabilidad en el registro de reseñas para asegurar la calidad técnica durante todo el ciclo de vida del proyecto. Además, se evaluará periódicamente el rendimiento general de la aplicación con herramientas de medición que permitan optimizar su desempeño.</w:t>
      </w:r>
    </w:p>
    <w:p w:rsidR="00000000" w:rsidDel="00000000" w:rsidP="00000000" w:rsidRDefault="00000000" w:rsidRPr="00000000" w14:paraId="00000015">
      <w:pPr>
        <w:widowControl w:val="0"/>
        <w:spacing w:after="240" w:before="240" w:line="240" w:lineRule="auto"/>
        <w:jc w:val="both"/>
        <w:rPr>
          <w:sz w:val="24"/>
          <w:szCs w:val="24"/>
        </w:rPr>
      </w:pPr>
      <w:r w:rsidDel="00000000" w:rsidR="00000000" w:rsidRPr="00000000">
        <w:rPr>
          <w:b w:val="1"/>
          <w:bCs w:val="1"/>
          <w:sz w:val="24"/>
          <w:szCs w:val="24"/>
          <w:rtl w:val="0"/>
        </w:rPr>
        <w:t xml:space="preserve">2. Seguridad y Protección de Datos</w:t>
        <w:br w:type="textWrapping"/>
      </w:r>
      <w:r w:rsidDel="00000000" w:rsidR="00000000" w:rsidRPr="00000000">
        <w:rPr>
          <w:sz w:val="24"/>
          <w:szCs w:val="24"/>
          <w:rtl w:val="0"/>
        </w:rPr>
        <w:t xml:space="preserve">CulturaX cumple con las políticas de privacidad de Firebase Authentication y Firestore, garantizando la protección de los datos personales y la autenticación segura de los usuarios. Se aplicarán reglas estrictas de lectura y escritura en la base de datos para limitar el acceso únicamente a los roles autorizados. Los administradores contarán con permisos restringidos mediante una colección dedicada, asegurando que las funciones críticas del sistema solo sean accesibles para personal verificado. Además, se mantendrán copias de seguridad automáticas para evitar pérdida de información.</w:t>
      </w:r>
    </w:p>
    <w:p w:rsidR="00000000" w:rsidDel="00000000" w:rsidP="00000000" w:rsidRDefault="00000000" w:rsidRPr="00000000" w14:paraId="00000016">
      <w:pPr>
        <w:widowControl w:val="0"/>
        <w:spacing w:after="240" w:before="240" w:line="240" w:lineRule="auto"/>
        <w:jc w:val="both"/>
        <w:rPr>
          <w:sz w:val="24"/>
          <w:szCs w:val="24"/>
        </w:rPr>
      </w:pPr>
      <w:r w:rsidDel="00000000" w:rsidR="00000000" w:rsidRPr="00000000">
        <w:rPr>
          <w:b w:val="1"/>
          <w:bCs w:val="1"/>
          <w:sz w:val="24"/>
          <w:szCs w:val="24"/>
          <w:rtl w:val="0"/>
        </w:rPr>
        <w:t xml:space="preserve">3. Experiencia de Usuario y Accesibilidad</w:t>
        <w:br w:type="textWrapping"/>
      </w:r>
      <w:r w:rsidDel="00000000" w:rsidR="00000000" w:rsidRPr="00000000">
        <w:rPr>
          <w:sz w:val="24"/>
          <w:szCs w:val="24"/>
          <w:rtl w:val="0"/>
        </w:rPr>
        <w:t xml:space="preserve">La interfaz de CulturaX se diseña con un enfoque moderno, minimalista y accesible, priorizando la facilidad de uso, la legibilidad y la compatibilidad con distintos dispositivos como computadores, tablets y smartphones. Se aplicarán principios de diseño responsivo y colores contrastantes para mejorar la accesibilidad visual. Las pruebas de usabilidad permitirán identificar puntos de mejora en la navegación, asegurando que los usuarios puedan registrar, leer y valorar obras culturales sin fricción ni confusión.</w:t>
      </w:r>
    </w:p>
    <w:p w:rsidR="00000000" w:rsidDel="00000000" w:rsidP="00000000" w:rsidRDefault="00000000" w:rsidRPr="00000000" w14:paraId="00000017">
      <w:pPr>
        <w:widowControl w:val="0"/>
        <w:spacing w:after="240" w:before="240" w:line="240" w:lineRule="auto"/>
        <w:jc w:val="both"/>
        <w:rPr>
          <w:sz w:val="24"/>
          <w:szCs w:val="24"/>
        </w:rPr>
      </w:pPr>
      <w:r w:rsidDel="00000000" w:rsidR="00000000" w:rsidRPr="00000000">
        <w:rPr>
          <w:b w:val="1"/>
          <w:bCs w:val="1"/>
          <w:sz w:val="24"/>
          <w:szCs w:val="24"/>
          <w:rtl w:val="0"/>
        </w:rPr>
        <w:t xml:space="preserve">4. Mantenimiento y Facilidad de Actualización</w:t>
        <w:br w:type="textWrapping"/>
      </w:r>
      <w:r w:rsidDel="00000000" w:rsidR="00000000" w:rsidRPr="00000000">
        <w:rPr>
          <w:sz w:val="24"/>
          <w:szCs w:val="24"/>
          <w:rtl w:val="0"/>
        </w:rPr>
        <w:t xml:space="preserve">Gracias a su arquitectura basada en el Modelo-Vista-Controlador (MVC) y el uso modular de JavaScript, la plataforma CulturaX permite agregar nuevas categorías culturales, actualizar componentes o modificar funciones sin comprometer la estabilidad del sistema. Se definirá un flujo de control de versiones mediante GitLab y ramas de desarrollo específicas para asegurar una gestión ordenada del código. Las actualizaciones de Firebase y dependencias externas serán monitoreadas regularmente para mantener la aplicación al día con las mejores prácticas tecnológicas.</w:t>
      </w:r>
    </w:p>
    <w:p w:rsidR="00000000" w:rsidDel="00000000" w:rsidP="00000000" w:rsidRDefault="00000000" w:rsidRPr="00000000" w14:paraId="00000018">
      <w:pPr>
        <w:widowControl w:val="0"/>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19">
      <w:pPr>
        <w:pStyle w:val="Heading3"/>
        <w:keepNext w:val="0"/>
        <w:keepLines w:val="0"/>
        <w:widowControl w:val="0"/>
        <w:spacing w:before="280" w:line="240" w:lineRule="auto"/>
        <w:jc w:val="both"/>
        <w:rPr>
          <w:b w:val="1"/>
          <w:bCs w:val="1"/>
          <w:color w:val="000000"/>
          <w:sz w:val="26"/>
          <w:szCs w:val="26"/>
        </w:rPr>
      </w:pPr>
      <w:bookmarkStart w:colFirst="0" w:colLast="0" w:name="_heading=h.sei6e67z8sal" w:id="2"/>
      <w:bookmarkEnd w:id="2"/>
      <w:r w:rsidDel="00000000" w:rsidR="00000000" w:rsidRPr="00000000">
        <w:rPr>
          <w:b w:val="1"/>
          <w:bCs w:val="1"/>
          <w:color w:val="000000"/>
          <w:sz w:val="26"/>
          <w:szCs w:val="26"/>
          <w:rtl w:val="0"/>
        </w:rPr>
        <w:t xml:space="preserve">Aplicación de los Estándares y Normas para Asegurar la Calidad</w:t>
      </w:r>
    </w:p>
    <w:p w:rsidR="00000000" w:rsidDel="00000000" w:rsidP="00000000" w:rsidRDefault="00000000" w:rsidRPr="00000000" w14:paraId="0000001A">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1. Cumplimiento de Normativas de Seguridad</w:t>
        <w:br w:type="textWrapping"/>
      </w:r>
      <w:r w:rsidDel="00000000" w:rsidR="00000000" w:rsidRPr="00000000">
        <w:rPr>
          <w:sz w:val="24"/>
          <w:szCs w:val="24"/>
          <w:rtl w:val="0"/>
        </w:rPr>
        <w:t xml:space="preserve">Se implementarán reglas de seguridad en Firestore y controles de acceso mediante Firebase Authentication, para evitar la manipulación o divulgación indebida de información. Los administradores serán validados a través de una colección especial de Firebase que restringirá el acceso al panel de control y al manejo de los contenidos. Asimismo, se adoptarán prácticas de codificación segura, evitando vulnerabilidades comunes como inyecciones de código o exposición de datos sensibles en el lado del cliente.</w:t>
      </w:r>
      <w:r w:rsidDel="00000000" w:rsidR="00000000" w:rsidRPr="00000000">
        <w:rPr>
          <w:rtl w:val="0"/>
        </w:rPr>
      </w:r>
    </w:p>
    <w:p w:rsidR="00000000" w:rsidDel="00000000" w:rsidP="00000000" w:rsidRDefault="00000000" w:rsidRPr="00000000" w14:paraId="0000001B">
      <w:pPr>
        <w:widowControl w:val="0"/>
        <w:spacing w:after="240" w:before="240" w:line="240" w:lineRule="auto"/>
        <w:jc w:val="both"/>
        <w:rPr>
          <w:sz w:val="24"/>
          <w:szCs w:val="24"/>
        </w:rPr>
      </w:pPr>
      <w:r w:rsidDel="00000000" w:rsidR="00000000" w:rsidRPr="00000000">
        <w:rPr>
          <w:b w:val="1"/>
          <w:bCs w:val="1"/>
          <w:sz w:val="24"/>
          <w:szCs w:val="24"/>
          <w:rtl w:val="0"/>
        </w:rPr>
        <w:t xml:space="preserve">2. Métricas de Desempeño Definidas</w:t>
        <w:br w:type="textWrapping"/>
      </w:r>
      <w:r w:rsidDel="00000000" w:rsidR="00000000" w:rsidRPr="00000000">
        <w:rPr>
          <w:sz w:val="24"/>
          <w:szCs w:val="24"/>
          <w:rtl w:val="0"/>
        </w:rPr>
        <w:t xml:space="preserve">Durante el desarrollo y las pruebas, se monitorearán indicadores clave como el tiempo de carga de las vistas, la estabilidad de la conexión con la base de datos y el rendimiento general del sitio. Se emplearán herramientas como Lighthouse y Firebase Performance Monitoring para identificar y corregir posibles cuellos de botella. Se buscará mantener una velocidad de carga inferior a los tres segundos en todas las vistas principales.</w:t>
      </w:r>
    </w:p>
    <w:p w:rsidR="00000000" w:rsidDel="00000000" w:rsidP="00000000" w:rsidRDefault="00000000" w:rsidRPr="00000000" w14:paraId="0000001C">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3. Pruebas de Aceptación del Usuario (UAT)</w:t>
        <w:br w:type="textWrapping"/>
      </w:r>
      <w:r w:rsidDel="00000000" w:rsidR="00000000" w:rsidRPr="00000000">
        <w:rPr>
          <w:sz w:val="24"/>
          <w:szCs w:val="24"/>
          <w:rtl w:val="0"/>
        </w:rPr>
        <w:t xml:space="preserve">Se llevarán a cabo pruebas con usuarios seleccionados para validar el correcto funcionamiento del sistema desde la perspectiva del usuario final. Estas pruebas incluirán tareas como la creación de reseñas, navegación entre categorías culturales y autenticación, con el fin de detectar errores y evaluar la satisfacción general. Los resultados de las pruebas serán documentados y servirán como base para aplicar mejoras antes del cierre del proyecto.</w:t>
      </w:r>
      <w:r w:rsidDel="00000000" w:rsidR="00000000" w:rsidRPr="00000000">
        <w:rPr>
          <w:rtl w:val="0"/>
        </w:rPr>
      </w:r>
    </w:p>
    <w:p w:rsidR="00000000" w:rsidDel="00000000" w:rsidP="00000000" w:rsidRDefault="00000000" w:rsidRPr="00000000" w14:paraId="0000001D">
      <w:pPr>
        <w:widowControl w:val="0"/>
        <w:spacing w:after="240" w:before="240" w:line="240" w:lineRule="auto"/>
        <w:jc w:val="both"/>
        <w:rPr>
          <w:sz w:val="24"/>
          <w:szCs w:val="24"/>
        </w:rPr>
      </w:pPr>
      <w:r w:rsidDel="00000000" w:rsidR="00000000" w:rsidRPr="00000000">
        <w:rPr>
          <w:b w:val="1"/>
          <w:bCs w:val="1"/>
          <w:sz w:val="24"/>
          <w:szCs w:val="24"/>
          <w:rtl w:val="0"/>
        </w:rPr>
        <w:t xml:space="preserve">4. Documentación Exhaustiva</w:t>
        <w:br w:type="textWrapping"/>
      </w:r>
      <w:r w:rsidDel="00000000" w:rsidR="00000000" w:rsidRPr="00000000">
        <w:rPr>
          <w:sz w:val="24"/>
          <w:szCs w:val="24"/>
          <w:rtl w:val="0"/>
        </w:rPr>
        <w:t xml:space="preserve">Todo el desarrollo se acompañará de documentación detallada, tanto técnica de la estructura del código, rutas, vistas, controladores y configuración de Firebase como funcional refiriéndose a manuales de uso, roles y permisos. La documentación se mantendrá actualizada en el repositorio de GitLab, asegurando trazabilidad y facilitando la comprensión del sistema por parte de nuevos colaboradores.</w:t>
      </w:r>
    </w:p>
    <w:p w:rsidR="00000000" w:rsidDel="00000000" w:rsidP="00000000" w:rsidRDefault="00000000" w:rsidRPr="00000000" w14:paraId="0000001E">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5. Plan de Mantenimiento y Soporte Post-Implementación</w:t>
      </w:r>
    </w:p>
    <w:p w:rsidR="00000000" w:rsidDel="00000000" w:rsidP="00000000" w:rsidRDefault="00000000" w:rsidRPr="00000000" w14:paraId="0000001F">
      <w:pPr>
        <w:widowControl w:val="0"/>
        <w:spacing w:after="240" w:before="240" w:line="240" w:lineRule="auto"/>
        <w:jc w:val="both"/>
        <w:rPr>
          <w:sz w:val="24"/>
          <w:szCs w:val="24"/>
        </w:rPr>
      </w:pPr>
      <w:r w:rsidDel="00000000" w:rsidR="00000000" w:rsidRPr="00000000">
        <w:rPr>
          <w:sz w:val="24"/>
          <w:szCs w:val="24"/>
          <w:rtl w:val="0"/>
        </w:rPr>
        <w:t xml:space="preserve">Una vez implementada la versión final, se establecerá un ciclo de mantenimiento mensual para la revisión del rendimiento del sitio, la integridad de los datos y la compatibilidad de las dependencias. Los errores críticos serán gestionados como incidencias dentro del tablero Trello, garantizando un seguimiento ágil mediante tareas asignadas, responsables y fechas límite de resolución. Este mantenimiento preventivo permitirá asegurar la continuidad operativa de la plataforma y prevenir fallos a largo plazo.</w:t>
      </w:r>
    </w:p>
    <w:p w:rsidR="00000000" w:rsidDel="00000000" w:rsidP="00000000" w:rsidRDefault="00000000" w:rsidRPr="00000000" w14:paraId="00000020">
      <w:pPr>
        <w:widowControl w:val="0"/>
        <w:spacing w:after="240" w:before="240" w:line="240" w:lineRule="auto"/>
        <w:jc w:val="both"/>
        <w:rPr>
          <w:b w:val="1"/>
          <w:bCs w:val="1"/>
          <w:sz w:val="26"/>
          <w:szCs w:val="26"/>
        </w:rPr>
      </w:pPr>
      <w:r w:rsidDel="00000000" w:rsidR="00000000" w:rsidRPr="00000000">
        <w:rPr>
          <w:b w:val="1"/>
          <w:bCs w:val="1"/>
          <w:sz w:val="24"/>
          <w:szCs w:val="24"/>
          <w:rtl w:val="0"/>
        </w:rPr>
        <w:br w:type="textWrapping"/>
      </w:r>
      <w:r w:rsidDel="00000000" w:rsidR="00000000" w:rsidRPr="00000000">
        <w:rPr>
          <w:b w:val="1"/>
          <w:bCs w:val="1"/>
          <w:sz w:val="26"/>
          <w:szCs w:val="26"/>
          <w:rtl w:val="0"/>
        </w:rPr>
        <w:t xml:space="preserve">Responsabilidades</w:t>
      </w:r>
    </w:p>
    <w:p w:rsidR="00000000" w:rsidDel="00000000" w:rsidP="00000000" w:rsidRDefault="00000000" w:rsidRPr="00000000" w14:paraId="00000021">
      <w:pPr>
        <w:pStyle w:val="Heading3"/>
        <w:keepNext w:val="0"/>
        <w:keepLines w:val="0"/>
        <w:widowControl w:val="0"/>
        <w:spacing w:before="280" w:line="240" w:lineRule="auto"/>
        <w:jc w:val="both"/>
        <w:rPr>
          <w:b w:val="1"/>
          <w:bCs w:val="1"/>
          <w:color w:val="000000"/>
          <w:sz w:val="24"/>
          <w:szCs w:val="24"/>
        </w:rPr>
      </w:pPr>
      <w:bookmarkStart w:colFirst="0" w:colLast="0" w:name="_heading=h.2mnt4icbaleq" w:id="3"/>
      <w:bookmarkEnd w:id="3"/>
      <w:r w:rsidDel="00000000" w:rsidR="00000000" w:rsidRPr="00000000">
        <w:rPr>
          <w:b w:val="1"/>
          <w:bCs w:val="1"/>
          <w:color w:val="000000"/>
          <w:sz w:val="24"/>
          <w:szCs w:val="24"/>
          <w:rtl w:val="0"/>
        </w:rPr>
        <w:t xml:space="preserve">Matriz RACI para la Gestión de Calidad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dt>
      <w:sdtPr>
        <w:lock w:val="contentLocked"/>
        <w:id w:val="-1108394144"/>
        <w:tag w:val="goog_rdk_0"/>
      </w:sdtPr>
      <w:sdtContent>
        <w:tbl>
          <w:tblPr>
            <w:tblStyle w:val="Table1"/>
            <w:tblW w:w="1026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1755"/>
            <w:gridCol w:w="1755"/>
            <w:gridCol w:w="1755"/>
            <w:gridCol w:w="2445"/>
            <w:tblGridChange w:id="0">
              <w:tblGrid>
                <w:gridCol w:w="2550"/>
                <w:gridCol w:w="1755"/>
                <w:gridCol w:w="1755"/>
                <w:gridCol w:w="1755"/>
                <w:gridCol w:w="244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pPr>
                <w:r w:rsidDel="00000000" w:rsidR="00000000" w:rsidRPr="00000000">
                  <w:rPr>
                    <w:rtl w:val="0"/>
                  </w:rPr>
                </w:r>
              </w:p>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Actividad</w:t>
                </w:r>
              </w:p>
              <w:p w:rsidR="00000000" w:rsidDel="00000000" w:rsidP="00000000" w:rsidRDefault="00000000" w:rsidRPr="00000000" w14:paraId="00000026">
                <w:pPr>
                  <w:widowControl w:val="0"/>
                  <w:spacing w:line="240" w:lineRule="auto"/>
                  <w:jc w:val="center"/>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Roles / Responsabilidades</w:t>
                  <w:tab/>
                  <w:tab/>
                  <w:tab/>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Developer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Developer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Developer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Scrum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Acta de constitución y definición de objetivos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Planificación y gestión del proyecto en Trello</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R/A</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Elaboración de la matriz RACI y asignación de roles</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R/A</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costos y presupuesto del proyecto</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R/A</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y documentación de arquitectura </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R/A</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épicas (CulturaX)</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A/R</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autenticación y seguridad (ÉPICA 1)</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R/A</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contenido cultural y sistema de reseñas (ÉPICA 2 y 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R/A</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interfaz y experiencia de usuario (ÉPICA 4, 8, 10)</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R/A</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Optimización y rendimiento del sistema (ÉPICA 5 y 13)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R/A</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Publicidad, comunicación y mejoras visuales (ÉPICA 6)</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R/A</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avance y revisiones con el Scrum Master</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R/A</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Lecciones aprendidas y cierre del proyecto</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R/A</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w:t>
                </w:r>
              </w:p>
            </w:tc>
          </w:tr>
        </w:tbl>
      </w:sdtContent>
    </w:sdt>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keepNext w:val="0"/>
        <w:keepLines w:val="0"/>
        <w:widowControl w:val="0"/>
        <w:spacing w:before="280" w:line="240" w:lineRule="auto"/>
        <w:jc w:val="both"/>
        <w:rPr>
          <w:b w:val="1"/>
          <w:bCs w:val="1"/>
          <w:color w:val="000000"/>
          <w:sz w:val="26"/>
          <w:szCs w:val="26"/>
        </w:rPr>
      </w:pPr>
      <w:bookmarkStart w:colFirst="0" w:colLast="0" w:name="_heading=h.sen5o1n3vgzo" w:id="4"/>
      <w:bookmarkEnd w:id="4"/>
      <w:r w:rsidDel="00000000" w:rsidR="00000000" w:rsidRPr="00000000">
        <w:rPr>
          <w:b w:val="1"/>
          <w:bCs w:val="1"/>
          <w:color w:val="000000"/>
          <w:sz w:val="26"/>
          <w:szCs w:val="26"/>
          <w:rtl w:val="0"/>
        </w:rPr>
        <w:t xml:space="preserve">Roles Específicos y Funciones en la Gestión de Calidad</w:t>
      </w:r>
    </w:p>
    <w:p w:rsidR="00000000" w:rsidDel="00000000" w:rsidP="00000000" w:rsidRDefault="00000000" w:rsidRPr="00000000" w14:paraId="00000075">
      <w:pPr>
        <w:widowControl w:val="0"/>
        <w:numPr>
          <w:ilvl w:val="0"/>
          <w:numId w:val="7"/>
        </w:numPr>
        <w:spacing w:after="240" w:line="240" w:lineRule="auto"/>
        <w:ind w:left="720" w:hanging="360"/>
        <w:jc w:val="both"/>
        <w:rPr>
          <w:sz w:val="24"/>
          <w:szCs w:val="24"/>
        </w:rPr>
      </w:pPr>
      <w:r w:rsidDel="00000000" w:rsidR="00000000" w:rsidRPr="00000000">
        <w:rPr>
          <w:b w:val="1"/>
          <w:bCs w:val="1"/>
          <w:sz w:val="24"/>
          <w:szCs w:val="24"/>
          <w:rtl w:val="0"/>
        </w:rPr>
        <w:t xml:space="preserve">Profesor Guía (Scrum Master)</w:t>
      </w:r>
    </w:p>
    <w:p w:rsidR="00000000" w:rsidDel="00000000" w:rsidP="00000000" w:rsidRDefault="00000000" w:rsidRPr="00000000" w14:paraId="00000076">
      <w:pPr>
        <w:widowControl w:val="0"/>
        <w:spacing w:after="240" w:line="240" w:lineRule="auto"/>
        <w:ind w:left="0" w:firstLine="0"/>
        <w:jc w:val="both"/>
        <w:rPr>
          <w:sz w:val="24"/>
          <w:szCs w:val="24"/>
        </w:rPr>
      </w:pPr>
      <w:r w:rsidDel="00000000" w:rsidR="00000000" w:rsidRPr="00000000">
        <w:rPr>
          <w:sz w:val="24"/>
          <w:szCs w:val="24"/>
          <w:rtl w:val="0"/>
        </w:rPr>
        <w:t xml:space="preserve">Supervisa el cumplimiento de las buenas prácticas metodológicas y vela por la correcta aplicación de los estándares de calidad. Facilita la comunicación entre los miembros del equipo y orienta la resolución de problemas técnicos o de planificación. Además, realiza revisiones periódicas de los avances, asegurando que las entregas cumplan con los objetivos planteados y con las expectativas institucionales.</w:t>
      </w:r>
    </w:p>
    <w:p w:rsidR="00000000" w:rsidDel="00000000" w:rsidP="00000000" w:rsidRDefault="00000000" w:rsidRPr="00000000" w14:paraId="00000077">
      <w:pPr>
        <w:widowControl w:val="0"/>
        <w:numPr>
          <w:ilvl w:val="0"/>
          <w:numId w:val="7"/>
        </w:numPr>
        <w:spacing w:after="240" w:line="240" w:lineRule="auto"/>
        <w:ind w:left="720" w:hanging="360"/>
        <w:jc w:val="both"/>
        <w:rPr>
          <w:sz w:val="24"/>
          <w:szCs w:val="24"/>
        </w:rPr>
      </w:pPr>
      <w:r w:rsidDel="00000000" w:rsidR="00000000" w:rsidRPr="00000000">
        <w:rPr>
          <w:b w:val="1"/>
          <w:bCs w:val="1"/>
          <w:sz w:val="24"/>
          <w:szCs w:val="24"/>
          <w:rtl w:val="0"/>
        </w:rPr>
        <w:t xml:space="preserve">Desarrolladores</w:t>
      </w:r>
    </w:p>
    <w:p w:rsidR="00000000" w:rsidDel="00000000" w:rsidP="00000000" w:rsidRDefault="00000000" w:rsidRPr="00000000" w14:paraId="00000078">
      <w:pPr>
        <w:widowControl w:val="0"/>
        <w:spacing w:after="240" w:line="240" w:lineRule="auto"/>
        <w:ind w:left="0" w:firstLine="0"/>
        <w:jc w:val="both"/>
        <w:rPr>
          <w:sz w:val="24"/>
          <w:szCs w:val="24"/>
        </w:rPr>
      </w:pPr>
      <w:r w:rsidDel="00000000" w:rsidR="00000000" w:rsidRPr="00000000">
        <w:rPr>
          <w:sz w:val="24"/>
          <w:szCs w:val="24"/>
          <w:rtl w:val="0"/>
        </w:rPr>
        <w:t xml:space="preserve">Son responsables de la implementación técnica de la plataforma CulturaX, garantizando que el código cumpla con los principios de mantenibilidad, modularidad y eficiencia definidos en la arquitectura MVC. Aplican los estándares de calidad establecidos durante las etapas de desarrollo, pruebas y despliegue. También participan en la documentación del sistema, las pruebas funcionales y la validación de la estabilidad de los módulos. Los desarrolladores deben revisar de forma colaborativa el código antes de su integración a la rama principal, promoviendo la detección temprana de errores y la mejora continua.</w:t>
      </w:r>
    </w:p>
    <w:p w:rsidR="00000000" w:rsidDel="00000000" w:rsidP="00000000" w:rsidRDefault="00000000" w:rsidRPr="00000000" w14:paraId="00000079">
      <w:pPr>
        <w:widowControl w:val="0"/>
        <w:numPr>
          <w:ilvl w:val="0"/>
          <w:numId w:val="7"/>
        </w:numPr>
        <w:spacing w:after="240" w:line="240" w:lineRule="auto"/>
        <w:ind w:left="720" w:hanging="360"/>
        <w:jc w:val="both"/>
        <w:rPr>
          <w:sz w:val="24"/>
          <w:szCs w:val="24"/>
        </w:rPr>
      </w:pPr>
      <w:r w:rsidDel="00000000" w:rsidR="00000000" w:rsidRPr="00000000">
        <w:rPr>
          <w:b w:val="1"/>
          <w:bCs w:val="1"/>
          <w:sz w:val="24"/>
          <w:szCs w:val="24"/>
          <w:rtl w:val="0"/>
        </w:rPr>
        <w:t xml:space="preserve">Equipo de Control de Calidad (Responsabilidad compartida)</w:t>
      </w:r>
    </w:p>
    <w:p w:rsidR="00000000" w:rsidDel="00000000" w:rsidP="00000000" w:rsidRDefault="00000000" w:rsidRPr="00000000" w14:paraId="0000007A">
      <w:pPr>
        <w:widowControl w:val="0"/>
        <w:spacing w:after="240" w:line="240" w:lineRule="auto"/>
        <w:ind w:left="0" w:firstLine="0"/>
        <w:jc w:val="both"/>
        <w:rPr>
          <w:sz w:val="24"/>
          <w:szCs w:val="24"/>
        </w:rPr>
      </w:pPr>
      <w:r w:rsidDel="00000000" w:rsidR="00000000" w:rsidRPr="00000000">
        <w:rPr>
          <w:sz w:val="24"/>
          <w:szCs w:val="24"/>
          <w:rtl w:val="0"/>
        </w:rPr>
        <w:t xml:space="preserve">Cada integrante asume la verificación de los criterios de aceptación definidos en Trello para cada tarea o épica. Se asegura de que las funciones implementadas cumplan con los requerimientos funcionales y no funcionales establecidos en el acta de constitución y en la planificación del proyecto. Además, se valida la correcta visualización de los contenidos, la conexión estable con la base de datos y el rendimiento general del sistema.</w:t>
      </w:r>
    </w:p>
    <w:p w:rsidR="00000000" w:rsidDel="00000000" w:rsidP="00000000" w:rsidRDefault="00000000" w:rsidRPr="00000000" w14:paraId="0000007B">
      <w:pPr>
        <w:widowControl w:val="0"/>
        <w:numPr>
          <w:ilvl w:val="0"/>
          <w:numId w:val="7"/>
        </w:numPr>
        <w:spacing w:after="240" w:line="240" w:lineRule="auto"/>
        <w:ind w:left="720" w:hanging="360"/>
        <w:jc w:val="both"/>
        <w:rPr>
          <w:sz w:val="24"/>
          <w:szCs w:val="24"/>
        </w:rPr>
      </w:pPr>
      <w:r w:rsidDel="00000000" w:rsidR="00000000" w:rsidRPr="00000000">
        <w:rPr>
          <w:b w:val="1"/>
          <w:bCs w:val="1"/>
          <w:sz w:val="24"/>
          <w:szCs w:val="24"/>
          <w:rtl w:val="0"/>
        </w:rPr>
        <w:t xml:space="preserve">Administrador del Proyecto (Rol temporal asignado)</w:t>
      </w:r>
    </w:p>
    <w:p w:rsidR="00000000" w:rsidDel="00000000" w:rsidP="00000000" w:rsidRDefault="00000000" w:rsidRPr="00000000" w14:paraId="0000007C">
      <w:pPr>
        <w:widowControl w:val="0"/>
        <w:spacing w:after="240" w:line="240" w:lineRule="auto"/>
        <w:ind w:left="0" w:firstLine="0"/>
        <w:jc w:val="both"/>
        <w:rPr>
          <w:sz w:val="24"/>
          <w:szCs w:val="24"/>
        </w:rPr>
      </w:pPr>
      <w:r w:rsidDel="00000000" w:rsidR="00000000" w:rsidRPr="00000000">
        <w:rPr>
          <w:sz w:val="24"/>
          <w:szCs w:val="24"/>
          <w:rtl w:val="0"/>
        </w:rPr>
        <w:t xml:space="preserve">Coordina la gestión documental y el cumplimiento de los entregables relacionados con la calidad, como la matriz RACI, control de costos, presupuesto y lecciones aprendidas. Garantiza que toda modificación o mejora sea documentada y aprobada antes de su implementación. Asimismo, mantiene el seguimiento de tareas en Trello y consolida los reportes de avance para su revisión por el profesor guía.</w:t>
      </w:r>
    </w:p>
    <w:p w:rsidR="00000000" w:rsidDel="00000000" w:rsidP="00000000" w:rsidRDefault="00000000" w:rsidRPr="00000000" w14:paraId="0000007D">
      <w:pPr>
        <w:pStyle w:val="Heading3"/>
        <w:keepNext w:val="0"/>
        <w:keepLines w:val="0"/>
        <w:widowControl w:val="0"/>
        <w:spacing w:before="280" w:line="240" w:lineRule="auto"/>
        <w:ind w:left="0" w:firstLine="0"/>
        <w:jc w:val="both"/>
        <w:rPr>
          <w:b w:val="1"/>
          <w:bCs w:val="1"/>
          <w:color w:val="000000"/>
        </w:rPr>
      </w:pPr>
      <w:bookmarkStart w:colFirst="0" w:colLast="0" w:name="_heading=h.3mdjrpm1kt7z" w:id="5"/>
      <w:bookmarkEnd w:id="5"/>
      <w:r w:rsidDel="00000000" w:rsidR="00000000" w:rsidRPr="00000000">
        <w:rPr>
          <w:b w:val="1"/>
          <w:bCs w:val="1"/>
          <w:color w:val="000000"/>
          <w:rtl w:val="0"/>
        </w:rPr>
        <w:t xml:space="preserve">Procesos de Gestión de Calidad</w:t>
      </w:r>
    </w:p>
    <w:p w:rsidR="00000000" w:rsidDel="00000000" w:rsidP="00000000" w:rsidRDefault="00000000" w:rsidRPr="00000000" w14:paraId="0000007E">
      <w:pPr>
        <w:widowControl w:val="0"/>
        <w:spacing w:after="240" w:line="240" w:lineRule="auto"/>
        <w:ind w:left="0" w:firstLine="0"/>
        <w:jc w:val="both"/>
        <w:rPr>
          <w:b w:val="1"/>
          <w:bCs w:val="1"/>
          <w:sz w:val="24"/>
          <w:szCs w:val="24"/>
        </w:rPr>
      </w:pPr>
      <w:r w:rsidDel="00000000" w:rsidR="00000000" w:rsidRPr="00000000">
        <w:rPr>
          <w:b w:val="1"/>
          <w:bCs w:val="1"/>
          <w:sz w:val="24"/>
          <w:szCs w:val="24"/>
          <w:rtl w:val="0"/>
        </w:rPr>
        <w:t xml:space="preserve">Control de Calidad </w:t>
      </w:r>
    </w:p>
    <w:p w:rsidR="00000000" w:rsidDel="00000000" w:rsidP="00000000" w:rsidRDefault="00000000" w:rsidRPr="00000000" w14:paraId="0000007F">
      <w:pPr>
        <w:widowControl w:val="0"/>
        <w:spacing w:after="240" w:line="240" w:lineRule="auto"/>
        <w:ind w:left="0" w:firstLine="0"/>
        <w:jc w:val="both"/>
        <w:rPr>
          <w:sz w:val="24"/>
          <w:szCs w:val="24"/>
        </w:rPr>
      </w:pPr>
      <w:r w:rsidDel="00000000" w:rsidR="00000000" w:rsidRPr="00000000">
        <w:rPr>
          <w:sz w:val="24"/>
          <w:szCs w:val="24"/>
          <w:rtl w:val="0"/>
        </w:rPr>
        <w:t xml:space="preserve">El control de calidad en el proyecto CulturaX se enfoca en asegurar que cada entregable desde la planificación hasta el desarrollo y despliegue del sistema cumpla con los criterios técnicos, funcionales y visuales definidos. Este proceso busca garantizar que la plataforma responda a los objetivos del proyecto y mantenga la coherencia con los lineamientos de accesibilidad, seguridad y experiencia de usuario definidos por el equipo de desarrollo.</w:t>
      </w:r>
    </w:p>
    <w:p w:rsidR="00000000" w:rsidDel="00000000" w:rsidP="00000000" w:rsidRDefault="00000000" w:rsidRPr="00000000" w14:paraId="00000080">
      <w:pPr>
        <w:widowControl w:val="0"/>
        <w:spacing w:after="240" w:line="240" w:lineRule="auto"/>
        <w:ind w:left="0" w:firstLine="0"/>
        <w:jc w:val="both"/>
        <w:rPr>
          <w:sz w:val="24"/>
          <w:szCs w:val="24"/>
        </w:rPr>
      </w:pPr>
      <w:r w:rsidDel="00000000" w:rsidR="00000000" w:rsidRPr="00000000">
        <w:rPr>
          <w:sz w:val="24"/>
          <w:szCs w:val="24"/>
          <w:rtl w:val="0"/>
        </w:rPr>
        <w:t xml:space="preserve">A través de revisiones estructuradas y pruebas iterativas, se valida que las funcionalidades implementadas sean estables, coherentes y estén alineadas con los requerimientos establecidos en el acta de constitución. Este enfoque preventivo permite identificar y corregir desviaciones en etapas tempranas, reduciendo los riesgos de fallos en producción y asegurando un producto final confiable y de alto rendimiento.</w:t>
      </w:r>
    </w:p>
    <w:p w:rsidR="00000000" w:rsidDel="00000000" w:rsidP="00000000" w:rsidRDefault="00000000" w:rsidRPr="00000000" w14:paraId="00000081">
      <w:pPr>
        <w:widowControl w:val="0"/>
        <w:spacing w:after="240" w:line="240" w:lineRule="auto"/>
        <w:ind w:left="0" w:firstLine="0"/>
        <w:jc w:val="both"/>
        <w:rPr>
          <w:b w:val="1"/>
          <w:bCs w:val="1"/>
          <w:sz w:val="24"/>
          <w:szCs w:val="24"/>
        </w:rPr>
      </w:pPr>
      <w:r w:rsidDel="00000000" w:rsidR="00000000" w:rsidRPr="00000000">
        <w:rPr>
          <w:b w:val="1"/>
          <w:bCs w:val="1"/>
          <w:sz w:val="24"/>
          <w:szCs w:val="24"/>
          <w:rtl w:val="0"/>
        </w:rPr>
        <w:t xml:space="preserve">Revisión y Validación de Documentación</w:t>
      </w:r>
    </w:p>
    <w:p w:rsidR="00000000" w:rsidDel="00000000" w:rsidP="00000000" w:rsidRDefault="00000000" w:rsidRPr="00000000" w14:paraId="00000082">
      <w:pPr>
        <w:widowControl w:val="0"/>
        <w:spacing w:after="240" w:line="240" w:lineRule="auto"/>
        <w:ind w:left="0" w:firstLine="0"/>
        <w:jc w:val="both"/>
        <w:rPr>
          <w:sz w:val="24"/>
          <w:szCs w:val="24"/>
        </w:rPr>
      </w:pPr>
      <w:r w:rsidDel="00000000" w:rsidR="00000000" w:rsidRPr="00000000">
        <w:rPr>
          <w:sz w:val="24"/>
          <w:szCs w:val="24"/>
          <w:rtl w:val="0"/>
        </w:rPr>
        <w:t xml:space="preserve">En cada fase del proyecto, se realizará una revisión detallada de toda la documentación generada, incluyendo el acta de constitución, las épicas definidas en Trello, los reportes de avance y las lecciones aprendidas. Este proceso busca asegurar que todos los documentos estén actualizados, completos y alineados con los objetivos del proyecto. Asimismo, se verificará que los criterios de aceptación de cada historia de usuario sean claros, medibles y reflejen correctamente los requerimientos funcionales. Cualquier cambio o mejora implementada será documentada de forma trazable, asegurando transparencia y coherencia durante todo el ciclo de vida del proyecto.</w:t>
      </w:r>
    </w:p>
    <w:p w:rsidR="00000000" w:rsidDel="00000000" w:rsidP="00000000" w:rsidRDefault="00000000" w:rsidRPr="00000000" w14:paraId="00000083">
      <w:pPr>
        <w:widowControl w:val="0"/>
        <w:spacing w:after="240" w:line="240" w:lineRule="auto"/>
        <w:ind w:left="0" w:firstLine="0"/>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widowControl w:val="0"/>
        <w:spacing w:after="240" w:line="240" w:lineRule="auto"/>
        <w:ind w:left="0" w:firstLine="0"/>
        <w:jc w:val="both"/>
        <w:rPr>
          <w:b w:val="1"/>
          <w:bCs w:val="1"/>
          <w:sz w:val="24"/>
          <w:szCs w:val="24"/>
        </w:rPr>
      </w:pPr>
      <w:r w:rsidDel="00000000" w:rsidR="00000000" w:rsidRPr="00000000">
        <w:rPr>
          <w:b w:val="1"/>
          <w:bCs w:val="1"/>
          <w:sz w:val="24"/>
          <w:szCs w:val="24"/>
          <w:rtl w:val="0"/>
        </w:rPr>
        <w:t xml:space="preserve">Pruebas de Aceptación de Usuario (UAT)</w:t>
      </w:r>
    </w:p>
    <w:p w:rsidR="00000000" w:rsidDel="00000000" w:rsidP="00000000" w:rsidRDefault="00000000" w:rsidRPr="00000000" w14:paraId="00000085">
      <w:pPr>
        <w:widowControl w:val="0"/>
        <w:spacing w:after="240" w:line="240" w:lineRule="auto"/>
        <w:ind w:left="0" w:firstLine="0"/>
        <w:jc w:val="both"/>
        <w:rPr>
          <w:sz w:val="24"/>
          <w:szCs w:val="24"/>
        </w:rPr>
      </w:pPr>
      <w:r w:rsidDel="00000000" w:rsidR="00000000" w:rsidRPr="00000000">
        <w:rPr>
          <w:sz w:val="24"/>
          <w:szCs w:val="24"/>
          <w:rtl w:val="0"/>
        </w:rPr>
        <w:t xml:space="preserve">En las etapas finales del desarrollo, se ejecutarán pruebas de aceptación con usuarios reales y miembros del equipo académico, con el objetivo de validar la funcionalidad y usabilidad de CulturaX. Estas pruebas permitirán evaluar la facilidad de navegación, la claridad de las interfaces y la efectividad de las funciones principales como el registro, inicio de sesión, visualización de obras y reseñas. Las observaciones recolectadas serán documentadas y servirán para aplicar mejoras que optimicen la experiencia del usuario final, garantizando que el producto cumpla con los estándares de calidad definidos.</w:t>
      </w:r>
    </w:p>
    <w:p w:rsidR="00000000" w:rsidDel="00000000" w:rsidP="00000000" w:rsidRDefault="00000000" w:rsidRPr="00000000" w14:paraId="00000086">
      <w:pPr>
        <w:widowControl w:val="0"/>
        <w:spacing w:after="240" w:line="240" w:lineRule="auto"/>
        <w:ind w:left="0" w:firstLine="0"/>
        <w:jc w:val="both"/>
        <w:rPr>
          <w:b w:val="1"/>
          <w:bCs w:val="1"/>
          <w:sz w:val="24"/>
          <w:szCs w:val="24"/>
        </w:rPr>
      </w:pPr>
      <w:r w:rsidDel="00000000" w:rsidR="00000000" w:rsidRPr="00000000">
        <w:rPr>
          <w:b w:val="1"/>
          <w:bCs w:val="1"/>
          <w:sz w:val="24"/>
          <w:szCs w:val="24"/>
          <w:rtl w:val="0"/>
        </w:rPr>
        <w:t xml:space="preserve">Pruebas de Rendimiento y Estabilidad</w:t>
      </w:r>
    </w:p>
    <w:p w:rsidR="00000000" w:rsidDel="00000000" w:rsidP="00000000" w:rsidRDefault="00000000" w:rsidRPr="00000000" w14:paraId="00000087">
      <w:pPr>
        <w:widowControl w:val="0"/>
        <w:spacing w:after="240" w:line="240" w:lineRule="auto"/>
        <w:ind w:left="0" w:firstLine="0"/>
        <w:jc w:val="both"/>
        <w:rPr>
          <w:sz w:val="24"/>
          <w:szCs w:val="24"/>
        </w:rPr>
      </w:pPr>
      <w:r w:rsidDel="00000000" w:rsidR="00000000" w:rsidRPr="00000000">
        <w:rPr>
          <w:sz w:val="24"/>
          <w:szCs w:val="24"/>
          <w:rtl w:val="0"/>
        </w:rPr>
        <w:t xml:space="preserve">Durante la etapa de desarrollo se medirán indicadores de rendimiento clave, como los tiempos de carga, consumo de recursos y estabilidad de la conexión con Firebase. Se establecerán parámetros de referencia para garantizar que la aplicación mantenga un comportamiento óptimo incluso con un alto volumen de usuarios o reseñas simultáneas. Estas pruebas se documentarán como insumo para futuras versiones del proyecto, contribuyendo a la escalabilidad y eficiencia de la plataforma. La gestión de este proceso prioriza la robustez técnica del sistema, alineándose con la arquitectura Modelo–Vista–Controlador (MVC) utilizada en el desarrollo.</w:t>
      </w:r>
    </w:p>
    <w:p w:rsidR="00000000" w:rsidDel="00000000" w:rsidP="00000000" w:rsidRDefault="00000000" w:rsidRPr="00000000" w14:paraId="00000088">
      <w:pPr>
        <w:widowControl w:val="0"/>
        <w:spacing w:after="240" w:line="240" w:lineRule="auto"/>
        <w:ind w:left="0" w:firstLine="0"/>
        <w:jc w:val="both"/>
        <w:rPr>
          <w:b w:val="1"/>
          <w:bCs w:val="1"/>
          <w:sz w:val="24"/>
          <w:szCs w:val="24"/>
        </w:rPr>
      </w:pPr>
      <w:r w:rsidDel="00000000" w:rsidR="00000000" w:rsidRPr="00000000">
        <w:rPr>
          <w:b w:val="1"/>
          <w:bCs w:val="1"/>
          <w:sz w:val="24"/>
          <w:szCs w:val="24"/>
          <w:rtl w:val="0"/>
        </w:rPr>
        <w:t xml:space="preserve">Garantía de Calidad</w:t>
      </w:r>
    </w:p>
    <w:p w:rsidR="00000000" w:rsidDel="00000000" w:rsidP="00000000" w:rsidRDefault="00000000" w:rsidRPr="00000000" w14:paraId="00000089">
      <w:pPr>
        <w:widowControl w:val="0"/>
        <w:spacing w:after="240" w:line="240" w:lineRule="auto"/>
        <w:ind w:left="0" w:firstLine="0"/>
        <w:jc w:val="both"/>
        <w:rPr>
          <w:sz w:val="24"/>
          <w:szCs w:val="24"/>
        </w:rPr>
      </w:pPr>
      <w:r w:rsidDel="00000000" w:rsidR="00000000" w:rsidRPr="00000000">
        <w:rPr>
          <w:sz w:val="24"/>
          <w:szCs w:val="24"/>
          <w:rtl w:val="0"/>
        </w:rPr>
        <w:t xml:space="preserve">La garantía de calidad se centra en verificar que los métodos, procedimientos y herramientas utilizados durante el desarrollo se ajusten a los estándares internos definidos por el equipo. Esto incluye la revisión de código, la aplicación de buenas prácticas de documentación, la correcta implementación del control de versiones en GitLab y el cumplimiento de la estructura modular establecida. El objetivo es prevenir inconsistencias técnicas y asegurar que los entregables mantengan una calidad uniforme a lo largo del proyecto.</w:t>
      </w:r>
    </w:p>
    <w:p w:rsidR="00000000" w:rsidDel="00000000" w:rsidP="00000000" w:rsidRDefault="00000000" w:rsidRPr="00000000" w14:paraId="0000008A">
      <w:pPr>
        <w:widowControl w:val="0"/>
        <w:spacing w:after="240" w:line="240" w:lineRule="auto"/>
        <w:ind w:left="0" w:firstLine="0"/>
        <w:jc w:val="both"/>
        <w:rPr>
          <w:b w:val="1"/>
          <w:bCs w:val="1"/>
          <w:sz w:val="24"/>
          <w:szCs w:val="24"/>
        </w:rPr>
      </w:pPr>
      <w:r w:rsidDel="00000000" w:rsidR="00000000" w:rsidRPr="00000000">
        <w:rPr>
          <w:b w:val="1"/>
          <w:bCs w:val="1"/>
          <w:sz w:val="24"/>
          <w:szCs w:val="24"/>
          <w:rtl w:val="0"/>
        </w:rPr>
        <w:t xml:space="preserve">Auditorías Internas de Calidad</w:t>
      </w:r>
    </w:p>
    <w:p w:rsidR="00000000" w:rsidDel="00000000" w:rsidP="00000000" w:rsidRDefault="00000000" w:rsidRPr="00000000" w14:paraId="0000008B">
      <w:pPr>
        <w:widowControl w:val="0"/>
        <w:spacing w:after="240" w:line="240" w:lineRule="auto"/>
        <w:ind w:left="0" w:firstLine="0"/>
        <w:jc w:val="both"/>
        <w:rPr>
          <w:sz w:val="24"/>
          <w:szCs w:val="24"/>
        </w:rPr>
      </w:pPr>
      <w:r w:rsidDel="00000000" w:rsidR="00000000" w:rsidRPr="00000000">
        <w:rPr>
          <w:sz w:val="24"/>
          <w:szCs w:val="24"/>
          <w:rtl w:val="0"/>
        </w:rPr>
        <w:t xml:space="preserve">Periódicamente se realizan auditorías internas para evaluar la adherencia del equipo a los procesos de desarrollo, pruebas y documentación definidos. Estas revisiones permitirán identificar desviaciones, debilidades o áreas de mejora, generando reportes de seguimiento que faciliten la toma de decisiones correctivas. El profesor guía, en su rol de Scrum Master, supervisará estas instancias garantizando que los resultados obtenidos reflejen fielmente el cumplimiento de los estándares de calidad establecidos.</w:t>
      </w:r>
    </w:p>
    <w:p w:rsidR="00000000" w:rsidDel="00000000" w:rsidP="00000000" w:rsidRDefault="00000000" w:rsidRPr="00000000" w14:paraId="0000008C">
      <w:pPr>
        <w:widowControl w:val="0"/>
        <w:spacing w:after="240" w:line="240" w:lineRule="auto"/>
        <w:ind w:left="0" w:firstLine="0"/>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widowControl w:val="0"/>
        <w:spacing w:after="240" w:line="240" w:lineRule="auto"/>
        <w:ind w:left="0" w:firstLine="0"/>
        <w:jc w:val="both"/>
        <w:rPr>
          <w:b w:val="1"/>
          <w:bCs w:val="1"/>
          <w:sz w:val="24"/>
          <w:szCs w:val="24"/>
        </w:rPr>
      </w:pPr>
      <w:r w:rsidDel="00000000" w:rsidR="00000000" w:rsidRPr="00000000">
        <w:rPr>
          <w:b w:val="1"/>
          <w:bCs w:val="1"/>
          <w:sz w:val="24"/>
          <w:szCs w:val="24"/>
          <w:rtl w:val="0"/>
        </w:rPr>
        <w:t xml:space="preserve">Gestión de Cambios y Control Documental</w:t>
      </w:r>
    </w:p>
    <w:p w:rsidR="00000000" w:rsidDel="00000000" w:rsidP="00000000" w:rsidRDefault="00000000" w:rsidRPr="00000000" w14:paraId="0000008E">
      <w:pPr>
        <w:widowControl w:val="0"/>
        <w:spacing w:after="240" w:line="240" w:lineRule="auto"/>
        <w:ind w:left="0" w:firstLine="0"/>
        <w:jc w:val="both"/>
        <w:rPr>
          <w:sz w:val="24"/>
          <w:szCs w:val="24"/>
        </w:rPr>
      </w:pPr>
      <w:r w:rsidDel="00000000" w:rsidR="00000000" w:rsidRPr="00000000">
        <w:rPr>
          <w:sz w:val="24"/>
          <w:szCs w:val="24"/>
          <w:rtl w:val="0"/>
        </w:rPr>
        <w:t xml:space="preserve">Todo cambio en las funcionalidades, requerimientos o estructura de la base de datos será documentado formalmente, garantizando trazabilidad y control sobre las versiones del sistema. El repositorio de GitLab y el tablero Trello funcionan como medios de registro y seguimiento, permitiendo un control centralizado de los avances y modificaciones realizadas. Este enfoque asegura que las decisiones de desarrollo estén sustentadas y sean revisables en cualquier etapa del proyecto.</w:t>
      </w:r>
    </w:p>
    <w:p w:rsidR="00000000" w:rsidDel="00000000" w:rsidP="00000000" w:rsidRDefault="00000000" w:rsidRPr="00000000" w14:paraId="0000008F">
      <w:pPr>
        <w:widowControl w:val="0"/>
        <w:spacing w:after="240" w:line="240" w:lineRule="auto"/>
        <w:ind w:left="0" w:firstLine="0"/>
        <w:jc w:val="both"/>
        <w:rPr>
          <w:b w:val="1"/>
          <w:bCs w:val="1"/>
          <w:sz w:val="24"/>
          <w:szCs w:val="24"/>
        </w:rPr>
      </w:pPr>
      <w:r w:rsidDel="00000000" w:rsidR="00000000" w:rsidRPr="00000000">
        <w:rPr>
          <w:b w:val="1"/>
          <w:bCs w:val="1"/>
          <w:sz w:val="24"/>
          <w:szCs w:val="24"/>
          <w:rtl w:val="0"/>
        </w:rPr>
        <w:t xml:space="preserve">Reuniones de Control y Retroalimentación Continua</w:t>
      </w:r>
    </w:p>
    <w:p w:rsidR="00000000" w:rsidDel="00000000" w:rsidP="00000000" w:rsidRDefault="00000000" w:rsidRPr="00000000" w14:paraId="00000090">
      <w:pPr>
        <w:widowControl w:val="0"/>
        <w:spacing w:after="240" w:line="240" w:lineRule="auto"/>
        <w:ind w:left="0" w:firstLine="0"/>
        <w:jc w:val="both"/>
        <w:rPr>
          <w:sz w:val="24"/>
          <w:szCs w:val="24"/>
        </w:rPr>
      </w:pPr>
      <w:r w:rsidDel="00000000" w:rsidR="00000000" w:rsidRPr="00000000">
        <w:rPr>
          <w:sz w:val="24"/>
          <w:szCs w:val="24"/>
          <w:rtl w:val="0"/>
        </w:rPr>
        <w:t xml:space="preserve">Durante todo el proceso, se llevarán a cabo reuniones periódicas de revisión, donde el equipo evaluará el cumplimiento de los objetivos y la calidad de los entregables. Estas instancias permitirán ajustar las estrategias de desarrollo, priorizar correcciones y mantener una comunicación constante con el profesor guía. El enfoque de retroalimentación continua garantiza una mejora progresiva del producto y del proceso, fortaleciendo la colaboración y la transparencia dentro del equipo.</w:t>
      </w:r>
    </w:p>
    <w:p w:rsidR="00000000" w:rsidDel="00000000" w:rsidP="00000000" w:rsidRDefault="00000000" w:rsidRPr="00000000" w14:paraId="00000091">
      <w:pPr>
        <w:widowControl w:val="0"/>
        <w:spacing w:after="240" w:line="240" w:lineRule="auto"/>
        <w:ind w:left="0" w:firstLine="0"/>
        <w:jc w:val="both"/>
        <w:rPr>
          <w:b w:val="1"/>
          <w:bCs w:val="1"/>
          <w:sz w:val="24"/>
          <w:szCs w:val="24"/>
        </w:rPr>
      </w:pPr>
      <w:r w:rsidDel="00000000" w:rsidR="00000000" w:rsidRPr="00000000">
        <w:rPr>
          <w:b w:val="1"/>
          <w:bCs w:val="1"/>
          <w:sz w:val="24"/>
          <w:szCs w:val="24"/>
          <w:rtl w:val="0"/>
        </w:rPr>
        <w:t xml:space="preserve">Herramientas y Técnicas de Control y Aseguramiento de Calidad</w:t>
      </w:r>
    </w:p>
    <w:p w:rsidR="00000000" w:rsidDel="00000000" w:rsidP="00000000" w:rsidRDefault="00000000" w:rsidRPr="00000000" w14:paraId="00000092">
      <w:pPr>
        <w:widowControl w:val="0"/>
        <w:numPr>
          <w:ilvl w:val="0"/>
          <w:numId w:val="2"/>
        </w:numPr>
        <w:spacing w:after="0" w:afterAutospacing="0" w:line="240" w:lineRule="auto"/>
        <w:ind w:left="720" w:hanging="360"/>
        <w:jc w:val="both"/>
        <w:rPr>
          <w:sz w:val="24"/>
          <w:szCs w:val="24"/>
          <w:u w:val="none"/>
        </w:rPr>
      </w:pPr>
      <w:r w:rsidDel="00000000" w:rsidR="00000000" w:rsidRPr="00000000">
        <w:rPr>
          <w:sz w:val="24"/>
          <w:szCs w:val="24"/>
          <w:rtl w:val="0"/>
        </w:rPr>
        <w:t xml:space="preserve">Listas de Verificación de Calidad: utilizadas para evaluar cada funcionalidad antes de su integración, garantizando que cumpla los criterios de aceptación definidos.</w:t>
      </w:r>
    </w:p>
    <w:p w:rsidR="00000000" w:rsidDel="00000000" w:rsidP="00000000" w:rsidRDefault="00000000" w:rsidRPr="00000000" w14:paraId="00000093">
      <w:pPr>
        <w:widowControl w:val="0"/>
        <w:numPr>
          <w:ilvl w:val="0"/>
          <w:numId w:val="2"/>
        </w:numPr>
        <w:spacing w:after="0" w:afterAutospacing="0" w:line="240" w:lineRule="auto"/>
        <w:ind w:left="720" w:hanging="360"/>
        <w:jc w:val="both"/>
        <w:rPr>
          <w:sz w:val="24"/>
          <w:szCs w:val="24"/>
          <w:u w:val="none"/>
        </w:rPr>
      </w:pPr>
      <w:r w:rsidDel="00000000" w:rsidR="00000000" w:rsidRPr="00000000">
        <w:rPr>
          <w:sz w:val="24"/>
          <w:szCs w:val="24"/>
          <w:rtl w:val="0"/>
        </w:rPr>
        <w:t xml:space="preserve">Pruebas Funcionales Automatizadas: para validar el comportamiento esperado de los módulos clave del sistema.</w:t>
      </w:r>
    </w:p>
    <w:p w:rsidR="00000000" w:rsidDel="00000000" w:rsidP="00000000" w:rsidRDefault="00000000" w:rsidRPr="00000000" w14:paraId="00000094">
      <w:pPr>
        <w:widowControl w:val="0"/>
        <w:numPr>
          <w:ilvl w:val="0"/>
          <w:numId w:val="2"/>
        </w:numPr>
        <w:spacing w:after="0" w:afterAutospacing="0" w:line="240" w:lineRule="auto"/>
        <w:ind w:left="720" w:hanging="360"/>
        <w:jc w:val="both"/>
        <w:rPr>
          <w:sz w:val="24"/>
          <w:szCs w:val="24"/>
          <w:u w:val="none"/>
        </w:rPr>
      </w:pPr>
      <w:r w:rsidDel="00000000" w:rsidR="00000000" w:rsidRPr="00000000">
        <w:rPr>
          <w:sz w:val="24"/>
          <w:szCs w:val="24"/>
          <w:rtl w:val="0"/>
        </w:rPr>
        <w:t xml:space="preserve">Reportes de No Conformidades y Acciones Correctivas: documentan problemas detectados y las medidas aplicadas para su resolución.</w:t>
      </w:r>
    </w:p>
    <w:p w:rsidR="00000000" w:rsidDel="00000000" w:rsidP="00000000" w:rsidRDefault="00000000" w:rsidRPr="00000000" w14:paraId="00000095">
      <w:pPr>
        <w:widowControl w:val="0"/>
        <w:numPr>
          <w:ilvl w:val="0"/>
          <w:numId w:val="2"/>
        </w:numPr>
        <w:spacing w:after="0" w:afterAutospacing="0" w:line="240" w:lineRule="auto"/>
        <w:ind w:left="720" w:hanging="360"/>
        <w:jc w:val="both"/>
        <w:rPr>
          <w:sz w:val="24"/>
          <w:szCs w:val="24"/>
          <w:u w:val="none"/>
        </w:rPr>
      </w:pPr>
      <w:r w:rsidDel="00000000" w:rsidR="00000000" w:rsidRPr="00000000">
        <w:rPr>
          <w:sz w:val="24"/>
          <w:szCs w:val="24"/>
          <w:rtl w:val="0"/>
        </w:rPr>
        <w:t xml:space="preserve">Encuestas de Retroalimentación: aplicadas a los usuarios de prueba para recoger su percepción sobre la facilidad de uso y diseño del sistema.</w:t>
      </w:r>
    </w:p>
    <w:p w:rsidR="00000000" w:rsidDel="00000000" w:rsidP="00000000" w:rsidRDefault="00000000" w:rsidRPr="00000000" w14:paraId="00000096">
      <w:pPr>
        <w:widowControl w:val="0"/>
        <w:numPr>
          <w:ilvl w:val="0"/>
          <w:numId w:val="2"/>
        </w:numPr>
        <w:spacing w:after="240" w:line="240" w:lineRule="auto"/>
        <w:ind w:left="720" w:hanging="360"/>
        <w:jc w:val="both"/>
        <w:rPr>
          <w:sz w:val="24"/>
          <w:szCs w:val="24"/>
          <w:u w:val="none"/>
        </w:rPr>
      </w:pPr>
      <w:r w:rsidDel="00000000" w:rsidR="00000000" w:rsidRPr="00000000">
        <w:rPr>
          <w:sz w:val="24"/>
          <w:szCs w:val="24"/>
          <w:rtl w:val="0"/>
        </w:rPr>
        <w:t xml:space="preserve">Monitoreo de Indicadores (KPIs): incluye métricas como tiempo de carga promedio, estabilidad de sesión y satisfacción del usuario final, permitiendo una evaluación constante y objetiva de la calidad del proyecto.</w:t>
      </w:r>
    </w:p>
    <w:p w:rsidR="00000000" w:rsidDel="00000000" w:rsidP="00000000" w:rsidRDefault="00000000" w:rsidRPr="00000000" w14:paraId="00000097">
      <w:pPr>
        <w:widowControl w:val="0"/>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98">
      <w:pPr>
        <w:pStyle w:val="Heading3"/>
        <w:keepNext w:val="0"/>
        <w:keepLines w:val="0"/>
        <w:widowControl w:val="0"/>
        <w:spacing w:before="280" w:line="240" w:lineRule="auto"/>
        <w:ind w:left="0" w:firstLine="0"/>
        <w:jc w:val="both"/>
        <w:rPr>
          <w:b w:val="1"/>
          <w:bCs w:val="1"/>
          <w:color w:val="000000"/>
          <w:sz w:val="24"/>
          <w:szCs w:val="24"/>
        </w:rPr>
      </w:pPr>
      <w:bookmarkStart w:colFirst="0" w:colLast="0" w:name="_heading=h.disxosn39uxm" w:id="6"/>
      <w:bookmarkEnd w:id="6"/>
      <w:r w:rsidDel="00000000" w:rsidR="00000000" w:rsidRPr="00000000">
        <w:rPr>
          <w:b w:val="1"/>
          <w:bCs w:val="1"/>
          <w:color w:val="000000"/>
          <w:sz w:val="24"/>
          <w:szCs w:val="24"/>
          <w:rtl w:val="0"/>
        </w:rPr>
        <w:t xml:space="preserve">Métricas de Calidad (KPI Iniciales de Proyecto)</w:t>
      </w:r>
    </w:p>
    <w:p w:rsidR="00000000" w:rsidDel="00000000" w:rsidP="00000000" w:rsidRDefault="00000000" w:rsidRPr="00000000" w14:paraId="00000099">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Indicadores Clave de Desempeño (KPI)</w:t>
      </w:r>
    </w:p>
    <w:p w:rsidR="00000000" w:rsidDel="00000000" w:rsidP="00000000" w:rsidRDefault="00000000" w:rsidRPr="00000000" w14:paraId="0000009A">
      <w:pPr>
        <w:widowControl w:val="0"/>
        <w:spacing w:after="240" w:before="240" w:line="240" w:lineRule="auto"/>
        <w:jc w:val="both"/>
        <w:rPr>
          <w:sz w:val="24"/>
          <w:szCs w:val="24"/>
        </w:rPr>
      </w:pPr>
      <w:r w:rsidDel="00000000" w:rsidR="00000000" w:rsidRPr="00000000">
        <w:rPr>
          <w:sz w:val="24"/>
          <w:szCs w:val="24"/>
          <w:rtl w:val="0"/>
        </w:rPr>
        <w:t xml:space="preserve">Los indicadores clave de desempeño (KPI) se establecen como herramientas estratégicas para evaluar la calidad del desarrollo y la gestión del proyecto CulturaX. Estos indicadores permiten monitorear la eficiencia de los procesos, la estabilidad del producto y el cumplimiento de los estándares definidos por el equipo de desarrollo y el profesor guía. El seguimiento constante de estos indicadores asegura que los objetivos de calidad, funcionalidad y rendimiento se alcancen durante todas las fases del proyecto, contribuyendo a una mejora continua y a la entrega de un producto confiable y de alto impacto.</w:t>
      </w:r>
    </w:p>
    <w:p w:rsidR="00000000" w:rsidDel="00000000" w:rsidP="00000000" w:rsidRDefault="00000000" w:rsidRPr="00000000" w14:paraId="0000009B">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Tasa de Defectos</w:t>
      </w:r>
    </w:p>
    <w:p w:rsidR="00000000" w:rsidDel="00000000" w:rsidP="00000000" w:rsidRDefault="00000000" w:rsidRPr="00000000" w14:paraId="0000009C">
      <w:pPr>
        <w:widowControl w:val="0"/>
        <w:spacing w:after="240" w:before="240" w:line="240" w:lineRule="auto"/>
        <w:jc w:val="both"/>
        <w:rPr>
          <w:sz w:val="24"/>
          <w:szCs w:val="24"/>
        </w:rPr>
      </w:pPr>
      <w:r w:rsidDel="00000000" w:rsidR="00000000" w:rsidRPr="00000000">
        <w:rPr>
          <w:sz w:val="24"/>
          <w:szCs w:val="24"/>
          <w:rtl w:val="0"/>
        </w:rPr>
        <w:t xml:space="preserve">Este indicador mide la cantidad de errores o incidencias detectadas en relación con el total de funcionalidades desarrolladas.Permite evaluar la consistencia del código y la estabilidad de las funcionalidades implementadas, identificando patrones de error que puedan afectar la experiencia del usuario. Las incidencias detectadas se clasifican según su criticidad (alta, media o baja) y se corrigen antes de las pruebas de aceptación, garantizando que la aplicación mantenga un nivel de calidad óptimo.</w:t>
      </w:r>
    </w:p>
    <w:p w:rsidR="00000000" w:rsidDel="00000000" w:rsidP="00000000" w:rsidRDefault="00000000" w:rsidRPr="00000000" w14:paraId="0000009D">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Cumplimiento de Tiempos de Entrega</w:t>
      </w:r>
    </w:p>
    <w:p w:rsidR="00000000" w:rsidDel="00000000" w:rsidP="00000000" w:rsidRDefault="00000000" w:rsidRPr="00000000" w14:paraId="0000009E">
      <w:pPr>
        <w:widowControl w:val="0"/>
        <w:spacing w:after="240" w:before="240" w:line="240" w:lineRule="auto"/>
        <w:jc w:val="both"/>
        <w:rPr>
          <w:sz w:val="24"/>
          <w:szCs w:val="24"/>
        </w:rPr>
      </w:pPr>
      <w:r w:rsidDel="00000000" w:rsidR="00000000" w:rsidRPr="00000000">
        <w:rPr>
          <w:sz w:val="24"/>
          <w:szCs w:val="24"/>
          <w:rtl w:val="0"/>
        </w:rPr>
        <w:t xml:space="preserve">Evalúa el grado en que las tareas y épicas definidas en Trello se completan dentro de los plazos establecidos. Este KPI permite controlar la eficiencia en la ejecución de actividades y la adherencia al cronograma del proyecto. Cualquier desviación se analiza durante las reuniones de control, identificando causas y estableciendo acciones correctivas que aseguren la continuidad del proyecto sin afectar los hitos definidos.</w:t>
      </w:r>
    </w:p>
    <w:p w:rsidR="00000000" w:rsidDel="00000000" w:rsidP="00000000" w:rsidRDefault="00000000" w:rsidRPr="00000000" w14:paraId="0000009F">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Satisfacción del Usuario Final</w:t>
      </w:r>
    </w:p>
    <w:p w:rsidR="00000000" w:rsidDel="00000000" w:rsidP="00000000" w:rsidRDefault="00000000" w:rsidRPr="00000000" w14:paraId="000000A0">
      <w:pPr>
        <w:widowControl w:val="0"/>
        <w:spacing w:after="240" w:before="240" w:line="240" w:lineRule="auto"/>
        <w:jc w:val="both"/>
        <w:rPr>
          <w:sz w:val="24"/>
          <w:szCs w:val="24"/>
        </w:rPr>
      </w:pPr>
      <w:r w:rsidDel="00000000" w:rsidR="00000000" w:rsidRPr="00000000">
        <w:rPr>
          <w:sz w:val="24"/>
          <w:szCs w:val="24"/>
          <w:rtl w:val="0"/>
        </w:rPr>
        <w:t xml:space="preserve">Este indicador se centra en medir la percepción de los usuarios finales y evaluadores respecto a la usabilidad, accesibilidad y experiencia general dentro de la plataforma CulturaX. A través de encuestas, entrevistas y observaciones directas, se recopila retroalimentación sobre la facilidad de uso, la estética visual y la funcionalidad general del sistema.  Los resultados se utilizan para implementar mejoras en la interfaz y optimizar la navegación, reforzando el compromiso del proyecto con la calidad centrada en el usuario.</w:t>
      </w:r>
    </w:p>
    <w:p w:rsidR="00000000" w:rsidDel="00000000" w:rsidP="00000000" w:rsidRDefault="00000000" w:rsidRPr="00000000" w14:paraId="000000A1">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Índice de Conformidad con Normas de Seguridad</w:t>
      </w:r>
    </w:p>
    <w:p w:rsidR="00000000" w:rsidDel="00000000" w:rsidP="00000000" w:rsidRDefault="00000000" w:rsidRPr="00000000" w14:paraId="000000A2">
      <w:pPr>
        <w:widowControl w:val="0"/>
        <w:spacing w:after="240" w:before="240" w:line="240" w:lineRule="auto"/>
        <w:jc w:val="both"/>
        <w:rPr>
          <w:sz w:val="24"/>
          <w:szCs w:val="24"/>
        </w:rPr>
      </w:pPr>
      <w:r w:rsidDel="00000000" w:rsidR="00000000" w:rsidRPr="00000000">
        <w:rPr>
          <w:sz w:val="24"/>
          <w:szCs w:val="24"/>
          <w:rtl w:val="0"/>
        </w:rPr>
        <w:t xml:space="preserve">Este indicador mide el grado de cumplimiento de las políticas de seguridad aplicadas en la autenticación, gestión de usuarios y almacenamiento de datos en Firebase. Garantiza que la información de los usuarios registrados esté protegida mediante autenticación segura, reglas de acceso controlado y prácticas alineadas con los principios de confidencialidad e integridad de los datos. Asimismo, este KPI asegura que las credenciales de administrador sean validadas correctamente, limitando el acceso al panel de control sólo a personal autorizado.</w:t>
      </w:r>
    </w:p>
    <w:p w:rsidR="00000000" w:rsidDel="00000000" w:rsidP="00000000" w:rsidRDefault="00000000" w:rsidRPr="00000000" w14:paraId="000000A3">
      <w:pPr>
        <w:widowControl w:val="0"/>
        <w:spacing w:after="240" w:before="240" w:line="240" w:lineRule="auto"/>
        <w:jc w:val="both"/>
        <w:rPr>
          <w:sz w:val="24"/>
          <w:szCs w:val="24"/>
        </w:rPr>
      </w:pPr>
      <w:r w:rsidDel="00000000" w:rsidR="00000000" w:rsidRPr="00000000">
        <w:rPr>
          <w:b w:val="1"/>
          <w:bCs w:val="1"/>
          <w:sz w:val="24"/>
          <w:szCs w:val="24"/>
          <w:rtl w:val="0"/>
        </w:rPr>
        <w:t xml:space="preserve">Índice de Resolución de Problemas</w:t>
      </w:r>
      <w:r w:rsidDel="00000000" w:rsidR="00000000" w:rsidRPr="00000000">
        <w:rPr>
          <w:rtl w:val="0"/>
        </w:rPr>
      </w:r>
    </w:p>
    <w:p w:rsidR="00000000" w:rsidDel="00000000" w:rsidP="00000000" w:rsidRDefault="00000000" w:rsidRPr="00000000" w14:paraId="000000A4">
      <w:pPr>
        <w:widowControl w:val="0"/>
        <w:spacing w:after="240" w:before="240" w:line="240" w:lineRule="auto"/>
        <w:jc w:val="both"/>
        <w:rPr>
          <w:sz w:val="24"/>
          <w:szCs w:val="24"/>
        </w:rPr>
      </w:pPr>
      <w:r w:rsidDel="00000000" w:rsidR="00000000" w:rsidRPr="00000000">
        <w:rPr>
          <w:sz w:val="24"/>
          <w:szCs w:val="24"/>
          <w:rtl w:val="0"/>
        </w:rPr>
        <w:t xml:space="preserve">Evalúa la rapidez y eficacia con que el equipo de desarrollo responde ante errores, observaciones o requerimientos adicionales. El seguimiento de este indicador permite identificar cuántas incidencias son resueltas dentro de los plazos establecidos y cuántas requieren revisión adicional. Un alto índice de resolución refleja una gestión ágil, colaborativa y orientada a resultados, fortaleciendo la capacidad del equipo para mantener la estabilidad del sistema.</w:t>
      </w:r>
    </w:p>
    <w:p w:rsidR="00000000" w:rsidDel="00000000" w:rsidP="00000000" w:rsidRDefault="00000000" w:rsidRPr="00000000" w14:paraId="000000A5">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Monitoreo de KPI</w:t>
      </w:r>
    </w:p>
    <w:p w:rsidR="00000000" w:rsidDel="00000000" w:rsidP="00000000" w:rsidRDefault="00000000" w:rsidRPr="00000000" w14:paraId="000000A6">
      <w:pPr>
        <w:widowControl w:val="0"/>
        <w:spacing w:after="240" w:before="240" w:line="240" w:lineRule="auto"/>
        <w:jc w:val="both"/>
        <w:rPr>
          <w:sz w:val="24"/>
          <w:szCs w:val="24"/>
        </w:rPr>
      </w:pPr>
      <w:r w:rsidDel="00000000" w:rsidR="00000000" w:rsidRPr="00000000">
        <w:rPr>
          <w:sz w:val="24"/>
          <w:szCs w:val="24"/>
          <w:rtl w:val="0"/>
        </w:rPr>
        <w:t xml:space="preserve">Los indicadores definidos serán revisados periódicamente durante las reuniones de control del proyecto. Cada sesión permitirá analizar el progreso de los KPIs, identificar tendencias y establecer medidas preventivas o correctivas según sea necesario. El profesor guía, en su rol de Scrum Master, supervisará el cumplimiento de estos indicadores, asegurando que los resultados se mantengan alineados con los objetivos estratégicos del proyecto y los estándares académicos de calidad.</w:t>
      </w:r>
    </w:p>
    <w:p w:rsidR="00000000" w:rsidDel="00000000" w:rsidP="00000000" w:rsidRDefault="00000000" w:rsidRPr="00000000" w14:paraId="000000A7">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Criterios de Aceptación de Entregables</w:t>
      </w:r>
    </w:p>
    <w:p w:rsidR="00000000" w:rsidDel="00000000" w:rsidP="00000000" w:rsidRDefault="00000000" w:rsidRPr="00000000" w14:paraId="000000A8">
      <w:pPr>
        <w:widowControl w:val="0"/>
        <w:spacing w:after="240" w:before="240" w:line="240" w:lineRule="auto"/>
        <w:jc w:val="both"/>
        <w:rPr>
          <w:sz w:val="24"/>
          <w:szCs w:val="24"/>
        </w:rPr>
      </w:pPr>
      <w:r w:rsidDel="00000000" w:rsidR="00000000" w:rsidRPr="00000000">
        <w:rPr>
          <w:sz w:val="24"/>
          <w:szCs w:val="24"/>
          <w:rtl w:val="0"/>
        </w:rPr>
        <w:t xml:space="preserve">Los criterios de aceptación permiten verificar que cada entregable del proyecto CulturaX cumpla con los estándares de calidad técnica, funcional y documental definidos por el equipo. Estos criterios garantizan que cada módulo o funcionalidad desarrollada sea evaluada de manera objetiva antes de su aprobación final, proporcionando confianza y trazabilidad en los resultados obtenidos.</w:t>
      </w:r>
    </w:p>
    <w:p w:rsidR="00000000" w:rsidDel="00000000" w:rsidP="00000000" w:rsidRDefault="00000000" w:rsidRPr="00000000" w14:paraId="000000A9">
      <w:pPr>
        <w:widowControl w:val="0"/>
        <w:spacing w:after="240" w:before="240" w:line="240" w:lineRule="auto"/>
        <w:jc w:val="both"/>
        <w:rPr>
          <w:sz w:val="24"/>
          <w:szCs w:val="24"/>
        </w:rPr>
      </w:pPr>
      <w:r w:rsidDel="00000000" w:rsidR="00000000" w:rsidRPr="00000000">
        <w:rPr>
          <w:b w:val="1"/>
          <w:bCs w:val="1"/>
          <w:sz w:val="24"/>
          <w:szCs w:val="24"/>
          <w:rtl w:val="0"/>
        </w:rPr>
        <w:t xml:space="preserve">Conformidad con Requerimientos Funcionales y No Funcionales</w:t>
      </w:r>
      <w:r w:rsidDel="00000000" w:rsidR="00000000" w:rsidRPr="00000000">
        <w:rPr>
          <w:rtl w:val="0"/>
        </w:rPr>
      </w:r>
    </w:p>
    <w:p w:rsidR="00000000" w:rsidDel="00000000" w:rsidP="00000000" w:rsidRDefault="00000000" w:rsidRPr="00000000" w14:paraId="000000AA">
      <w:pPr>
        <w:widowControl w:val="0"/>
        <w:spacing w:after="240" w:before="240" w:line="240" w:lineRule="auto"/>
        <w:jc w:val="both"/>
        <w:rPr>
          <w:sz w:val="24"/>
          <w:szCs w:val="24"/>
        </w:rPr>
      </w:pPr>
      <w:r w:rsidDel="00000000" w:rsidR="00000000" w:rsidRPr="00000000">
        <w:rPr>
          <w:sz w:val="24"/>
          <w:szCs w:val="24"/>
          <w:rtl w:val="0"/>
        </w:rPr>
        <w:t xml:space="preserve">Cada entregable es evaluado para verificar que cumple con los requerimientos establecidos, incluyendo la correcta implementación de las funcionalidades principales (registro, login, reseñas, panel de administración, etc.) y el cumplimiento de los parámetros de rendimiento y usabilidad definidos. Esta validación asegura que los resultados entregados sean coherentes, estables y respondan adecuadamente a las necesidades del usuario final.</w:t>
      </w:r>
    </w:p>
    <w:p w:rsidR="00000000" w:rsidDel="00000000" w:rsidP="00000000" w:rsidRDefault="00000000" w:rsidRPr="00000000" w14:paraId="000000AB">
      <w:pPr>
        <w:widowControl w:val="0"/>
        <w:spacing w:after="240" w:before="240" w:line="240" w:lineRule="auto"/>
        <w:jc w:val="both"/>
        <w:rPr>
          <w:sz w:val="24"/>
          <w:szCs w:val="24"/>
        </w:rPr>
      </w:pPr>
      <w:r w:rsidDel="00000000" w:rsidR="00000000" w:rsidRPr="00000000">
        <w:rPr>
          <w:b w:val="1"/>
          <w:bCs w:val="1"/>
          <w:sz w:val="24"/>
          <w:szCs w:val="24"/>
          <w:rtl w:val="0"/>
        </w:rPr>
        <w:t xml:space="preserve">Cumplimiento de los Estándares de Seguridad</w:t>
      </w:r>
      <w:r w:rsidDel="00000000" w:rsidR="00000000" w:rsidRPr="00000000">
        <w:rPr>
          <w:rtl w:val="0"/>
        </w:rPr>
      </w:r>
    </w:p>
    <w:p w:rsidR="00000000" w:rsidDel="00000000" w:rsidP="00000000" w:rsidRDefault="00000000" w:rsidRPr="00000000" w14:paraId="000000AC">
      <w:pPr>
        <w:widowControl w:val="0"/>
        <w:spacing w:after="240" w:before="240" w:line="240" w:lineRule="auto"/>
        <w:jc w:val="both"/>
        <w:rPr>
          <w:sz w:val="24"/>
          <w:szCs w:val="24"/>
        </w:rPr>
      </w:pPr>
      <w:r w:rsidDel="00000000" w:rsidR="00000000" w:rsidRPr="00000000">
        <w:rPr>
          <w:sz w:val="24"/>
          <w:szCs w:val="24"/>
          <w:rtl w:val="0"/>
        </w:rPr>
        <w:t xml:space="preserve">Se verifica que todas las medidas de seguridad —como la protección de datos de usuario, validación de sesiones y gestión de accesos— estén correctamente implementadas y operativas. Aunque las auditorías avanzadas se realizan en etapas posteriores, esta revisión inicial garantiza que los lineamientos de seguridad estén integrados desde el desarrollo base, fortaleciendo la confiabilidad del sistema.</w:t>
      </w:r>
    </w:p>
    <w:p w:rsidR="00000000" w:rsidDel="00000000" w:rsidP="00000000" w:rsidRDefault="00000000" w:rsidRPr="00000000" w14:paraId="000000AD">
      <w:pPr>
        <w:widowControl w:val="0"/>
        <w:spacing w:after="240" w:before="240" w:line="240" w:lineRule="auto"/>
        <w:jc w:val="both"/>
        <w:rPr>
          <w:sz w:val="24"/>
          <w:szCs w:val="24"/>
        </w:rPr>
      </w:pPr>
      <w:r w:rsidDel="00000000" w:rsidR="00000000" w:rsidRPr="00000000">
        <w:rPr>
          <w:b w:val="1"/>
          <w:bCs w:val="1"/>
          <w:sz w:val="24"/>
          <w:szCs w:val="24"/>
          <w:rtl w:val="0"/>
        </w:rPr>
        <w:t xml:space="preserve">Documentación Completa y Precisa</w:t>
      </w:r>
      <w:r w:rsidDel="00000000" w:rsidR="00000000" w:rsidRPr="00000000">
        <w:rPr>
          <w:rtl w:val="0"/>
        </w:rPr>
      </w:r>
    </w:p>
    <w:p w:rsidR="00000000" w:rsidDel="00000000" w:rsidP="00000000" w:rsidRDefault="00000000" w:rsidRPr="00000000" w14:paraId="000000AE">
      <w:pPr>
        <w:widowControl w:val="0"/>
        <w:spacing w:after="240" w:before="240" w:line="240" w:lineRule="auto"/>
        <w:jc w:val="both"/>
        <w:rPr>
          <w:sz w:val="24"/>
          <w:szCs w:val="24"/>
        </w:rPr>
      </w:pPr>
      <w:r w:rsidDel="00000000" w:rsidR="00000000" w:rsidRPr="00000000">
        <w:rPr>
          <w:sz w:val="24"/>
          <w:szCs w:val="24"/>
          <w:rtl w:val="0"/>
        </w:rPr>
        <w:t xml:space="preserve">Cada módulo o funcionalidad debe estar acompañado de una documentación técnica clara, actualizada y coherente con la versión del producto. Esta documentación incluye descripciones de funciones, flujos de navegación, dependencias y decisiones técnicas tomadas durante el desarrollo. Su correcta gestión permite mantener la trazabilidad del proyecto, facilitando la revisión por parte del profesor guía y asegurando la continuidad del trabajo sin pérdidas de información.</w:t>
      </w:r>
    </w:p>
    <w:p w:rsidR="00000000" w:rsidDel="00000000" w:rsidP="00000000" w:rsidRDefault="00000000" w:rsidRPr="00000000" w14:paraId="000000AF">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Satisfacción del Usuario Final</w:t>
      </w:r>
    </w:p>
    <w:p w:rsidR="00000000" w:rsidDel="00000000" w:rsidP="00000000" w:rsidRDefault="00000000" w:rsidRPr="00000000" w14:paraId="000000B0">
      <w:pPr>
        <w:widowControl w:val="0"/>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B1">
      <w:pPr>
        <w:widowControl w:val="0"/>
        <w:spacing w:after="240" w:before="240" w:line="240" w:lineRule="auto"/>
        <w:jc w:val="both"/>
        <w:rPr>
          <w:sz w:val="24"/>
          <w:szCs w:val="24"/>
        </w:rPr>
      </w:pPr>
      <w:r w:rsidDel="00000000" w:rsidR="00000000" w:rsidRPr="00000000">
        <w:rPr>
          <w:sz w:val="24"/>
          <w:szCs w:val="24"/>
          <w:rtl w:val="0"/>
        </w:rPr>
        <w:t xml:space="preserve">Antes del cierre del proyecto, se validará la satisfacción del usuario mediante pruebas funcionales guiadas y encuestas. El objetivo es asegurar que la plataforma no solo funcione correctamente, sino que también proporcione una experiencia atractiva, intuitiva y alineada con los valores de promoción cultural que caracterizan a CulturaX. Las observaciones obtenidas se integrarán en las mejoras finales del producto.</w:t>
      </w:r>
    </w:p>
    <w:p w:rsidR="00000000" w:rsidDel="00000000" w:rsidP="00000000" w:rsidRDefault="00000000" w:rsidRPr="00000000" w14:paraId="000000B2">
      <w:pPr>
        <w:widowControl w:val="0"/>
        <w:spacing w:after="240" w:before="240" w:line="240" w:lineRule="auto"/>
        <w:jc w:val="both"/>
        <w:rPr>
          <w:sz w:val="24"/>
          <w:szCs w:val="24"/>
        </w:rPr>
      </w:pPr>
      <w:r w:rsidDel="00000000" w:rsidR="00000000" w:rsidRPr="00000000">
        <w:rPr>
          <w:b w:val="1"/>
          <w:bCs w:val="1"/>
          <w:sz w:val="24"/>
          <w:szCs w:val="24"/>
          <w:rtl w:val="0"/>
        </w:rPr>
        <w:t xml:space="preserve">Cumplimiento del Cronograma</w:t>
      </w:r>
      <w:r w:rsidDel="00000000" w:rsidR="00000000" w:rsidRPr="00000000">
        <w:rPr>
          <w:rtl w:val="0"/>
        </w:rPr>
      </w:r>
    </w:p>
    <w:p w:rsidR="00000000" w:rsidDel="00000000" w:rsidP="00000000" w:rsidRDefault="00000000" w:rsidRPr="00000000" w14:paraId="000000B3">
      <w:pPr>
        <w:widowControl w:val="0"/>
        <w:spacing w:after="240" w:before="240" w:line="240" w:lineRule="auto"/>
        <w:jc w:val="both"/>
        <w:rPr>
          <w:sz w:val="24"/>
          <w:szCs w:val="24"/>
        </w:rPr>
      </w:pPr>
      <w:r w:rsidDel="00000000" w:rsidR="00000000" w:rsidRPr="00000000">
        <w:rPr>
          <w:sz w:val="24"/>
          <w:szCs w:val="24"/>
          <w:rtl w:val="0"/>
        </w:rPr>
        <w:t xml:space="preserve">El cumplimiento del cronograma es un criterio esencial para la aceptación de los entregables. Permite garantizar que las actividades se desarrollen conforme a las fechas definidas en el plan del proyecto y que cada hito sea alcanzado sin afectar los tiempos de revisión o presentación. El monitoreo de este criterio demuestra la capacidad del equipo para gestionar los recursos de forma eficiente, asegurando una ejecución ordenada y disciplinada.</w:t>
      </w:r>
    </w:p>
    <w:p w:rsidR="00000000" w:rsidDel="00000000" w:rsidP="00000000" w:rsidRDefault="00000000" w:rsidRPr="00000000" w14:paraId="000000B4">
      <w:pPr>
        <w:widowControl w:val="0"/>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B5">
      <w:pPr>
        <w:pStyle w:val="Heading3"/>
        <w:keepNext w:val="0"/>
        <w:keepLines w:val="0"/>
        <w:widowControl w:val="0"/>
        <w:spacing w:before="280" w:line="240" w:lineRule="auto"/>
        <w:ind w:left="0" w:firstLine="0"/>
        <w:jc w:val="both"/>
        <w:rPr>
          <w:sz w:val="24"/>
          <w:szCs w:val="24"/>
        </w:rPr>
      </w:pPr>
      <w:bookmarkStart w:colFirst="0" w:colLast="0" w:name="_heading=h.l1d4uroxisrv" w:id="7"/>
      <w:bookmarkEnd w:id="7"/>
      <w:r w:rsidDel="00000000" w:rsidR="00000000" w:rsidRPr="00000000">
        <w:rPr>
          <w:b w:val="1"/>
          <w:bCs w:val="1"/>
          <w:color w:val="000000"/>
          <w:rtl w:val="0"/>
        </w:rPr>
        <w:t xml:space="preserve">Registro de Riesgos</w:t>
      </w:r>
      <w:r w:rsidDel="00000000" w:rsidR="00000000" w:rsidRPr="00000000">
        <w:rPr>
          <w:rtl w:val="0"/>
        </w:rPr>
      </w:r>
    </w:p>
    <w:p w:rsidR="00000000" w:rsidDel="00000000" w:rsidP="00000000" w:rsidRDefault="00000000" w:rsidRPr="00000000" w14:paraId="000000B6">
      <w:pPr>
        <w:widowControl w:val="0"/>
        <w:spacing w:after="240" w:before="240" w:line="240" w:lineRule="auto"/>
        <w:ind w:left="0" w:firstLine="0"/>
        <w:jc w:val="both"/>
        <w:rPr>
          <w:sz w:val="24"/>
          <w:szCs w:val="24"/>
        </w:rPr>
      </w:pPr>
      <w:r w:rsidDel="00000000" w:rsidR="00000000" w:rsidRPr="00000000">
        <w:rPr>
          <w:sz w:val="24"/>
          <w:szCs w:val="24"/>
          <w:rtl w:val="0"/>
        </w:rPr>
        <w:t xml:space="preserve">El Registro de Riesgos para el proyecto CulturaX actúa como una herramienta esencial para identificar, evaluar y gestionar los posibles factores que puedan comprometer los objetivos técnicos, funcionales y académicos del proyecto. Este registro permite anticipar y mitigar los riesgos que podrían afectar la calidad del producto, la adherencia al cronograma o la satisfacción del usuario final. La gestión de riesgos se aborda de manera preventiva y continua, asegurando que cada fase del desarrollo avance según lo planificado y que los entregables mantengan la coherencia con los estándares de calidad definidos por el equipo y el profesor guía.</w:t>
      </w:r>
    </w:p>
    <w:p w:rsidR="00000000" w:rsidDel="00000000" w:rsidP="00000000" w:rsidRDefault="00000000" w:rsidRPr="00000000" w14:paraId="000000B7">
      <w:pPr>
        <w:widowControl w:val="0"/>
        <w:spacing w:after="240" w:before="240" w:line="240" w:lineRule="auto"/>
        <w:ind w:left="0" w:firstLine="0"/>
        <w:jc w:val="both"/>
        <w:rPr>
          <w:b w:val="1"/>
          <w:bCs w:val="1"/>
          <w:sz w:val="24"/>
          <w:szCs w:val="24"/>
        </w:rPr>
      </w:pPr>
      <w:r w:rsidDel="00000000" w:rsidR="00000000" w:rsidRPr="00000000">
        <w:rPr>
          <w:b w:val="1"/>
          <w:bCs w:val="1"/>
          <w:sz w:val="24"/>
          <w:szCs w:val="24"/>
          <w:rtl w:val="0"/>
        </w:rPr>
        <w:t xml:space="preserve">Identificación de Riesgos y Estrategias de Mitigación</w:t>
      </w:r>
    </w:p>
    <w:p w:rsidR="00000000" w:rsidDel="00000000" w:rsidP="00000000" w:rsidRDefault="00000000" w:rsidRPr="00000000" w14:paraId="000000B8">
      <w:pPr>
        <w:widowControl w:val="0"/>
        <w:spacing w:after="240" w:before="240" w:line="240" w:lineRule="auto"/>
        <w:ind w:left="720" w:firstLine="0"/>
        <w:jc w:val="both"/>
        <w:rPr>
          <w:b w:val="1"/>
          <w:bCs w:val="1"/>
          <w:sz w:val="24"/>
          <w:szCs w:val="24"/>
        </w:rPr>
      </w:pPr>
      <w:r w:rsidDel="00000000" w:rsidR="00000000" w:rsidRPr="00000000">
        <w:rPr>
          <w:b w:val="1"/>
          <w:bCs w:val="1"/>
          <w:sz w:val="24"/>
          <w:szCs w:val="24"/>
          <w:rtl w:val="0"/>
        </w:rPr>
        <w:t xml:space="preserve">1. Riesgo de Desviación en los Requerimientos Funcionales y No Funcionales</w:t>
      </w:r>
    </w:p>
    <w:p w:rsidR="00000000" w:rsidDel="00000000" w:rsidP="00000000" w:rsidRDefault="00000000" w:rsidRPr="00000000" w14:paraId="000000B9">
      <w:pPr>
        <w:widowControl w:val="0"/>
        <w:spacing w:after="240" w:before="240" w:line="240" w:lineRule="auto"/>
        <w:ind w:left="720" w:firstLine="0"/>
        <w:jc w:val="both"/>
        <w:rPr>
          <w:sz w:val="24"/>
          <w:szCs w:val="24"/>
        </w:rPr>
      </w:pPr>
      <w:r w:rsidDel="00000000" w:rsidR="00000000" w:rsidRPr="00000000">
        <w:rPr>
          <w:sz w:val="24"/>
          <w:szCs w:val="24"/>
          <w:rtl w:val="0"/>
        </w:rPr>
        <w:t xml:space="preserve">Existe la posibilidad de que algunos requerimientos no se implementen conforme a lo establecido, afectando funcionalidades clave como el sistema de reseñas, la autenticación o la visualización de contenidos. Estas desviaciones podrían impactar directamente la experiencia del usuario y la coherencia del producto final.</w:t>
      </w:r>
    </w:p>
    <w:p w:rsidR="00000000" w:rsidDel="00000000" w:rsidP="00000000" w:rsidRDefault="00000000" w:rsidRPr="00000000" w14:paraId="000000BA">
      <w:pPr>
        <w:widowControl w:val="0"/>
        <w:spacing w:after="240" w:before="240" w:line="240" w:lineRule="auto"/>
        <w:ind w:left="720" w:firstLine="0"/>
        <w:jc w:val="both"/>
        <w:rPr>
          <w:b w:val="1"/>
          <w:bCs w:val="1"/>
          <w:sz w:val="24"/>
          <w:szCs w:val="24"/>
        </w:rPr>
      </w:pPr>
      <w:r w:rsidDel="00000000" w:rsidR="00000000" w:rsidRPr="00000000">
        <w:rPr>
          <w:b w:val="1"/>
          <w:bCs w:val="1"/>
          <w:sz w:val="24"/>
          <w:szCs w:val="24"/>
          <w:rtl w:val="0"/>
        </w:rPr>
        <w:t xml:space="preserve">Estrategia de Mitigación:</w:t>
      </w:r>
    </w:p>
    <w:p w:rsidR="00000000" w:rsidDel="00000000" w:rsidP="00000000" w:rsidRDefault="00000000" w:rsidRPr="00000000" w14:paraId="000000BB">
      <w:pPr>
        <w:widowControl w:val="0"/>
        <w:spacing w:after="240" w:before="240" w:line="240" w:lineRule="auto"/>
        <w:ind w:left="720" w:firstLine="0"/>
        <w:jc w:val="both"/>
        <w:rPr>
          <w:sz w:val="24"/>
          <w:szCs w:val="24"/>
        </w:rPr>
      </w:pPr>
      <w:r w:rsidDel="00000000" w:rsidR="00000000" w:rsidRPr="00000000">
        <w:rPr>
          <w:sz w:val="24"/>
          <w:szCs w:val="24"/>
          <w:rtl w:val="0"/>
        </w:rPr>
        <w:t xml:space="preserve">Se realizan revisiones constantes de los requerimientos durante cada sprint, verificando la correcta implementación de las funcionalidades frente a las historias de usuario definidas en Trello. Además, el profesor guía participará en las revisiones quincenales para validar la alineación entre los entregables y los objetivos iniciales, reduciendo la posibilidad de desviaciones funcionales o técnicas.</w:t>
      </w:r>
    </w:p>
    <w:p w:rsidR="00000000" w:rsidDel="00000000" w:rsidP="00000000" w:rsidRDefault="00000000" w:rsidRPr="00000000" w14:paraId="000000BC">
      <w:pPr>
        <w:widowControl w:val="0"/>
        <w:spacing w:after="240" w:before="240" w:line="240" w:lineRule="auto"/>
        <w:ind w:left="720" w:firstLine="0"/>
        <w:jc w:val="both"/>
        <w:rPr>
          <w:b w:val="1"/>
          <w:bCs w:val="1"/>
          <w:sz w:val="24"/>
          <w:szCs w:val="24"/>
        </w:rPr>
      </w:pPr>
      <w:r w:rsidDel="00000000" w:rsidR="00000000" w:rsidRPr="00000000">
        <w:rPr>
          <w:b w:val="1"/>
          <w:bCs w:val="1"/>
          <w:sz w:val="24"/>
          <w:szCs w:val="24"/>
          <w:rtl w:val="0"/>
        </w:rPr>
        <w:t xml:space="preserve">2. Riesgo de Retrasos en el Cronograma de Entrega</w:t>
      </w:r>
    </w:p>
    <w:p w:rsidR="00000000" w:rsidDel="00000000" w:rsidP="00000000" w:rsidRDefault="00000000" w:rsidRPr="00000000" w14:paraId="000000BD">
      <w:pPr>
        <w:widowControl w:val="0"/>
        <w:spacing w:after="240" w:before="240" w:line="240" w:lineRule="auto"/>
        <w:ind w:left="720" w:firstLine="0"/>
        <w:jc w:val="both"/>
        <w:rPr>
          <w:sz w:val="24"/>
          <w:szCs w:val="24"/>
        </w:rPr>
      </w:pPr>
      <w:r w:rsidDel="00000000" w:rsidR="00000000" w:rsidRPr="00000000">
        <w:rPr>
          <w:sz w:val="24"/>
          <w:szCs w:val="24"/>
          <w:rtl w:val="0"/>
        </w:rPr>
        <w:t xml:space="preserve">El incumplimiento de los plazos establecidos en las fases de desarrollo o documentación puede generar un efecto en cadena, retrasando la finalización del proyecto y afectando los hitos definidos en el plan académico.</w:t>
      </w:r>
    </w:p>
    <w:p w:rsidR="00000000" w:rsidDel="00000000" w:rsidP="00000000" w:rsidRDefault="00000000" w:rsidRPr="00000000" w14:paraId="000000BE">
      <w:pPr>
        <w:widowControl w:val="0"/>
        <w:spacing w:after="240" w:before="240" w:line="240" w:lineRule="auto"/>
        <w:ind w:left="720" w:firstLine="0"/>
        <w:jc w:val="both"/>
        <w:rPr>
          <w:b w:val="1"/>
          <w:bCs w:val="1"/>
          <w:sz w:val="24"/>
          <w:szCs w:val="24"/>
        </w:rPr>
      </w:pPr>
      <w:r w:rsidDel="00000000" w:rsidR="00000000" w:rsidRPr="00000000">
        <w:rPr>
          <w:b w:val="1"/>
          <w:bCs w:val="1"/>
          <w:sz w:val="24"/>
          <w:szCs w:val="24"/>
          <w:rtl w:val="0"/>
        </w:rPr>
        <w:t xml:space="preserve">Estrategia de Mitigación:</w:t>
      </w:r>
    </w:p>
    <w:p w:rsidR="00000000" w:rsidDel="00000000" w:rsidP="00000000" w:rsidRDefault="00000000" w:rsidRPr="00000000" w14:paraId="000000BF">
      <w:pPr>
        <w:widowControl w:val="0"/>
        <w:spacing w:after="240" w:before="240" w:line="240" w:lineRule="auto"/>
        <w:ind w:left="720" w:firstLine="0"/>
        <w:jc w:val="both"/>
        <w:rPr>
          <w:sz w:val="24"/>
          <w:szCs w:val="24"/>
        </w:rPr>
      </w:pPr>
      <w:r w:rsidDel="00000000" w:rsidR="00000000" w:rsidRPr="00000000">
        <w:rPr>
          <w:sz w:val="24"/>
          <w:szCs w:val="24"/>
          <w:rtl w:val="0"/>
        </w:rPr>
        <w:t xml:space="preserve">Se implementará un sistema de seguimiento semanal mediante el tablero de Trello, donde cada tarea tendrá un responsable, fecha límite y estado de avance. Durante las reuniones de control con el profesor guía, se evaluará el progreso general y se reasignarán prioridades si se identifican desviaciones. Asimismo, se prevé la redistribución de tareas en caso de sobrecarga, asegurando que el proyecto avance dentro del cronograma estipulado.</w:t>
      </w:r>
    </w:p>
    <w:p w:rsidR="00000000" w:rsidDel="00000000" w:rsidP="00000000" w:rsidRDefault="00000000" w:rsidRPr="00000000" w14:paraId="000000C0">
      <w:pPr>
        <w:widowControl w:val="0"/>
        <w:spacing w:after="240" w:before="240" w:line="240" w:lineRule="auto"/>
        <w:ind w:left="720" w:firstLine="0"/>
        <w:jc w:val="both"/>
        <w:rPr>
          <w:b w:val="1"/>
          <w:bCs w:val="1"/>
          <w:sz w:val="24"/>
          <w:szCs w:val="24"/>
        </w:rPr>
      </w:pPr>
      <w:r w:rsidDel="00000000" w:rsidR="00000000" w:rsidRPr="00000000">
        <w:rPr>
          <w:b w:val="1"/>
          <w:bCs w:val="1"/>
          <w:sz w:val="24"/>
          <w:szCs w:val="24"/>
          <w:rtl w:val="0"/>
        </w:rPr>
        <w:t xml:space="preserve">3. Riesgo de Incumplimiento de Estándares de Seguridad</w:t>
      </w:r>
    </w:p>
    <w:p w:rsidR="00000000" w:rsidDel="00000000" w:rsidP="00000000" w:rsidRDefault="00000000" w:rsidRPr="00000000" w14:paraId="000000C1">
      <w:pPr>
        <w:widowControl w:val="0"/>
        <w:spacing w:after="240" w:before="240" w:line="240" w:lineRule="auto"/>
        <w:ind w:left="720" w:firstLine="0"/>
        <w:jc w:val="both"/>
        <w:rPr>
          <w:sz w:val="24"/>
          <w:szCs w:val="24"/>
        </w:rPr>
      </w:pPr>
      <w:r w:rsidDel="00000000" w:rsidR="00000000" w:rsidRPr="00000000">
        <w:rPr>
          <w:sz w:val="24"/>
          <w:szCs w:val="24"/>
          <w:rtl w:val="0"/>
        </w:rPr>
        <w:t xml:space="preserve">El sistema utiliza Firebase como backend para la autenticación y almacenamiento de datos, por lo que cualquier mala configuración o manejo incorrecto de permisos podría exponer información de los usuarios o administradores.</w:t>
      </w:r>
    </w:p>
    <w:p w:rsidR="00000000" w:rsidDel="00000000" w:rsidP="00000000" w:rsidRDefault="00000000" w:rsidRPr="00000000" w14:paraId="000000C2">
      <w:pPr>
        <w:widowControl w:val="0"/>
        <w:spacing w:after="240" w:before="240" w:line="240" w:lineRule="auto"/>
        <w:ind w:left="720" w:firstLine="0"/>
        <w:jc w:val="both"/>
        <w:rPr>
          <w:b w:val="1"/>
          <w:bCs w:val="1"/>
          <w:sz w:val="24"/>
          <w:szCs w:val="24"/>
        </w:rPr>
      </w:pPr>
      <w:r w:rsidDel="00000000" w:rsidR="00000000" w:rsidRPr="00000000">
        <w:rPr>
          <w:b w:val="1"/>
          <w:bCs w:val="1"/>
          <w:sz w:val="24"/>
          <w:szCs w:val="24"/>
          <w:rtl w:val="0"/>
        </w:rPr>
        <w:t xml:space="preserve">Estrategia de Mitigación:</w:t>
      </w:r>
    </w:p>
    <w:p w:rsidR="00000000" w:rsidDel="00000000" w:rsidP="00000000" w:rsidRDefault="00000000" w:rsidRPr="00000000" w14:paraId="000000C3">
      <w:pPr>
        <w:widowControl w:val="0"/>
        <w:spacing w:after="240" w:before="240" w:line="240" w:lineRule="auto"/>
        <w:ind w:left="720" w:firstLine="0"/>
        <w:jc w:val="both"/>
        <w:rPr>
          <w:sz w:val="24"/>
          <w:szCs w:val="24"/>
        </w:rPr>
      </w:pPr>
      <w:r w:rsidDel="00000000" w:rsidR="00000000" w:rsidRPr="00000000">
        <w:rPr>
          <w:sz w:val="24"/>
          <w:szCs w:val="24"/>
          <w:rtl w:val="0"/>
        </w:rPr>
        <w:t xml:space="preserve">Se establecerán reglas de seguridad estrictas en Firebase Security Rules, restringiendo el acceso únicamente a usuarios autenticados y validando roles específicos para administradores. Además, se revisarán periódicamente las políticas de acceso y los logs de autenticación para detectar posibles vulnerabilidades. El código será evaluado bajo buenas prácticas de manejo de credenciales y validaciones, asegurando la integridad y confidencialidad de los datos almacenados.</w:t>
      </w:r>
    </w:p>
    <w:p w:rsidR="00000000" w:rsidDel="00000000" w:rsidP="00000000" w:rsidRDefault="00000000" w:rsidRPr="00000000" w14:paraId="000000C4">
      <w:pPr>
        <w:widowControl w:val="0"/>
        <w:spacing w:after="240" w:before="240" w:line="240" w:lineRule="auto"/>
        <w:ind w:left="720" w:firstLine="0"/>
        <w:jc w:val="both"/>
        <w:rPr>
          <w:b w:val="1"/>
          <w:bCs w:val="1"/>
          <w:sz w:val="24"/>
          <w:szCs w:val="24"/>
        </w:rPr>
      </w:pPr>
      <w:r w:rsidDel="00000000" w:rsidR="00000000" w:rsidRPr="00000000">
        <w:rPr>
          <w:b w:val="1"/>
          <w:bCs w:val="1"/>
          <w:sz w:val="24"/>
          <w:szCs w:val="24"/>
          <w:rtl w:val="0"/>
        </w:rPr>
        <w:t xml:space="preserve">4. Riesgo de Baja Usabilidad y Aceptación por Parte de los Usuarios Finales</w:t>
      </w:r>
    </w:p>
    <w:p w:rsidR="00000000" w:rsidDel="00000000" w:rsidP="00000000" w:rsidRDefault="00000000" w:rsidRPr="00000000" w14:paraId="000000C5">
      <w:pPr>
        <w:widowControl w:val="0"/>
        <w:spacing w:after="240" w:before="240" w:line="240" w:lineRule="auto"/>
        <w:ind w:left="720" w:firstLine="0"/>
        <w:jc w:val="both"/>
        <w:rPr>
          <w:sz w:val="24"/>
          <w:szCs w:val="24"/>
        </w:rPr>
      </w:pPr>
      <w:r w:rsidDel="00000000" w:rsidR="00000000" w:rsidRPr="00000000">
        <w:rPr>
          <w:sz w:val="24"/>
          <w:szCs w:val="24"/>
          <w:rtl w:val="0"/>
        </w:rPr>
        <w:t xml:space="preserve">Existe la posibilidad de que el diseño o la estructura de navegación no sean intuitivos para los usuarios, lo que podría reducir el nivel de interacción con la plataforma o limitar su alcance cultural.</w:t>
      </w:r>
    </w:p>
    <w:p w:rsidR="00000000" w:rsidDel="00000000" w:rsidP="00000000" w:rsidRDefault="00000000" w:rsidRPr="00000000" w14:paraId="000000C6">
      <w:pPr>
        <w:widowControl w:val="0"/>
        <w:spacing w:after="240" w:before="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C7">
      <w:pPr>
        <w:widowControl w:val="0"/>
        <w:spacing w:after="240" w:before="240" w:line="240" w:lineRule="auto"/>
        <w:ind w:left="720" w:firstLine="0"/>
        <w:jc w:val="both"/>
        <w:rPr>
          <w:b w:val="1"/>
          <w:bCs w:val="1"/>
          <w:sz w:val="24"/>
          <w:szCs w:val="24"/>
        </w:rPr>
      </w:pPr>
      <w:r w:rsidDel="00000000" w:rsidR="00000000" w:rsidRPr="00000000">
        <w:rPr>
          <w:b w:val="1"/>
          <w:bCs w:val="1"/>
          <w:sz w:val="24"/>
          <w:szCs w:val="24"/>
          <w:rtl w:val="0"/>
        </w:rPr>
        <w:t xml:space="preserve">Estrategia de Mitigación:</w:t>
      </w:r>
    </w:p>
    <w:p w:rsidR="00000000" w:rsidDel="00000000" w:rsidP="00000000" w:rsidRDefault="00000000" w:rsidRPr="00000000" w14:paraId="000000C8">
      <w:pPr>
        <w:widowControl w:val="0"/>
        <w:spacing w:after="240" w:before="240" w:line="240" w:lineRule="auto"/>
        <w:ind w:left="720" w:firstLine="0"/>
        <w:jc w:val="both"/>
        <w:rPr>
          <w:sz w:val="24"/>
          <w:szCs w:val="24"/>
        </w:rPr>
      </w:pPr>
      <w:r w:rsidDel="00000000" w:rsidR="00000000" w:rsidRPr="00000000">
        <w:rPr>
          <w:sz w:val="24"/>
          <w:szCs w:val="24"/>
          <w:rtl w:val="0"/>
        </w:rPr>
        <w:t xml:space="preserve">Desde las primeras fases de desarrollo se aplicarán principios de diseño centrado en el usuario, priorizando la simplicidad, accesibilidad y coherencia visual. Se realizarán pruebas piloto con usuarios voluntarios para obtener retroalimentación sobre la facilidad de uso, navegación y comprensión de las funcionalidades. Los resultados de estas pruebas serán analizados y aplicados en la mejora de la interfaz, asegurando una experiencia agradable y eficiente que fomente la participación y valoración del contenido cultural.</w:t>
      </w:r>
    </w:p>
    <w:p w:rsidR="00000000" w:rsidDel="00000000" w:rsidP="00000000" w:rsidRDefault="00000000" w:rsidRPr="00000000" w14:paraId="000000C9">
      <w:pPr>
        <w:widowControl w:val="0"/>
        <w:spacing w:after="240" w:before="240" w:line="240" w:lineRule="auto"/>
        <w:ind w:left="720" w:firstLine="0"/>
        <w:jc w:val="both"/>
        <w:rPr>
          <w:b w:val="1"/>
          <w:bCs w:val="1"/>
          <w:sz w:val="24"/>
          <w:szCs w:val="24"/>
        </w:rPr>
      </w:pPr>
      <w:r w:rsidDel="00000000" w:rsidR="00000000" w:rsidRPr="00000000">
        <w:rPr>
          <w:b w:val="1"/>
          <w:bCs w:val="1"/>
          <w:sz w:val="24"/>
          <w:szCs w:val="24"/>
          <w:rtl w:val="0"/>
        </w:rPr>
        <w:t xml:space="preserve">5. Riesgo de Fallos en la Integración o Despliegue del Sistema</w:t>
      </w:r>
    </w:p>
    <w:p w:rsidR="00000000" w:rsidDel="00000000" w:rsidP="00000000" w:rsidRDefault="00000000" w:rsidRPr="00000000" w14:paraId="000000CA">
      <w:pPr>
        <w:widowControl w:val="0"/>
        <w:spacing w:after="240" w:before="240" w:line="240" w:lineRule="auto"/>
        <w:ind w:left="720" w:firstLine="0"/>
        <w:jc w:val="both"/>
        <w:rPr>
          <w:sz w:val="24"/>
          <w:szCs w:val="24"/>
        </w:rPr>
      </w:pPr>
      <w:r w:rsidDel="00000000" w:rsidR="00000000" w:rsidRPr="00000000">
        <w:rPr>
          <w:sz w:val="24"/>
          <w:szCs w:val="24"/>
          <w:rtl w:val="0"/>
        </w:rPr>
        <w:t xml:space="preserve">Durante la fase final del proyecto, pueden presentarse errores en la integración de los módulos o en la publicación del sistema, comprometiendo su disponibilidad o funcionamiento general.</w:t>
      </w:r>
    </w:p>
    <w:p w:rsidR="00000000" w:rsidDel="00000000" w:rsidP="00000000" w:rsidRDefault="00000000" w:rsidRPr="00000000" w14:paraId="000000CB">
      <w:pPr>
        <w:widowControl w:val="0"/>
        <w:spacing w:after="240" w:before="240" w:line="240" w:lineRule="auto"/>
        <w:ind w:left="720" w:firstLine="0"/>
        <w:jc w:val="both"/>
        <w:rPr>
          <w:b w:val="1"/>
          <w:bCs w:val="1"/>
          <w:sz w:val="24"/>
          <w:szCs w:val="24"/>
        </w:rPr>
      </w:pPr>
      <w:r w:rsidDel="00000000" w:rsidR="00000000" w:rsidRPr="00000000">
        <w:rPr>
          <w:b w:val="1"/>
          <w:bCs w:val="1"/>
          <w:sz w:val="24"/>
          <w:szCs w:val="24"/>
          <w:rtl w:val="0"/>
        </w:rPr>
        <w:t xml:space="preserve">Estrategia de Mitigación:</w:t>
      </w:r>
    </w:p>
    <w:p w:rsidR="00000000" w:rsidDel="00000000" w:rsidP="00000000" w:rsidRDefault="00000000" w:rsidRPr="00000000" w14:paraId="000000CC">
      <w:pPr>
        <w:widowControl w:val="0"/>
        <w:spacing w:after="240" w:before="240" w:line="240" w:lineRule="auto"/>
        <w:ind w:left="720" w:firstLine="0"/>
        <w:jc w:val="both"/>
        <w:rPr>
          <w:sz w:val="24"/>
          <w:szCs w:val="24"/>
        </w:rPr>
      </w:pPr>
      <w:r w:rsidDel="00000000" w:rsidR="00000000" w:rsidRPr="00000000">
        <w:rPr>
          <w:sz w:val="24"/>
          <w:szCs w:val="24"/>
          <w:rtl w:val="0"/>
        </w:rPr>
        <w:t xml:space="preserve">Antes de cada despliegue, se ejecutarán pruebas de integración para validar la compatibilidad entre los distintos módulos de inicio de sesión, reseñas, vistas, dashboard. Se mantendrá una copia de seguridad de la base de datos y del código fuente mediante GitLab, permitiendo la restauración rápida ante cualquier fallo. Adicionalmente, se realizarán pruebas de rendimiento en distintos navegadores para garantizar la estabilidad del sistema en entornos diversos.</w:t>
      </w:r>
    </w:p>
    <w:p w:rsidR="00000000" w:rsidDel="00000000" w:rsidP="00000000" w:rsidRDefault="00000000" w:rsidRPr="00000000" w14:paraId="000000CD">
      <w:pPr>
        <w:widowControl w:val="0"/>
        <w:spacing w:after="240" w:before="240" w:line="240" w:lineRule="auto"/>
        <w:ind w:left="720" w:firstLine="0"/>
        <w:jc w:val="both"/>
        <w:rPr>
          <w:b w:val="1"/>
          <w:bCs w:val="1"/>
          <w:sz w:val="24"/>
          <w:szCs w:val="24"/>
        </w:rPr>
      </w:pPr>
      <w:r w:rsidDel="00000000" w:rsidR="00000000" w:rsidRPr="00000000">
        <w:rPr>
          <w:b w:val="1"/>
          <w:bCs w:val="1"/>
          <w:sz w:val="24"/>
          <w:szCs w:val="24"/>
          <w:rtl w:val="0"/>
        </w:rPr>
        <w:t xml:space="preserve">6. Riesgo de Pérdida o Corrupción de Datos en la Base de Datos</w:t>
      </w:r>
    </w:p>
    <w:p w:rsidR="00000000" w:rsidDel="00000000" w:rsidP="00000000" w:rsidRDefault="00000000" w:rsidRPr="00000000" w14:paraId="000000CE">
      <w:pPr>
        <w:widowControl w:val="0"/>
        <w:spacing w:after="240" w:before="240" w:line="240" w:lineRule="auto"/>
        <w:ind w:left="720" w:firstLine="0"/>
        <w:jc w:val="both"/>
        <w:rPr>
          <w:sz w:val="24"/>
          <w:szCs w:val="24"/>
        </w:rPr>
      </w:pPr>
      <w:r w:rsidDel="00000000" w:rsidR="00000000" w:rsidRPr="00000000">
        <w:rPr>
          <w:sz w:val="24"/>
          <w:szCs w:val="24"/>
          <w:rtl w:val="0"/>
        </w:rPr>
        <w:t xml:space="preserve">El almacenamiento en la nube conlleva riesgos asociados a la pérdida de información por errores de escritura, eliminaciones accidentales o interrupciones en el servicio.</w:t>
      </w:r>
    </w:p>
    <w:p w:rsidR="00000000" w:rsidDel="00000000" w:rsidP="00000000" w:rsidRDefault="00000000" w:rsidRPr="00000000" w14:paraId="000000CF">
      <w:pPr>
        <w:widowControl w:val="0"/>
        <w:spacing w:after="240" w:before="240" w:line="240" w:lineRule="auto"/>
        <w:ind w:left="720" w:firstLine="0"/>
        <w:jc w:val="both"/>
        <w:rPr>
          <w:b w:val="1"/>
          <w:bCs w:val="1"/>
          <w:sz w:val="24"/>
          <w:szCs w:val="24"/>
        </w:rPr>
      </w:pPr>
      <w:r w:rsidDel="00000000" w:rsidR="00000000" w:rsidRPr="00000000">
        <w:rPr>
          <w:b w:val="1"/>
          <w:bCs w:val="1"/>
          <w:sz w:val="24"/>
          <w:szCs w:val="24"/>
          <w:rtl w:val="0"/>
        </w:rPr>
        <w:t xml:space="preserve">Estrategia de Mitigación:</w:t>
      </w:r>
    </w:p>
    <w:p w:rsidR="00000000" w:rsidDel="00000000" w:rsidP="00000000" w:rsidRDefault="00000000" w:rsidRPr="00000000" w14:paraId="000000D0">
      <w:pPr>
        <w:widowControl w:val="0"/>
        <w:spacing w:after="240" w:before="240" w:line="240" w:lineRule="auto"/>
        <w:ind w:left="720" w:firstLine="0"/>
        <w:jc w:val="both"/>
        <w:rPr>
          <w:sz w:val="24"/>
          <w:szCs w:val="24"/>
        </w:rPr>
      </w:pPr>
      <w:r w:rsidDel="00000000" w:rsidR="00000000" w:rsidRPr="00000000">
        <w:rPr>
          <w:sz w:val="24"/>
          <w:szCs w:val="24"/>
          <w:rtl w:val="0"/>
        </w:rPr>
        <w:t xml:space="preserve">Se implementarán mecanismos automáticos de respaldo de datos en Firebase, junto con un control de versiones que permita restaurar registros anteriores. Asimismo, se documentaron todas las estructuras de datos y se aplicaron restricciones a las operaciones críticas para prevenir modificaciones no autorizadas.</w:t>
      </w:r>
    </w:p>
    <w:p w:rsidR="00000000" w:rsidDel="00000000" w:rsidP="00000000" w:rsidRDefault="00000000" w:rsidRPr="00000000" w14:paraId="000000D1">
      <w:pPr>
        <w:widowControl w:val="0"/>
        <w:spacing w:after="240" w:before="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D2">
      <w:pPr>
        <w:widowControl w:val="0"/>
        <w:spacing w:after="240" w:before="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D3">
      <w:pPr>
        <w:pStyle w:val="Heading3"/>
        <w:keepNext w:val="0"/>
        <w:keepLines w:val="0"/>
        <w:widowControl w:val="0"/>
        <w:spacing w:before="280" w:line="240" w:lineRule="auto"/>
        <w:jc w:val="both"/>
        <w:rPr>
          <w:sz w:val="24"/>
          <w:szCs w:val="24"/>
        </w:rPr>
      </w:pPr>
      <w:bookmarkStart w:colFirst="0" w:colLast="0" w:name="_heading=h.ggaw7tpdjhef" w:id="8"/>
      <w:bookmarkEnd w:id="8"/>
      <w:r w:rsidDel="00000000" w:rsidR="00000000" w:rsidRPr="00000000">
        <w:rPr>
          <w:b w:val="1"/>
          <w:bCs w:val="1"/>
          <w:color w:val="000000"/>
          <w:rtl w:val="0"/>
        </w:rPr>
        <w:t xml:space="preserve">Gestión de Riesgos en Calidad</w:t>
      </w:r>
      <w:r w:rsidDel="00000000" w:rsidR="00000000" w:rsidRPr="00000000">
        <w:rPr>
          <w:rtl w:val="0"/>
        </w:rPr>
      </w:r>
    </w:p>
    <w:p w:rsidR="00000000" w:rsidDel="00000000" w:rsidP="00000000" w:rsidRDefault="00000000" w:rsidRPr="00000000" w14:paraId="000000D4">
      <w:pPr>
        <w:widowControl w:val="0"/>
        <w:spacing w:after="240" w:before="240" w:line="240" w:lineRule="auto"/>
        <w:ind w:left="0" w:firstLine="0"/>
        <w:jc w:val="both"/>
        <w:rPr>
          <w:b w:val="1"/>
          <w:bCs w:val="1"/>
          <w:sz w:val="24"/>
          <w:szCs w:val="24"/>
        </w:rPr>
      </w:pPr>
      <w:r w:rsidDel="00000000" w:rsidR="00000000" w:rsidRPr="00000000">
        <w:rPr>
          <w:b w:val="1"/>
          <w:bCs w:val="1"/>
          <w:sz w:val="24"/>
          <w:szCs w:val="24"/>
          <w:rtl w:val="0"/>
        </w:rPr>
        <w:t xml:space="preserve">1. Riesgo de Tasa Alta de Defectos</w:t>
      </w:r>
    </w:p>
    <w:p w:rsidR="00000000" w:rsidDel="00000000" w:rsidP="00000000" w:rsidRDefault="00000000" w:rsidRPr="00000000" w14:paraId="000000D5">
      <w:pPr>
        <w:widowControl w:val="0"/>
        <w:spacing w:after="240" w:before="240" w:line="240" w:lineRule="auto"/>
        <w:ind w:left="0" w:firstLine="0"/>
        <w:jc w:val="both"/>
        <w:rPr>
          <w:sz w:val="24"/>
          <w:szCs w:val="24"/>
        </w:rPr>
      </w:pPr>
      <w:r w:rsidDel="00000000" w:rsidR="00000000" w:rsidRPr="00000000">
        <w:rPr>
          <w:sz w:val="24"/>
          <w:szCs w:val="24"/>
          <w:rtl w:val="0"/>
        </w:rPr>
        <w:t xml:space="preserve">Durante las etapas iniciales del desarrollo de CulturaX, existe la posibilidad de que se presenten defectos frecuentes en el código, errores en la interfaz o fallas en la integración con Firebase. Estos defectos pueden afectar el funcionamiento general del sistema, comprometer la experiencia del usuario y retrasar las pruebas de validación.</w:t>
      </w:r>
    </w:p>
    <w:p w:rsidR="00000000" w:rsidDel="00000000" w:rsidP="00000000" w:rsidRDefault="00000000" w:rsidRPr="00000000" w14:paraId="000000D6">
      <w:pPr>
        <w:widowControl w:val="0"/>
        <w:numPr>
          <w:ilvl w:val="0"/>
          <w:numId w:val="6"/>
        </w:numPr>
        <w:spacing w:after="240" w:before="240" w:line="240" w:lineRule="auto"/>
        <w:ind w:left="720" w:hanging="360"/>
        <w:jc w:val="both"/>
        <w:rPr>
          <w:sz w:val="24"/>
          <w:szCs w:val="24"/>
        </w:rPr>
      </w:pPr>
      <w:r w:rsidDel="00000000" w:rsidR="00000000" w:rsidRPr="00000000">
        <w:rPr>
          <w:b w:val="1"/>
          <w:bCs w:val="1"/>
          <w:sz w:val="24"/>
          <w:szCs w:val="24"/>
          <w:rtl w:val="0"/>
        </w:rPr>
        <w:t xml:space="preserve">Estrategia de Mitigación:</w:t>
      </w:r>
    </w:p>
    <w:p w:rsidR="00000000" w:rsidDel="00000000" w:rsidP="00000000" w:rsidRDefault="00000000" w:rsidRPr="00000000" w14:paraId="000000D7">
      <w:pPr>
        <w:widowControl w:val="0"/>
        <w:spacing w:after="240" w:before="240" w:line="240" w:lineRule="auto"/>
        <w:ind w:left="720" w:firstLine="0"/>
        <w:jc w:val="both"/>
        <w:rPr>
          <w:sz w:val="24"/>
          <w:szCs w:val="24"/>
        </w:rPr>
      </w:pPr>
      <w:r w:rsidDel="00000000" w:rsidR="00000000" w:rsidRPr="00000000">
        <w:rPr>
          <w:sz w:val="24"/>
          <w:szCs w:val="24"/>
          <w:rtl w:val="0"/>
        </w:rPr>
        <w:t xml:space="preserve">Se implementará un proceso riguroso de revisión de código y pruebas funcionales por cada sprint, utilizando herramientas de depuración y validación de componentes antes de su integración. Asimismo, se elaborarán listas de verificación de calidad para cada módulo desarrollado, garantizando que las funcionalidades cumplan con los requerimientos técnicos y estéticos definidos. Las pruebas de integración y los reportes de defectos se documentará en un repositorio compartido, permitiendo su seguimiento y corrección oportuna para mantener una baja tasa de errores.</w:t>
      </w:r>
    </w:p>
    <w:p w:rsidR="00000000" w:rsidDel="00000000" w:rsidP="00000000" w:rsidRDefault="00000000" w:rsidRPr="00000000" w14:paraId="000000D8">
      <w:pPr>
        <w:widowControl w:val="0"/>
        <w:spacing w:after="240" w:before="240" w:line="240" w:lineRule="auto"/>
        <w:ind w:left="0" w:firstLine="0"/>
        <w:jc w:val="both"/>
        <w:rPr>
          <w:b w:val="1"/>
          <w:bCs w:val="1"/>
          <w:sz w:val="24"/>
          <w:szCs w:val="24"/>
        </w:rPr>
      </w:pPr>
      <w:r w:rsidDel="00000000" w:rsidR="00000000" w:rsidRPr="00000000">
        <w:rPr>
          <w:b w:val="1"/>
          <w:bCs w:val="1"/>
          <w:sz w:val="24"/>
          <w:szCs w:val="24"/>
          <w:rtl w:val="0"/>
        </w:rPr>
        <w:t xml:space="preserve">2. Riesgo de Inconsistencias en la Documentación Técnica</w:t>
      </w:r>
    </w:p>
    <w:p w:rsidR="00000000" w:rsidDel="00000000" w:rsidP="00000000" w:rsidRDefault="00000000" w:rsidRPr="00000000" w14:paraId="000000D9">
      <w:pPr>
        <w:widowControl w:val="0"/>
        <w:spacing w:after="240" w:before="240" w:line="240" w:lineRule="auto"/>
        <w:ind w:left="0" w:firstLine="0"/>
        <w:jc w:val="both"/>
        <w:rPr>
          <w:sz w:val="24"/>
          <w:szCs w:val="24"/>
        </w:rPr>
      </w:pPr>
      <w:r w:rsidDel="00000000" w:rsidR="00000000" w:rsidRPr="00000000">
        <w:rPr>
          <w:sz w:val="24"/>
          <w:szCs w:val="24"/>
          <w:rtl w:val="0"/>
        </w:rPr>
        <w:t xml:space="preserve">La falta de precisión o actualización en la documentación técnica puede generar confusión entre los desarrolladores, dificultar futuras mejoras y afectar la trazabilidad del proyecto. Si los cambios en el código o las configuraciones no se registran adecuadamente, podrían surgir errores de compatibilidad o pérdida de información clave en etapas posteriores.</w:t>
      </w:r>
    </w:p>
    <w:p w:rsidR="00000000" w:rsidDel="00000000" w:rsidP="00000000" w:rsidRDefault="00000000" w:rsidRPr="00000000" w14:paraId="000000DA">
      <w:pPr>
        <w:widowControl w:val="0"/>
        <w:numPr>
          <w:ilvl w:val="0"/>
          <w:numId w:val="6"/>
        </w:numPr>
        <w:spacing w:after="240" w:before="240" w:line="240" w:lineRule="auto"/>
        <w:ind w:left="720" w:hanging="360"/>
        <w:jc w:val="both"/>
        <w:rPr>
          <w:sz w:val="24"/>
          <w:szCs w:val="24"/>
        </w:rPr>
      </w:pPr>
      <w:r w:rsidDel="00000000" w:rsidR="00000000" w:rsidRPr="00000000">
        <w:rPr>
          <w:b w:val="1"/>
          <w:bCs w:val="1"/>
          <w:sz w:val="24"/>
          <w:szCs w:val="24"/>
          <w:rtl w:val="0"/>
        </w:rPr>
        <w:t xml:space="preserve">Estrategia de Mitigación:</w:t>
      </w:r>
    </w:p>
    <w:p w:rsidR="00000000" w:rsidDel="00000000" w:rsidP="00000000" w:rsidRDefault="00000000" w:rsidRPr="00000000" w14:paraId="000000DB">
      <w:pPr>
        <w:widowControl w:val="0"/>
        <w:spacing w:after="240" w:before="240" w:line="240" w:lineRule="auto"/>
        <w:ind w:left="720" w:firstLine="0"/>
        <w:jc w:val="both"/>
        <w:rPr>
          <w:sz w:val="24"/>
          <w:szCs w:val="24"/>
        </w:rPr>
      </w:pPr>
      <w:r w:rsidDel="00000000" w:rsidR="00000000" w:rsidRPr="00000000">
        <w:rPr>
          <w:sz w:val="24"/>
          <w:szCs w:val="24"/>
          <w:rtl w:val="0"/>
        </w:rPr>
        <w:t xml:space="preserve">Se mantendrá un control de versiones en GitLab para cada documento técnico, garantizando que cualquier modificación sea registrada, revisada y aprobada por los integrantes del equipo. Periódicamente, se realizarán revisiones cruzadas de la documentación entre los desarrolladores para asegurar que las descripciones de funciones, estructuras de datos y configuraciones se mantengan claras y actualizadas. La correcta gestión documental permitirá mantener la coherencia del proyecto y facilitar futuras ampliaciones o mantenimientos.</w:t>
      </w:r>
    </w:p>
    <w:p w:rsidR="00000000" w:rsidDel="00000000" w:rsidP="00000000" w:rsidRDefault="00000000" w:rsidRPr="00000000" w14:paraId="000000DC">
      <w:pPr>
        <w:widowControl w:val="0"/>
        <w:spacing w:after="240" w:before="240" w:line="240" w:lineRule="auto"/>
        <w:ind w:left="0" w:firstLine="0"/>
        <w:jc w:val="both"/>
        <w:rPr>
          <w:b w:val="1"/>
          <w:bCs w:val="1"/>
          <w:sz w:val="24"/>
          <w:szCs w:val="24"/>
        </w:rPr>
      </w:pPr>
      <w:r w:rsidDel="00000000" w:rsidR="00000000" w:rsidRPr="00000000">
        <w:rPr>
          <w:b w:val="1"/>
          <w:bCs w:val="1"/>
          <w:sz w:val="24"/>
          <w:szCs w:val="24"/>
          <w:rtl w:val="0"/>
        </w:rPr>
        <w:t xml:space="preserve">3. Riesgo de No Conformidad con los Estándares de Seguridad</w:t>
      </w:r>
    </w:p>
    <w:p w:rsidR="00000000" w:rsidDel="00000000" w:rsidP="00000000" w:rsidRDefault="00000000" w:rsidRPr="00000000" w14:paraId="000000DD">
      <w:pPr>
        <w:widowControl w:val="0"/>
        <w:spacing w:after="240" w:before="240" w:line="240" w:lineRule="auto"/>
        <w:ind w:left="0" w:firstLine="0"/>
        <w:jc w:val="both"/>
        <w:rPr>
          <w:sz w:val="24"/>
          <w:szCs w:val="24"/>
        </w:rPr>
      </w:pPr>
      <w:r w:rsidDel="00000000" w:rsidR="00000000" w:rsidRPr="00000000">
        <w:rPr>
          <w:sz w:val="24"/>
          <w:szCs w:val="24"/>
          <w:rtl w:val="0"/>
        </w:rPr>
        <w:t xml:space="preserve">El riesgo se relaciona con una implementación insuficiente o incorrecta de los mecanismos de seguridad en la autenticación de usuarios, la gestión de datos en Firebase o el acceso al panel de administración. Un incumplimiento de las buenas prácticas de seguridad podría exponer información sensible o permitir accesos no autorizados.</w:t>
      </w:r>
    </w:p>
    <w:p w:rsidR="00000000" w:rsidDel="00000000" w:rsidP="00000000" w:rsidRDefault="00000000" w:rsidRPr="00000000" w14:paraId="000000DE">
      <w:pPr>
        <w:widowControl w:val="0"/>
        <w:numPr>
          <w:ilvl w:val="0"/>
          <w:numId w:val="6"/>
        </w:numPr>
        <w:spacing w:after="240" w:before="240" w:line="240" w:lineRule="auto"/>
        <w:ind w:left="720" w:hanging="360"/>
        <w:jc w:val="both"/>
        <w:rPr>
          <w:sz w:val="24"/>
          <w:szCs w:val="24"/>
        </w:rPr>
      </w:pPr>
      <w:r w:rsidDel="00000000" w:rsidR="00000000" w:rsidRPr="00000000">
        <w:rPr>
          <w:b w:val="1"/>
          <w:bCs w:val="1"/>
          <w:sz w:val="24"/>
          <w:szCs w:val="24"/>
          <w:rtl w:val="0"/>
        </w:rPr>
        <w:t xml:space="preserve">Estrategia de Mitigación:</w:t>
      </w:r>
    </w:p>
    <w:p w:rsidR="00000000" w:rsidDel="00000000" w:rsidP="00000000" w:rsidRDefault="00000000" w:rsidRPr="00000000" w14:paraId="000000DF">
      <w:pPr>
        <w:widowControl w:val="0"/>
        <w:spacing w:after="240" w:before="240" w:line="240" w:lineRule="auto"/>
        <w:ind w:left="720" w:firstLine="0"/>
        <w:jc w:val="both"/>
        <w:rPr>
          <w:sz w:val="24"/>
          <w:szCs w:val="24"/>
        </w:rPr>
      </w:pPr>
      <w:r w:rsidDel="00000000" w:rsidR="00000000" w:rsidRPr="00000000">
        <w:rPr>
          <w:sz w:val="24"/>
          <w:szCs w:val="24"/>
          <w:rtl w:val="0"/>
        </w:rPr>
        <w:t xml:space="preserve">Desde el inicio del desarrollo, se aplicarán políticas de seguridad alineadas con las buenas prácticas de Firebase y estándares internacionales de protección de datos. Se configurarán reglas de acceso en la base de datos para restringir operaciones de lectura y escritura únicamente a usuarios autenticados y administradores validados. Además, se documentarán los procedimientos de cifrado y validación de credenciales, asegurando que la seguridad esté integrada en todas las etapas del ciclo de desarrollo.</w:t>
      </w:r>
    </w:p>
    <w:p w:rsidR="00000000" w:rsidDel="00000000" w:rsidP="00000000" w:rsidRDefault="00000000" w:rsidRPr="00000000" w14:paraId="000000E0">
      <w:pPr>
        <w:widowControl w:val="0"/>
        <w:spacing w:after="240" w:before="240" w:line="240" w:lineRule="auto"/>
        <w:ind w:left="0" w:firstLine="0"/>
        <w:jc w:val="both"/>
        <w:rPr>
          <w:b w:val="1"/>
          <w:bCs w:val="1"/>
          <w:sz w:val="24"/>
          <w:szCs w:val="24"/>
        </w:rPr>
      </w:pPr>
      <w:r w:rsidDel="00000000" w:rsidR="00000000" w:rsidRPr="00000000">
        <w:rPr>
          <w:b w:val="1"/>
          <w:bCs w:val="1"/>
          <w:sz w:val="24"/>
          <w:szCs w:val="24"/>
          <w:rtl w:val="0"/>
        </w:rPr>
        <w:t xml:space="preserve">4. Riesgo de Falta de Satisfacción del Usuario Final debido a la Calidad Percibida</w:t>
      </w:r>
    </w:p>
    <w:p w:rsidR="00000000" w:rsidDel="00000000" w:rsidP="00000000" w:rsidRDefault="00000000" w:rsidRPr="00000000" w14:paraId="000000E1">
      <w:pPr>
        <w:widowControl w:val="0"/>
        <w:spacing w:after="240" w:before="240" w:line="240" w:lineRule="auto"/>
        <w:ind w:left="0" w:firstLine="0"/>
        <w:jc w:val="both"/>
        <w:rPr>
          <w:sz w:val="24"/>
          <w:szCs w:val="24"/>
        </w:rPr>
      </w:pPr>
      <w:r w:rsidDel="00000000" w:rsidR="00000000" w:rsidRPr="00000000">
        <w:rPr>
          <w:sz w:val="24"/>
          <w:szCs w:val="24"/>
          <w:rtl w:val="0"/>
        </w:rPr>
        <w:t xml:space="preserve">La percepción de calidad del proyecto CulturaX depende en gran medida de la experiencia que los usuarios tengan al interactuar con la plataforma. Una interfaz poco intuitiva, tiempos de carga elevados o errores visuales pueden disminuir la satisfacción del usuario y afectar la valoración del proyecto en la evaluación final.</w:t>
      </w:r>
    </w:p>
    <w:p w:rsidR="00000000" w:rsidDel="00000000" w:rsidP="00000000" w:rsidRDefault="00000000" w:rsidRPr="00000000" w14:paraId="000000E2">
      <w:pPr>
        <w:widowControl w:val="0"/>
        <w:numPr>
          <w:ilvl w:val="0"/>
          <w:numId w:val="6"/>
        </w:numPr>
        <w:spacing w:after="240" w:before="240" w:line="240" w:lineRule="auto"/>
        <w:ind w:left="720" w:hanging="360"/>
        <w:jc w:val="both"/>
        <w:rPr>
          <w:sz w:val="24"/>
          <w:szCs w:val="24"/>
        </w:rPr>
      </w:pPr>
      <w:r w:rsidDel="00000000" w:rsidR="00000000" w:rsidRPr="00000000">
        <w:rPr>
          <w:b w:val="1"/>
          <w:bCs w:val="1"/>
          <w:sz w:val="24"/>
          <w:szCs w:val="24"/>
          <w:rtl w:val="0"/>
        </w:rPr>
        <w:t xml:space="preserve">Estrategia de Mitigación:</w:t>
      </w:r>
    </w:p>
    <w:p w:rsidR="00000000" w:rsidDel="00000000" w:rsidP="00000000" w:rsidRDefault="00000000" w:rsidRPr="00000000" w14:paraId="000000E3">
      <w:pPr>
        <w:widowControl w:val="0"/>
        <w:spacing w:after="240" w:before="240" w:line="240" w:lineRule="auto"/>
        <w:ind w:left="720" w:firstLine="0"/>
        <w:jc w:val="both"/>
        <w:rPr>
          <w:sz w:val="24"/>
          <w:szCs w:val="24"/>
        </w:rPr>
      </w:pPr>
      <w:r w:rsidDel="00000000" w:rsidR="00000000" w:rsidRPr="00000000">
        <w:rPr>
          <w:sz w:val="24"/>
          <w:szCs w:val="24"/>
          <w:rtl w:val="0"/>
        </w:rPr>
        <w:t xml:space="preserve">Se implementará un proceso de validación temprana de la experiencia de usuario (UX) mediante pruebas con usuarios voluntarios y recolección de retroalimentación sobre aspectos visuales y de navegación. El diseño seguirá un enfoque centrado en el usuario, priorizando la simplicidad, la legibilidad y la accesibilidad. Además, se mantendrá una comunicación constante con el profesor guía y los interesados para alinear las expectativas respecto al diseño, funcionalidad y rendimiento.De esta manera, se asegurará que la plataforma no solo cumpla con los requerimientos técnicos, sino que también transmita una percepción de calidad sólida, confiable y coherente con los objetivos del proyecto.</w:t>
      </w:r>
    </w:p>
    <w:p w:rsidR="00000000" w:rsidDel="00000000" w:rsidP="00000000" w:rsidRDefault="00000000" w:rsidRPr="00000000" w14:paraId="000000E4">
      <w:pPr>
        <w:widowControl w:val="0"/>
        <w:spacing w:after="240" w:before="24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E5">
      <w:pPr>
        <w:pStyle w:val="Heading3"/>
        <w:keepNext w:val="0"/>
        <w:keepLines w:val="0"/>
        <w:widowControl w:val="0"/>
        <w:spacing w:before="280" w:line="240" w:lineRule="auto"/>
        <w:ind w:left="0" w:firstLine="0"/>
        <w:jc w:val="both"/>
        <w:rPr>
          <w:b w:val="1"/>
          <w:bCs w:val="1"/>
          <w:color w:val="000000"/>
        </w:rPr>
      </w:pPr>
      <w:bookmarkStart w:colFirst="0" w:colLast="0" w:name="_heading=h.o11lyyk3wt4v" w:id="9"/>
      <w:bookmarkEnd w:id="9"/>
      <w:r w:rsidDel="00000000" w:rsidR="00000000" w:rsidRPr="00000000">
        <w:rPr>
          <w:b w:val="1"/>
          <w:bCs w:val="1"/>
          <w:color w:val="000000"/>
          <w:rtl w:val="0"/>
        </w:rPr>
        <w:t xml:space="preserve">Control de Cambios en Calidad</w:t>
      </w:r>
    </w:p>
    <w:p w:rsidR="00000000" w:rsidDel="00000000" w:rsidP="00000000" w:rsidRDefault="00000000" w:rsidRPr="00000000" w14:paraId="000000E6">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Procedimientos para Cambios en Calidad</w:t>
      </w:r>
    </w:p>
    <w:p w:rsidR="00000000" w:rsidDel="00000000" w:rsidP="00000000" w:rsidRDefault="00000000" w:rsidRPr="00000000" w14:paraId="000000E7">
      <w:pPr>
        <w:widowControl w:val="0"/>
        <w:spacing w:after="240" w:before="240" w:line="240" w:lineRule="auto"/>
        <w:jc w:val="both"/>
        <w:rPr>
          <w:sz w:val="24"/>
          <w:szCs w:val="24"/>
        </w:rPr>
      </w:pPr>
      <w:r w:rsidDel="00000000" w:rsidR="00000000" w:rsidRPr="00000000">
        <w:rPr>
          <w:sz w:val="24"/>
          <w:szCs w:val="24"/>
          <w:rtl w:val="0"/>
        </w:rPr>
        <w:t xml:space="preserve">El proceso de gestión de cambios en la calidad del proyecto CulturaX tiene como objetivo mantener la coherencia, trazabilidad y alineación de los estándares definidos durante todo el ciclo de vida del proyecto. Estos procedimientos aseguran que cualquier modificación en los procesos, herramientas o criterios de calidad sea evaluada, documentada y aprobada antes de su implementación, evitando impactos negativos en la planificación o en los entregables finales</w:t>
      </w:r>
    </w:p>
    <w:p w:rsidR="00000000" w:rsidDel="00000000" w:rsidP="00000000" w:rsidRDefault="00000000" w:rsidRPr="00000000" w14:paraId="000000E8">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1. Solicitud de Cambios</w:t>
      </w:r>
    </w:p>
    <w:p w:rsidR="00000000" w:rsidDel="00000000" w:rsidP="00000000" w:rsidRDefault="00000000" w:rsidRPr="00000000" w14:paraId="000000E9">
      <w:pPr>
        <w:widowControl w:val="0"/>
        <w:spacing w:after="240" w:before="240" w:line="240" w:lineRule="auto"/>
        <w:jc w:val="both"/>
        <w:rPr>
          <w:sz w:val="24"/>
          <w:szCs w:val="24"/>
        </w:rPr>
      </w:pPr>
      <w:r w:rsidDel="00000000" w:rsidR="00000000" w:rsidRPr="00000000">
        <w:rPr>
          <w:sz w:val="24"/>
          <w:szCs w:val="24"/>
          <w:rtl w:val="0"/>
        </w:rPr>
        <w:t xml:space="preserve">Las solicitudes de cambio en los procesos o estándares de calidad deberán realizarse mediante un Formulario de Solicitud de Cambio en Calidad, el cual incluirá los siguientes campos:</w:t>
      </w:r>
    </w:p>
    <w:p w:rsidR="00000000" w:rsidDel="00000000" w:rsidP="00000000" w:rsidRDefault="00000000" w:rsidRPr="00000000" w14:paraId="000000EA">
      <w:pPr>
        <w:widowControl w:val="0"/>
        <w:numPr>
          <w:ilvl w:val="0"/>
          <w:numId w:val="4"/>
        </w:numPr>
        <w:spacing w:after="0" w:afterAutospacing="0" w:before="240" w:line="240" w:lineRule="auto"/>
        <w:ind w:left="720" w:hanging="360"/>
        <w:jc w:val="both"/>
        <w:rPr>
          <w:sz w:val="24"/>
          <w:szCs w:val="24"/>
          <w:u w:val="none"/>
        </w:rPr>
      </w:pPr>
      <w:r w:rsidDel="00000000" w:rsidR="00000000" w:rsidRPr="00000000">
        <w:rPr>
          <w:b w:val="1"/>
          <w:bCs w:val="1"/>
          <w:sz w:val="24"/>
          <w:szCs w:val="24"/>
          <w:rtl w:val="0"/>
        </w:rPr>
        <w:t xml:space="preserve">Descripción del Cambio:</w:t>
      </w:r>
      <w:r w:rsidDel="00000000" w:rsidR="00000000" w:rsidRPr="00000000">
        <w:rPr>
          <w:sz w:val="24"/>
          <w:szCs w:val="24"/>
          <w:rtl w:val="0"/>
        </w:rPr>
        <w:t xml:space="preserve"> Detalle de la modificación propuesta en los procedimientos, herramientas o criterios de evaluación de calidad del proyecto.</w:t>
      </w:r>
    </w:p>
    <w:p w:rsidR="00000000" w:rsidDel="00000000" w:rsidP="00000000" w:rsidRDefault="00000000" w:rsidRPr="00000000" w14:paraId="000000EB">
      <w:pPr>
        <w:widowControl w:val="0"/>
        <w:numPr>
          <w:ilvl w:val="0"/>
          <w:numId w:val="4"/>
        </w:numPr>
        <w:spacing w:after="0" w:afterAutospacing="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Explicación del motivo que origina la solicitud, indicando el problema detectado o la necesidad de mejora identificada.</w:t>
      </w:r>
    </w:p>
    <w:p w:rsidR="00000000" w:rsidDel="00000000" w:rsidP="00000000" w:rsidRDefault="00000000" w:rsidRPr="00000000" w14:paraId="000000EC">
      <w:pPr>
        <w:widowControl w:val="0"/>
        <w:numPr>
          <w:ilvl w:val="0"/>
          <w:numId w:val="4"/>
        </w:numPr>
        <w:spacing w:after="24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Impacto Esperado:</w:t>
      </w:r>
      <w:r w:rsidDel="00000000" w:rsidR="00000000" w:rsidRPr="00000000">
        <w:rPr>
          <w:sz w:val="24"/>
          <w:szCs w:val="24"/>
          <w:rtl w:val="0"/>
        </w:rPr>
        <w:t xml:space="preserve"> Evaluación preliminar sobre cómo el cambio podría afectar la calidad del producto, el cronograma de trabajo, los recursos o la documentación asociada.</w:t>
      </w:r>
    </w:p>
    <w:p w:rsidR="00000000" w:rsidDel="00000000" w:rsidP="00000000" w:rsidRDefault="00000000" w:rsidRPr="00000000" w14:paraId="000000ED">
      <w:pPr>
        <w:widowControl w:val="0"/>
        <w:spacing w:after="240" w:before="240" w:line="240" w:lineRule="auto"/>
        <w:ind w:left="0" w:firstLine="0"/>
        <w:jc w:val="both"/>
        <w:rPr>
          <w:sz w:val="24"/>
          <w:szCs w:val="24"/>
        </w:rPr>
      </w:pPr>
      <w:r w:rsidDel="00000000" w:rsidR="00000000" w:rsidRPr="00000000">
        <w:rPr>
          <w:sz w:val="24"/>
          <w:szCs w:val="24"/>
          <w:rtl w:val="0"/>
        </w:rPr>
        <w:t xml:space="preserve">Cualquier miembro del equipo de desarrollo puede proponer una solicitud de cambio, pero esta deberá ser revisada y validada por el Gestor de Calidad (profesor guía) antes de pasar a la fase de evaluación. Este enfoque participativo permite detectar tempranamente áreas de mejora y mantener un compromiso compartido con la excelencia del proyecto.</w:t>
      </w:r>
    </w:p>
    <w:p w:rsidR="00000000" w:rsidDel="00000000" w:rsidP="00000000" w:rsidRDefault="00000000" w:rsidRPr="00000000" w14:paraId="000000EE">
      <w:pPr>
        <w:widowControl w:val="0"/>
        <w:spacing w:after="240" w:before="240" w:line="240" w:lineRule="auto"/>
        <w:jc w:val="both"/>
        <w:rPr>
          <w:sz w:val="24"/>
          <w:szCs w:val="24"/>
        </w:rPr>
      </w:pPr>
      <w:r w:rsidDel="00000000" w:rsidR="00000000" w:rsidRPr="00000000">
        <w:rPr>
          <w:b w:val="1"/>
          <w:bCs w:val="1"/>
          <w:sz w:val="24"/>
          <w:szCs w:val="24"/>
          <w:rtl w:val="0"/>
        </w:rPr>
        <w:t xml:space="preserve">2. Evaluación de Cambios</w:t>
      </w:r>
      <w:r w:rsidDel="00000000" w:rsidR="00000000" w:rsidRPr="00000000">
        <w:rPr>
          <w:rtl w:val="0"/>
        </w:rPr>
      </w:r>
    </w:p>
    <w:p w:rsidR="00000000" w:rsidDel="00000000" w:rsidP="00000000" w:rsidRDefault="00000000" w:rsidRPr="00000000" w14:paraId="000000EF">
      <w:pPr>
        <w:widowControl w:val="0"/>
        <w:spacing w:after="240" w:before="240" w:line="240" w:lineRule="auto"/>
        <w:jc w:val="both"/>
        <w:rPr>
          <w:sz w:val="24"/>
          <w:szCs w:val="24"/>
        </w:rPr>
      </w:pPr>
      <w:r w:rsidDel="00000000" w:rsidR="00000000" w:rsidRPr="00000000">
        <w:rPr>
          <w:sz w:val="24"/>
          <w:szCs w:val="24"/>
          <w:rtl w:val="0"/>
        </w:rPr>
        <w:t xml:space="preserve">Una vez recibida la solicitud, el equipo de desarrollo, junto con el profesor guía, realiza una evaluación técnica y académica para determinar la viabilidad y el impacto del cambio propuesto. Este proceso incluye los siguientes pasos:</w:t>
      </w:r>
    </w:p>
    <w:p w:rsidR="00000000" w:rsidDel="00000000" w:rsidP="00000000" w:rsidRDefault="00000000" w:rsidRPr="00000000" w14:paraId="000000F0">
      <w:pPr>
        <w:widowControl w:val="0"/>
        <w:numPr>
          <w:ilvl w:val="0"/>
          <w:numId w:val="5"/>
        </w:numPr>
        <w:spacing w:after="0" w:afterAutospacing="0" w:before="240" w:line="240" w:lineRule="auto"/>
        <w:ind w:left="720" w:hanging="360"/>
        <w:jc w:val="both"/>
        <w:rPr>
          <w:sz w:val="24"/>
          <w:szCs w:val="24"/>
          <w:u w:val="none"/>
        </w:rPr>
      </w:pPr>
      <w:r w:rsidDel="00000000" w:rsidR="00000000" w:rsidRPr="00000000">
        <w:rPr>
          <w:b w:val="1"/>
          <w:bCs w:val="1"/>
          <w:sz w:val="24"/>
          <w:szCs w:val="24"/>
          <w:rtl w:val="0"/>
        </w:rPr>
        <w:t xml:space="preserve">Revisión de Impacto:</w:t>
      </w:r>
      <w:r w:rsidDel="00000000" w:rsidR="00000000" w:rsidRPr="00000000">
        <w:rPr>
          <w:sz w:val="24"/>
          <w:szCs w:val="24"/>
          <w:rtl w:val="0"/>
        </w:rPr>
        <w:t xml:space="preserve"> Análisis detallado de cómo el cambio podría afectar los estándares de calidad establecidos, la estabilidad del sistema y la coherencia con los objetivos académicos del proyecto CulturaX.</w:t>
      </w:r>
    </w:p>
    <w:p w:rsidR="00000000" w:rsidDel="00000000" w:rsidP="00000000" w:rsidRDefault="00000000" w:rsidRPr="00000000" w14:paraId="000000F1">
      <w:pPr>
        <w:widowControl w:val="0"/>
        <w:numPr>
          <w:ilvl w:val="0"/>
          <w:numId w:val="5"/>
        </w:numPr>
        <w:spacing w:after="0" w:afterAutospacing="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Análisis de Recursos y Tiempos: </w:t>
      </w:r>
      <w:r w:rsidDel="00000000" w:rsidR="00000000" w:rsidRPr="00000000">
        <w:rPr>
          <w:sz w:val="24"/>
          <w:szCs w:val="24"/>
          <w:rtl w:val="0"/>
        </w:rPr>
        <w:t xml:space="preserve">Estimación de los ajustes necesarios en cuanto a horas de desarrollo, pruebas o documentación. Esto garantiza que el cambio no interfiera con el cronograma de entregas o comprometa otros entregables del proyecto.</w:t>
      </w:r>
    </w:p>
    <w:p w:rsidR="00000000" w:rsidDel="00000000" w:rsidP="00000000" w:rsidRDefault="00000000" w:rsidRPr="00000000" w14:paraId="000000F2">
      <w:pPr>
        <w:widowControl w:val="0"/>
        <w:numPr>
          <w:ilvl w:val="0"/>
          <w:numId w:val="5"/>
        </w:numPr>
        <w:spacing w:after="24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Consulta con los Interesados:</w:t>
      </w:r>
      <w:r w:rsidDel="00000000" w:rsidR="00000000" w:rsidRPr="00000000">
        <w:rPr>
          <w:sz w:val="24"/>
          <w:szCs w:val="24"/>
          <w:rtl w:val="0"/>
        </w:rPr>
        <w:t xml:space="preserve"> Cualquier modificación importante será discutida en reuniones de control, asegurando que el cambio esté alineado con los lineamientos del profesor guía y las metas académicas definidas.</w:t>
      </w:r>
    </w:p>
    <w:p w:rsidR="00000000" w:rsidDel="00000000" w:rsidP="00000000" w:rsidRDefault="00000000" w:rsidRPr="00000000" w14:paraId="000000F3">
      <w:pPr>
        <w:widowControl w:val="0"/>
        <w:spacing w:after="240" w:before="240" w:line="240" w:lineRule="auto"/>
        <w:jc w:val="both"/>
        <w:rPr>
          <w:sz w:val="24"/>
          <w:szCs w:val="24"/>
        </w:rPr>
      </w:pPr>
      <w:r w:rsidDel="00000000" w:rsidR="00000000" w:rsidRPr="00000000">
        <w:rPr>
          <w:sz w:val="24"/>
          <w:szCs w:val="24"/>
          <w:rtl w:val="0"/>
        </w:rPr>
        <w:t xml:space="preserve">Esta etapa busca equilibrar la necesidad de mejora continua con la estabilidad y el cumplimiento de los plazos establecidos.</w:t>
      </w:r>
    </w:p>
    <w:p w:rsidR="00000000" w:rsidDel="00000000" w:rsidP="00000000" w:rsidRDefault="00000000" w:rsidRPr="00000000" w14:paraId="000000F4">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3. Aprobación de Cambios</w:t>
      </w:r>
    </w:p>
    <w:p w:rsidR="00000000" w:rsidDel="00000000" w:rsidP="00000000" w:rsidRDefault="00000000" w:rsidRPr="00000000" w14:paraId="000000F5">
      <w:pPr>
        <w:widowControl w:val="0"/>
        <w:spacing w:after="240" w:before="240" w:line="240" w:lineRule="auto"/>
        <w:jc w:val="both"/>
        <w:rPr>
          <w:sz w:val="24"/>
          <w:szCs w:val="24"/>
        </w:rPr>
      </w:pPr>
      <w:r w:rsidDel="00000000" w:rsidR="00000000" w:rsidRPr="00000000">
        <w:rPr>
          <w:sz w:val="24"/>
          <w:szCs w:val="24"/>
          <w:rtl w:val="0"/>
        </w:rPr>
        <w:t xml:space="preserve">Tras la evaluación, la solicitud pasa a la fase de aprobación formal, la cual está a cargo del Comité de Cambios, compuesto por los desarrolladores del proyecto y el profesor guía (en su rol de Gestor de Calidad). En caso de aprobación, se ejecutarán las siguientes acciones:</w:t>
      </w:r>
    </w:p>
    <w:p w:rsidR="00000000" w:rsidDel="00000000" w:rsidP="00000000" w:rsidRDefault="00000000" w:rsidRPr="00000000" w14:paraId="000000F6">
      <w:pPr>
        <w:widowControl w:val="0"/>
        <w:numPr>
          <w:ilvl w:val="0"/>
          <w:numId w:val="1"/>
        </w:numPr>
        <w:spacing w:after="0" w:afterAutospacing="0" w:before="240" w:line="240" w:lineRule="auto"/>
        <w:ind w:left="720" w:hanging="360"/>
        <w:jc w:val="both"/>
        <w:rPr>
          <w:sz w:val="24"/>
          <w:szCs w:val="24"/>
          <w:u w:val="none"/>
        </w:rPr>
      </w:pPr>
      <w:r w:rsidDel="00000000" w:rsidR="00000000" w:rsidRPr="00000000">
        <w:rPr>
          <w:b w:val="1"/>
          <w:bCs w:val="1"/>
          <w:sz w:val="24"/>
          <w:szCs w:val="24"/>
          <w:rtl w:val="0"/>
        </w:rPr>
        <w:t xml:space="preserve">Registro Formal en el Sistema de Cambios:</w:t>
      </w:r>
      <w:r w:rsidDel="00000000" w:rsidR="00000000" w:rsidRPr="00000000">
        <w:rPr>
          <w:sz w:val="24"/>
          <w:szCs w:val="24"/>
          <w:rtl w:val="0"/>
        </w:rPr>
        <w:t xml:space="preserve"> Se documentará el cambio en el Registro de Cambios en Calidad, incluyendo todos los detalles relevantes y la decisión final.</w:t>
      </w:r>
    </w:p>
    <w:p w:rsidR="00000000" w:rsidDel="00000000" w:rsidP="00000000" w:rsidRDefault="00000000" w:rsidRPr="00000000" w14:paraId="000000F7">
      <w:pPr>
        <w:widowControl w:val="0"/>
        <w:numPr>
          <w:ilvl w:val="0"/>
          <w:numId w:val="1"/>
        </w:numPr>
        <w:spacing w:after="0" w:afterAutospacing="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Notificación a los Miembros Afectados:</w:t>
      </w:r>
      <w:r w:rsidDel="00000000" w:rsidR="00000000" w:rsidRPr="00000000">
        <w:rPr>
          <w:sz w:val="24"/>
          <w:szCs w:val="24"/>
          <w:rtl w:val="0"/>
        </w:rPr>
        <w:t xml:space="preserve"> Los integrantes involucrados en el desarrollo o documentación serán informados, estableciendo las actividades específicas para aplicar la modificación.</w:t>
      </w:r>
    </w:p>
    <w:p w:rsidR="00000000" w:rsidDel="00000000" w:rsidP="00000000" w:rsidRDefault="00000000" w:rsidRPr="00000000" w14:paraId="000000F8">
      <w:pPr>
        <w:widowControl w:val="0"/>
        <w:numPr>
          <w:ilvl w:val="0"/>
          <w:numId w:val="1"/>
        </w:numPr>
        <w:spacing w:after="24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Actualización de Documentos y Procedimientos:</w:t>
      </w:r>
      <w:r w:rsidDel="00000000" w:rsidR="00000000" w:rsidRPr="00000000">
        <w:rPr>
          <w:sz w:val="24"/>
          <w:szCs w:val="24"/>
          <w:rtl w:val="0"/>
        </w:rPr>
        <w:t xml:space="preserve"> Cualquier manual, estándar o documento afectado será actualizado para reflejar el nuevo criterio o proceso aprobado.</w:t>
      </w:r>
    </w:p>
    <w:p w:rsidR="00000000" w:rsidDel="00000000" w:rsidP="00000000" w:rsidRDefault="00000000" w:rsidRPr="00000000" w14:paraId="000000F9">
      <w:pPr>
        <w:widowControl w:val="0"/>
        <w:spacing w:after="240" w:before="240" w:line="240" w:lineRule="auto"/>
        <w:jc w:val="both"/>
        <w:rPr>
          <w:sz w:val="24"/>
          <w:szCs w:val="24"/>
        </w:rPr>
      </w:pPr>
      <w:r w:rsidDel="00000000" w:rsidR="00000000" w:rsidRPr="00000000">
        <w:rPr>
          <w:sz w:val="24"/>
          <w:szCs w:val="24"/>
          <w:rtl w:val="0"/>
        </w:rPr>
        <w:t xml:space="preserve">En caso de que la solicitud sea rechazada, se archivarán con su justificación, garantizando la trazabilidad y transparencia del proceso.</w:t>
      </w:r>
    </w:p>
    <w:p w:rsidR="00000000" w:rsidDel="00000000" w:rsidP="00000000" w:rsidRDefault="00000000" w:rsidRPr="00000000" w14:paraId="000000FA">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Sistema de Registro de Cambios en Calidad</w:t>
      </w:r>
    </w:p>
    <w:p w:rsidR="00000000" w:rsidDel="00000000" w:rsidP="00000000" w:rsidRDefault="00000000" w:rsidRPr="00000000" w14:paraId="000000FB">
      <w:pPr>
        <w:widowControl w:val="0"/>
        <w:spacing w:after="240" w:before="240" w:line="240" w:lineRule="auto"/>
        <w:jc w:val="both"/>
        <w:rPr>
          <w:sz w:val="24"/>
          <w:szCs w:val="24"/>
        </w:rPr>
      </w:pPr>
      <w:r w:rsidDel="00000000" w:rsidR="00000000" w:rsidRPr="00000000">
        <w:rPr>
          <w:sz w:val="24"/>
          <w:szCs w:val="24"/>
          <w:rtl w:val="0"/>
        </w:rPr>
        <w:t xml:space="preserve">Para asegurar la trazabilidad y el control documental de todos los cambios en los estándares de calidad, se implementará un Registro de Cambios en Calidad dentro del repositorio de gestión del proyecto (almacenado en GitLab o Google Drive compartido del equipo).</w:t>
      </w:r>
    </w:p>
    <w:p w:rsidR="00000000" w:rsidDel="00000000" w:rsidP="00000000" w:rsidRDefault="00000000" w:rsidRPr="00000000" w14:paraId="000000FC">
      <w:pPr>
        <w:widowControl w:val="0"/>
        <w:spacing w:after="240" w:before="240" w:line="240" w:lineRule="auto"/>
        <w:jc w:val="both"/>
        <w:rPr>
          <w:sz w:val="24"/>
          <w:szCs w:val="24"/>
        </w:rPr>
      </w:pPr>
      <w:r w:rsidDel="00000000" w:rsidR="00000000" w:rsidRPr="00000000">
        <w:rPr>
          <w:sz w:val="24"/>
          <w:szCs w:val="24"/>
          <w:rtl w:val="0"/>
        </w:rPr>
        <w:t xml:space="preserve">Cada registro incluirá la siguiente información:</w:t>
      </w:r>
    </w:p>
    <w:p w:rsidR="00000000" w:rsidDel="00000000" w:rsidP="00000000" w:rsidRDefault="00000000" w:rsidRPr="00000000" w14:paraId="000000FD">
      <w:pPr>
        <w:widowControl w:val="0"/>
        <w:spacing w:after="240" w:before="240" w:line="240" w:lineRule="auto"/>
        <w:jc w:val="both"/>
        <w:rPr>
          <w:sz w:val="24"/>
          <w:szCs w:val="24"/>
        </w:rPr>
      </w:pPr>
      <w:r w:rsidDel="00000000" w:rsidR="00000000" w:rsidRPr="00000000">
        <w:rPr>
          <w:rtl w:val="0"/>
        </w:rPr>
      </w:r>
    </w:p>
    <w:sdt>
      <w:sdtPr>
        <w:lock w:val="contentLocked"/>
        <w:id w:val="1111287178"/>
        <w:tag w:val="goog_rdk_1"/>
      </w:sdtPr>
      <w:sdtContent>
        <w:tbl>
          <w:tblPr>
            <w:tblStyle w:val="Table2"/>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0"/>
            <w:gridCol w:w="4420"/>
            <w:tblGridChange w:id="0">
              <w:tblGrid>
                <w:gridCol w:w="4420"/>
                <w:gridCol w:w="4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sz w:val="24"/>
                    <w:szCs w:val="24"/>
                  </w:rPr>
                </w:pPr>
                <w:r w:rsidDel="00000000" w:rsidR="00000000" w:rsidRPr="00000000">
                  <w:rPr>
                    <w:b w:val="1"/>
                    <w:bCs w:val="1"/>
                    <w:sz w:val="24"/>
                    <w:szCs w:val="24"/>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4"/>
                    <w:szCs w:val="24"/>
                  </w:rPr>
                </w:pPr>
                <w:r w:rsidDel="00000000" w:rsidR="00000000" w:rsidRPr="00000000">
                  <w:rPr>
                    <w:b w:val="1"/>
                    <w:bCs w:val="1"/>
                    <w:sz w:val="24"/>
                    <w:szCs w:val="24"/>
                    <w:rtl w:val="0"/>
                  </w:rPr>
                  <w:t xml:space="preserve">ID del Cambio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4"/>
                    <w:szCs w:val="24"/>
                  </w:rPr>
                </w:pPr>
                <w:r w:rsidDel="00000000" w:rsidR="00000000" w:rsidRPr="00000000">
                  <w:rPr>
                    <w:sz w:val="24"/>
                    <w:szCs w:val="24"/>
                    <w:rtl w:val="0"/>
                  </w:rPr>
                  <w:t xml:space="preserve">Identificador único asignado a cada solicitud.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4"/>
                    <w:szCs w:val="24"/>
                  </w:rPr>
                </w:pPr>
                <w:r w:rsidDel="00000000" w:rsidR="00000000" w:rsidRPr="00000000">
                  <w:rPr>
                    <w:b w:val="1"/>
                    <w:bCs w:val="1"/>
                    <w:sz w:val="24"/>
                    <w:szCs w:val="24"/>
                    <w:rtl w:val="0"/>
                  </w:rPr>
                  <w:t xml:space="preserve">Fecha de Solicitud y Fecha de Aprobación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24"/>
                    <w:szCs w:val="24"/>
                  </w:rPr>
                </w:pPr>
                <w:r w:rsidDel="00000000" w:rsidR="00000000" w:rsidRPr="00000000">
                  <w:rPr>
                    <w:sz w:val="24"/>
                    <w:szCs w:val="24"/>
                    <w:rtl w:val="0"/>
                  </w:rPr>
                  <w:t xml:space="preserve">Fechas de registro y validación del cambio.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24"/>
                    <w:szCs w:val="24"/>
                  </w:rPr>
                </w:pPr>
                <w:r w:rsidDel="00000000" w:rsidR="00000000" w:rsidRPr="00000000">
                  <w:rPr>
                    <w:b w:val="1"/>
                    <w:bCs w:val="1"/>
                    <w:sz w:val="24"/>
                    <w:szCs w:val="24"/>
                    <w:rtl w:val="0"/>
                  </w:rPr>
                  <w:t xml:space="preserve">Descripción del Cambio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Detalle resumido de la modificación o mejora propuesta.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4"/>
                    <w:szCs w:val="24"/>
                  </w:rPr>
                </w:pPr>
                <w:r w:rsidDel="00000000" w:rsidR="00000000" w:rsidRPr="00000000">
                  <w:rPr>
                    <w:b w:val="1"/>
                    <w:bCs w:val="1"/>
                    <w:sz w:val="24"/>
                    <w:szCs w:val="24"/>
                    <w:rtl w:val="0"/>
                  </w:rPr>
                  <w:t xml:space="preserve">Justificación y Evaluación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4"/>
                    <w:szCs w:val="24"/>
                  </w:rPr>
                </w:pPr>
                <w:r w:rsidDel="00000000" w:rsidR="00000000" w:rsidRPr="00000000">
                  <w:rPr>
                    <w:sz w:val="24"/>
                    <w:szCs w:val="24"/>
                    <w:rtl w:val="0"/>
                  </w:rPr>
                  <w:t xml:space="preserve">Motivo del cambio, análisis de impacto y resultados de la evaluación realizada.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4"/>
                    <w:szCs w:val="24"/>
                  </w:rPr>
                </w:pPr>
                <w:r w:rsidDel="00000000" w:rsidR="00000000" w:rsidRPr="00000000">
                  <w:rPr>
                    <w:b w:val="1"/>
                    <w:bCs w:val="1"/>
                    <w:sz w:val="24"/>
                    <w:szCs w:val="24"/>
                    <w:rtl w:val="0"/>
                  </w:rPr>
                  <w:t xml:space="preserve">Decisión Final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4"/>
                    <w:szCs w:val="24"/>
                  </w:rPr>
                </w:pPr>
                <w:r w:rsidDel="00000000" w:rsidR="00000000" w:rsidRPr="00000000">
                  <w:rPr>
                    <w:sz w:val="24"/>
                    <w:szCs w:val="24"/>
                    <w:rtl w:val="0"/>
                  </w:rPr>
                  <w:t xml:space="preserve">Estado del cambio (Aprobado / Rechazado), con la firma o validación del profesor guía.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4"/>
                    <w:szCs w:val="24"/>
                  </w:rPr>
                </w:pPr>
                <w:r w:rsidDel="00000000" w:rsidR="00000000" w:rsidRPr="00000000">
                  <w:rPr>
                    <w:b w:val="1"/>
                    <w:bCs w:val="1"/>
                    <w:sz w:val="24"/>
                    <w:szCs w:val="24"/>
                    <w:rtl w:val="0"/>
                  </w:rPr>
                  <w:t xml:space="preserve">Fecha de Implementación y Responsable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4"/>
                    <w:szCs w:val="24"/>
                  </w:rPr>
                </w:pPr>
                <w:r w:rsidDel="00000000" w:rsidR="00000000" w:rsidRPr="00000000">
                  <w:rPr>
                    <w:sz w:val="24"/>
                    <w:szCs w:val="24"/>
                    <w:rtl w:val="0"/>
                  </w:rPr>
                  <w:t xml:space="preserve">Fecha de aplicación efectiva del cambio y nombre del integrante encargado de su ejecución.</w:t>
                </w:r>
              </w:p>
            </w:tc>
          </w:tr>
        </w:tbl>
      </w:sdtContent>
    </w:sdt>
    <w:p w:rsidR="00000000" w:rsidDel="00000000" w:rsidP="00000000" w:rsidRDefault="00000000" w:rsidRPr="00000000" w14:paraId="0000010C">
      <w:pPr>
        <w:widowControl w:val="0"/>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0D">
      <w:pPr>
        <w:widowControl w:val="0"/>
        <w:spacing w:after="240" w:before="240" w:line="240" w:lineRule="auto"/>
        <w:jc w:val="both"/>
        <w:rPr>
          <w:sz w:val="24"/>
          <w:szCs w:val="24"/>
        </w:rPr>
      </w:pPr>
      <w:r w:rsidDel="00000000" w:rsidR="00000000" w:rsidRPr="00000000">
        <w:rPr>
          <w:sz w:val="24"/>
          <w:szCs w:val="24"/>
          <w:rtl w:val="0"/>
        </w:rPr>
        <w:t xml:space="preserve">Este sistema de registro garantiza la trazabilidad de cada modificación en los procesos o entregables, asegurando que toda decisión esté debidamente documentada y sustentada. Además, proporciona una herramienta de transparencia y control académico, permitiendo que el profesor guía y los miembros del equipo tengan una visión clara de cómo cada cambio contribuye a mantener y mejorar la calidad del proyecto CulturaX.</w:t>
      </w:r>
    </w:p>
    <w:p w:rsidR="00000000" w:rsidDel="00000000" w:rsidP="00000000" w:rsidRDefault="00000000" w:rsidRPr="00000000" w14:paraId="0000010E">
      <w:pPr>
        <w:widowControl w:val="0"/>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0F">
      <w:pPr>
        <w:pStyle w:val="Heading3"/>
        <w:keepNext w:val="0"/>
        <w:keepLines w:val="0"/>
        <w:widowControl w:val="0"/>
        <w:spacing w:before="280" w:line="240" w:lineRule="auto"/>
        <w:ind w:left="0" w:firstLine="0"/>
        <w:jc w:val="both"/>
        <w:rPr>
          <w:b w:val="1"/>
          <w:bCs w:val="1"/>
          <w:color w:val="000000"/>
        </w:rPr>
      </w:pPr>
      <w:bookmarkStart w:colFirst="0" w:colLast="0" w:name="_heading=h.98cwe1stfye6" w:id="10"/>
      <w:bookmarkEnd w:id="10"/>
      <w:r w:rsidDel="00000000" w:rsidR="00000000" w:rsidRPr="00000000">
        <w:rPr>
          <w:b w:val="1"/>
          <w:bCs w:val="1"/>
          <w:color w:val="000000"/>
          <w:rtl w:val="0"/>
        </w:rPr>
        <w:t xml:space="preserve">Plan de Comunicación de Calidad</w:t>
      </w:r>
    </w:p>
    <w:p w:rsidR="00000000" w:rsidDel="00000000" w:rsidP="00000000" w:rsidRDefault="00000000" w:rsidRPr="00000000" w14:paraId="00000110">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Cronograma de Reportes de Calidad</w:t>
      </w:r>
    </w:p>
    <w:p w:rsidR="00000000" w:rsidDel="00000000" w:rsidP="00000000" w:rsidRDefault="00000000" w:rsidRPr="00000000" w14:paraId="00000111">
      <w:pPr>
        <w:widowControl w:val="0"/>
        <w:spacing w:after="240" w:before="240" w:line="240" w:lineRule="auto"/>
        <w:jc w:val="both"/>
        <w:rPr>
          <w:sz w:val="24"/>
          <w:szCs w:val="24"/>
        </w:rPr>
      </w:pPr>
      <w:r w:rsidDel="00000000" w:rsidR="00000000" w:rsidRPr="00000000">
        <w:rPr>
          <w:sz w:val="24"/>
          <w:szCs w:val="24"/>
          <w:rtl w:val="0"/>
        </w:rPr>
        <w:t xml:space="preserve">El cronograma de reportes de calidad del proyecto CulturaX está alineado con las fases de desarrollo definidas en el cronograma general del equipo, garantizando que el monitoreo de la calidad se realice en momentos estratégicos y que la información obtenida permita una toma de decisiones oportuna. Cada tipo de reporte contribuye al control de los estándares establecidos, la identificación de desviaciones y la implementación de acciones correctivas durante el ciclo de vida del proyecto.</w:t>
      </w:r>
    </w:p>
    <w:p w:rsidR="00000000" w:rsidDel="00000000" w:rsidP="00000000" w:rsidRDefault="00000000" w:rsidRPr="00000000" w14:paraId="00000112">
      <w:pPr>
        <w:widowControl w:val="0"/>
        <w:spacing w:after="240" w:before="240" w:line="240" w:lineRule="auto"/>
        <w:jc w:val="both"/>
        <w:rPr>
          <w:sz w:val="24"/>
          <w:szCs w:val="24"/>
        </w:rPr>
      </w:pPr>
      <w:r w:rsidDel="00000000" w:rsidR="00000000" w:rsidRPr="00000000">
        <w:rPr>
          <w:b w:val="1"/>
          <w:bCs w:val="1"/>
          <w:sz w:val="24"/>
          <w:szCs w:val="24"/>
          <w:rtl w:val="0"/>
        </w:rPr>
        <w:t xml:space="preserve">Reportes Semanales de Calidad</w:t>
      </w:r>
      <w:r w:rsidDel="00000000" w:rsidR="00000000" w:rsidRPr="00000000">
        <w:rPr>
          <w:rtl w:val="0"/>
        </w:rPr>
      </w:r>
    </w:p>
    <w:p w:rsidR="00000000" w:rsidDel="00000000" w:rsidP="00000000" w:rsidRDefault="00000000" w:rsidRPr="00000000" w14:paraId="00000113">
      <w:pPr>
        <w:widowControl w:val="0"/>
        <w:numPr>
          <w:ilvl w:val="0"/>
          <w:numId w:val="8"/>
        </w:numPr>
        <w:spacing w:after="0" w:afterAutospacing="0" w:before="240" w:line="240" w:lineRule="auto"/>
        <w:ind w:left="720" w:hanging="360"/>
        <w:jc w:val="both"/>
        <w:rPr>
          <w:sz w:val="24"/>
          <w:szCs w:val="24"/>
          <w:u w:val="none"/>
        </w:rPr>
      </w:pPr>
      <w:r w:rsidDel="00000000" w:rsidR="00000000" w:rsidRPr="00000000">
        <w:rPr>
          <w:b w:val="1"/>
          <w:bCs w:val="1"/>
          <w:sz w:val="24"/>
          <w:szCs w:val="24"/>
          <w:rtl w:val="0"/>
        </w:rPr>
        <w:t xml:space="preserve">Frecuencia:</w:t>
      </w:r>
      <w:r w:rsidDel="00000000" w:rsidR="00000000" w:rsidRPr="00000000">
        <w:rPr>
          <w:sz w:val="24"/>
          <w:szCs w:val="24"/>
          <w:rtl w:val="0"/>
        </w:rPr>
        <w:t xml:space="preserve"> Una vez por semana (al cierre de cada sprint).</w:t>
      </w:r>
    </w:p>
    <w:p w:rsidR="00000000" w:rsidDel="00000000" w:rsidP="00000000" w:rsidRDefault="00000000" w:rsidRPr="00000000" w14:paraId="00000114">
      <w:pPr>
        <w:widowControl w:val="0"/>
        <w:numPr>
          <w:ilvl w:val="0"/>
          <w:numId w:val="8"/>
        </w:numPr>
        <w:spacing w:after="0" w:afterAutospacing="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Contenido:</w:t>
      </w:r>
      <w:r w:rsidDel="00000000" w:rsidR="00000000" w:rsidRPr="00000000">
        <w:rPr>
          <w:sz w:val="24"/>
          <w:szCs w:val="24"/>
          <w:rtl w:val="0"/>
        </w:rPr>
        <w:t xml:space="preserve"> Incluyen un resumen de los avances técnicos y de documentación, así como el estado de los indicadores clave de desempeño (KPI): tasa de defectos, cumplimiento de tiempos, coherencia en la documentación y retroalimentación recibida. También se registran las incidencias detectadas durante las pruebas, las acciones correctivas aplicadas y las recomendaciones para prevenir recurrencias.</w:t>
      </w:r>
    </w:p>
    <w:p w:rsidR="00000000" w:rsidDel="00000000" w:rsidP="00000000" w:rsidRDefault="00000000" w:rsidRPr="00000000" w14:paraId="00000115">
      <w:pPr>
        <w:widowControl w:val="0"/>
        <w:numPr>
          <w:ilvl w:val="0"/>
          <w:numId w:val="8"/>
        </w:numPr>
        <w:spacing w:after="24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Propósito:</w:t>
      </w:r>
      <w:r w:rsidDel="00000000" w:rsidR="00000000" w:rsidRPr="00000000">
        <w:rPr>
          <w:sz w:val="24"/>
          <w:szCs w:val="24"/>
          <w:rtl w:val="0"/>
        </w:rPr>
        <w:t xml:space="preserve"> Permitir la detección temprana de desviaciones o fallos en el desarrollo, para aplicar medidas preventivas antes de que afecten las siguientes fases del proyecto.</w:t>
      </w:r>
    </w:p>
    <w:p w:rsidR="00000000" w:rsidDel="00000000" w:rsidP="00000000" w:rsidRDefault="00000000" w:rsidRPr="00000000" w14:paraId="00000116">
      <w:pPr>
        <w:widowControl w:val="0"/>
        <w:spacing w:after="240" w:before="240" w:line="240" w:lineRule="auto"/>
        <w:jc w:val="both"/>
        <w:rPr>
          <w:sz w:val="24"/>
          <w:szCs w:val="24"/>
        </w:rPr>
      </w:pPr>
      <w:r w:rsidDel="00000000" w:rsidR="00000000" w:rsidRPr="00000000">
        <w:rPr>
          <w:sz w:val="24"/>
          <w:szCs w:val="24"/>
          <w:rtl w:val="0"/>
        </w:rPr>
        <w:t xml:space="preserve">Estos reportes se elaboran de manera colaborativa y son revisados junto al profesor guía en las reuniones de seguimiento.</w:t>
      </w:r>
    </w:p>
    <w:p w:rsidR="00000000" w:rsidDel="00000000" w:rsidP="00000000" w:rsidRDefault="00000000" w:rsidRPr="00000000" w14:paraId="00000117">
      <w:pPr>
        <w:widowControl w:val="0"/>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18">
      <w:pPr>
        <w:widowControl w:val="0"/>
        <w:spacing w:after="240" w:before="240" w:line="240" w:lineRule="auto"/>
        <w:jc w:val="both"/>
        <w:rPr>
          <w:sz w:val="24"/>
          <w:szCs w:val="24"/>
        </w:rPr>
      </w:pPr>
      <w:r w:rsidDel="00000000" w:rsidR="00000000" w:rsidRPr="00000000">
        <w:rPr>
          <w:b w:val="1"/>
          <w:bCs w:val="1"/>
          <w:sz w:val="24"/>
          <w:szCs w:val="24"/>
          <w:rtl w:val="0"/>
        </w:rPr>
        <w:t xml:space="preserve">Reportes Quincenales de Calidad</w:t>
      </w:r>
      <w:r w:rsidDel="00000000" w:rsidR="00000000" w:rsidRPr="00000000">
        <w:rPr>
          <w:rtl w:val="0"/>
        </w:rPr>
      </w:r>
    </w:p>
    <w:p w:rsidR="00000000" w:rsidDel="00000000" w:rsidP="00000000" w:rsidRDefault="00000000" w:rsidRPr="00000000" w14:paraId="00000119">
      <w:pPr>
        <w:widowControl w:val="0"/>
        <w:numPr>
          <w:ilvl w:val="0"/>
          <w:numId w:val="9"/>
        </w:numPr>
        <w:spacing w:after="0" w:afterAutospacing="0" w:before="240" w:line="240" w:lineRule="auto"/>
        <w:ind w:left="720" w:hanging="360"/>
        <w:jc w:val="both"/>
        <w:rPr>
          <w:sz w:val="24"/>
          <w:szCs w:val="24"/>
          <w:u w:val="none"/>
        </w:rPr>
      </w:pPr>
      <w:r w:rsidDel="00000000" w:rsidR="00000000" w:rsidRPr="00000000">
        <w:rPr>
          <w:b w:val="1"/>
          <w:bCs w:val="1"/>
          <w:sz w:val="24"/>
          <w:szCs w:val="24"/>
          <w:rtl w:val="0"/>
        </w:rPr>
        <w:t xml:space="preserve">Frecuencia:</w:t>
      </w:r>
      <w:r w:rsidDel="00000000" w:rsidR="00000000" w:rsidRPr="00000000">
        <w:rPr>
          <w:sz w:val="24"/>
          <w:szCs w:val="24"/>
          <w:rtl w:val="0"/>
        </w:rPr>
        <w:t xml:space="preserve"> Cada dos semanas, coincidiendo con la revisión de avances de sprint.</w:t>
      </w:r>
    </w:p>
    <w:p w:rsidR="00000000" w:rsidDel="00000000" w:rsidP="00000000" w:rsidRDefault="00000000" w:rsidRPr="00000000" w14:paraId="0000011A">
      <w:pPr>
        <w:widowControl w:val="0"/>
        <w:numPr>
          <w:ilvl w:val="0"/>
          <w:numId w:val="9"/>
        </w:numPr>
        <w:spacing w:after="0" w:afterAutospacing="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Contenido: </w:t>
      </w:r>
      <w:r w:rsidDel="00000000" w:rsidR="00000000" w:rsidRPr="00000000">
        <w:rPr>
          <w:sz w:val="24"/>
          <w:szCs w:val="24"/>
          <w:rtl w:val="0"/>
        </w:rPr>
        <w:t xml:space="preserve">Análisis consolidado de los KPI, la evolución de los riesgos detectados y la eficacia de las estrategias de mitigación implementadas. También incluyen el estado de avance de los entregables, la comparación entre el progreso real y el planificado, y un resumen de los ajustes realizados en los procesos de desarrollo o documentación.</w:t>
      </w:r>
    </w:p>
    <w:p w:rsidR="00000000" w:rsidDel="00000000" w:rsidP="00000000" w:rsidRDefault="00000000" w:rsidRPr="00000000" w14:paraId="0000011B">
      <w:pPr>
        <w:widowControl w:val="0"/>
        <w:numPr>
          <w:ilvl w:val="0"/>
          <w:numId w:val="9"/>
        </w:numPr>
        <w:spacing w:after="24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Propósito:</w:t>
      </w:r>
      <w:r w:rsidDel="00000000" w:rsidR="00000000" w:rsidRPr="00000000">
        <w:rPr>
          <w:sz w:val="24"/>
          <w:szCs w:val="24"/>
          <w:rtl w:val="0"/>
        </w:rPr>
        <w:t xml:space="preserve"> Proporcionar una visión clara del desempeño del equipo en términos de calidad técnica, cumplimiento del cronograma y satisfacción del usuario interno, permitiendo ajustar tareas y priorizar mejoras de forma estratégica.</w:t>
      </w:r>
    </w:p>
    <w:p w:rsidR="00000000" w:rsidDel="00000000" w:rsidP="00000000" w:rsidRDefault="00000000" w:rsidRPr="00000000" w14:paraId="0000011C">
      <w:pPr>
        <w:widowControl w:val="0"/>
        <w:spacing w:after="240" w:before="240" w:line="240" w:lineRule="auto"/>
        <w:jc w:val="both"/>
        <w:rPr>
          <w:sz w:val="24"/>
          <w:szCs w:val="24"/>
        </w:rPr>
      </w:pPr>
      <w:r w:rsidDel="00000000" w:rsidR="00000000" w:rsidRPr="00000000">
        <w:rPr>
          <w:b w:val="1"/>
          <w:bCs w:val="1"/>
          <w:sz w:val="24"/>
          <w:szCs w:val="24"/>
          <w:rtl w:val="0"/>
        </w:rPr>
        <w:t xml:space="preserve">Reportes por Fase del Proyecto</w:t>
      </w:r>
      <w:r w:rsidDel="00000000" w:rsidR="00000000" w:rsidRPr="00000000">
        <w:rPr>
          <w:rtl w:val="0"/>
        </w:rPr>
      </w:r>
    </w:p>
    <w:p w:rsidR="00000000" w:rsidDel="00000000" w:rsidP="00000000" w:rsidRDefault="00000000" w:rsidRPr="00000000" w14:paraId="0000011D">
      <w:pPr>
        <w:widowControl w:val="0"/>
        <w:numPr>
          <w:ilvl w:val="0"/>
          <w:numId w:val="3"/>
        </w:numPr>
        <w:spacing w:after="0" w:afterAutospacing="0" w:before="240" w:line="240" w:lineRule="auto"/>
        <w:ind w:left="720" w:hanging="360"/>
        <w:jc w:val="both"/>
        <w:rPr>
          <w:sz w:val="24"/>
          <w:szCs w:val="24"/>
          <w:u w:val="none"/>
        </w:rPr>
      </w:pPr>
      <w:r w:rsidDel="00000000" w:rsidR="00000000" w:rsidRPr="00000000">
        <w:rPr>
          <w:b w:val="1"/>
          <w:bCs w:val="1"/>
          <w:sz w:val="24"/>
          <w:szCs w:val="24"/>
          <w:rtl w:val="0"/>
        </w:rPr>
        <w:t xml:space="preserve">Frecuencia:</w:t>
      </w:r>
      <w:r w:rsidDel="00000000" w:rsidR="00000000" w:rsidRPr="00000000">
        <w:rPr>
          <w:sz w:val="24"/>
          <w:szCs w:val="24"/>
          <w:rtl w:val="0"/>
        </w:rPr>
        <w:t xml:space="preserve"> Al finalizar cada etapa relevante (desarrollo, pruebas, documentación final y presentación).</w:t>
      </w:r>
    </w:p>
    <w:p w:rsidR="00000000" w:rsidDel="00000000" w:rsidP="00000000" w:rsidRDefault="00000000" w:rsidRPr="00000000" w14:paraId="0000011E">
      <w:pPr>
        <w:widowControl w:val="0"/>
        <w:numPr>
          <w:ilvl w:val="0"/>
          <w:numId w:val="3"/>
        </w:numPr>
        <w:spacing w:after="0" w:afterAutospacing="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Contenido:</w:t>
      </w:r>
      <w:r w:rsidDel="00000000" w:rsidR="00000000" w:rsidRPr="00000000">
        <w:rPr>
          <w:sz w:val="24"/>
          <w:szCs w:val="24"/>
          <w:rtl w:val="0"/>
        </w:rPr>
        <w:t xml:space="preserve"> Evaluación integral de los KPI asociados a la calidad del producto y la gestión del proyecto, incluyendo la validación del cumplimiento de los criterios de aceptación definidos para los entregables principales. Cada reporte por fase incorpora una revisión de riesgos, las lecciones aprendidas y las propuestas de mejora aplicables para las siguientes fases.</w:t>
      </w:r>
    </w:p>
    <w:p w:rsidR="00000000" w:rsidDel="00000000" w:rsidP="00000000" w:rsidRDefault="00000000" w:rsidRPr="00000000" w14:paraId="0000011F">
      <w:pPr>
        <w:widowControl w:val="0"/>
        <w:numPr>
          <w:ilvl w:val="0"/>
          <w:numId w:val="3"/>
        </w:numPr>
        <w:spacing w:after="240" w:before="0" w:beforeAutospacing="0" w:line="240" w:lineRule="auto"/>
        <w:ind w:left="720" w:hanging="360"/>
        <w:jc w:val="both"/>
        <w:rPr>
          <w:sz w:val="24"/>
          <w:szCs w:val="24"/>
          <w:u w:val="none"/>
        </w:rPr>
      </w:pPr>
      <w:r w:rsidDel="00000000" w:rsidR="00000000" w:rsidRPr="00000000">
        <w:rPr>
          <w:b w:val="1"/>
          <w:bCs w:val="1"/>
          <w:sz w:val="24"/>
          <w:szCs w:val="24"/>
          <w:rtl w:val="0"/>
        </w:rPr>
        <w:t xml:space="preserve">Propósito:</w:t>
      </w:r>
      <w:r w:rsidDel="00000000" w:rsidR="00000000" w:rsidRPr="00000000">
        <w:rPr>
          <w:sz w:val="24"/>
          <w:szCs w:val="24"/>
          <w:rtl w:val="0"/>
        </w:rPr>
        <w:t xml:space="preserve"> Garantizar que cada etapa cumpla con los estándares de calidad académica y técnica establecidos, asegurando la coherencia entre los objetivos iniciales, los resultados obtenidos y los lineamientos del profesor guía.</w:t>
      </w:r>
    </w:p>
    <w:p w:rsidR="00000000" w:rsidDel="00000000" w:rsidP="00000000" w:rsidRDefault="00000000" w:rsidRPr="00000000" w14:paraId="00000120">
      <w:pPr>
        <w:widowControl w:val="0"/>
        <w:spacing w:after="240" w:before="240" w:line="240" w:lineRule="auto"/>
        <w:jc w:val="both"/>
        <w:rPr>
          <w:sz w:val="24"/>
          <w:szCs w:val="24"/>
        </w:rPr>
      </w:pPr>
      <w:r w:rsidDel="00000000" w:rsidR="00000000" w:rsidRPr="00000000">
        <w:rPr>
          <w:b w:val="1"/>
          <w:bCs w:val="1"/>
          <w:sz w:val="24"/>
          <w:szCs w:val="24"/>
          <w:rtl w:val="0"/>
        </w:rPr>
        <w:t xml:space="preserve">Implementación del Plan de Comunicación de Calidad</w:t>
      </w:r>
      <w:r w:rsidDel="00000000" w:rsidR="00000000" w:rsidRPr="00000000">
        <w:rPr>
          <w:rtl w:val="0"/>
        </w:rPr>
      </w:r>
    </w:p>
    <w:p w:rsidR="00000000" w:rsidDel="00000000" w:rsidP="00000000" w:rsidRDefault="00000000" w:rsidRPr="00000000" w14:paraId="00000121">
      <w:pPr>
        <w:widowControl w:val="0"/>
        <w:spacing w:after="240" w:before="240" w:line="240" w:lineRule="auto"/>
        <w:jc w:val="both"/>
        <w:rPr>
          <w:sz w:val="24"/>
          <w:szCs w:val="24"/>
        </w:rPr>
      </w:pPr>
      <w:r w:rsidDel="00000000" w:rsidR="00000000" w:rsidRPr="00000000">
        <w:rPr>
          <w:sz w:val="24"/>
          <w:szCs w:val="24"/>
          <w:rtl w:val="0"/>
        </w:rPr>
        <w:t xml:space="preserve">El Plan de Comunicación de Calidad de CulturaX tiene como objetivo mantener un flujo de información continuo, transparente y accesible entre todos los miembros del equipo y el profesor guía. La comunicación se gestiona mediante herramientas colaborativas, garantizando que los reportes de calidad estén disponibles, actualizados y sean comprendidos por todos los interesados.</w:t>
      </w:r>
    </w:p>
    <w:p w:rsidR="00000000" w:rsidDel="00000000" w:rsidP="00000000" w:rsidRDefault="00000000" w:rsidRPr="00000000" w14:paraId="00000122">
      <w:pPr>
        <w:widowControl w:val="0"/>
        <w:spacing w:after="240" w:before="240" w:line="240" w:lineRule="auto"/>
        <w:jc w:val="both"/>
        <w:rPr>
          <w:sz w:val="24"/>
          <w:szCs w:val="24"/>
        </w:rPr>
      </w:pPr>
      <w:r w:rsidDel="00000000" w:rsidR="00000000" w:rsidRPr="00000000">
        <w:rPr>
          <w:b w:val="1"/>
          <w:bCs w:val="1"/>
          <w:sz w:val="24"/>
          <w:szCs w:val="24"/>
          <w:rtl w:val="0"/>
        </w:rPr>
        <w:t xml:space="preserve">Desarrollo de Reportes</w:t>
      </w:r>
      <w:r w:rsidDel="00000000" w:rsidR="00000000" w:rsidRPr="00000000">
        <w:rPr>
          <w:rtl w:val="0"/>
        </w:rPr>
      </w:r>
    </w:p>
    <w:p w:rsidR="00000000" w:rsidDel="00000000" w:rsidP="00000000" w:rsidRDefault="00000000" w:rsidRPr="00000000" w14:paraId="00000123">
      <w:pPr>
        <w:widowControl w:val="0"/>
        <w:spacing w:after="240" w:before="240" w:line="240" w:lineRule="auto"/>
        <w:jc w:val="both"/>
        <w:rPr>
          <w:sz w:val="24"/>
          <w:szCs w:val="24"/>
        </w:rPr>
      </w:pPr>
      <w:r w:rsidDel="00000000" w:rsidR="00000000" w:rsidRPr="00000000">
        <w:rPr>
          <w:sz w:val="24"/>
          <w:szCs w:val="24"/>
          <w:rtl w:val="0"/>
        </w:rPr>
        <w:t xml:space="preserve">El equipo de desarrollo recopila datos sobre el rendimiento y calidad de los entregables utilizando las métricas acordadas en los sprints. Los reportes son estructurados según un formato uniforme y revisados antes de su entrega para asegurar precisión, claridad y relevancia. Cada documento refleja los resultados obtenidos durante la fase correspondiente y se almacena en el repositorio compartido de Google Drive y Trello, donde quedan disponibles para revisión y auditoría académica.</w:t>
      </w:r>
    </w:p>
    <w:p w:rsidR="00000000" w:rsidDel="00000000" w:rsidP="00000000" w:rsidRDefault="00000000" w:rsidRPr="00000000" w14:paraId="00000124">
      <w:pPr>
        <w:widowControl w:val="0"/>
        <w:spacing w:after="240" w:before="240" w:line="240" w:lineRule="auto"/>
        <w:jc w:val="both"/>
        <w:rPr>
          <w:b w:val="1"/>
          <w:bCs w:val="1"/>
          <w:sz w:val="24"/>
          <w:szCs w:val="24"/>
        </w:rPr>
      </w:pPr>
      <w:r w:rsidDel="00000000" w:rsidR="00000000" w:rsidRPr="00000000">
        <w:rPr>
          <w:b w:val="1"/>
          <w:bCs w:val="1"/>
          <w:sz w:val="24"/>
          <w:szCs w:val="24"/>
          <w:rtl w:val="0"/>
        </w:rPr>
        <w:t xml:space="preserve">Distribución de la Información</w:t>
      </w:r>
    </w:p>
    <w:p w:rsidR="00000000" w:rsidDel="00000000" w:rsidP="00000000" w:rsidRDefault="00000000" w:rsidRPr="00000000" w14:paraId="00000125">
      <w:pPr>
        <w:widowControl w:val="0"/>
        <w:spacing w:after="240" w:before="240" w:line="240" w:lineRule="auto"/>
        <w:jc w:val="both"/>
        <w:rPr>
          <w:sz w:val="24"/>
          <w:szCs w:val="24"/>
        </w:rPr>
      </w:pPr>
      <w:r w:rsidDel="00000000" w:rsidR="00000000" w:rsidRPr="00000000">
        <w:rPr>
          <w:sz w:val="24"/>
          <w:szCs w:val="24"/>
          <w:rtl w:val="0"/>
        </w:rPr>
        <w:t xml:space="preserve">Los reportes se distribuyen a través de plataformas colaborativas como Google Drive y Microsoft Teams, garantizando que todos los interesados tengan acceso controlado a la información. Cada actualización importante se comunica mediante los canales oficiales del equipo, y el profesor guía es notificado para realizar observaciones o aprobaciones según corresponda. Esta metodología promueve una comunicación ordenada, evitando la dispersión de información y centralizando los registros de calidad en un solo punto de control.</w:t>
      </w:r>
    </w:p>
    <w:p w:rsidR="00000000" w:rsidDel="00000000" w:rsidP="00000000" w:rsidRDefault="00000000" w:rsidRPr="00000000" w14:paraId="00000126">
      <w:pPr>
        <w:widowControl w:val="0"/>
        <w:spacing w:after="240" w:before="240" w:line="240" w:lineRule="auto"/>
        <w:jc w:val="both"/>
        <w:rPr>
          <w:sz w:val="24"/>
          <w:szCs w:val="24"/>
        </w:rPr>
      </w:pPr>
      <w:r w:rsidDel="00000000" w:rsidR="00000000" w:rsidRPr="00000000">
        <w:rPr>
          <w:b w:val="1"/>
          <w:bCs w:val="1"/>
          <w:sz w:val="24"/>
          <w:szCs w:val="24"/>
          <w:rtl w:val="0"/>
        </w:rPr>
        <w:t xml:space="preserve">Seguimiento y Retroalimentación de los Interesados</w:t>
      </w:r>
      <w:r w:rsidDel="00000000" w:rsidR="00000000" w:rsidRPr="00000000">
        <w:rPr>
          <w:rtl w:val="0"/>
        </w:rPr>
      </w:r>
    </w:p>
    <w:p w:rsidR="00000000" w:rsidDel="00000000" w:rsidP="00000000" w:rsidRDefault="00000000" w:rsidRPr="00000000" w14:paraId="00000127">
      <w:pPr>
        <w:widowControl w:val="0"/>
        <w:spacing w:after="240" w:before="240" w:line="240" w:lineRule="auto"/>
        <w:jc w:val="both"/>
        <w:rPr>
          <w:sz w:val="24"/>
          <w:szCs w:val="24"/>
        </w:rPr>
      </w:pPr>
      <w:r w:rsidDel="00000000" w:rsidR="00000000" w:rsidRPr="00000000">
        <w:rPr>
          <w:sz w:val="24"/>
          <w:szCs w:val="24"/>
          <w:rtl w:val="0"/>
        </w:rPr>
        <w:t xml:space="preserve">Después de cada entrega de reporte, se realizará una reunión de revisión con el profesor guía para discutir los resultados, las métricas y los hallazgos documentados. Durante estas sesiones, se evaluarán los indicadores de desempeño, se identificarán oportunidades de mejora y se definirán las acciones correctivas o preventivas para el siguiente ciclo. Las observaciones y recomendaciones se documentarán en un registro de seguimiento, incorporándose como insumos para los próximos reportes y fortaleciendo el proceso de mejora continua.</w:t>
      </w:r>
    </w:p>
    <w:p w:rsidR="00000000" w:rsidDel="00000000" w:rsidP="00000000" w:rsidRDefault="00000000" w:rsidRPr="00000000" w14:paraId="00000128">
      <w:pPr>
        <w:widowControl w:val="0"/>
        <w:spacing w:after="240" w:before="240" w:line="240" w:lineRule="auto"/>
        <w:jc w:val="both"/>
        <w:rPr>
          <w:sz w:val="24"/>
          <w:szCs w:val="24"/>
        </w:rPr>
      </w:pPr>
      <w:r w:rsidDel="00000000" w:rsidR="00000000" w:rsidRPr="00000000">
        <w:rPr>
          <w:sz w:val="24"/>
          <w:szCs w:val="24"/>
          <w:rtl w:val="0"/>
        </w:rPr>
        <w:t xml:space="preserve">El cumplimiento de este cronograma de reportes y el flujo de comunicación asociado aseguran que CulturaX mantenga altos estándares de calidad, tanto en su ejecución técnica como en su desarrollo documental. Al establecer una estructura de control, revisión y comunicación continua, el equipo puede anticiparse a los riesgos, fortalecer la coherencia de los entregables y demostrar un compromiso constante con la excelencia académica y profesional del proyecto.</w:t>
      </w:r>
    </w:p>
    <w:p w:rsidR="00000000" w:rsidDel="00000000" w:rsidP="00000000" w:rsidRDefault="00000000" w:rsidRPr="00000000" w14:paraId="00000129">
      <w:pPr>
        <w:widowControl w:val="0"/>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2A">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12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2C">
      <w:pPr>
        <w:widowControl w:val="0"/>
        <w:spacing w:line="240" w:lineRule="auto"/>
        <w:rPr>
          <w:sz w:val="17"/>
          <w:szCs w:val="17"/>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sectPr>
      <w:type w:val="nextPage"/>
      <w:pgSz w:h="15840" w:w="12240" w:orient="portrait"/>
      <w:pgMar w:bottom="1417.3228346456694" w:top="1717.7952755905512" w:left="1700.7874015748032" w:right="1700.7874015748032" w:header="1191"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tabs>
        <w:tab w:val="center" w:leader="none" w:pos="4419"/>
        <w:tab w:val="right" w:leader="none" w:pos="8838"/>
      </w:tabs>
      <w:spacing w:line="276" w:lineRule="auto"/>
      <w:jc w:val="right"/>
      <w:rPr/>
    </w:pPr>
    <w:r w:rsidDel="00000000" w:rsidR="00000000" w:rsidRPr="00000000">
      <w:rPr>
        <w:sz w:val="24"/>
        <w:szCs w:val="24"/>
      </w:rPr>
      <w:drawing>
        <wp:inline distB="0" distT="0" distL="114300" distR="114300">
          <wp:extent cx="1981200" cy="441325"/>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981200" cy="4413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DGSM1sxi1j+ggXDmJrFo6417lQ==">CgMxLjAaHwoBMBIaChgICVIUChJ0YWJsZS5ubmw5MW9jYXYyYXMaHwoBMRIaChgICVIUChJ0YWJsZS5tYXBldnIyOXNoeTcyDmguam45NTJpNHhqc212Mg5oLnBmeHNoY2dmaHVwcTIOaC5zZWk2ZTY3ejhzYWwyDmguMm1udDRpY2JhbGVxMg5oLnNlbjVvMW4zdmd6bzIOaC4zbWRqcnBtMWt0N3oyDmguZGlzeG9zbjM5dXhtMg5oLmwxZDR1cm94aXNydjIOaC5nZ2F3N3RwZGpoZWYyDmgubzExbHl5azN3dDR2Mg5oLjk4Y3dlMXN0ZnllNjgAciExREE0RUQyNUtTSF9YcGRRS2VZTXZEU3VsRXdIdUZOU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