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 w:hanging="4"/>
        <w:rPr>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3" w:hanging="5"/>
        <w:jc w:val="right"/>
        <w:rPr>
          <w:color w:val="000000"/>
          <w:sz w:val="48"/>
          <w:szCs w:val="48"/>
        </w:rPr>
      </w:pPr>
      <w:r w:rsidDel="00000000" w:rsidR="00000000" w:rsidRPr="00000000">
        <w:rPr>
          <w:b w:val="1"/>
          <w:bCs w:val="1"/>
          <w:color w:val="000000"/>
          <w:sz w:val="48"/>
          <w:szCs w:val="48"/>
          <w:rtl w:val="0"/>
        </w:rPr>
        <w:t xml:space="preserve">Acta de Constitución </w:t>
      </w:r>
      <w:r w:rsidDel="00000000" w:rsidR="00000000" w:rsidRPr="00000000">
        <w:rPr>
          <w:rtl w:val="0"/>
        </w:rPr>
      </w:r>
    </w:p>
    <w:p w:rsidR="00000000" w:rsidDel="00000000" w:rsidP="00000000" w:rsidRDefault="00000000" w:rsidRPr="00000000" w14:paraId="0000000C">
      <w:pPr>
        <w:spacing w:after="0" w:line="240" w:lineRule="auto"/>
        <w:ind w:left="3" w:hanging="5"/>
        <w:jc w:val="right"/>
        <w:rPr>
          <w:color w:val="000000"/>
          <w:sz w:val="48"/>
          <w:szCs w:val="48"/>
        </w:rPr>
      </w:pPr>
      <w:r w:rsidDel="00000000" w:rsidR="00000000" w:rsidRPr="00000000">
        <w:rPr>
          <w:b w:val="1"/>
          <w:bCs w:val="1"/>
          <w:color w:val="000000"/>
          <w:sz w:val="48"/>
          <w:szCs w:val="48"/>
          <w:rtl w:val="0"/>
        </w:rPr>
        <w:t xml:space="preserve">del Proyecto</w:t>
      </w:r>
      <w:r w:rsidDel="00000000" w:rsidR="00000000" w:rsidRPr="00000000">
        <w:rPr>
          <w:rtl w:val="0"/>
        </w:rPr>
      </w:r>
    </w:p>
    <w:p w:rsidR="00000000" w:rsidDel="00000000" w:rsidP="00000000" w:rsidRDefault="00000000" w:rsidRPr="00000000" w14:paraId="0000000D">
      <w:pPr>
        <w:spacing w:after="0" w:line="240" w:lineRule="auto"/>
        <w:ind w:left="2" w:hanging="4"/>
        <w:jc w:val="right"/>
        <w:rPr>
          <w:sz w:val="36"/>
          <w:szCs w:val="36"/>
        </w:rPr>
      </w:pPr>
      <w:r w:rsidDel="00000000" w:rsidR="00000000" w:rsidRPr="00000000">
        <w:rPr>
          <w:rFonts w:ascii="Calibri" w:cs="Calibri" w:eastAsia="Calibri" w:hAnsi="Calibri"/>
          <w:b w:val="1"/>
          <w:bCs w:val="1"/>
          <w:i w:val="1"/>
          <w:iCs w:val="1"/>
          <w:sz w:val="36"/>
          <w:szCs w:val="36"/>
          <w:rtl w:val="0"/>
        </w:rPr>
        <w:t xml:space="preserve">CulturaX</w:t>
      </w:r>
      <w:r w:rsidDel="00000000" w:rsidR="00000000" w:rsidRPr="00000000">
        <w:rPr>
          <w:rtl w:val="0"/>
        </w:rPr>
      </w:r>
    </w:p>
    <w:p w:rsidR="00000000" w:rsidDel="00000000" w:rsidP="00000000" w:rsidRDefault="00000000" w:rsidRPr="00000000" w14:paraId="0000000E">
      <w:pPr>
        <w:spacing w:after="0" w:line="240" w:lineRule="auto"/>
        <w:ind w:left="2" w:hanging="4"/>
        <w:jc w:val="right"/>
        <w:rPr>
          <w:rFonts w:ascii="Calibri" w:cs="Calibri" w:eastAsia="Calibri" w:hAnsi="Calibri"/>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365f91"/>
          <w:sz w:val="36"/>
          <w:szCs w:val="36"/>
          <w:rtl w:val="0"/>
        </w:rPr>
        <w:t xml:space="preserve"> 14-11-2025</w:t>
      </w:r>
      <w:r w:rsidDel="00000000" w:rsidR="00000000" w:rsidRPr="00000000">
        <w:rPr>
          <w:rtl w:val="0"/>
        </w:rPr>
      </w:r>
    </w:p>
    <w:p w:rsidR="00000000" w:rsidDel="00000000" w:rsidP="00000000" w:rsidRDefault="00000000" w:rsidRPr="00000000" w14:paraId="0000000F">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0">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1">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2">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3">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4">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5">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6">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7">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8">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9">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A">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B">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C">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D">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E">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F">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0">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1">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2">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3">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4">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5">
      <w:pPr>
        <w:spacing w:after="0" w:line="240" w:lineRule="auto"/>
        <w:ind w:left="1" w:hanging="3"/>
        <w:rPr>
          <w:color w:val="365f91"/>
          <w:sz w:val="32"/>
          <w:szCs w:val="32"/>
        </w:rPr>
      </w:pPr>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7">
      <w:pPr>
        <w:spacing w:after="0" w:line="240" w:lineRule="auto"/>
        <w:ind w:left="0" w:hanging="2"/>
        <w:rPr>
          <w:color w:val="365f91"/>
        </w:rPr>
      </w:pPr>
      <w:r w:rsidDel="00000000" w:rsidR="00000000" w:rsidRPr="00000000">
        <w:rPr>
          <w:rtl w:val="0"/>
        </w:rPr>
      </w:r>
    </w:p>
    <w:sdt>
      <w:sdtPr>
        <w:id w:val="-2063616748"/>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vcem39y5f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Datos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Patrocinador / Patrocinadores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y Justificación del Proyecto</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 y Entregables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vun5ighp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principales: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jxemgn8z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Entregables del proyecto: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uufd2f626i4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de alto nivel</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del producto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del proyecto</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Premisas y Restricciones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3z0k6dkr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Premisas del Proyecto</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l87l4ftc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del Proyecto</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Riesgos iniciales de alto nivel</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qopgxnsetmx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Presupuesto</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o9dko73hjmc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Interesados (stakeholders)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aprobación del proyecto</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Asignación del Gerente de Proyecto y nivel de autoridad</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3D">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3E">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3F">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40">
      <w:pPr>
        <w:spacing w:after="0" w:line="240" w:lineRule="auto"/>
        <w:ind w:left="0" w:hanging="2"/>
        <w:rPr>
          <w:color w:val="365f91"/>
        </w:rPr>
      </w:pPr>
      <w:bookmarkStart w:colFirst="0" w:colLast="0" w:name="_heading=h.gjdgxs" w:id="0"/>
      <w:bookmarkEnd w:id="0"/>
      <w:r w:rsidDel="00000000" w:rsidR="00000000" w:rsidRPr="00000000">
        <w:rPr>
          <w:rtl w:val="0"/>
        </w:rPr>
      </w:r>
    </w:p>
    <w:p w:rsidR="00000000" w:rsidDel="00000000" w:rsidP="00000000" w:rsidRDefault="00000000" w:rsidRPr="00000000" w14:paraId="00000041">
      <w:pPr>
        <w:ind w:left="0" w:firstLine="0"/>
        <w:rPr>
          <w:b w:val="1"/>
          <w:bCs w:val="1"/>
          <w:color w:val="365f91"/>
          <w:sz w:val="40"/>
          <w:szCs w:val="40"/>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80" w:before="280" w:lineRule="auto"/>
        <w:ind w:left="2" w:hanging="4"/>
        <w:rPr>
          <w:sz w:val="40"/>
          <w:szCs w:val="40"/>
        </w:rPr>
      </w:pPr>
      <w:r w:rsidDel="00000000" w:rsidR="00000000" w:rsidRPr="00000000">
        <w:rPr>
          <w:rtl w:val="0"/>
        </w:rPr>
      </w:r>
    </w:p>
    <w:p w:rsidR="00000000" w:rsidDel="00000000" w:rsidP="00000000" w:rsidRDefault="00000000" w:rsidRPr="00000000" w14:paraId="00000043">
      <w:pPr>
        <w:pStyle w:val="Heading1"/>
        <w:spacing w:after="280" w:before="280" w:lineRule="auto"/>
        <w:ind w:left="2" w:hanging="4"/>
        <w:rPr>
          <w:sz w:val="40"/>
          <w:szCs w:val="40"/>
        </w:rPr>
      </w:pPr>
      <w:r w:rsidDel="00000000" w:rsidR="00000000" w:rsidRPr="00000000">
        <w:rPr>
          <w:rtl w:val="0"/>
        </w:rPr>
      </w:r>
    </w:p>
    <w:p w:rsidR="00000000" w:rsidDel="00000000" w:rsidP="00000000" w:rsidRDefault="00000000" w:rsidRPr="00000000" w14:paraId="00000044">
      <w:pPr>
        <w:pStyle w:val="Heading1"/>
        <w:spacing w:after="280" w:before="280" w:lineRule="auto"/>
        <w:ind w:left="2" w:hanging="4"/>
        <w:rPr>
          <w:sz w:val="40"/>
          <w:szCs w:val="40"/>
        </w:rPr>
      </w:pPr>
      <w:r w:rsidDel="00000000" w:rsidR="00000000" w:rsidRPr="00000000">
        <w:rPr>
          <w:rtl w:val="0"/>
        </w:rPr>
      </w:r>
    </w:p>
    <w:p w:rsidR="00000000" w:rsidDel="00000000" w:rsidP="00000000" w:rsidRDefault="00000000" w:rsidRPr="00000000" w14:paraId="00000045">
      <w:pPr>
        <w:pStyle w:val="Heading1"/>
        <w:spacing w:after="280" w:before="280" w:lineRule="auto"/>
        <w:ind w:left="2" w:hanging="4"/>
        <w:rPr>
          <w:sz w:val="40"/>
          <w:szCs w:val="40"/>
        </w:rPr>
      </w:pPr>
      <w:r w:rsidDel="00000000" w:rsidR="00000000" w:rsidRPr="00000000">
        <w:rPr>
          <w:rtl w:val="0"/>
        </w:rPr>
      </w:r>
    </w:p>
    <w:p w:rsidR="00000000" w:rsidDel="00000000" w:rsidP="00000000" w:rsidRDefault="00000000" w:rsidRPr="00000000" w14:paraId="00000046">
      <w:pPr>
        <w:pStyle w:val="Heading1"/>
        <w:spacing w:after="280" w:before="280" w:lineRule="auto"/>
        <w:ind w:left="2" w:hanging="4"/>
        <w:rPr>
          <w:sz w:val="40"/>
          <w:szCs w:val="40"/>
        </w:rPr>
      </w:pPr>
      <w:r w:rsidDel="00000000" w:rsidR="00000000" w:rsidRPr="00000000">
        <w:rPr>
          <w:sz w:val="40"/>
          <w:szCs w:val="40"/>
          <w:rtl w:val="0"/>
        </w:rPr>
        <w:t xml:space="preserve">Información del Proyecto</w:t>
      </w:r>
    </w:p>
    <w:p w:rsidR="00000000" w:rsidDel="00000000" w:rsidP="00000000" w:rsidRDefault="00000000" w:rsidRPr="00000000" w14:paraId="00000047">
      <w:pPr>
        <w:pStyle w:val="Heading2"/>
        <w:spacing w:after="280" w:before="280" w:lineRule="auto"/>
        <w:ind w:left="0" w:hanging="2"/>
        <w:rPr/>
      </w:pPr>
      <w:bookmarkStart w:colFirst="0" w:colLast="0" w:name="_heading=h.puvcem39y5f4" w:id="2"/>
      <w:bookmarkEnd w:id="2"/>
      <w:r w:rsidDel="00000000" w:rsidR="00000000" w:rsidRPr="00000000">
        <w:rPr>
          <w:rtl w:val="0"/>
        </w:rPr>
        <w:t xml:space="preserve">Datos</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p w:rsidR="00000000" w:rsidDel="00000000" w:rsidP="00000000" w:rsidRDefault="00000000" w:rsidRPr="00000000" w14:paraId="00000048">
            <w:pPr>
              <w:spacing w:after="0" w:line="240" w:lineRule="auto"/>
              <w:ind w:left="0" w:hanging="2"/>
              <w:rPr>
                <w:color w:val="000000"/>
              </w:rPr>
            </w:pPr>
            <w:r w:rsidDel="00000000" w:rsidR="00000000" w:rsidRPr="00000000">
              <w:rPr>
                <w:color w:val="000000"/>
                <w:rtl w:val="0"/>
              </w:rPr>
              <w:t xml:space="preserve">Empresa / Organización</w:t>
            </w:r>
          </w:p>
        </w:tc>
        <w:tc>
          <w:tcPr/>
          <w:p w:rsidR="00000000" w:rsidDel="00000000" w:rsidP="00000000" w:rsidRDefault="00000000" w:rsidRPr="00000000" w14:paraId="00000049">
            <w:pPr>
              <w:spacing w:after="0" w:line="240" w:lineRule="auto"/>
              <w:ind w:left="0" w:hanging="2"/>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240" w:lineRule="auto"/>
              <w:ind w:left="0" w:hanging="2"/>
              <w:rPr>
                <w:color w:val="000000"/>
              </w:rPr>
            </w:pPr>
            <w:r w:rsidDel="00000000" w:rsidR="00000000" w:rsidRPr="00000000">
              <w:rPr>
                <w:color w:val="000000"/>
                <w:rtl w:val="0"/>
              </w:rPr>
              <w:t xml:space="preserve">Proyecto</w:t>
            </w:r>
          </w:p>
        </w:tc>
        <w:tc>
          <w:tcPr/>
          <w:p w:rsidR="00000000" w:rsidDel="00000000" w:rsidP="00000000" w:rsidRDefault="00000000" w:rsidRPr="00000000" w14:paraId="0000004B">
            <w:pPr>
              <w:spacing w:after="0" w:line="240" w:lineRule="auto"/>
              <w:ind w:left="0" w:hanging="2"/>
              <w:rPr>
                <w:color w:val="000000"/>
              </w:rPr>
            </w:pPr>
            <w:r w:rsidDel="00000000" w:rsidR="00000000" w:rsidRPr="00000000">
              <w:rPr>
                <w:rtl w:val="0"/>
              </w:rPr>
              <w:t xml:space="preserve">CulturaX</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240" w:lineRule="auto"/>
              <w:ind w:left="0" w:hanging="2"/>
              <w:rPr>
                <w:color w:val="000000"/>
              </w:rPr>
            </w:pPr>
            <w:r w:rsidDel="00000000" w:rsidR="00000000" w:rsidRPr="00000000">
              <w:rPr>
                <w:color w:val="000000"/>
                <w:rtl w:val="0"/>
              </w:rPr>
              <w:t xml:space="preserve">Fecha de preparación</w:t>
            </w:r>
          </w:p>
        </w:tc>
        <w:tc>
          <w:tcPr/>
          <w:p w:rsidR="00000000" w:rsidDel="00000000" w:rsidP="00000000" w:rsidRDefault="00000000" w:rsidRPr="00000000" w14:paraId="0000004D">
            <w:pPr>
              <w:spacing w:after="0" w:line="240" w:lineRule="auto"/>
              <w:ind w:left="0" w:hanging="2"/>
              <w:rPr>
                <w:color w:val="000000"/>
              </w:rPr>
            </w:pPr>
            <w:r w:rsidDel="00000000" w:rsidR="00000000" w:rsidRPr="00000000">
              <w:rPr>
                <w:rtl w:val="0"/>
              </w:rPr>
              <w:t xml:space="preserve">15-08-2025</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240" w:lineRule="auto"/>
              <w:ind w:left="0" w:hanging="2"/>
              <w:rPr>
                <w:color w:val="000000"/>
              </w:rPr>
            </w:pPr>
            <w:r w:rsidDel="00000000" w:rsidR="00000000" w:rsidRPr="00000000">
              <w:rPr>
                <w:color w:val="000000"/>
                <w:rtl w:val="0"/>
              </w:rPr>
              <w:t xml:space="preserve">Cliente</w:t>
            </w:r>
          </w:p>
        </w:tc>
        <w:tc>
          <w:tcPr/>
          <w:p w:rsidR="00000000" w:rsidDel="00000000" w:rsidP="00000000" w:rsidRDefault="00000000" w:rsidRPr="00000000" w14:paraId="0000004F">
            <w:pPr>
              <w:spacing w:after="0" w:line="240" w:lineRule="auto"/>
              <w:ind w:left="0" w:hanging="2"/>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240" w:lineRule="auto"/>
              <w:ind w:left="0" w:hanging="2"/>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1">
            <w:pPr>
              <w:spacing w:after="0" w:line="240" w:lineRule="auto"/>
              <w:ind w:left="0" w:hanging="2"/>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2">
            <w:pPr>
              <w:spacing w:after="0" w:line="240" w:lineRule="auto"/>
              <w:ind w:left="0" w:hanging="2"/>
              <w:rPr>
                <w:color w:val="000000"/>
              </w:rPr>
            </w:pPr>
            <w:r w:rsidDel="00000000" w:rsidR="00000000" w:rsidRPr="00000000">
              <w:rPr>
                <w:color w:val="000000"/>
                <w:rtl w:val="0"/>
              </w:rPr>
              <w:t xml:space="preserve">Gerente de Proyecto</w:t>
            </w:r>
          </w:p>
        </w:tc>
        <w:tc>
          <w:tcPr/>
          <w:p w:rsidR="00000000" w:rsidDel="00000000" w:rsidP="00000000" w:rsidRDefault="00000000" w:rsidRPr="00000000" w14:paraId="00000053">
            <w:pPr>
              <w:spacing w:after="0" w:line="240" w:lineRule="auto"/>
              <w:ind w:left="0" w:hanging="2"/>
              <w:rPr>
                <w:color w:val="000000"/>
              </w:rPr>
            </w:pPr>
            <w:r w:rsidDel="00000000" w:rsidR="00000000" w:rsidRPr="00000000">
              <w:rPr>
                <w:rtl w:val="0"/>
              </w:rPr>
            </w:r>
          </w:p>
        </w:tc>
      </w:tr>
    </w:tbl>
    <w:p w:rsidR="00000000" w:rsidDel="00000000" w:rsidP="00000000" w:rsidRDefault="00000000" w:rsidRPr="00000000" w14:paraId="00000054">
      <w:pPr>
        <w:pStyle w:val="Heading2"/>
        <w:spacing w:after="280" w:before="280" w:lineRule="auto"/>
        <w:ind w:left="0" w:hanging="2"/>
        <w:rPr/>
      </w:pPr>
      <w:bookmarkStart w:colFirst="0" w:colLast="0" w:name="_heading=h.1fob9te" w:id="3"/>
      <w:bookmarkEnd w:id="3"/>
      <w:r w:rsidDel="00000000" w:rsidR="00000000" w:rsidRPr="00000000">
        <w:rPr>
          <w:rtl w:val="0"/>
        </w:rPr>
        <w:t xml:space="preserve">Patrocinador / Patrocinadores</w:t>
      </w:r>
    </w:p>
    <w:tbl>
      <w:tblPr>
        <w:tblStyle w:val="Table2"/>
        <w:tblW w:w="7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90"/>
        <w:gridCol w:w="3690"/>
        <w:tblGridChange w:id="0">
          <w:tblGrid>
            <w:gridCol w:w="4290"/>
            <w:gridCol w:w="3690"/>
          </w:tblGrid>
        </w:tblGridChange>
      </w:tblGrid>
      <w:tr>
        <w:trPr>
          <w:cantSplit w:val="1"/>
          <w:trHeight w:val="1118" w:hRule="atLeast"/>
          <w:tblHeader w:val="1"/>
        </w:trPr>
        <w:tc>
          <w:tcPr/>
          <w:p w:rsidR="00000000" w:rsidDel="00000000" w:rsidP="00000000" w:rsidRDefault="00000000" w:rsidRPr="00000000" w14:paraId="00000055">
            <w:pPr>
              <w:spacing w:after="0" w:line="240" w:lineRule="auto"/>
              <w:ind w:left="0" w:hanging="2"/>
              <w:jc w:val="center"/>
              <w:rPr>
                <w:color w:val="000000"/>
              </w:rPr>
            </w:pPr>
            <w:r w:rsidDel="00000000" w:rsidR="00000000" w:rsidRPr="00000000">
              <w:rPr>
                <w:b w:val="1"/>
                <w:bCs w:val="1"/>
                <w:color w:val="000000"/>
                <w:rtl w:val="0"/>
              </w:rPr>
              <w:t xml:space="preserve">Nombre</w:t>
            </w:r>
            <w:r w:rsidDel="00000000" w:rsidR="00000000" w:rsidRPr="00000000">
              <w:rPr>
                <w:rtl w:val="0"/>
              </w:rPr>
            </w:r>
          </w:p>
        </w:tc>
        <w:tc>
          <w:tcPr/>
          <w:p w:rsidR="00000000" w:rsidDel="00000000" w:rsidP="00000000" w:rsidRDefault="00000000" w:rsidRPr="00000000" w14:paraId="00000056">
            <w:pPr>
              <w:spacing w:after="0" w:line="240" w:lineRule="auto"/>
              <w:ind w:left="0" w:hanging="2"/>
              <w:jc w:val="center"/>
              <w:rPr>
                <w:color w:val="000000"/>
              </w:rPr>
            </w:pPr>
            <w:r w:rsidDel="00000000" w:rsidR="00000000" w:rsidRPr="00000000">
              <w:rPr>
                <w:b w:val="1"/>
                <w:bCs w:val="1"/>
                <w:color w:val="000000"/>
                <w:rtl w:val="0"/>
              </w:rPr>
              <w:t xml:space="preserve">Cargo</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240" w:lineRule="auto"/>
              <w:ind w:left="0" w:hanging="2"/>
              <w:jc w:val="center"/>
              <w:rPr>
                <w:color w:val="000000"/>
              </w:rPr>
            </w:pPr>
            <w:r w:rsidDel="00000000" w:rsidR="00000000" w:rsidRPr="00000000">
              <w:rPr>
                <w:rtl w:val="0"/>
              </w:rPr>
              <w:t xml:space="preserve">Ricardo Gonzalez</w:t>
            </w:r>
            <w:r w:rsidDel="00000000" w:rsidR="00000000" w:rsidRPr="00000000">
              <w:rPr>
                <w:rtl w:val="0"/>
              </w:rPr>
            </w:r>
          </w:p>
        </w:tc>
        <w:tc>
          <w:tcPr/>
          <w:p w:rsidR="00000000" w:rsidDel="00000000" w:rsidP="00000000" w:rsidRDefault="00000000" w:rsidRPr="00000000" w14:paraId="00000058">
            <w:pPr>
              <w:spacing w:after="0" w:line="240" w:lineRule="auto"/>
              <w:ind w:hanging="2"/>
              <w:jc w:val="center"/>
              <w:rPr>
                <w:color w:val="000000"/>
              </w:rPr>
            </w:pPr>
            <w:r w:rsidDel="00000000" w:rsidR="00000000" w:rsidRPr="00000000">
              <w:rPr>
                <w:rtl w:val="0"/>
              </w:rPr>
              <w:t xml:space="preserve">Full Stack Developer</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240" w:lineRule="auto"/>
              <w:ind w:hanging="2"/>
              <w:jc w:val="center"/>
              <w:rPr/>
            </w:pPr>
            <w:r w:rsidDel="00000000" w:rsidR="00000000" w:rsidRPr="00000000">
              <w:rPr>
                <w:rtl w:val="0"/>
              </w:rPr>
              <w:t xml:space="preserve">Bastian Vidal</w:t>
            </w:r>
          </w:p>
        </w:tc>
        <w:tc>
          <w:tcPr/>
          <w:p w:rsidR="00000000" w:rsidDel="00000000" w:rsidP="00000000" w:rsidRDefault="00000000" w:rsidRPr="00000000" w14:paraId="0000005A">
            <w:pPr>
              <w:spacing w:after="0" w:line="240" w:lineRule="auto"/>
              <w:ind w:hanging="2"/>
              <w:jc w:val="center"/>
              <w:rPr/>
            </w:pPr>
            <w:r w:rsidDel="00000000" w:rsidR="00000000" w:rsidRPr="00000000">
              <w:rPr>
                <w:rtl w:val="0"/>
              </w:rPr>
              <w:t xml:space="preserve">Full Stack Developer</w:t>
            </w:r>
          </w:p>
        </w:tc>
      </w:tr>
      <w:tr>
        <w:trPr>
          <w:cantSplit w:val="0"/>
          <w:tblHeader w:val="0"/>
        </w:trPr>
        <w:tc>
          <w:tcPr/>
          <w:p w:rsidR="00000000" w:rsidDel="00000000" w:rsidP="00000000" w:rsidRDefault="00000000" w:rsidRPr="00000000" w14:paraId="0000005B">
            <w:pPr>
              <w:spacing w:after="0" w:line="240" w:lineRule="auto"/>
              <w:ind w:left="0" w:hanging="2"/>
              <w:jc w:val="center"/>
              <w:rPr/>
            </w:pPr>
            <w:r w:rsidDel="00000000" w:rsidR="00000000" w:rsidRPr="00000000">
              <w:rPr>
                <w:rtl w:val="0"/>
              </w:rPr>
              <w:t xml:space="preserve">Rodrigo Gonzalez</w:t>
            </w:r>
          </w:p>
        </w:tc>
        <w:tc>
          <w:tcPr/>
          <w:p w:rsidR="00000000" w:rsidDel="00000000" w:rsidP="00000000" w:rsidRDefault="00000000" w:rsidRPr="00000000" w14:paraId="0000005C">
            <w:pPr>
              <w:spacing w:after="0" w:line="240" w:lineRule="auto"/>
              <w:ind w:left="0" w:hanging="2"/>
              <w:jc w:val="center"/>
              <w:rPr>
                <w:color w:val="000000"/>
              </w:rPr>
            </w:pPr>
            <w:r w:rsidDel="00000000" w:rsidR="00000000" w:rsidRPr="00000000">
              <w:rPr>
                <w:rtl w:val="0"/>
              </w:rPr>
              <w:t xml:space="preserve">Full Stack Developer</w:t>
            </w:r>
            <w:r w:rsidDel="00000000" w:rsidR="00000000" w:rsidRPr="00000000">
              <w:rPr>
                <w:rtl w:val="0"/>
              </w:rPr>
            </w:r>
          </w:p>
        </w:tc>
      </w:tr>
    </w:tbl>
    <w:p w:rsidR="00000000" w:rsidDel="00000000" w:rsidP="00000000" w:rsidRDefault="00000000" w:rsidRPr="00000000" w14:paraId="0000005D">
      <w:pPr>
        <w:pStyle w:val="Heading1"/>
        <w:spacing w:after="280" w:before="280" w:lineRule="auto"/>
        <w:ind w:left="2" w:hanging="4"/>
        <w:rPr>
          <w:sz w:val="40"/>
          <w:szCs w:val="40"/>
        </w:rPr>
      </w:pPr>
      <w:bookmarkStart w:colFirst="0" w:colLast="0" w:name="_heading=h.e3o3h4jo0fvc" w:id="4"/>
      <w:bookmarkEnd w:id="4"/>
      <w:r w:rsidDel="00000000" w:rsidR="00000000" w:rsidRPr="00000000">
        <w:rPr>
          <w:rtl w:val="0"/>
        </w:rPr>
      </w:r>
    </w:p>
    <w:p w:rsidR="00000000" w:rsidDel="00000000" w:rsidP="00000000" w:rsidRDefault="00000000" w:rsidRPr="00000000" w14:paraId="0000005E">
      <w:pPr>
        <w:pStyle w:val="Heading1"/>
        <w:spacing w:after="280" w:before="280" w:lineRule="auto"/>
        <w:ind w:left="2" w:hanging="4"/>
        <w:rPr>
          <w:sz w:val="40"/>
          <w:szCs w:val="40"/>
        </w:rPr>
      </w:pPr>
      <w:bookmarkStart w:colFirst="0" w:colLast="0" w:name="_heading=h.fswqogsp03gt" w:id="5"/>
      <w:bookmarkEnd w:id="5"/>
      <w:r w:rsidDel="00000000" w:rsidR="00000000" w:rsidRPr="00000000">
        <w:rPr>
          <w:rtl w:val="0"/>
        </w:rPr>
      </w:r>
    </w:p>
    <w:p w:rsidR="00000000" w:rsidDel="00000000" w:rsidP="00000000" w:rsidRDefault="00000000" w:rsidRPr="00000000" w14:paraId="0000005F">
      <w:pPr>
        <w:pStyle w:val="Heading1"/>
        <w:spacing w:after="280" w:before="280" w:lineRule="auto"/>
        <w:ind w:left="2" w:hanging="4"/>
        <w:rPr>
          <w:sz w:val="40"/>
          <w:szCs w:val="40"/>
        </w:rPr>
      </w:pPr>
      <w:bookmarkStart w:colFirst="0" w:colLast="0" w:name="_heading=h.rwshnw6zn7te" w:id="6"/>
      <w:bookmarkEnd w:id="6"/>
      <w:r w:rsidDel="00000000" w:rsidR="00000000" w:rsidRPr="00000000">
        <w:rPr>
          <w:rtl w:val="0"/>
        </w:rPr>
      </w:r>
    </w:p>
    <w:p w:rsidR="00000000" w:rsidDel="00000000" w:rsidP="00000000" w:rsidRDefault="00000000" w:rsidRPr="00000000" w14:paraId="00000060">
      <w:pPr>
        <w:pStyle w:val="Heading1"/>
        <w:spacing w:after="280" w:before="280" w:lineRule="auto"/>
        <w:ind w:left="2" w:hanging="4"/>
        <w:rPr>
          <w:sz w:val="40"/>
          <w:szCs w:val="40"/>
        </w:rPr>
      </w:pPr>
      <w:r w:rsidDel="00000000" w:rsidR="00000000" w:rsidRPr="00000000">
        <w:rPr>
          <w:rtl w:val="0"/>
        </w:rPr>
      </w:r>
    </w:p>
    <w:p w:rsidR="00000000" w:rsidDel="00000000" w:rsidP="00000000" w:rsidRDefault="00000000" w:rsidRPr="00000000" w14:paraId="00000061">
      <w:pPr>
        <w:pStyle w:val="Heading1"/>
        <w:spacing w:after="280" w:before="280" w:lineRule="auto"/>
        <w:ind w:left="2" w:hanging="4"/>
        <w:rPr>
          <w:sz w:val="40"/>
          <w:szCs w:val="40"/>
        </w:rPr>
      </w:pPr>
      <w:r w:rsidDel="00000000" w:rsidR="00000000" w:rsidRPr="00000000">
        <w:rPr>
          <w:sz w:val="40"/>
          <w:szCs w:val="40"/>
          <w:rtl w:val="0"/>
        </w:rPr>
        <w:t xml:space="preserve">Propósito y Justificación del Proyecto</w:t>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p w:rsidR="00000000" w:rsidDel="00000000" w:rsidP="00000000" w:rsidRDefault="00000000" w:rsidRPr="00000000" w14:paraId="00000062">
            <w:pPr>
              <w:spacing w:after="240" w:before="240" w:line="240" w:lineRule="auto"/>
              <w:ind w:firstLine="0"/>
              <w:jc w:val="both"/>
              <w:rPr/>
            </w:pPr>
            <w:r w:rsidDel="00000000" w:rsidR="00000000" w:rsidRPr="00000000">
              <w:rPr>
                <w:rtl w:val="0"/>
              </w:rPr>
              <w:t xml:space="preserve">El proyecto </w:t>
            </w:r>
            <w:r w:rsidDel="00000000" w:rsidR="00000000" w:rsidRPr="00000000">
              <w:rPr>
                <w:b w:val="1"/>
                <w:bCs w:val="1"/>
                <w:rtl w:val="0"/>
              </w:rPr>
              <w:t xml:space="preserve">CulturaX</w:t>
            </w:r>
            <w:r w:rsidDel="00000000" w:rsidR="00000000" w:rsidRPr="00000000">
              <w:rPr>
                <w:rtl w:val="0"/>
              </w:rPr>
              <w:t xml:space="preserve"> tiene como propósito desarrollar una plataforma web centralizada que permita a los usuarios explorar, valorar y reseñar contenido cultural de diversas categorías, tales como películas, series, anime, manga, libros, música, documentales y videojuegos. La aplicación busca ofrecer una experiencia intuitiva y accesible que facilite la interacción con obras culturales mediante interfaces modernas, navegación fluida y contenido organizado.</w:t>
            </w:r>
          </w:p>
          <w:p w:rsidR="00000000" w:rsidDel="00000000" w:rsidP="00000000" w:rsidRDefault="00000000" w:rsidRPr="00000000" w14:paraId="00000063">
            <w:pPr>
              <w:spacing w:after="240" w:before="240" w:line="240" w:lineRule="auto"/>
              <w:ind w:firstLine="0"/>
              <w:jc w:val="both"/>
              <w:rPr/>
            </w:pPr>
            <w:r w:rsidDel="00000000" w:rsidR="00000000" w:rsidRPr="00000000">
              <w:rPr>
                <w:rtl w:val="0"/>
              </w:rPr>
              <w:t xml:space="preserve">La justificación del proyecto se fundamenta en la necesidad de contar con un espacio digital unificado que reúna distintos tipos de contenido cultural, evitando la dispersión actual en múltiples plataformas especializadas. Para garantizar una experiencia confiable, el sistema utiliza </w:t>
            </w:r>
            <w:r w:rsidDel="00000000" w:rsidR="00000000" w:rsidRPr="00000000">
              <w:rPr>
                <w:b w:val="1"/>
                <w:bCs w:val="1"/>
                <w:rtl w:val="0"/>
              </w:rPr>
              <w:t xml:space="preserve">Firebase Authentication</w:t>
            </w:r>
            <w:r w:rsidDel="00000000" w:rsidR="00000000" w:rsidRPr="00000000">
              <w:rPr>
                <w:rtl w:val="0"/>
              </w:rPr>
              <w:t xml:space="preserve"> y </w:t>
            </w:r>
            <w:r w:rsidDel="00000000" w:rsidR="00000000" w:rsidRPr="00000000">
              <w:rPr>
                <w:b w:val="1"/>
                <w:bCs w:val="1"/>
                <w:rtl w:val="0"/>
              </w:rPr>
              <w:t xml:space="preserve">Firestore Database</w:t>
            </w:r>
            <w:r w:rsidDel="00000000" w:rsidR="00000000" w:rsidRPr="00000000">
              <w:rPr>
                <w:rtl w:val="0"/>
              </w:rPr>
              <w:t xml:space="preserve">, permitiendo el registro seguro de usuarios, la gestión de reseñas en tiempo real y el almacenamiento estructurado de obras culturales.</w:t>
            </w:r>
          </w:p>
          <w:p w:rsidR="00000000" w:rsidDel="00000000" w:rsidP="00000000" w:rsidRDefault="00000000" w:rsidRPr="00000000" w14:paraId="00000064">
            <w:pPr>
              <w:spacing w:after="240" w:before="240" w:line="240" w:lineRule="auto"/>
              <w:ind w:firstLine="0"/>
              <w:jc w:val="both"/>
              <w:rPr/>
            </w:pPr>
            <w:r w:rsidDel="00000000" w:rsidR="00000000" w:rsidRPr="00000000">
              <w:rPr>
                <w:rtl w:val="0"/>
              </w:rPr>
              <w:t xml:space="preserve">Durante el desarrollo, se empleó una metodología ágil apoyada en </w:t>
            </w:r>
            <w:r w:rsidDel="00000000" w:rsidR="00000000" w:rsidRPr="00000000">
              <w:rPr>
                <w:b w:val="1"/>
                <w:bCs w:val="1"/>
                <w:rtl w:val="0"/>
              </w:rPr>
              <w:t xml:space="preserve">Trello</w:t>
            </w:r>
            <w:r w:rsidDel="00000000" w:rsidR="00000000" w:rsidRPr="00000000">
              <w:rPr>
                <w:rtl w:val="0"/>
              </w:rPr>
              <w:t xml:space="preserve"> para la planificación y el control de los sprints, asegurando un ciclo iterativo de implementación, pruebas y mejoras continuas. Esto permitió mantener un avance ordenado y un control constante de la calidad, respaldado por prácticas de documentación, pruebas de usabilidad, métricas de rendimiento y revisión permanente de criterios de aceptación definidos en el tablero.</w:t>
            </w:r>
          </w:p>
          <w:p w:rsidR="00000000" w:rsidDel="00000000" w:rsidP="00000000" w:rsidRDefault="00000000" w:rsidRPr="00000000" w14:paraId="00000065">
            <w:pPr>
              <w:spacing w:after="240" w:before="240" w:line="240" w:lineRule="auto"/>
              <w:ind w:firstLine="0"/>
              <w:jc w:val="both"/>
              <w:rPr/>
            </w:pPr>
            <w:r w:rsidDel="00000000" w:rsidR="00000000" w:rsidRPr="00000000">
              <w:rPr>
                <w:rtl w:val="0"/>
              </w:rPr>
              <w:t xml:space="preserve">Además, CulturaX se construye sobre una estructura modular basada en el patrón </w:t>
            </w:r>
            <w:r w:rsidDel="00000000" w:rsidR="00000000" w:rsidRPr="00000000">
              <w:rPr>
                <w:b w:val="1"/>
                <w:bCs w:val="1"/>
                <w:rtl w:val="0"/>
              </w:rPr>
              <w:t xml:space="preserve">Modelo–Vista–Controlador (MVC)</w:t>
            </w:r>
            <w:r w:rsidDel="00000000" w:rsidR="00000000" w:rsidRPr="00000000">
              <w:rPr>
                <w:rtl w:val="0"/>
              </w:rPr>
              <w:t xml:space="preserve">, lo que facilita el mantenimiento, la escalabilidad y la futura extensión del sistema. La plataforma integra componentes reutilizables, manejadores de vistas, controladores especializados y modelos conectados directamente con Firestore, asegurando consistencia técnica y claridad estructural durante todo el ciclo de desarrollo.</w:t>
            </w:r>
          </w:p>
          <w:p w:rsidR="00000000" w:rsidDel="00000000" w:rsidP="00000000" w:rsidRDefault="00000000" w:rsidRPr="00000000" w14:paraId="00000066">
            <w:pPr>
              <w:spacing w:after="240" w:before="240" w:line="240" w:lineRule="auto"/>
              <w:ind w:firstLine="0"/>
              <w:jc w:val="both"/>
              <w:rPr/>
            </w:pPr>
            <w:r w:rsidDel="00000000" w:rsidR="00000000" w:rsidRPr="00000000">
              <w:rPr>
                <w:rtl w:val="0"/>
              </w:rPr>
              <w:t xml:space="preserve">La implementación de estándares de calidad, seguridad y buenas prácticas —descritas en el Plan de Gestión de Calidad— refuerzan la necesidad y pertinencia del proyecto, garantizando que CulturaX sea una plataforma estable, segura y con capacidad de crecimiento. La utilización de KPIs, revisiones semanales y quincenales, auditorías internas, documentación técnica y criterios de aceptación contribuyen a mantener altos niveles de calidad tanto funcional como técnica.</w:t>
            </w:r>
          </w:p>
          <w:p w:rsidR="00000000" w:rsidDel="00000000" w:rsidP="00000000" w:rsidRDefault="00000000" w:rsidRPr="00000000" w14:paraId="00000067">
            <w:pPr>
              <w:spacing w:after="240" w:before="240" w:line="240" w:lineRule="auto"/>
              <w:ind w:firstLine="0"/>
              <w:jc w:val="both"/>
              <w:rPr>
                <w:color w:val="000000"/>
              </w:rPr>
            </w:pPr>
            <w:r w:rsidDel="00000000" w:rsidR="00000000" w:rsidRPr="00000000">
              <w:rPr>
                <w:rtl w:val="0"/>
              </w:rPr>
              <w:t xml:space="preserve">En resumen, el proyecto CulturaX se justifica por la necesidad de unificar contenido cultural en una sola plataforma moderna, segura y escalable, respaldada por un proceso de desarrollo ágil, estándares de calidad definidos, gestión formal de riesgos y una arquitectura técnica sólida que soporta todas las funcionalidades implementadas.</w:t>
            </w:r>
            <w:r w:rsidDel="00000000" w:rsidR="00000000" w:rsidRPr="00000000">
              <w:rPr>
                <w:rtl w:val="0"/>
              </w:rPr>
            </w:r>
          </w:p>
        </w:tc>
      </w:tr>
    </w:tbl>
    <w:p w:rsidR="00000000" w:rsidDel="00000000" w:rsidP="00000000" w:rsidRDefault="00000000" w:rsidRPr="00000000" w14:paraId="00000068">
      <w:pPr>
        <w:pStyle w:val="Heading1"/>
        <w:spacing w:after="280" w:before="280" w:lineRule="auto"/>
        <w:ind w:left="2" w:hanging="4"/>
        <w:rPr>
          <w:sz w:val="40"/>
          <w:szCs w:val="40"/>
        </w:rPr>
      </w:pPr>
      <w:r w:rsidDel="00000000" w:rsidR="00000000" w:rsidRPr="00000000">
        <w:rPr>
          <w:rtl w:val="0"/>
        </w:rPr>
      </w:r>
    </w:p>
    <w:p w:rsidR="00000000" w:rsidDel="00000000" w:rsidP="00000000" w:rsidRDefault="00000000" w:rsidRPr="00000000" w14:paraId="00000069">
      <w:pPr>
        <w:pStyle w:val="Heading1"/>
        <w:spacing w:after="280" w:before="280" w:lineRule="auto"/>
        <w:ind w:left="2" w:hanging="4"/>
        <w:rPr>
          <w:sz w:val="40"/>
          <w:szCs w:val="40"/>
        </w:rPr>
      </w:pPr>
      <w:r w:rsidDel="00000000" w:rsidR="00000000" w:rsidRPr="00000000">
        <w:rPr>
          <w:sz w:val="40"/>
          <w:szCs w:val="40"/>
          <w:rtl w:val="0"/>
        </w:rPr>
        <w:t xml:space="preserve">Descripción del Proyecto y Entregables</w:t>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p w:rsidR="00000000" w:rsidDel="00000000" w:rsidP="00000000" w:rsidRDefault="00000000" w:rsidRPr="00000000" w14:paraId="0000006A">
            <w:pPr>
              <w:spacing w:after="0" w:line="240" w:lineRule="auto"/>
              <w:ind w:left="0" w:firstLine="0"/>
              <w:jc w:val="both"/>
              <w:rPr/>
            </w:pPr>
            <w:r w:rsidDel="00000000" w:rsidR="00000000" w:rsidRPr="00000000">
              <w:rPr>
                <w:rtl w:val="0"/>
              </w:rPr>
              <w:t xml:space="preserve">CulturaX es una plataforma digital interactiva diseñada para integrar múltiples expresiones culturales: cine, series, anime, música, libros y videojuegos— dentro de un único espacio web. Los usuarios pueden registrarse, dejar reseñas y calificaciones, interactuar en foros temáticos y descubrir contenido mediante sistemas de búsqueda y recomendación inteligente.</w:t>
            </w:r>
          </w:p>
          <w:p w:rsidR="00000000" w:rsidDel="00000000" w:rsidP="00000000" w:rsidRDefault="00000000" w:rsidRPr="00000000" w14:paraId="0000006B">
            <w:pPr>
              <w:pStyle w:val="Heading3"/>
              <w:keepNext w:val="0"/>
              <w:spacing w:after="80" w:before="280" w:line="240" w:lineRule="auto"/>
              <w:ind w:left="720" w:hanging="360"/>
              <w:jc w:val="both"/>
              <w:rPr>
                <w:rFonts w:ascii="Arial" w:cs="Arial" w:eastAsia="Arial" w:hAnsi="Arial"/>
              </w:rPr>
            </w:pPr>
            <w:bookmarkStart w:colFirst="0" w:colLast="0" w:name="_heading=h.khvun5ighp1x" w:id="7"/>
            <w:bookmarkEnd w:id="7"/>
            <w:r w:rsidDel="00000000" w:rsidR="00000000" w:rsidRPr="00000000">
              <w:rPr>
                <w:rFonts w:ascii="Arial" w:cs="Arial" w:eastAsia="Arial" w:hAnsi="Arial"/>
                <w:rtl w:val="0"/>
              </w:rPr>
              <w:t xml:space="preserve">Funcionalidades principales:</w:t>
            </w:r>
          </w:p>
          <w:p w:rsidR="00000000" w:rsidDel="00000000" w:rsidP="00000000" w:rsidRDefault="00000000" w:rsidRPr="00000000" w14:paraId="0000006C">
            <w:pPr>
              <w:numPr>
                <w:ilvl w:val="0"/>
                <w:numId w:val="17"/>
              </w:numPr>
              <w:spacing w:after="0" w:afterAutospacing="0" w:before="240" w:line="240" w:lineRule="auto"/>
              <w:ind w:left="720" w:hanging="360"/>
            </w:pPr>
            <w:r w:rsidDel="00000000" w:rsidR="00000000" w:rsidRPr="00000000">
              <w:rPr>
                <w:b w:val="1"/>
                <w:bCs w:val="1"/>
                <w:rtl w:val="0"/>
              </w:rPr>
              <w:t xml:space="preserve">Autenticación de usuarios:</w:t>
            </w:r>
            <w:r w:rsidDel="00000000" w:rsidR="00000000" w:rsidRPr="00000000">
              <w:rPr>
                <w:rtl w:val="0"/>
              </w:rPr>
              <w:t xml:space="preserve"> Sistema de registro y acceso seguro mediante </w:t>
            </w:r>
            <w:r w:rsidDel="00000000" w:rsidR="00000000" w:rsidRPr="00000000">
              <w:rPr>
                <w:b w:val="1"/>
                <w:bCs w:val="1"/>
                <w:rtl w:val="0"/>
              </w:rPr>
              <w:t xml:space="preserve">Firebase Authentication</w:t>
            </w:r>
            <w:r w:rsidDel="00000000" w:rsidR="00000000" w:rsidRPr="00000000">
              <w:rPr>
                <w:rtl w:val="0"/>
              </w:rPr>
              <w:t xml:space="preserve">, con soporte para correo y Google.</w:t>
              <w:br w:type="textWrapping"/>
            </w:r>
          </w:p>
          <w:p w:rsidR="00000000" w:rsidDel="00000000" w:rsidP="00000000" w:rsidRDefault="00000000" w:rsidRPr="00000000" w14:paraId="0000006D">
            <w:pPr>
              <w:numPr>
                <w:ilvl w:val="0"/>
                <w:numId w:val="17"/>
              </w:numPr>
              <w:spacing w:after="0" w:afterAutospacing="0" w:before="0" w:beforeAutospacing="0" w:line="240" w:lineRule="auto"/>
              <w:ind w:left="720" w:hanging="360"/>
            </w:pPr>
            <w:r w:rsidDel="00000000" w:rsidR="00000000" w:rsidRPr="00000000">
              <w:rPr>
                <w:b w:val="1"/>
                <w:bCs w:val="1"/>
                <w:rtl w:val="0"/>
              </w:rPr>
              <w:t xml:space="preserve">Gestión de reseñas:</w:t>
            </w:r>
            <w:r w:rsidDel="00000000" w:rsidR="00000000" w:rsidRPr="00000000">
              <w:rPr>
                <w:rtl w:val="0"/>
              </w:rPr>
              <w:t xml:space="preserve"> Publicación, edición y eliminación de reseñas con calificación por estrellas, comentarios y cálculo dinámico de promedios globales.</w:t>
              <w:br w:type="textWrapping"/>
            </w:r>
          </w:p>
          <w:p w:rsidR="00000000" w:rsidDel="00000000" w:rsidP="00000000" w:rsidRDefault="00000000" w:rsidRPr="00000000" w14:paraId="0000006E">
            <w:pPr>
              <w:numPr>
                <w:ilvl w:val="0"/>
                <w:numId w:val="17"/>
              </w:numPr>
              <w:spacing w:after="0" w:afterAutospacing="0" w:before="0" w:beforeAutospacing="0" w:line="240" w:lineRule="auto"/>
              <w:ind w:left="720" w:hanging="360"/>
            </w:pPr>
            <w:r w:rsidDel="00000000" w:rsidR="00000000" w:rsidRPr="00000000">
              <w:rPr>
                <w:b w:val="1"/>
                <w:bCs w:val="1"/>
                <w:rtl w:val="0"/>
              </w:rPr>
              <w:t xml:space="preserve">Perfiles personalizados:</w:t>
            </w:r>
            <w:r w:rsidDel="00000000" w:rsidR="00000000" w:rsidRPr="00000000">
              <w:rPr>
                <w:rtl w:val="0"/>
              </w:rPr>
              <w:t xml:space="preserve"> Visualización de todas las reseñas creadas por el usuario, incluyendo su calificación y acceso directo al detalle de cada obra.</w:t>
              <w:br w:type="textWrapping"/>
            </w:r>
          </w:p>
          <w:p w:rsidR="00000000" w:rsidDel="00000000" w:rsidP="00000000" w:rsidRDefault="00000000" w:rsidRPr="00000000" w14:paraId="0000006F">
            <w:pPr>
              <w:numPr>
                <w:ilvl w:val="0"/>
                <w:numId w:val="17"/>
              </w:numPr>
              <w:spacing w:after="0" w:afterAutospacing="0" w:before="0" w:beforeAutospacing="0" w:line="240" w:lineRule="auto"/>
              <w:ind w:left="720" w:hanging="360"/>
            </w:pPr>
            <w:r w:rsidDel="00000000" w:rsidR="00000000" w:rsidRPr="00000000">
              <w:rPr>
                <w:b w:val="1"/>
                <w:bCs w:val="1"/>
                <w:rtl w:val="0"/>
              </w:rPr>
              <w:t xml:space="preserve">Búsqueda avanzada:</w:t>
            </w:r>
            <w:r w:rsidDel="00000000" w:rsidR="00000000" w:rsidRPr="00000000">
              <w:rPr>
                <w:rtl w:val="0"/>
              </w:rPr>
              <w:t xml:space="preserve"> Filtrado por categoría, género, año y autor, implementado con consultas simultáneas a múltiples colecciones de </w:t>
            </w:r>
            <w:r w:rsidDel="00000000" w:rsidR="00000000" w:rsidRPr="00000000">
              <w:rPr>
                <w:b w:val="1"/>
                <w:bCs w:val="1"/>
                <w:rtl w:val="0"/>
              </w:rPr>
              <w:t xml:space="preserve">Firestore</w:t>
            </w:r>
            <w:r w:rsidDel="00000000" w:rsidR="00000000" w:rsidRPr="00000000">
              <w:rPr>
                <w:rtl w:val="0"/>
              </w:rPr>
              <w:t xml:space="preserve">.</w:t>
              <w:br w:type="textWrapping"/>
            </w:r>
          </w:p>
          <w:p w:rsidR="00000000" w:rsidDel="00000000" w:rsidP="00000000" w:rsidRDefault="00000000" w:rsidRPr="00000000" w14:paraId="00000070">
            <w:pPr>
              <w:numPr>
                <w:ilvl w:val="0"/>
                <w:numId w:val="17"/>
              </w:numPr>
              <w:spacing w:after="0" w:afterAutospacing="0" w:before="0" w:beforeAutospacing="0" w:line="240" w:lineRule="auto"/>
              <w:ind w:left="720" w:hanging="360"/>
            </w:pPr>
            <w:r w:rsidDel="00000000" w:rsidR="00000000" w:rsidRPr="00000000">
              <w:rPr>
                <w:b w:val="1"/>
                <w:bCs w:val="1"/>
                <w:rtl w:val="0"/>
              </w:rPr>
              <w:t xml:space="preserve">Foros temáticos (fase futura):</w:t>
            </w:r>
            <w:r w:rsidDel="00000000" w:rsidR="00000000" w:rsidRPr="00000000">
              <w:rPr>
                <w:rtl w:val="0"/>
              </w:rPr>
              <w:t xml:space="preserve"> Espacios para el intercambio de opiniones por categoría cultural.</w:t>
              <w:br w:type="textWrapping"/>
            </w:r>
          </w:p>
          <w:p w:rsidR="00000000" w:rsidDel="00000000" w:rsidP="00000000" w:rsidRDefault="00000000" w:rsidRPr="00000000" w14:paraId="00000071">
            <w:pPr>
              <w:numPr>
                <w:ilvl w:val="0"/>
                <w:numId w:val="17"/>
              </w:numPr>
              <w:spacing w:after="0" w:afterAutospacing="0" w:before="0" w:beforeAutospacing="0" w:line="240" w:lineRule="auto"/>
              <w:ind w:left="720" w:hanging="360"/>
            </w:pPr>
            <w:r w:rsidDel="00000000" w:rsidR="00000000" w:rsidRPr="00000000">
              <w:rPr>
                <w:b w:val="1"/>
                <w:bCs w:val="1"/>
                <w:rtl w:val="0"/>
              </w:rPr>
              <w:t xml:space="preserve">Dashboard administrativo :</w:t>
            </w:r>
            <w:r w:rsidDel="00000000" w:rsidR="00000000" w:rsidRPr="00000000">
              <w:rPr>
                <w:rtl w:val="0"/>
              </w:rPr>
              <w:t xml:space="preserve"> Panel para moderar reseñas, obras y estadísticas generales de uso</w:t>
            </w:r>
            <w:r w:rsidDel="00000000" w:rsidR="00000000" w:rsidRPr="00000000">
              <w:rPr>
                <w:color w:val="ff0000"/>
                <w:rtl w:val="0"/>
              </w:rPr>
              <w:t xml:space="preserve">.</w:t>
              <w:br w:type="textWrapping"/>
            </w:r>
          </w:p>
          <w:p w:rsidR="00000000" w:rsidDel="00000000" w:rsidP="00000000" w:rsidRDefault="00000000" w:rsidRPr="00000000" w14:paraId="00000072">
            <w:pPr>
              <w:numPr>
                <w:ilvl w:val="0"/>
                <w:numId w:val="17"/>
              </w:numPr>
              <w:spacing w:after="240" w:before="0" w:beforeAutospacing="0" w:line="240" w:lineRule="auto"/>
              <w:ind w:left="720" w:hanging="360"/>
            </w:pPr>
            <w:r w:rsidDel="00000000" w:rsidR="00000000" w:rsidRPr="00000000">
              <w:rPr>
                <w:b w:val="1"/>
                <w:bCs w:val="1"/>
                <w:rtl w:val="0"/>
              </w:rPr>
              <w:t xml:space="preserve">Monetización sostenible:</w:t>
            </w:r>
            <w:r w:rsidDel="00000000" w:rsidR="00000000" w:rsidRPr="00000000">
              <w:rPr>
                <w:rtl w:val="0"/>
              </w:rPr>
              <w:t xml:space="preserve"> Sistema de publicidad rotativa diseñado para mostrar anuncios de manera dinámica, con la capacidad de adaptarse y evolucionar según futuras necesidades o mejoras del entorno.</w:t>
            </w:r>
          </w:p>
          <w:p w:rsidR="00000000" w:rsidDel="00000000" w:rsidP="00000000" w:rsidRDefault="00000000" w:rsidRPr="00000000" w14:paraId="00000073">
            <w:pPr>
              <w:spacing w:after="0" w:line="240" w:lineRule="auto"/>
              <w:ind w:left="0" w:firstLine="0"/>
              <w:rPr/>
            </w:pPr>
            <w:r w:rsidDel="00000000" w:rsidR="00000000" w:rsidRPr="00000000">
              <w:rPr>
                <w:rtl w:val="0"/>
              </w:rPr>
            </w:r>
          </w:p>
          <w:p w:rsidR="00000000" w:rsidDel="00000000" w:rsidP="00000000" w:rsidRDefault="00000000" w:rsidRPr="00000000" w14:paraId="00000074">
            <w:pPr>
              <w:pStyle w:val="Heading3"/>
              <w:keepNext w:val="0"/>
              <w:spacing w:after="80" w:before="280" w:line="240" w:lineRule="auto"/>
              <w:ind w:left="720" w:hanging="360"/>
              <w:jc w:val="both"/>
              <w:rPr>
                <w:rFonts w:ascii="Arial" w:cs="Arial" w:eastAsia="Arial" w:hAnsi="Arial"/>
              </w:rPr>
            </w:pPr>
            <w:bookmarkStart w:colFirst="0" w:colLast="0" w:name="_heading=h.5vjxemgn8zde" w:id="8"/>
            <w:bookmarkEnd w:id="8"/>
            <w:r w:rsidDel="00000000" w:rsidR="00000000" w:rsidRPr="00000000">
              <w:rPr>
                <w:rFonts w:ascii="Arial" w:cs="Arial" w:eastAsia="Arial" w:hAnsi="Arial"/>
                <w:rtl w:val="0"/>
              </w:rPr>
              <w:t xml:space="preserve">Entregables del proyecto:</w:t>
            </w:r>
          </w:p>
          <w:p w:rsidR="00000000" w:rsidDel="00000000" w:rsidP="00000000" w:rsidRDefault="00000000" w:rsidRPr="00000000" w14:paraId="00000075">
            <w:pPr>
              <w:numPr>
                <w:ilvl w:val="0"/>
                <w:numId w:val="38"/>
              </w:numPr>
              <w:spacing w:after="0" w:afterAutospacing="0" w:before="240" w:line="240" w:lineRule="auto"/>
              <w:ind w:left="720" w:hanging="360"/>
            </w:pPr>
            <w:r w:rsidDel="00000000" w:rsidR="00000000" w:rsidRPr="00000000">
              <w:rPr>
                <w:b w:val="1"/>
                <w:bCs w:val="1"/>
                <w:rtl w:val="0"/>
              </w:rPr>
              <w:t xml:space="preserve">Documento de requerimientos funcionales y técnicos:</w:t>
              <w:br w:type="textWrapping"/>
            </w:r>
            <w:r w:rsidDel="00000000" w:rsidR="00000000" w:rsidRPr="00000000">
              <w:rPr>
                <w:rtl w:val="0"/>
              </w:rPr>
              <w:t xml:space="preserve"> Incluye arquitectura del sistema, flujos de usuario, modelo de datos y criterios de validación.</w:t>
              <w:br w:type="textWrapping"/>
            </w:r>
          </w:p>
          <w:p w:rsidR="00000000" w:rsidDel="00000000" w:rsidP="00000000" w:rsidRDefault="00000000" w:rsidRPr="00000000" w14:paraId="00000076">
            <w:pPr>
              <w:numPr>
                <w:ilvl w:val="0"/>
                <w:numId w:val="38"/>
              </w:numPr>
              <w:spacing w:after="0" w:afterAutospacing="0" w:before="0" w:beforeAutospacing="0" w:line="240" w:lineRule="auto"/>
              <w:ind w:left="720" w:hanging="360"/>
            </w:pPr>
            <w:r w:rsidDel="00000000" w:rsidR="00000000" w:rsidRPr="00000000">
              <w:rPr>
                <w:b w:val="1"/>
                <w:bCs w:val="1"/>
                <w:rtl w:val="0"/>
              </w:rPr>
              <w:t xml:space="preserve">Desarrollo completo del frontend y backend:</w:t>
              <w:br w:type="textWrapping"/>
            </w:r>
            <w:r w:rsidDel="00000000" w:rsidR="00000000" w:rsidRPr="00000000">
              <w:rPr>
                <w:rtl w:val="0"/>
              </w:rPr>
              <w:t xml:space="preserve"> Implementación modular en JavaScript (SPA) con conexión a Firebase (Auth + Firestore).</w:t>
              <w:br w:type="textWrapping"/>
            </w:r>
          </w:p>
          <w:p w:rsidR="00000000" w:rsidDel="00000000" w:rsidP="00000000" w:rsidRDefault="00000000" w:rsidRPr="00000000" w14:paraId="00000077">
            <w:pPr>
              <w:numPr>
                <w:ilvl w:val="0"/>
                <w:numId w:val="38"/>
              </w:numPr>
              <w:spacing w:after="0" w:afterAutospacing="0" w:before="0" w:beforeAutospacing="0" w:line="240" w:lineRule="auto"/>
              <w:ind w:left="720" w:hanging="360"/>
            </w:pPr>
            <w:r w:rsidDel="00000000" w:rsidR="00000000" w:rsidRPr="00000000">
              <w:rPr>
                <w:b w:val="1"/>
                <w:bCs w:val="1"/>
                <w:rtl w:val="0"/>
              </w:rPr>
              <w:t xml:space="preserve">Plataforma funcional y desplegada:</w:t>
              <w:br w:type="textWrapping"/>
            </w:r>
            <w:r w:rsidDel="00000000" w:rsidR="00000000" w:rsidRPr="00000000">
              <w:rPr>
                <w:rtl w:val="0"/>
              </w:rPr>
              <w:t xml:space="preserve"> Sitio operativo con documentación técnica, pruebas de rendimiento y plan de mantenimiento inicial.</w:t>
              <w:br w:type="textWrapping"/>
            </w:r>
          </w:p>
          <w:p w:rsidR="00000000" w:rsidDel="00000000" w:rsidP="00000000" w:rsidRDefault="00000000" w:rsidRPr="00000000" w14:paraId="00000078">
            <w:pPr>
              <w:numPr>
                <w:ilvl w:val="0"/>
                <w:numId w:val="38"/>
              </w:numPr>
              <w:spacing w:after="240" w:before="0" w:beforeAutospacing="0" w:line="240" w:lineRule="auto"/>
              <w:ind w:left="720" w:hanging="360"/>
            </w:pPr>
            <w:r w:rsidDel="00000000" w:rsidR="00000000" w:rsidRPr="00000000">
              <w:rPr>
                <w:b w:val="1"/>
                <w:bCs w:val="1"/>
                <w:rtl w:val="0"/>
              </w:rPr>
              <w:t xml:space="preserve">Repositorio en GitHub y gestión ágil:</w:t>
              <w:br w:type="textWrapping"/>
            </w:r>
            <w:r w:rsidDel="00000000" w:rsidR="00000000" w:rsidRPr="00000000">
              <w:rPr>
                <w:rtl w:val="0"/>
              </w:rPr>
              <w:t xml:space="preserve"> Uso de GitLab/Trello para seguimiento de sprints, issues y control de versiones.</w:t>
            </w:r>
            <w:r w:rsidDel="00000000" w:rsidR="00000000" w:rsidRPr="00000000">
              <w:rPr>
                <w:rtl w:val="0"/>
              </w:rPr>
            </w:r>
          </w:p>
        </w:tc>
      </w:tr>
    </w:tbl>
    <w:p w:rsidR="00000000" w:rsidDel="00000000" w:rsidP="00000000" w:rsidRDefault="00000000" w:rsidRPr="00000000" w14:paraId="00000079">
      <w:pPr>
        <w:pStyle w:val="Heading1"/>
        <w:spacing w:after="280" w:before="280" w:lineRule="auto"/>
        <w:ind w:left="-2" w:firstLine="0"/>
        <w:rPr>
          <w:sz w:val="40"/>
          <w:szCs w:val="40"/>
        </w:rPr>
      </w:pPr>
      <w:bookmarkStart w:colFirst="0" w:colLast="0" w:name="_heading=h.uufd2f626i47" w:id="9"/>
      <w:bookmarkEnd w:id="9"/>
      <w:r w:rsidDel="00000000" w:rsidR="00000000" w:rsidRPr="00000000">
        <w:rPr>
          <w:sz w:val="40"/>
          <w:szCs w:val="40"/>
          <w:rtl w:val="0"/>
        </w:rPr>
        <w:t xml:space="preserve">Requerimientos de alto nivel</w:t>
      </w:r>
    </w:p>
    <w:p w:rsidR="00000000" w:rsidDel="00000000" w:rsidP="00000000" w:rsidRDefault="00000000" w:rsidRPr="00000000" w14:paraId="0000007A">
      <w:pPr>
        <w:pStyle w:val="Heading2"/>
        <w:spacing w:after="280" w:before="280" w:lineRule="auto"/>
        <w:ind w:left="0" w:hanging="2"/>
        <w:rPr/>
      </w:pPr>
      <w:bookmarkStart w:colFirst="0" w:colLast="0" w:name="_heading=h.3dy6vkm" w:id="10"/>
      <w:bookmarkEnd w:id="10"/>
      <w:r w:rsidDel="00000000" w:rsidR="00000000" w:rsidRPr="00000000">
        <w:rPr>
          <w:rtl w:val="0"/>
        </w:rPr>
        <w:t xml:space="preserve">Requerimientos del producto</w:t>
      </w:r>
    </w:p>
    <w:tbl>
      <w:tblPr>
        <w:tblStyle w:val="Table5"/>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p w:rsidR="00000000" w:rsidDel="00000000" w:rsidP="00000000" w:rsidRDefault="00000000" w:rsidRPr="00000000" w14:paraId="0000007B">
            <w:pPr>
              <w:numPr>
                <w:ilvl w:val="0"/>
                <w:numId w:val="15"/>
              </w:numPr>
              <w:spacing w:after="0" w:line="240" w:lineRule="auto"/>
              <w:ind w:left="720" w:hanging="360"/>
              <w:rPr>
                <w:b w:val="1"/>
                <w:bCs w:val="1"/>
                <w:color w:val="000000"/>
              </w:rPr>
            </w:pPr>
            <w:r w:rsidDel="00000000" w:rsidR="00000000" w:rsidRPr="00000000">
              <w:rPr>
                <w:b w:val="1"/>
                <w:bCs w:val="1"/>
                <w:rtl w:val="0"/>
              </w:rPr>
              <w:t xml:space="preserve">Gestión de Usuarios y Autenticación</w:t>
            </w:r>
          </w:p>
          <w:p w:rsidR="00000000" w:rsidDel="00000000" w:rsidP="00000000" w:rsidRDefault="00000000" w:rsidRPr="00000000" w14:paraId="0000007C">
            <w:pPr>
              <w:numPr>
                <w:ilvl w:val="0"/>
                <w:numId w:val="24"/>
              </w:numPr>
              <w:spacing w:after="0" w:line="240" w:lineRule="auto"/>
              <w:ind w:left="720" w:hanging="360"/>
              <w:rPr/>
            </w:pPr>
            <w:r w:rsidDel="00000000" w:rsidR="00000000" w:rsidRPr="00000000">
              <w:rPr>
                <w:rtl w:val="0"/>
              </w:rPr>
              <w:t xml:space="preserve">El sistema debe permitir el registro de nuevos usuarios con correo y contraseña utilizando Firebase Authentication.</w:t>
            </w:r>
          </w:p>
          <w:p w:rsidR="00000000" w:rsidDel="00000000" w:rsidP="00000000" w:rsidRDefault="00000000" w:rsidRPr="00000000" w14:paraId="0000007D">
            <w:pPr>
              <w:numPr>
                <w:ilvl w:val="0"/>
                <w:numId w:val="24"/>
              </w:numPr>
              <w:spacing w:after="0" w:line="240" w:lineRule="auto"/>
              <w:ind w:left="720" w:hanging="360"/>
            </w:pPr>
            <w:r w:rsidDel="00000000" w:rsidR="00000000" w:rsidRPr="00000000">
              <w:rPr>
                <w:rtl w:val="0"/>
              </w:rPr>
              <w:t xml:space="preserve">El sistema debe soportar inicio de sesión mediante Google.</w:t>
            </w:r>
          </w:p>
          <w:p w:rsidR="00000000" w:rsidDel="00000000" w:rsidP="00000000" w:rsidRDefault="00000000" w:rsidRPr="00000000" w14:paraId="0000007E">
            <w:pPr>
              <w:numPr>
                <w:ilvl w:val="0"/>
                <w:numId w:val="24"/>
              </w:numPr>
              <w:spacing w:after="0" w:line="240" w:lineRule="auto"/>
              <w:ind w:left="720" w:hanging="360"/>
            </w:pPr>
            <w:r w:rsidDel="00000000" w:rsidR="00000000" w:rsidRPr="00000000">
              <w:rPr>
                <w:rtl w:val="0"/>
              </w:rPr>
              <w:t xml:space="preserve">Debe existir una sesión persistente capaz de actualizar el estado del usuario en el navbar.</w:t>
            </w:r>
          </w:p>
          <w:p w:rsidR="00000000" w:rsidDel="00000000" w:rsidP="00000000" w:rsidRDefault="00000000" w:rsidRPr="00000000" w14:paraId="0000007F">
            <w:pPr>
              <w:spacing w:after="0" w:line="240" w:lineRule="auto"/>
              <w:ind w:left="720" w:firstLine="0"/>
              <w:rPr/>
            </w:pPr>
            <w:r w:rsidDel="00000000" w:rsidR="00000000" w:rsidRPr="00000000">
              <w:rPr>
                <w:rtl w:val="0"/>
              </w:rPr>
            </w:r>
          </w:p>
          <w:p w:rsidR="00000000" w:rsidDel="00000000" w:rsidP="00000000" w:rsidRDefault="00000000" w:rsidRPr="00000000" w14:paraId="00000080">
            <w:pPr>
              <w:numPr>
                <w:ilvl w:val="0"/>
                <w:numId w:val="15"/>
              </w:numPr>
              <w:spacing w:after="0" w:line="240" w:lineRule="auto"/>
              <w:ind w:left="720" w:hanging="360"/>
              <w:rPr>
                <w:b w:val="1"/>
                <w:bCs w:val="1"/>
                <w:u w:val="none"/>
              </w:rPr>
            </w:pPr>
            <w:r w:rsidDel="00000000" w:rsidR="00000000" w:rsidRPr="00000000">
              <w:rPr>
                <w:b w:val="1"/>
                <w:bCs w:val="1"/>
                <w:rtl w:val="0"/>
              </w:rPr>
              <w:t xml:space="preserve">Acceso Seguro y Control de Roles</w:t>
            </w:r>
          </w:p>
          <w:p w:rsidR="00000000" w:rsidDel="00000000" w:rsidP="00000000" w:rsidRDefault="00000000" w:rsidRPr="00000000" w14:paraId="00000081">
            <w:pPr>
              <w:numPr>
                <w:ilvl w:val="0"/>
                <w:numId w:val="12"/>
              </w:numPr>
              <w:spacing w:after="0" w:line="240" w:lineRule="auto"/>
              <w:ind w:left="720" w:hanging="360"/>
              <w:rPr/>
            </w:pPr>
            <w:r w:rsidDel="00000000" w:rsidR="00000000" w:rsidRPr="00000000">
              <w:rPr>
                <w:rtl w:val="0"/>
              </w:rPr>
              <w:t xml:space="preserve">La plataforma debe restringir el acceso al panel administrativo únicamente a usuarios con permisos específicos almacenados en la colección admins de Firestore.</w:t>
            </w:r>
          </w:p>
          <w:p w:rsidR="00000000" w:rsidDel="00000000" w:rsidP="00000000" w:rsidRDefault="00000000" w:rsidRPr="00000000" w14:paraId="00000082">
            <w:pPr>
              <w:numPr>
                <w:ilvl w:val="0"/>
                <w:numId w:val="12"/>
              </w:numPr>
              <w:spacing w:after="0" w:line="240" w:lineRule="auto"/>
              <w:ind w:left="720" w:hanging="360"/>
              <w:rPr/>
            </w:pPr>
            <w:r w:rsidDel="00000000" w:rsidR="00000000" w:rsidRPr="00000000">
              <w:rPr>
                <w:rtl w:val="0"/>
              </w:rPr>
              <w:t xml:space="preserve">Las operaciones de gestión de obras culturales deben estar disponibles solo para administradores.</w:t>
            </w:r>
          </w:p>
          <w:p w:rsidR="00000000" w:rsidDel="00000000" w:rsidP="00000000" w:rsidRDefault="00000000" w:rsidRPr="00000000" w14:paraId="00000083">
            <w:pPr>
              <w:numPr>
                <w:ilvl w:val="0"/>
                <w:numId w:val="12"/>
              </w:numPr>
              <w:spacing w:after="0" w:line="240" w:lineRule="auto"/>
              <w:ind w:left="720" w:hanging="360"/>
              <w:rPr/>
            </w:pPr>
            <w:r w:rsidDel="00000000" w:rsidR="00000000" w:rsidRPr="00000000">
              <w:rPr>
                <w:rtl w:val="0"/>
              </w:rPr>
              <w:t xml:space="preserve">Las reglas de Firestore deben restringir lectura/escritura según el rol del usuario autenticado.</w:t>
            </w:r>
          </w:p>
          <w:p w:rsidR="00000000" w:rsidDel="00000000" w:rsidP="00000000" w:rsidRDefault="00000000" w:rsidRPr="00000000" w14:paraId="00000084">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85">
            <w:pPr>
              <w:numPr>
                <w:ilvl w:val="0"/>
                <w:numId w:val="15"/>
              </w:numPr>
              <w:spacing w:after="0" w:line="240" w:lineRule="auto"/>
              <w:ind w:left="720" w:hanging="360"/>
              <w:rPr>
                <w:b w:val="1"/>
                <w:bCs w:val="1"/>
                <w:u w:val="none"/>
              </w:rPr>
            </w:pPr>
            <w:r w:rsidDel="00000000" w:rsidR="00000000" w:rsidRPr="00000000">
              <w:rPr>
                <w:b w:val="1"/>
                <w:bCs w:val="1"/>
                <w:rtl w:val="0"/>
              </w:rPr>
              <w:t xml:space="preserve">Gestión de Contenido Cultural</w:t>
            </w:r>
          </w:p>
          <w:p w:rsidR="00000000" w:rsidDel="00000000" w:rsidP="00000000" w:rsidRDefault="00000000" w:rsidRPr="00000000" w14:paraId="00000086">
            <w:pPr>
              <w:numPr>
                <w:ilvl w:val="0"/>
                <w:numId w:val="39"/>
              </w:numPr>
              <w:spacing w:after="0" w:line="240" w:lineRule="auto"/>
              <w:ind w:left="720" w:hanging="360"/>
              <w:rPr/>
            </w:pPr>
            <w:r w:rsidDel="00000000" w:rsidR="00000000" w:rsidRPr="00000000">
              <w:rPr>
                <w:rtl w:val="0"/>
              </w:rPr>
              <w:t xml:space="preserve">El sistema debe permitir almacenar, leer y gestionar obras culturales clasificadas en distintas categorías: películas, series, anime, manga, música, libros, documentales y videojuegos.</w:t>
            </w:r>
          </w:p>
          <w:p w:rsidR="00000000" w:rsidDel="00000000" w:rsidP="00000000" w:rsidRDefault="00000000" w:rsidRPr="00000000" w14:paraId="00000087">
            <w:pPr>
              <w:numPr>
                <w:ilvl w:val="0"/>
                <w:numId w:val="39"/>
              </w:numPr>
              <w:spacing w:after="0" w:line="240" w:lineRule="auto"/>
              <w:ind w:left="720" w:hanging="360"/>
              <w:rPr/>
            </w:pPr>
            <w:r w:rsidDel="00000000" w:rsidR="00000000" w:rsidRPr="00000000">
              <w:rPr>
                <w:rtl w:val="0"/>
              </w:rPr>
              <w:t xml:space="preserve">Las obras deben incluir información básica como título, imagen, descripción y atributos propios de cada categoría.</w:t>
            </w:r>
          </w:p>
          <w:p w:rsidR="00000000" w:rsidDel="00000000" w:rsidP="00000000" w:rsidRDefault="00000000" w:rsidRPr="00000000" w14:paraId="00000088">
            <w:pPr>
              <w:numPr>
                <w:ilvl w:val="0"/>
                <w:numId w:val="39"/>
              </w:numPr>
              <w:spacing w:after="0" w:line="240" w:lineRule="auto"/>
              <w:ind w:left="720" w:hanging="360"/>
              <w:rPr/>
            </w:pPr>
            <w:r w:rsidDel="00000000" w:rsidR="00000000" w:rsidRPr="00000000">
              <w:rPr>
                <w:rtl w:val="0"/>
              </w:rPr>
              <w:t xml:space="preserve">Cada categoría debe tener su propia vista con cards dinámicas y navegación independiente.</w:t>
            </w:r>
          </w:p>
          <w:p w:rsidR="00000000" w:rsidDel="00000000" w:rsidP="00000000" w:rsidRDefault="00000000" w:rsidRPr="00000000" w14:paraId="00000089">
            <w:pP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08A">
            <w:pPr>
              <w:numPr>
                <w:ilvl w:val="0"/>
                <w:numId w:val="15"/>
              </w:numPr>
              <w:spacing w:after="0" w:line="240" w:lineRule="auto"/>
              <w:ind w:left="720" w:hanging="360"/>
              <w:rPr>
                <w:b w:val="1"/>
                <w:bCs w:val="1"/>
                <w:u w:val="none"/>
              </w:rPr>
            </w:pPr>
            <w:r w:rsidDel="00000000" w:rsidR="00000000" w:rsidRPr="00000000">
              <w:rPr>
                <w:b w:val="1"/>
                <w:bCs w:val="1"/>
                <w:rtl w:val="0"/>
              </w:rPr>
              <w:t xml:space="preserve">Sistema de Reseñas y Calificaciones</w:t>
            </w:r>
          </w:p>
          <w:p w:rsidR="00000000" w:rsidDel="00000000" w:rsidP="00000000" w:rsidRDefault="00000000" w:rsidRPr="00000000" w14:paraId="0000008B">
            <w:pPr>
              <w:numPr>
                <w:ilvl w:val="0"/>
                <w:numId w:val="23"/>
              </w:numPr>
              <w:spacing w:after="0" w:line="240" w:lineRule="auto"/>
              <w:ind w:left="720" w:hanging="360"/>
              <w:rPr/>
            </w:pPr>
            <w:r w:rsidDel="00000000" w:rsidR="00000000" w:rsidRPr="00000000">
              <w:rPr>
                <w:rtl w:val="0"/>
              </w:rPr>
              <w:t xml:space="preserve">Los usuarios autenticados deben poder crear, editar y eliminar reseñas asociadas a una obra cultural.</w:t>
            </w:r>
          </w:p>
          <w:p w:rsidR="00000000" w:rsidDel="00000000" w:rsidP="00000000" w:rsidRDefault="00000000" w:rsidRPr="00000000" w14:paraId="0000008C">
            <w:pPr>
              <w:numPr>
                <w:ilvl w:val="0"/>
                <w:numId w:val="23"/>
              </w:numPr>
              <w:spacing w:after="0" w:line="240" w:lineRule="auto"/>
              <w:ind w:left="720" w:hanging="360"/>
              <w:rPr>
                <w:u w:val="none"/>
              </w:rPr>
            </w:pPr>
            <w:r w:rsidDel="00000000" w:rsidR="00000000" w:rsidRPr="00000000">
              <w:rPr>
                <w:rtl w:val="0"/>
              </w:rPr>
              <w:t xml:space="preserve">Las reseñas deben contener: estrellas, comentario, fecha y usuario.</w:t>
            </w:r>
          </w:p>
          <w:p w:rsidR="00000000" w:rsidDel="00000000" w:rsidP="00000000" w:rsidRDefault="00000000" w:rsidRPr="00000000" w14:paraId="0000008D">
            <w:pPr>
              <w:numPr>
                <w:ilvl w:val="0"/>
                <w:numId w:val="23"/>
              </w:numPr>
              <w:spacing w:after="0" w:line="240" w:lineRule="auto"/>
              <w:ind w:left="720" w:hanging="360"/>
              <w:rPr>
                <w:u w:val="none"/>
              </w:rPr>
            </w:pPr>
            <w:r w:rsidDel="00000000" w:rsidR="00000000" w:rsidRPr="00000000">
              <w:rPr>
                <w:rtl w:val="0"/>
              </w:rPr>
              <w:t xml:space="preserve">El sistema debe utilizar transacciones de Firestore para recalcular automáticamente:</w:t>
            </w:r>
          </w:p>
          <w:p w:rsidR="00000000" w:rsidDel="00000000" w:rsidP="00000000" w:rsidRDefault="00000000" w:rsidRPr="00000000" w14:paraId="0000008E">
            <w:pPr>
              <w:numPr>
                <w:ilvl w:val="1"/>
                <w:numId w:val="23"/>
              </w:numPr>
              <w:spacing w:after="0" w:line="240" w:lineRule="auto"/>
              <w:ind w:left="1440" w:hanging="360"/>
              <w:rPr>
                <w:u w:val="none"/>
              </w:rPr>
            </w:pPr>
            <w:r w:rsidDel="00000000" w:rsidR="00000000" w:rsidRPr="00000000">
              <w:rPr>
                <w:rtl w:val="0"/>
              </w:rPr>
              <w:t xml:space="preserve">Promedio de calificación.</w:t>
            </w:r>
          </w:p>
          <w:p w:rsidR="00000000" w:rsidDel="00000000" w:rsidP="00000000" w:rsidRDefault="00000000" w:rsidRPr="00000000" w14:paraId="0000008F">
            <w:pPr>
              <w:numPr>
                <w:ilvl w:val="1"/>
                <w:numId w:val="23"/>
              </w:numPr>
              <w:spacing w:after="0" w:line="240" w:lineRule="auto"/>
              <w:ind w:left="1440" w:hanging="360"/>
              <w:rPr>
                <w:u w:val="none"/>
              </w:rPr>
            </w:pPr>
            <w:r w:rsidDel="00000000" w:rsidR="00000000" w:rsidRPr="00000000">
              <w:rPr>
                <w:rtl w:val="0"/>
              </w:rPr>
              <w:t xml:space="preserve">Cantidad total de votos.</w:t>
            </w:r>
          </w:p>
          <w:p w:rsidR="00000000" w:rsidDel="00000000" w:rsidP="00000000" w:rsidRDefault="00000000" w:rsidRPr="00000000" w14:paraId="00000090">
            <w:pPr>
              <w:numPr>
                <w:ilvl w:val="0"/>
                <w:numId w:val="23"/>
              </w:numPr>
              <w:spacing w:after="0" w:line="240" w:lineRule="auto"/>
              <w:ind w:left="720" w:hanging="360"/>
              <w:rPr>
                <w:u w:val="none"/>
              </w:rPr>
            </w:pPr>
            <w:r w:rsidDel="00000000" w:rsidR="00000000" w:rsidRPr="00000000">
              <w:rPr>
                <w:rtl w:val="0"/>
              </w:rPr>
              <w:t xml:space="preserve">Las reseñas propias deben mostrarse en la vista de perfil del usuario.</w:t>
            </w:r>
          </w:p>
          <w:p w:rsidR="00000000" w:rsidDel="00000000" w:rsidP="00000000" w:rsidRDefault="00000000" w:rsidRPr="00000000" w14:paraId="00000091">
            <w:pPr>
              <w:spacing w:after="0" w:line="240" w:lineRule="auto"/>
              <w:ind w:left="720" w:firstLine="0"/>
              <w:rPr/>
            </w:pPr>
            <w:r w:rsidDel="00000000" w:rsidR="00000000" w:rsidRPr="00000000">
              <w:rPr>
                <w:rtl w:val="0"/>
              </w:rPr>
            </w:r>
          </w:p>
          <w:p w:rsidR="00000000" w:rsidDel="00000000" w:rsidP="00000000" w:rsidRDefault="00000000" w:rsidRPr="00000000" w14:paraId="00000092">
            <w:pPr>
              <w:numPr>
                <w:ilvl w:val="0"/>
                <w:numId w:val="15"/>
              </w:numPr>
              <w:spacing w:after="0" w:line="240" w:lineRule="auto"/>
              <w:ind w:left="720" w:hanging="360"/>
              <w:rPr>
                <w:b w:val="1"/>
                <w:bCs w:val="1"/>
                <w:u w:val="none"/>
              </w:rPr>
            </w:pPr>
            <w:r w:rsidDel="00000000" w:rsidR="00000000" w:rsidRPr="00000000">
              <w:rPr>
                <w:b w:val="1"/>
                <w:bCs w:val="1"/>
                <w:rtl w:val="0"/>
              </w:rPr>
              <w:t xml:space="preserve">Navegación y Flujo General de la Aplicación</w:t>
            </w:r>
          </w:p>
          <w:p w:rsidR="00000000" w:rsidDel="00000000" w:rsidP="00000000" w:rsidRDefault="00000000" w:rsidRPr="00000000" w14:paraId="00000093">
            <w:pPr>
              <w:numPr>
                <w:ilvl w:val="0"/>
                <w:numId w:val="19"/>
              </w:numPr>
              <w:spacing w:after="0" w:line="240" w:lineRule="auto"/>
              <w:ind w:left="720" w:hanging="360"/>
              <w:rPr>
                <w:b w:val="1"/>
                <w:bCs w:val="1"/>
                <w:u w:val="none"/>
              </w:rPr>
            </w:pPr>
            <w:r w:rsidDel="00000000" w:rsidR="00000000" w:rsidRPr="00000000">
              <w:rPr>
                <w:rtl w:val="0"/>
              </w:rPr>
              <w:t xml:space="preserve">La aplicación debe funcionar como una SPA (Single Page Application) usando rutas hash (ej: </w:t>
            </w:r>
            <w:r w:rsidDel="00000000" w:rsidR="00000000" w:rsidRPr="00000000">
              <w:rPr>
                <w:rFonts w:ascii="Roboto Mono" w:cs="Roboto Mono" w:eastAsia="Roboto Mono" w:hAnsi="Roboto Mono"/>
                <w:color w:val="188038"/>
                <w:rtl w:val="0"/>
              </w:rPr>
              <w:t xml:space="preserve">#/anime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#/detalle</w:t>
            </w:r>
            <w:r w:rsidDel="00000000" w:rsidR="00000000" w:rsidRPr="00000000">
              <w:rPr>
                <w:rtl w:val="0"/>
              </w:rPr>
              <w:t xml:space="preserve">).</w:t>
            </w:r>
          </w:p>
          <w:p w:rsidR="00000000" w:rsidDel="00000000" w:rsidP="00000000" w:rsidRDefault="00000000" w:rsidRPr="00000000" w14:paraId="00000094">
            <w:pPr>
              <w:numPr>
                <w:ilvl w:val="0"/>
                <w:numId w:val="19"/>
              </w:numPr>
              <w:spacing w:after="0" w:line="240" w:lineRule="auto"/>
              <w:ind w:left="720" w:hanging="360"/>
            </w:pPr>
            <w:r w:rsidDel="00000000" w:rsidR="00000000" w:rsidRPr="00000000">
              <w:rPr>
                <w:rtl w:val="0"/>
              </w:rPr>
              <w:t xml:space="preserve">El router debe permitir navegar sin recargar la página, renderizando las vistas dinámicamente.</w:t>
            </w:r>
          </w:p>
          <w:p w:rsidR="00000000" w:rsidDel="00000000" w:rsidP="00000000" w:rsidRDefault="00000000" w:rsidRPr="00000000" w14:paraId="00000095">
            <w:pPr>
              <w:numPr>
                <w:ilvl w:val="0"/>
                <w:numId w:val="19"/>
              </w:numPr>
              <w:spacing w:after="0" w:line="240" w:lineRule="auto"/>
              <w:ind w:left="720" w:hanging="360"/>
            </w:pPr>
            <w:r w:rsidDel="00000000" w:rsidR="00000000" w:rsidRPr="00000000">
              <w:rPr>
                <w:rtl w:val="0"/>
              </w:rPr>
              <w:t xml:space="preserve">Debe existir una vista de detalle que muestre información completa de una obra junto con sus reseñas.</w:t>
            </w:r>
          </w:p>
          <w:p w:rsidR="00000000" w:rsidDel="00000000" w:rsidP="00000000" w:rsidRDefault="00000000" w:rsidRPr="00000000" w14:paraId="00000096">
            <w:pPr>
              <w:numPr>
                <w:ilvl w:val="0"/>
                <w:numId w:val="19"/>
              </w:numPr>
              <w:spacing w:after="0" w:line="240" w:lineRule="auto"/>
              <w:ind w:left="720" w:hanging="360"/>
            </w:pPr>
            <w:r w:rsidDel="00000000" w:rsidR="00000000" w:rsidRPr="00000000">
              <w:rPr>
                <w:rtl w:val="0"/>
              </w:rPr>
              <w:t xml:space="preserve">El sistema debe permitir almacenar temporalmente en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 los datos utilizados por el detalle de la obra.</w:t>
            </w:r>
          </w:p>
          <w:p w:rsidR="00000000" w:rsidDel="00000000" w:rsidP="00000000" w:rsidRDefault="00000000" w:rsidRPr="00000000" w14:paraId="00000097">
            <w:pPr>
              <w:spacing w:after="0" w:line="240" w:lineRule="auto"/>
              <w:ind w:left="720" w:firstLine="0"/>
              <w:rPr/>
            </w:pPr>
            <w:r w:rsidDel="00000000" w:rsidR="00000000" w:rsidRPr="00000000">
              <w:rPr>
                <w:rtl w:val="0"/>
              </w:rPr>
            </w:r>
          </w:p>
          <w:p w:rsidR="00000000" w:rsidDel="00000000" w:rsidP="00000000" w:rsidRDefault="00000000" w:rsidRPr="00000000" w14:paraId="00000098">
            <w:pPr>
              <w:numPr>
                <w:ilvl w:val="0"/>
                <w:numId w:val="15"/>
              </w:numPr>
              <w:spacing w:after="0" w:line="240" w:lineRule="auto"/>
              <w:ind w:left="720" w:hanging="360"/>
              <w:rPr>
                <w:b w:val="1"/>
                <w:bCs w:val="1"/>
                <w:u w:val="none"/>
              </w:rPr>
            </w:pPr>
            <w:r w:rsidDel="00000000" w:rsidR="00000000" w:rsidRPr="00000000">
              <w:rPr>
                <w:b w:val="1"/>
                <w:bCs w:val="1"/>
                <w:rtl w:val="0"/>
              </w:rPr>
              <w:t xml:space="preserve">Buscador Global</w:t>
            </w:r>
          </w:p>
          <w:p w:rsidR="00000000" w:rsidDel="00000000" w:rsidP="00000000" w:rsidRDefault="00000000" w:rsidRPr="00000000" w14:paraId="00000099">
            <w:pPr>
              <w:numPr>
                <w:ilvl w:val="0"/>
                <w:numId w:val="9"/>
              </w:numPr>
              <w:spacing w:after="0" w:line="240" w:lineRule="auto"/>
              <w:ind w:left="720" w:hanging="360"/>
              <w:rPr/>
            </w:pPr>
            <w:r w:rsidDel="00000000" w:rsidR="00000000" w:rsidRPr="00000000">
              <w:rPr>
                <w:rtl w:val="0"/>
              </w:rPr>
              <w:t xml:space="preserve">La aplicación debe permitir la búsqueda de contenido cultural mediante texto.</w:t>
            </w:r>
          </w:p>
          <w:p w:rsidR="00000000" w:rsidDel="00000000" w:rsidP="00000000" w:rsidRDefault="00000000" w:rsidRPr="00000000" w14:paraId="0000009A">
            <w:pPr>
              <w:numPr>
                <w:ilvl w:val="0"/>
                <w:numId w:val="9"/>
              </w:numPr>
              <w:spacing w:after="0" w:line="240" w:lineRule="auto"/>
              <w:ind w:left="720" w:hanging="360"/>
              <w:rPr/>
            </w:pPr>
            <w:r w:rsidDel="00000000" w:rsidR="00000000" w:rsidRPr="00000000">
              <w:rPr>
                <w:rtl w:val="0"/>
              </w:rPr>
              <w:t xml:space="preserve">Las vistas deben filtrar datos por atributos definidos (género, año, categoría según corresponda).</w:t>
            </w:r>
          </w:p>
          <w:p w:rsidR="00000000" w:rsidDel="00000000" w:rsidP="00000000" w:rsidRDefault="00000000" w:rsidRPr="00000000" w14:paraId="0000009B">
            <w:pPr>
              <w:numPr>
                <w:ilvl w:val="0"/>
                <w:numId w:val="9"/>
              </w:numPr>
              <w:spacing w:after="0" w:line="240" w:lineRule="auto"/>
              <w:ind w:left="720" w:hanging="360"/>
              <w:rPr/>
            </w:pPr>
            <w:r w:rsidDel="00000000" w:rsidR="00000000" w:rsidRPr="00000000">
              <w:rPr>
                <w:rtl w:val="0"/>
              </w:rPr>
              <w:t xml:space="preserve">La búsqueda debe operar sobre todos los catálogos cargados desde Firestore.</w:t>
            </w:r>
          </w:p>
          <w:p w:rsidR="00000000" w:rsidDel="00000000" w:rsidP="00000000" w:rsidRDefault="00000000" w:rsidRPr="00000000" w14:paraId="0000009C">
            <w:pP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09D">
            <w:pPr>
              <w:numPr>
                <w:ilvl w:val="0"/>
                <w:numId w:val="15"/>
              </w:numPr>
              <w:spacing w:after="0" w:line="240" w:lineRule="auto"/>
              <w:ind w:left="720" w:hanging="360"/>
              <w:rPr>
                <w:b w:val="1"/>
                <w:bCs w:val="1"/>
                <w:u w:val="none"/>
              </w:rPr>
            </w:pPr>
            <w:r w:rsidDel="00000000" w:rsidR="00000000" w:rsidRPr="00000000">
              <w:rPr>
                <w:b w:val="1"/>
                <w:bCs w:val="1"/>
                <w:rtl w:val="0"/>
              </w:rPr>
              <w:t xml:space="preserve">Panel Administrativo</w:t>
            </w:r>
          </w:p>
          <w:p w:rsidR="00000000" w:rsidDel="00000000" w:rsidP="00000000" w:rsidRDefault="00000000" w:rsidRPr="00000000" w14:paraId="0000009E">
            <w:pPr>
              <w:numPr>
                <w:ilvl w:val="0"/>
                <w:numId w:val="6"/>
              </w:numPr>
              <w:spacing w:after="0" w:line="240" w:lineRule="auto"/>
              <w:ind w:left="720" w:hanging="360"/>
              <w:rPr/>
            </w:pPr>
            <w:r w:rsidDel="00000000" w:rsidR="00000000" w:rsidRPr="00000000">
              <w:rPr>
                <w:rtl w:val="0"/>
              </w:rPr>
              <w:t xml:space="preserve">La aplicación debe contar con un panel para administradores que permita</w:t>
            </w:r>
          </w:p>
          <w:p w:rsidR="00000000" w:rsidDel="00000000" w:rsidP="00000000" w:rsidRDefault="00000000" w:rsidRPr="00000000" w14:paraId="0000009F">
            <w:pPr>
              <w:numPr>
                <w:ilvl w:val="1"/>
                <w:numId w:val="6"/>
              </w:numPr>
              <w:spacing w:after="0" w:line="240" w:lineRule="auto"/>
              <w:ind w:left="1440" w:hanging="360"/>
            </w:pPr>
            <w:r w:rsidDel="00000000" w:rsidR="00000000" w:rsidRPr="00000000">
              <w:rPr>
                <w:rtl w:val="0"/>
              </w:rPr>
              <w:t xml:space="preserve">Crear nuevas obras culturales.</w:t>
            </w:r>
          </w:p>
          <w:p w:rsidR="00000000" w:rsidDel="00000000" w:rsidP="00000000" w:rsidRDefault="00000000" w:rsidRPr="00000000" w14:paraId="000000A0">
            <w:pPr>
              <w:numPr>
                <w:ilvl w:val="1"/>
                <w:numId w:val="6"/>
              </w:numPr>
              <w:spacing w:after="0" w:line="240" w:lineRule="auto"/>
              <w:ind w:left="1440" w:hanging="360"/>
            </w:pPr>
            <w:r w:rsidDel="00000000" w:rsidR="00000000" w:rsidRPr="00000000">
              <w:rPr>
                <w:rtl w:val="0"/>
              </w:rPr>
              <w:t xml:space="preserve">Editar obras existentes.</w:t>
            </w:r>
          </w:p>
          <w:p w:rsidR="00000000" w:rsidDel="00000000" w:rsidP="00000000" w:rsidRDefault="00000000" w:rsidRPr="00000000" w14:paraId="000000A1">
            <w:pPr>
              <w:numPr>
                <w:ilvl w:val="1"/>
                <w:numId w:val="6"/>
              </w:numPr>
              <w:spacing w:after="0" w:line="240" w:lineRule="auto"/>
              <w:ind w:left="1440" w:hanging="360"/>
            </w:pPr>
            <w:r w:rsidDel="00000000" w:rsidR="00000000" w:rsidRPr="00000000">
              <w:rPr>
                <w:rtl w:val="0"/>
              </w:rPr>
              <w:t xml:space="preserve">Eliminar obras.</w:t>
              <w:br w:type="textWrapping"/>
            </w:r>
          </w:p>
          <w:p w:rsidR="00000000" w:rsidDel="00000000" w:rsidP="00000000" w:rsidRDefault="00000000" w:rsidRPr="00000000" w14:paraId="000000A2">
            <w:pPr>
              <w:numPr>
                <w:ilvl w:val="1"/>
                <w:numId w:val="6"/>
              </w:numPr>
              <w:spacing w:after="0" w:line="240" w:lineRule="auto"/>
              <w:ind w:left="1440" w:hanging="360"/>
            </w:pPr>
            <w:r w:rsidDel="00000000" w:rsidR="00000000" w:rsidRPr="00000000">
              <w:rPr>
                <w:rtl w:val="0"/>
              </w:rPr>
              <w:t xml:space="preserve">Importar y exportar colecciones utilizando JSON (archivos </w:t>
            </w:r>
            <w:r w:rsidDel="00000000" w:rsidR="00000000" w:rsidRPr="00000000">
              <w:rPr>
                <w:rFonts w:ascii="Roboto Mono" w:cs="Roboto Mono" w:eastAsia="Roboto Mono" w:hAnsi="Roboto Mono"/>
                <w:color w:val="188038"/>
                <w:rtl w:val="0"/>
              </w:rPr>
              <w:t xml:space="preserve">importFirestore.js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exportFirestore.js</w:t>
            </w:r>
            <w:r w:rsidDel="00000000" w:rsidR="00000000" w:rsidRPr="00000000">
              <w:rPr>
                <w:rtl w:val="0"/>
              </w:rPr>
              <w:t xml:space="preserve">).</w:t>
            </w:r>
          </w:p>
          <w:p w:rsidR="00000000" w:rsidDel="00000000" w:rsidP="00000000" w:rsidRDefault="00000000" w:rsidRPr="00000000" w14:paraId="000000A3">
            <w:pPr>
              <w:numPr>
                <w:ilvl w:val="0"/>
                <w:numId w:val="15"/>
              </w:numPr>
              <w:spacing w:after="0" w:line="240" w:lineRule="auto"/>
              <w:ind w:left="720" w:hanging="360"/>
              <w:rPr>
                <w:b w:val="1"/>
                <w:bCs w:val="1"/>
                <w:u w:val="none"/>
              </w:rPr>
            </w:pPr>
            <w:r w:rsidDel="00000000" w:rsidR="00000000" w:rsidRPr="00000000">
              <w:rPr>
                <w:b w:val="1"/>
                <w:bCs w:val="1"/>
                <w:rtl w:val="0"/>
              </w:rPr>
              <w:t xml:space="preserve">Gestión Visual y Experiencia de Usuario</w:t>
            </w:r>
          </w:p>
          <w:p w:rsidR="00000000" w:rsidDel="00000000" w:rsidP="00000000" w:rsidRDefault="00000000" w:rsidRPr="00000000" w14:paraId="000000A4">
            <w:pPr>
              <w:numPr>
                <w:ilvl w:val="0"/>
                <w:numId w:val="25"/>
              </w:numPr>
              <w:spacing w:after="0" w:line="240" w:lineRule="auto"/>
              <w:ind w:left="720" w:hanging="360"/>
              <w:rPr/>
            </w:pPr>
            <w:r w:rsidDel="00000000" w:rsidR="00000000" w:rsidRPr="00000000">
              <w:rPr>
                <w:rtl w:val="0"/>
              </w:rPr>
              <w:t xml:space="preserve">La interfaz debe ser responsiva utilizando Bootstrap 5 y estilos personalizados.</w:t>
            </w:r>
          </w:p>
          <w:p w:rsidR="00000000" w:rsidDel="00000000" w:rsidP="00000000" w:rsidRDefault="00000000" w:rsidRPr="00000000" w14:paraId="000000A5">
            <w:pPr>
              <w:numPr>
                <w:ilvl w:val="0"/>
                <w:numId w:val="25"/>
              </w:numPr>
              <w:spacing w:after="0" w:line="240" w:lineRule="auto"/>
              <w:ind w:left="720" w:hanging="360"/>
              <w:rPr/>
            </w:pPr>
            <w:r w:rsidDel="00000000" w:rsidR="00000000" w:rsidRPr="00000000">
              <w:rPr>
                <w:rtl w:val="0"/>
              </w:rPr>
              <w:t xml:space="preserve">Debe incluir un sistema de cards, railes horizontales y banners publicitarios configurados desde archivos JSON.</w:t>
            </w:r>
          </w:p>
          <w:p w:rsidR="00000000" w:rsidDel="00000000" w:rsidP="00000000" w:rsidRDefault="00000000" w:rsidRPr="00000000" w14:paraId="000000A6">
            <w:pPr>
              <w:numPr>
                <w:ilvl w:val="0"/>
                <w:numId w:val="25"/>
              </w:numPr>
              <w:spacing w:after="0" w:line="240" w:lineRule="auto"/>
              <w:ind w:left="720" w:hanging="360"/>
              <w:rPr/>
            </w:pPr>
            <w:r w:rsidDel="00000000" w:rsidR="00000000" w:rsidRPr="00000000">
              <w:rPr>
                <w:rtl w:val="0"/>
              </w:rPr>
              <w:t xml:space="preserve">El diseño debe ser accesible, priorizando legibilidad, contraste y usabilidad en dispositivos móviles y escritorio.</w:t>
            </w:r>
          </w:p>
          <w:p w:rsidR="00000000" w:rsidDel="00000000" w:rsidP="00000000" w:rsidRDefault="00000000" w:rsidRPr="00000000" w14:paraId="000000A7">
            <w:pP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0A8">
            <w:pPr>
              <w:numPr>
                <w:ilvl w:val="0"/>
                <w:numId w:val="15"/>
              </w:numPr>
              <w:spacing w:after="0" w:line="240" w:lineRule="auto"/>
              <w:ind w:left="720" w:hanging="360"/>
              <w:rPr>
                <w:b w:val="1"/>
                <w:bCs w:val="1"/>
                <w:u w:val="none"/>
              </w:rPr>
            </w:pPr>
            <w:r w:rsidDel="00000000" w:rsidR="00000000" w:rsidRPr="00000000">
              <w:rPr>
                <w:b w:val="1"/>
                <w:bCs w:val="1"/>
                <w:rtl w:val="0"/>
              </w:rPr>
              <w:t xml:space="preserve">Publicidad y Contenido Gráfico</w:t>
            </w:r>
          </w:p>
          <w:p w:rsidR="00000000" w:rsidDel="00000000" w:rsidP="00000000" w:rsidRDefault="00000000" w:rsidRPr="00000000" w14:paraId="000000A9">
            <w:pPr>
              <w:numPr>
                <w:ilvl w:val="0"/>
                <w:numId w:val="4"/>
              </w:numPr>
              <w:spacing w:after="0" w:line="240" w:lineRule="auto"/>
              <w:ind w:left="720" w:hanging="360"/>
              <w:rPr>
                <w:b w:val="1"/>
                <w:bCs w:val="1"/>
              </w:rPr>
            </w:pPr>
            <w:r w:rsidDel="00000000" w:rsidR="00000000" w:rsidRPr="00000000">
              <w:rPr>
                <w:rtl w:val="0"/>
              </w:rPr>
              <w:t xml:space="preserve">El sistema debe cargar banners publicitarios dinámicos desde </w:t>
            </w:r>
            <w:r w:rsidDel="00000000" w:rsidR="00000000" w:rsidRPr="00000000">
              <w:rPr>
                <w:rFonts w:ascii="Roboto Mono" w:cs="Roboto Mono" w:eastAsia="Roboto Mono" w:hAnsi="Roboto Mono"/>
                <w:color w:val="188038"/>
                <w:rtl w:val="0"/>
              </w:rPr>
              <w:t xml:space="preserve">publicidad.json</w:t>
            </w:r>
            <w:r w:rsidDel="00000000" w:rsidR="00000000" w:rsidRPr="00000000">
              <w:rPr>
                <w:rtl w:val="0"/>
              </w:rPr>
              <w:t xml:space="preserve">.</w:t>
            </w:r>
          </w:p>
          <w:p w:rsidR="00000000" w:rsidDel="00000000" w:rsidP="00000000" w:rsidRDefault="00000000" w:rsidRPr="00000000" w14:paraId="000000AA">
            <w:pPr>
              <w:numPr>
                <w:ilvl w:val="0"/>
                <w:numId w:val="4"/>
              </w:numPr>
              <w:spacing w:after="0" w:line="240" w:lineRule="auto"/>
              <w:ind w:left="720" w:hanging="360"/>
              <w:rPr/>
            </w:pPr>
            <w:r w:rsidDel="00000000" w:rsidR="00000000" w:rsidRPr="00000000">
              <w:rPr>
                <w:rtl w:val="0"/>
              </w:rPr>
              <w:t xml:space="preserve">Los banners deben mostrarse en posiciones configuradas: superior, inferior y laterales.</w:t>
            </w:r>
          </w:p>
          <w:p w:rsidR="00000000" w:rsidDel="00000000" w:rsidP="00000000" w:rsidRDefault="00000000" w:rsidRPr="00000000" w14:paraId="000000AB">
            <w:pPr>
              <w:numPr>
                <w:ilvl w:val="0"/>
                <w:numId w:val="4"/>
              </w:numPr>
              <w:spacing w:after="0" w:line="240" w:lineRule="auto"/>
              <w:ind w:left="720" w:hanging="360"/>
              <w:rPr>
                <w:b w:val="1"/>
                <w:bCs w:val="1"/>
              </w:rPr>
            </w:pPr>
            <w:r w:rsidDel="00000000" w:rsidR="00000000" w:rsidRPr="00000000">
              <w:rPr>
                <w:rtl w:val="0"/>
              </w:rPr>
              <w:t xml:space="preserve">Se deben utilizar imágenes desde la carpeta </w:t>
            </w:r>
            <w:r w:rsidDel="00000000" w:rsidR="00000000" w:rsidRPr="00000000">
              <w:rPr>
                <w:rFonts w:ascii="Roboto Mono" w:cs="Roboto Mono" w:eastAsia="Roboto Mono" w:hAnsi="Roboto Mono"/>
                <w:color w:val="188038"/>
                <w:rtl w:val="0"/>
              </w:rPr>
              <w:t xml:space="preserve">/src/assets</w:t>
            </w:r>
            <w:r w:rsidDel="00000000" w:rsidR="00000000" w:rsidRPr="00000000">
              <w:rPr>
                <w:rtl w:val="0"/>
              </w:rPr>
              <w:t xml:space="preserve"> con fallback automático en caso de error.</w:t>
            </w:r>
          </w:p>
          <w:p w:rsidR="00000000" w:rsidDel="00000000" w:rsidP="00000000" w:rsidRDefault="00000000" w:rsidRPr="00000000" w14:paraId="000000AC">
            <w:pP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0AD">
            <w:pPr>
              <w:numPr>
                <w:ilvl w:val="0"/>
                <w:numId w:val="15"/>
              </w:numPr>
              <w:spacing w:after="0" w:line="240" w:lineRule="auto"/>
              <w:ind w:left="720" w:hanging="360"/>
              <w:rPr>
                <w:b w:val="1"/>
                <w:bCs w:val="1"/>
                <w:u w:val="none"/>
              </w:rPr>
            </w:pPr>
            <w:r w:rsidDel="00000000" w:rsidR="00000000" w:rsidRPr="00000000">
              <w:rPr>
                <w:b w:val="1"/>
                <w:bCs w:val="1"/>
                <w:rtl w:val="0"/>
              </w:rPr>
              <w:t xml:space="preserve">Requerimientos de Calidad y Rendimiento</w:t>
            </w:r>
          </w:p>
          <w:p w:rsidR="00000000" w:rsidDel="00000000" w:rsidP="00000000" w:rsidRDefault="00000000" w:rsidRPr="00000000" w14:paraId="000000AE">
            <w:pPr>
              <w:numPr>
                <w:ilvl w:val="0"/>
                <w:numId w:val="16"/>
              </w:numPr>
              <w:spacing w:after="0" w:line="240" w:lineRule="auto"/>
              <w:ind w:left="720" w:hanging="360"/>
              <w:rPr/>
            </w:pPr>
            <w:r w:rsidDel="00000000" w:rsidR="00000000" w:rsidRPr="00000000">
              <w:rPr>
                <w:rtl w:val="0"/>
              </w:rPr>
              <w:t xml:space="preserve">La plataforma debe mantener tiempos de carga mínimos y navegación fluida.</w:t>
            </w:r>
          </w:p>
          <w:p w:rsidR="00000000" w:rsidDel="00000000" w:rsidP="00000000" w:rsidRDefault="00000000" w:rsidRPr="00000000" w14:paraId="000000AF">
            <w:pPr>
              <w:numPr>
                <w:ilvl w:val="0"/>
                <w:numId w:val="16"/>
              </w:numPr>
              <w:spacing w:after="0" w:line="240" w:lineRule="auto"/>
              <w:ind w:left="720" w:hanging="360"/>
              <w:rPr/>
            </w:pPr>
            <w:r w:rsidDel="00000000" w:rsidR="00000000" w:rsidRPr="00000000">
              <w:rPr>
                <w:rtl w:val="0"/>
              </w:rPr>
              <w:t xml:space="preserve">Las pruebas de calidad deben realizarse según el Plan de Gestión de Calidad, incluyendo revisión de KPIs como tasa de defectos, estabilidad del sistema y tiempo de carga.</w:t>
            </w:r>
          </w:p>
          <w:p w:rsidR="00000000" w:rsidDel="00000000" w:rsidP="00000000" w:rsidRDefault="00000000" w:rsidRPr="00000000" w14:paraId="000000B0">
            <w:pPr>
              <w:numPr>
                <w:ilvl w:val="0"/>
                <w:numId w:val="16"/>
              </w:numPr>
              <w:spacing w:after="0" w:line="240" w:lineRule="auto"/>
              <w:ind w:left="720" w:hanging="360"/>
              <w:rPr/>
            </w:pPr>
            <w:r w:rsidDel="00000000" w:rsidR="00000000" w:rsidRPr="00000000">
              <w:rPr>
                <w:rtl w:val="0"/>
              </w:rPr>
              <w:t xml:space="preserve">El código debe mantenerse modular siguiendo la estructura MVC definida.</w:t>
            </w:r>
          </w:p>
          <w:p w:rsidR="00000000" w:rsidDel="00000000" w:rsidP="00000000" w:rsidRDefault="00000000" w:rsidRPr="00000000" w14:paraId="000000B1">
            <w:pPr>
              <w:numPr>
                <w:ilvl w:val="0"/>
                <w:numId w:val="16"/>
              </w:numPr>
              <w:spacing w:after="0" w:line="240" w:lineRule="auto"/>
              <w:ind w:left="720" w:hanging="360"/>
              <w:rPr/>
            </w:pPr>
            <w:r w:rsidDel="00000000" w:rsidR="00000000" w:rsidRPr="00000000">
              <w:rPr>
                <w:rtl w:val="0"/>
              </w:rPr>
              <w:t xml:space="preserve">El proyecto debe documentar criterios de aceptación, riesgos y lecciones aprendidas en Trello y los documentos entregados.</w:t>
            </w:r>
          </w:p>
          <w:p w:rsidR="00000000" w:rsidDel="00000000" w:rsidP="00000000" w:rsidRDefault="00000000" w:rsidRPr="00000000" w14:paraId="000000B2">
            <w:pPr>
              <w:spacing w:after="0" w:line="240" w:lineRule="auto"/>
              <w:ind w:left="720" w:firstLine="0"/>
              <w:rPr>
                <w:b w:val="1"/>
                <w:bCs w:val="1"/>
              </w:rPr>
            </w:pPr>
            <w:r w:rsidDel="00000000" w:rsidR="00000000" w:rsidRPr="00000000">
              <w:rPr>
                <w:rtl w:val="0"/>
              </w:rPr>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280" w:before="280" w:line="240" w:lineRule="auto"/>
        <w:ind w:left="0" w:hanging="2"/>
        <w:rPr>
          <w:b w:val="1"/>
          <w:bCs w:val="1"/>
          <w:color w:val="365f91"/>
        </w:rPr>
      </w:pPr>
      <w:bookmarkStart w:colFirst="0" w:colLast="0" w:name="_heading=h.rqwk82njyu9w" w:id="11"/>
      <w:bookmarkEnd w:id="11"/>
      <w:r w:rsidDel="00000000" w:rsidR="00000000" w:rsidRPr="00000000">
        <w:rPr>
          <w:rtl w:val="0"/>
        </w:rPr>
      </w:r>
    </w:p>
    <w:p w:rsidR="00000000" w:rsidDel="00000000" w:rsidP="00000000" w:rsidRDefault="00000000" w:rsidRPr="00000000" w14:paraId="000000B4">
      <w:pPr>
        <w:pStyle w:val="Heading2"/>
        <w:spacing w:after="280" w:before="280" w:lineRule="auto"/>
        <w:ind w:left="0" w:hanging="2"/>
        <w:rPr/>
      </w:pPr>
      <w:bookmarkStart w:colFirst="0" w:colLast="0" w:name="_heading=h.1t3h5sf" w:id="12"/>
      <w:bookmarkEnd w:id="12"/>
      <w:r w:rsidDel="00000000" w:rsidR="00000000" w:rsidRPr="00000000">
        <w:rPr>
          <w:rtl w:val="0"/>
        </w:rPr>
        <w:t xml:space="preserve">Requerimientos del proyecto</w:t>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rHeight w:val="2192" w:hRule="atLeast"/>
          <w:tblHeader w:val="0"/>
        </w:trPr>
        <w:tc>
          <w:tcPr/>
          <w:p w:rsidR="00000000" w:rsidDel="00000000" w:rsidP="00000000" w:rsidRDefault="00000000" w:rsidRPr="00000000" w14:paraId="000000B5">
            <w:pPr>
              <w:spacing w:after="0" w:line="240" w:lineRule="auto"/>
              <w:ind w:left="0" w:hanging="2"/>
              <w:rPr/>
            </w:pPr>
            <w:r w:rsidDel="00000000" w:rsidR="00000000" w:rsidRPr="00000000">
              <w:rPr>
                <w:rtl w:val="0"/>
              </w:rPr>
            </w:r>
          </w:p>
          <w:p w:rsidR="00000000" w:rsidDel="00000000" w:rsidP="00000000" w:rsidRDefault="00000000" w:rsidRPr="00000000" w14:paraId="000000B6">
            <w:pPr>
              <w:spacing w:after="0" w:line="240" w:lineRule="auto"/>
              <w:ind w:left="0" w:hanging="2"/>
              <w:rPr>
                <w:b w:val="1"/>
                <w:bCs w:val="1"/>
              </w:rPr>
            </w:pPr>
            <w:r w:rsidDel="00000000" w:rsidR="00000000" w:rsidRPr="00000000">
              <w:rPr>
                <w:b w:val="1"/>
                <w:bCs w:val="1"/>
                <w:rtl w:val="0"/>
              </w:rPr>
              <w:t xml:space="preserve">1. Requerimientos Funcionales (RF)</w:t>
            </w:r>
          </w:p>
          <w:p w:rsidR="00000000" w:rsidDel="00000000" w:rsidP="00000000" w:rsidRDefault="00000000" w:rsidRPr="00000000" w14:paraId="000000B7">
            <w:pPr>
              <w:spacing w:after="0" w:line="240" w:lineRule="auto"/>
              <w:ind w:left="0" w:hanging="2"/>
              <w:rPr>
                <w:b w:val="1"/>
                <w:bCs w:val="1"/>
              </w:rPr>
            </w:pPr>
            <w:r w:rsidDel="00000000" w:rsidR="00000000" w:rsidRPr="00000000">
              <w:rPr>
                <w:b w:val="1"/>
                <w:bCs w:val="1"/>
                <w:rtl w:val="0"/>
              </w:rPr>
              <w:br w:type="textWrapping"/>
              <w:t xml:space="preserve">RF1. Autenticación de Usuarios</w:t>
            </w:r>
          </w:p>
          <w:p w:rsidR="00000000" w:rsidDel="00000000" w:rsidP="00000000" w:rsidRDefault="00000000" w:rsidRPr="00000000" w14:paraId="000000B8">
            <w:pPr>
              <w:numPr>
                <w:ilvl w:val="0"/>
                <w:numId w:val="26"/>
              </w:numPr>
              <w:spacing w:after="0" w:line="240" w:lineRule="auto"/>
              <w:ind w:left="720" w:hanging="360"/>
              <w:rPr/>
            </w:pPr>
            <w:r w:rsidDel="00000000" w:rsidR="00000000" w:rsidRPr="00000000">
              <w:rPr>
                <w:rtl w:val="0"/>
              </w:rPr>
              <w:t xml:space="preserve">RF1.1 El sistema debe permitir registrar usuarios mediante correo y contraseña usando Firebase Authentication.</w:t>
            </w:r>
          </w:p>
          <w:p w:rsidR="00000000" w:rsidDel="00000000" w:rsidP="00000000" w:rsidRDefault="00000000" w:rsidRPr="00000000" w14:paraId="000000B9">
            <w:pPr>
              <w:numPr>
                <w:ilvl w:val="0"/>
                <w:numId w:val="26"/>
              </w:numPr>
              <w:spacing w:after="0" w:line="240" w:lineRule="auto"/>
              <w:ind w:left="720" w:hanging="360"/>
              <w:rPr/>
            </w:pPr>
            <w:r w:rsidDel="00000000" w:rsidR="00000000" w:rsidRPr="00000000">
              <w:rPr>
                <w:rtl w:val="0"/>
              </w:rPr>
              <w:t xml:space="preserve">RF1.2 El sistema debe enviar un correo de verificación y bloquear el acceso a usuarios no verificados.</w:t>
            </w:r>
          </w:p>
          <w:p w:rsidR="00000000" w:rsidDel="00000000" w:rsidP="00000000" w:rsidRDefault="00000000" w:rsidRPr="00000000" w14:paraId="000000BA">
            <w:pPr>
              <w:numPr>
                <w:ilvl w:val="0"/>
                <w:numId w:val="26"/>
              </w:numPr>
              <w:spacing w:after="0" w:line="240" w:lineRule="auto"/>
              <w:ind w:left="720" w:hanging="360"/>
              <w:rPr/>
            </w:pPr>
            <w:r w:rsidDel="00000000" w:rsidR="00000000" w:rsidRPr="00000000">
              <w:rPr>
                <w:rtl w:val="0"/>
              </w:rPr>
              <w:t xml:space="preserve">RF1.3 La plataforma debe permitir iniciar sesión mediante Google.</w:t>
            </w:r>
          </w:p>
          <w:p w:rsidR="00000000" w:rsidDel="00000000" w:rsidP="00000000" w:rsidRDefault="00000000" w:rsidRPr="00000000" w14:paraId="000000BB">
            <w:pPr>
              <w:numPr>
                <w:ilvl w:val="0"/>
                <w:numId w:val="26"/>
              </w:numPr>
              <w:spacing w:after="0" w:line="240" w:lineRule="auto"/>
              <w:ind w:left="720" w:hanging="360"/>
              <w:rPr/>
            </w:pPr>
            <w:r w:rsidDel="00000000" w:rsidR="00000000" w:rsidRPr="00000000">
              <w:rPr>
                <w:rtl w:val="0"/>
              </w:rPr>
              <w:t xml:space="preserve">RF1.4 El usuario debe poder restablecer su contraseña vía correo electrónico.</w:t>
            </w:r>
          </w:p>
          <w:p w:rsidR="00000000" w:rsidDel="00000000" w:rsidP="00000000" w:rsidRDefault="00000000" w:rsidRPr="00000000" w14:paraId="000000BC">
            <w:pPr>
              <w:numPr>
                <w:ilvl w:val="0"/>
                <w:numId w:val="26"/>
              </w:numPr>
              <w:spacing w:after="0" w:line="240" w:lineRule="auto"/>
              <w:ind w:left="720" w:hanging="360"/>
              <w:rPr/>
            </w:pPr>
            <w:r w:rsidDel="00000000" w:rsidR="00000000" w:rsidRPr="00000000">
              <w:rPr>
                <w:rtl w:val="0"/>
              </w:rPr>
              <w:t xml:space="preserve">RF1.5 El sistema debe mantener el estado de sesión y actualizar dinámicamente la interfaz (navbar).</w:t>
            </w:r>
          </w:p>
          <w:p w:rsidR="00000000" w:rsidDel="00000000" w:rsidP="00000000" w:rsidRDefault="00000000" w:rsidRPr="00000000" w14:paraId="000000BD">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BE">
            <w:pPr>
              <w:spacing w:after="0" w:line="240" w:lineRule="auto"/>
              <w:ind w:left="0" w:firstLine="0"/>
              <w:rPr>
                <w:b w:val="1"/>
                <w:bCs w:val="1"/>
              </w:rPr>
            </w:pPr>
            <w:r w:rsidDel="00000000" w:rsidR="00000000" w:rsidRPr="00000000">
              <w:rPr>
                <w:b w:val="1"/>
                <w:bCs w:val="1"/>
                <w:rtl w:val="0"/>
              </w:rPr>
              <w:t xml:space="preserve">RF2. Control de Accesos y Roles</w:t>
            </w:r>
          </w:p>
          <w:p w:rsidR="00000000" w:rsidDel="00000000" w:rsidP="00000000" w:rsidRDefault="00000000" w:rsidRPr="00000000" w14:paraId="000000BF">
            <w:pPr>
              <w:numPr>
                <w:ilvl w:val="0"/>
                <w:numId w:val="20"/>
              </w:numPr>
              <w:spacing w:after="0" w:line="240" w:lineRule="auto"/>
              <w:ind w:left="720" w:hanging="360"/>
              <w:rPr/>
            </w:pPr>
            <w:r w:rsidDel="00000000" w:rsidR="00000000" w:rsidRPr="00000000">
              <w:rPr>
                <w:rtl w:val="0"/>
              </w:rPr>
              <w:t xml:space="preserve">RF2.1 El sistema debe validar si el usuario es administrador consultando la colección /admins en Firestore.</w:t>
            </w:r>
          </w:p>
          <w:p w:rsidR="00000000" w:rsidDel="00000000" w:rsidP="00000000" w:rsidRDefault="00000000" w:rsidRPr="00000000" w14:paraId="000000C0">
            <w:pPr>
              <w:numPr>
                <w:ilvl w:val="0"/>
                <w:numId w:val="20"/>
              </w:numPr>
              <w:spacing w:after="0" w:line="240" w:lineRule="auto"/>
              <w:ind w:left="720" w:hanging="360"/>
              <w:rPr/>
            </w:pPr>
            <w:r w:rsidDel="00000000" w:rsidR="00000000" w:rsidRPr="00000000">
              <w:rPr>
                <w:rtl w:val="0"/>
              </w:rPr>
              <w:t xml:space="preserve">RF2.2 El acceso al panel administrativo debe estar restringido únicamente a usuarios con rol administrador.</w:t>
            </w:r>
          </w:p>
          <w:p w:rsidR="00000000" w:rsidDel="00000000" w:rsidP="00000000" w:rsidRDefault="00000000" w:rsidRPr="00000000" w14:paraId="000000C1">
            <w:pPr>
              <w:numPr>
                <w:ilvl w:val="0"/>
                <w:numId w:val="20"/>
              </w:numPr>
              <w:spacing w:after="0" w:line="240" w:lineRule="auto"/>
              <w:ind w:left="720" w:hanging="360"/>
              <w:rPr/>
            </w:pPr>
            <w:r w:rsidDel="00000000" w:rsidR="00000000" w:rsidRPr="00000000">
              <w:rPr>
                <w:rtl w:val="0"/>
              </w:rPr>
              <w:t xml:space="preserve">RF2.3 Las operaciones CRUD sobre obras culturales deben estar disponibles solo para administradores autenticados.</w:t>
            </w:r>
          </w:p>
          <w:p w:rsidR="00000000" w:rsidDel="00000000" w:rsidP="00000000" w:rsidRDefault="00000000" w:rsidRPr="00000000" w14:paraId="000000C2">
            <w:pPr>
              <w:spacing w:after="0" w:line="240" w:lineRule="auto"/>
              <w:ind w:firstLine="0"/>
              <w:rPr/>
            </w:pPr>
            <w:r w:rsidDel="00000000" w:rsidR="00000000" w:rsidRPr="00000000">
              <w:rPr>
                <w:rtl w:val="0"/>
              </w:rPr>
            </w:r>
          </w:p>
          <w:p w:rsidR="00000000" w:rsidDel="00000000" w:rsidP="00000000" w:rsidRDefault="00000000" w:rsidRPr="00000000" w14:paraId="000000C3">
            <w:pPr>
              <w:keepNext w:val="0"/>
              <w:spacing w:after="80" w:before="280" w:line="240" w:lineRule="auto"/>
              <w:ind w:firstLine="0"/>
              <w:rPr>
                <w:b w:val="1"/>
                <w:bCs w:val="1"/>
              </w:rPr>
            </w:pPr>
            <w:r w:rsidDel="00000000" w:rsidR="00000000" w:rsidRPr="00000000">
              <w:rPr>
                <w:b w:val="1"/>
                <w:bCs w:val="1"/>
                <w:rtl w:val="0"/>
              </w:rPr>
              <w:t xml:space="preserve">RF3. Gestión de Contenido Cultural (CRUD)</w:t>
            </w:r>
          </w:p>
          <w:p w:rsidR="00000000" w:rsidDel="00000000" w:rsidP="00000000" w:rsidRDefault="00000000" w:rsidRPr="00000000" w14:paraId="000000C4">
            <w:pPr>
              <w:numPr>
                <w:ilvl w:val="0"/>
                <w:numId w:val="21"/>
              </w:numPr>
              <w:spacing w:after="0" w:line="240" w:lineRule="auto"/>
              <w:ind w:left="720" w:hanging="360"/>
              <w:rPr/>
            </w:pPr>
            <w:r w:rsidDel="00000000" w:rsidR="00000000" w:rsidRPr="00000000">
              <w:rPr>
                <w:rtl w:val="0"/>
              </w:rPr>
              <w:t xml:space="preserve">RF3.1 Crear nuevas obras culturales desde el panel de administración.</w:t>
            </w:r>
          </w:p>
          <w:p w:rsidR="00000000" w:rsidDel="00000000" w:rsidP="00000000" w:rsidRDefault="00000000" w:rsidRPr="00000000" w14:paraId="000000C5">
            <w:pPr>
              <w:numPr>
                <w:ilvl w:val="0"/>
                <w:numId w:val="21"/>
              </w:numPr>
              <w:spacing w:after="0" w:line="240" w:lineRule="auto"/>
              <w:ind w:left="720" w:hanging="360"/>
              <w:rPr/>
            </w:pPr>
            <w:r w:rsidDel="00000000" w:rsidR="00000000" w:rsidRPr="00000000">
              <w:rPr>
                <w:rtl w:val="0"/>
              </w:rPr>
              <w:t xml:space="preserve">RF3.2 Editar obras existentes.</w:t>
            </w:r>
          </w:p>
          <w:p w:rsidR="00000000" w:rsidDel="00000000" w:rsidP="00000000" w:rsidRDefault="00000000" w:rsidRPr="00000000" w14:paraId="000000C6">
            <w:pPr>
              <w:numPr>
                <w:ilvl w:val="0"/>
                <w:numId w:val="21"/>
              </w:numPr>
              <w:spacing w:after="0" w:line="240" w:lineRule="auto"/>
              <w:ind w:left="720" w:hanging="360"/>
              <w:rPr/>
            </w:pPr>
            <w:r w:rsidDel="00000000" w:rsidR="00000000" w:rsidRPr="00000000">
              <w:rPr>
                <w:rtl w:val="0"/>
              </w:rPr>
              <w:t xml:space="preserve">RF3.3 Eliminar obras culturales.</w:t>
            </w:r>
          </w:p>
          <w:p w:rsidR="00000000" w:rsidDel="00000000" w:rsidP="00000000" w:rsidRDefault="00000000" w:rsidRPr="00000000" w14:paraId="000000C7">
            <w:pPr>
              <w:numPr>
                <w:ilvl w:val="0"/>
                <w:numId w:val="21"/>
              </w:numPr>
              <w:spacing w:after="0" w:line="240" w:lineRule="auto"/>
              <w:ind w:left="720" w:hanging="360"/>
              <w:rPr/>
            </w:pPr>
            <w:r w:rsidDel="00000000" w:rsidR="00000000" w:rsidRPr="00000000">
              <w:rPr>
                <w:rtl w:val="0"/>
              </w:rPr>
              <w:t xml:space="preserve">RF3.4 Visualizar contenido por categoría mediante vistas dedicadas.</w:t>
            </w:r>
          </w:p>
          <w:p w:rsidR="00000000" w:rsidDel="00000000" w:rsidP="00000000" w:rsidRDefault="00000000" w:rsidRPr="00000000" w14:paraId="000000C8">
            <w:pPr>
              <w:numPr>
                <w:ilvl w:val="0"/>
                <w:numId w:val="21"/>
              </w:numPr>
              <w:spacing w:after="0" w:line="240" w:lineRule="auto"/>
              <w:ind w:left="720" w:hanging="360"/>
              <w:rPr>
                <w:b w:val="1"/>
                <w:bCs w:val="1"/>
              </w:rPr>
            </w:pPr>
            <w:r w:rsidDel="00000000" w:rsidR="00000000" w:rsidRPr="00000000">
              <w:rPr>
                <w:rtl w:val="0"/>
              </w:rPr>
              <w:t xml:space="preserve">RF3.5 Cargar imágenes mediante rutas gestionadas en </w:t>
            </w: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 con fallback automático.</w:t>
            </w:r>
          </w:p>
          <w:p w:rsidR="00000000" w:rsidDel="00000000" w:rsidP="00000000" w:rsidRDefault="00000000" w:rsidRPr="00000000" w14:paraId="000000C9">
            <w:pPr>
              <w:spacing w:after="0" w:line="240" w:lineRule="auto"/>
              <w:ind w:firstLine="0"/>
              <w:rPr/>
            </w:pPr>
            <w:r w:rsidDel="00000000" w:rsidR="00000000" w:rsidRPr="00000000">
              <w:rPr>
                <w:rtl w:val="0"/>
              </w:rPr>
            </w:r>
          </w:p>
          <w:p w:rsidR="00000000" w:rsidDel="00000000" w:rsidP="00000000" w:rsidRDefault="00000000" w:rsidRPr="00000000" w14:paraId="000000CA">
            <w:pPr>
              <w:spacing w:after="0" w:line="240" w:lineRule="auto"/>
              <w:ind w:firstLine="0"/>
              <w:rPr>
                <w:b w:val="1"/>
                <w:bCs w:val="1"/>
              </w:rPr>
            </w:pPr>
            <w:r w:rsidDel="00000000" w:rsidR="00000000" w:rsidRPr="00000000">
              <w:rPr>
                <w:b w:val="1"/>
                <w:bCs w:val="1"/>
                <w:rtl w:val="0"/>
              </w:rPr>
              <w:t xml:space="preserve">RF4. Vista de Detalle</w:t>
            </w:r>
          </w:p>
          <w:p w:rsidR="00000000" w:rsidDel="00000000" w:rsidP="00000000" w:rsidRDefault="00000000" w:rsidRPr="00000000" w14:paraId="000000CB">
            <w:pPr>
              <w:numPr>
                <w:ilvl w:val="0"/>
                <w:numId w:val="8"/>
              </w:numPr>
              <w:spacing w:after="0" w:line="240" w:lineRule="auto"/>
              <w:ind w:left="720" w:hanging="360"/>
              <w:rPr/>
            </w:pPr>
            <w:r w:rsidDel="00000000" w:rsidR="00000000" w:rsidRPr="00000000">
              <w:rPr>
                <w:rtl w:val="0"/>
              </w:rPr>
              <w:t xml:space="preserve">RF4.1 El sistema debe mostrar los datos completos de la obra seleccionada.</w:t>
            </w:r>
          </w:p>
          <w:p w:rsidR="00000000" w:rsidDel="00000000" w:rsidP="00000000" w:rsidRDefault="00000000" w:rsidRPr="00000000" w14:paraId="000000CC">
            <w:pPr>
              <w:numPr>
                <w:ilvl w:val="0"/>
                <w:numId w:val="8"/>
              </w:numPr>
              <w:spacing w:after="0" w:line="240" w:lineRule="auto"/>
              <w:ind w:left="720" w:hanging="360"/>
              <w:rPr/>
            </w:pPr>
            <w:r w:rsidDel="00000000" w:rsidR="00000000" w:rsidRPr="00000000">
              <w:rPr>
                <w:rtl w:val="0"/>
              </w:rPr>
              <w:t xml:space="preserve">RF4.2 La vista debe cargar las reseñas correspondientes a esa obra.</w:t>
            </w:r>
          </w:p>
          <w:p w:rsidR="00000000" w:rsidDel="00000000" w:rsidP="00000000" w:rsidRDefault="00000000" w:rsidRPr="00000000" w14:paraId="000000CD">
            <w:pPr>
              <w:numPr>
                <w:ilvl w:val="0"/>
                <w:numId w:val="8"/>
              </w:numPr>
              <w:spacing w:after="0" w:line="240" w:lineRule="auto"/>
              <w:ind w:left="720" w:hanging="360"/>
              <w:rPr>
                <w:b w:val="1"/>
                <w:bCs w:val="1"/>
              </w:rPr>
            </w:pPr>
            <w:r w:rsidDel="00000000" w:rsidR="00000000" w:rsidRPr="00000000">
              <w:rPr>
                <w:rtl w:val="0"/>
              </w:rPr>
              <w:t xml:space="preserve">RF4.3 La categoría e información de detalle deben conservarse usando </w:t>
            </w:r>
            <w:r w:rsidDel="00000000" w:rsidR="00000000" w:rsidRPr="00000000">
              <w:rPr>
                <w:rFonts w:ascii="Roboto Mono" w:cs="Roboto Mono" w:eastAsia="Roboto Mono" w:hAnsi="Roboto Mono"/>
                <w:color w:val="188038"/>
                <w:rtl w:val="0"/>
              </w:rPr>
              <w:t xml:space="preserve">sessionStorage</w:t>
            </w:r>
            <w:r w:rsidDel="00000000" w:rsidR="00000000" w:rsidRPr="00000000">
              <w:rPr>
                <w:rtl w:val="0"/>
              </w:rPr>
              <w:t xml:space="preserve">.</w:t>
            </w:r>
          </w:p>
          <w:p w:rsidR="00000000" w:rsidDel="00000000" w:rsidP="00000000" w:rsidRDefault="00000000" w:rsidRPr="00000000" w14:paraId="000000CE">
            <w:pPr>
              <w:spacing w:after="0" w:line="240" w:lineRule="auto"/>
              <w:ind w:firstLine="0"/>
              <w:rPr/>
            </w:pPr>
            <w:r w:rsidDel="00000000" w:rsidR="00000000" w:rsidRPr="00000000">
              <w:rPr>
                <w:rtl w:val="0"/>
              </w:rPr>
            </w:r>
          </w:p>
          <w:p w:rsidR="00000000" w:rsidDel="00000000" w:rsidP="00000000" w:rsidRDefault="00000000" w:rsidRPr="00000000" w14:paraId="000000CF">
            <w:pPr>
              <w:spacing w:after="0" w:line="240" w:lineRule="auto"/>
              <w:ind w:left="0" w:firstLine="0"/>
              <w:rPr>
                <w:b w:val="1"/>
                <w:bCs w:val="1"/>
              </w:rPr>
            </w:pPr>
            <w:r w:rsidDel="00000000" w:rsidR="00000000" w:rsidRPr="00000000">
              <w:rPr>
                <w:b w:val="1"/>
                <w:bCs w:val="1"/>
                <w:rtl w:val="0"/>
              </w:rPr>
              <w:t xml:space="preserve">RF5. Sistema de Reseñas</w:t>
            </w:r>
          </w:p>
          <w:p w:rsidR="00000000" w:rsidDel="00000000" w:rsidP="00000000" w:rsidRDefault="00000000" w:rsidRPr="00000000" w14:paraId="000000D0">
            <w:pPr>
              <w:numPr>
                <w:ilvl w:val="0"/>
                <w:numId w:val="18"/>
              </w:numPr>
              <w:spacing w:after="0" w:line="240" w:lineRule="auto"/>
              <w:ind w:left="720" w:hanging="360"/>
              <w:rPr/>
            </w:pPr>
            <w:r w:rsidDel="00000000" w:rsidR="00000000" w:rsidRPr="00000000">
              <w:rPr>
                <w:rtl w:val="0"/>
              </w:rPr>
              <w:t xml:space="preserve">RF5.1 Los usuarios autenticados deben poder crear reseñas con estrellas y comentarios.</w:t>
            </w:r>
          </w:p>
          <w:p w:rsidR="00000000" w:rsidDel="00000000" w:rsidP="00000000" w:rsidRDefault="00000000" w:rsidRPr="00000000" w14:paraId="000000D1">
            <w:pPr>
              <w:numPr>
                <w:ilvl w:val="0"/>
                <w:numId w:val="18"/>
              </w:numPr>
              <w:spacing w:after="0" w:line="240" w:lineRule="auto"/>
              <w:ind w:left="720" w:hanging="360"/>
              <w:rPr>
                <w:b w:val="1"/>
                <w:bCs w:val="1"/>
              </w:rPr>
            </w:pPr>
            <w:r w:rsidDel="00000000" w:rsidR="00000000" w:rsidRPr="00000000">
              <w:rPr>
                <w:rtl w:val="0"/>
              </w:rPr>
              <w:t xml:space="preserve">RF5.2 Las reseñas deben almacenarse como subcolecciones en Firestore:</w:t>
              <w:br w:type="textWrapping"/>
              <w:t xml:space="preserve"> </w:t>
            </w:r>
            <w:r w:rsidDel="00000000" w:rsidR="00000000" w:rsidRPr="00000000">
              <w:rPr>
                <w:rFonts w:ascii="Roboto Mono" w:cs="Roboto Mono" w:eastAsia="Roboto Mono" w:hAnsi="Roboto Mono"/>
                <w:color w:val="188038"/>
                <w:rtl w:val="0"/>
              </w:rPr>
              <w:t xml:space="preserve">/categoria/{id}/resenas/{userId}</w:t>
            </w:r>
          </w:p>
          <w:p w:rsidR="00000000" w:rsidDel="00000000" w:rsidP="00000000" w:rsidRDefault="00000000" w:rsidRPr="00000000" w14:paraId="000000D2">
            <w:pPr>
              <w:numPr>
                <w:ilvl w:val="0"/>
                <w:numId w:val="18"/>
              </w:numPr>
              <w:spacing w:after="0" w:line="240" w:lineRule="auto"/>
              <w:ind w:left="720" w:hanging="360"/>
              <w:rPr/>
            </w:pPr>
            <w:r w:rsidDel="00000000" w:rsidR="00000000" w:rsidRPr="00000000">
              <w:rPr>
                <w:rtl w:val="0"/>
              </w:rPr>
              <w:t xml:space="preserve">RF5.3 El sistema debe recalcular el promedio y total de votos mediante transacciones de Firestore.</w:t>
            </w:r>
          </w:p>
          <w:p w:rsidR="00000000" w:rsidDel="00000000" w:rsidP="00000000" w:rsidRDefault="00000000" w:rsidRPr="00000000" w14:paraId="000000D3">
            <w:pPr>
              <w:numPr>
                <w:ilvl w:val="0"/>
                <w:numId w:val="18"/>
              </w:numPr>
              <w:spacing w:after="0" w:line="240" w:lineRule="auto"/>
              <w:ind w:left="720" w:hanging="360"/>
              <w:rPr/>
            </w:pPr>
            <w:r w:rsidDel="00000000" w:rsidR="00000000" w:rsidRPr="00000000">
              <w:rPr>
                <w:rtl w:val="0"/>
              </w:rPr>
              <w:t xml:space="preserve">RF5.4 El usuario debe poder editar o eliminar su propia reseña.</w:t>
            </w:r>
          </w:p>
          <w:p w:rsidR="00000000" w:rsidDel="00000000" w:rsidP="00000000" w:rsidRDefault="00000000" w:rsidRPr="00000000" w14:paraId="000000D4">
            <w:pPr>
              <w:numPr>
                <w:ilvl w:val="0"/>
                <w:numId w:val="18"/>
              </w:numPr>
              <w:spacing w:after="0" w:line="240" w:lineRule="auto"/>
              <w:ind w:left="720" w:hanging="360"/>
              <w:rPr/>
            </w:pPr>
            <w:r w:rsidDel="00000000" w:rsidR="00000000" w:rsidRPr="00000000">
              <w:rPr>
                <w:rtl w:val="0"/>
              </w:rPr>
              <w:t xml:space="preserve">RF5.5 El sistema debe registrar reseñas globales del usuario en la colección userResenas.</w:t>
            </w:r>
          </w:p>
          <w:p w:rsidR="00000000" w:rsidDel="00000000" w:rsidP="00000000" w:rsidRDefault="00000000" w:rsidRPr="00000000" w14:paraId="000000D5">
            <w:pP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0D6">
            <w:pP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0D7">
            <w:pP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0D8">
            <w:pPr>
              <w:spacing w:after="0" w:line="240" w:lineRule="auto"/>
              <w:ind w:left="0" w:firstLine="0"/>
              <w:rPr>
                <w:b w:val="1"/>
                <w:bCs w:val="1"/>
              </w:rPr>
            </w:pPr>
            <w:r w:rsidDel="00000000" w:rsidR="00000000" w:rsidRPr="00000000">
              <w:rPr>
                <w:b w:val="1"/>
                <w:bCs w:val="1"/>
                <w:rtl w:val="0"/>
              </w:rPr>
              <w:t xml:space="preserve">RF6. Perfil del Usuario</w:t>
            </w:r>
          </w:p>
          <w:p w:rsidR="00000000" w:rsidDel="00000000" w:rsidP="00000000" w:rsidRDefault="00000000" w:rsidRPr="00000000" w14:paraId="000000D9">
            <w:pPr>
              <w:numPr>
                <w:ilvl w:val="0"/>
                <w:numId w:val="14"/>
              </w:numPr>
              <w:spacing w:after="0" w:line="240" w:lineRule="auto"/>
              <w:ind w:left="720" w:hanging="360"/>
              <w:rPr/>
            </w:pPr>
            <w:r w:rsidDel="00000000" w:rsidR="00000000" w:rsidRPr="00000000">
              <w:rPr>
                <w:rtl w:val="0"/>
              </w:rPr>
              <w:t xml:space="preserve">RF6.1 El sistema debe mostrar las reseñas creadas por el usuario.</w:t>
            </w:r>
          </w:p>
          <w:p w:rsidR="00000000" w:rsidDel="00000000" w:rsidP="00000000" w:rsidRDefault="00000000" w:rsidRPr="00000000" w14:paraId="000000DA">
            <w:pPr>
              <w:numPr>
                <w:ilvl w:val="0"/>
                <w:numId w:val="14"/>
              </w:numPr>
              <w:spacing w:after="0" w:line="240" w:lineRule="auto"/>
              <w:ind w:left="720" w:hanging="360"/>
              <w:rPr/>
            </w:pPr>
            <w:r w:rsidDel="00000000" w:rsidR="00000000" w:rsidRPr="00000000">
              <w:rPr>
                <w:rtl w:val="0"/>
              </w:rPr>
              <w:t xml:space="preserve">RF6.2 Debe permitir acceder a cada obra reseñada desde su ficha individual.</w:t>
            </w:r>
          </w:p>
          <w:p w:rsidR="00000000" w:rsidDel="00000000" w:rsidP="00000000" w:rsidRDefault="00000000" w:rsidRPr="00000000" w14:paraId="000000DB">
            <w:pPr>
              <w:spacing w:after="0" w:line="240" w:lineRule="auto"/>
              <w:ind w:firstLine="0"/>
              <w:rPr/>
            </w:pPr>
            <w:r w:rsidDel="00000000" w:rsidR="00000000" w:rsidRPr="00000000">
              <w:rPr>
                <w:rtl w:val="0"/>
              </w:rPr>
            </w:r>
          </w:p>
          <w:p w:rsidR="00000000" w:rsidDel="00000000" w:rsidP="00000000" w:rsidRDefault="00000000" w:rsidRPr="00000000" w14:paraId="000000DC">
            <w:pPr>
              <w:spacing w:after="0" w:line="240" w:lineRule="auto"/>
              <w:ind w:left="0" w:firstLine="0"/>
              <w:rPr>
                <w:b w:val="1"/>
                <w:bCs w:val="1"/>
              </w:rPr>
            </w:pPr>
            <w:r w:rsidDel="00000000" w:rsidR="00000000" w:rsidRPr="00000000">
              <w:rPr>
                <w:b w:val="1"/>
                <w:bCs w:val="1"/>
                <w:rtl w:val="0"/>
              </w:rPr>
              <w:t xml:space="preserve">RF7. Buscador y Filtros</w:t>
            </w:r>
          </w:p>
          <w:p w:rsidR="00000000" w:rsidDel="00000000" w:rsidP="00000000" w:rsidRDefault="00000000" w:rsidRPr="00000000" w14:paraId="000000DD">
            <w:pPr>
              <w:numPr>
                <w:ilvl w:val="0"/>
                <w:numId w:val="30"/>
              </w:numPr>
              <w:spacing w:after="0" w:line="240" w:lineRule="auto"/>
              <w:ind w:left="720" w:hanging="360"/>
              <w:rPr/>
            </w:pPr>
            <w:r w:rsidDel="00000000" w:rsidR="00000000" w:rsidRPr="00000000">
              <w:rPr>
                <w:rtl w:val="0"/>
              </w:rPr>
              <w:t xml:space="preserve">RF7.1 La plataforma debe permitir buscar contenido cultural mediante texto.</w:t>
            </w:r>
          </w:p>
          <w:p w:rsidR="00000000" w:rsidDel="00000000" w:rsidP="00000000" w:rsidRDefault="00000000" w:rsidRPr="00000000" w14:paraId="000000DE">
            <w:pPr>
              <w:numPr>
                <w:ilvl w:val="0"/>
                <w:numId w:val="30"/>
              </w:numPr>
              <w:spacing w:after="0" w:line="240" w:lineRule="auto"/>
              <w:ind w:left="720" w:hanging="360"/>
              <w:rPr/>
            </w:pPr>
            <w:r w:rsidDel="00000000" w:rsidR="00000000" w:rsidRPr="00000000">
              <w:rPr>
                <w:rtl w:val="0"/>
              </w:rPr>
              <w:t xml:space="preserve">RF7.2 Las vistas deben aplicar filtros según la categoría (género, año, etc.).</w:t>
            </w:r>
          </w:p>
          <w:p w:rsidR="00000000" w:rsidDel="00000000" w:rsidP="00000000" w:rsidRDefault="00000000" w:rsidRPr="00000000" w14:paraId="000000DF">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E0">
            <w:pPr>
              <w:spacing w:after="0" w:line="240" w:lineRule="auto"/>
              <w:ind w:left="0" w:firstLine="0"/>
              <w:rPr>
                <w:b w:val="1"/>
                <w:bCs w:val="1"/>
              </w:rPr>
            </w:pPr>
            <w:r w:rsidDel="00000000" w:rsidR="00000000" w:rsidRPr="00000000">
              <w:rPr>
                <w:b w:val="1"/>
                <w:bCs w:val="1"/>
                <w:rtl w:val="0"/>
              </w:rPr>
              <w:t xml:space="preserve">RF8. Publicidad Dinámica</w:t>
            </w:r>
          </w:p>
          <w:p w:rsidR="00000000" w:rsidDel="00000000" w:rsidP="00000000" w:rsidRDefault="00000000" w:rsidRPr="00000000" w14:paraId="000000E1">
            <w:pPr>
              <w:numPr>
                <w:ilvl w:val="0"/>
                <w:numId w:val="35"/>
              </w:numPr>
              <w:spacing w:after="0" w:line="240" w:lineRule="auto"/>
              <w:ind w:left="720" w:hanging="360"/>
              <w:rPr>
                <w:b w:val="1"/>
                <w:bCs w:val="1"/>
              </w:rPr>
            </w:pPr>
            <w:r w:rsidDel="00000000" w:rsidR="00000000" w:rsidRPr="00000000">
              <w:rPr>
                <w:rtl w:val="0"/>
              </w:rPr>
              <w:t xml:space="preserve">RF8.1 Los anuncios deben cargarse desde el archivo </w:t>
            </w:r>
            <w:r w:rsidDel="00000000" w:rsidR="00000000" w:rsidRPr="00000000">
              <w:rPr>
                <w:rFonts w:ascii="Roboto Mono" w:cs="Roboto Mono" w:eastAsia="Roboto Mono" w:hAnsi="Roboto Mono"/>
                <w:color w:val="188038"/>
                <w:rtl w:val="0"/>
              </w:rPr>
              <w:t xml:space="preserve">publicidad.json</w:t>
            </w:r>
            <w:r w:rsidDel="00000000" w:rsidR="00000000" w:rsidRPr="00000000">
              <w:rPr>
                <w:rtl w:val="0"/>
              </w:rPr>
              <w:t xml:space="preserve">.</w:t>
            </w:r>
          </w:p>
          <w:p w:rsidR="00000000" w:rsidDel="00000000" w:rsidP="00000000" w:rsidRDefault="00000000" w:rsidRPr="00000000" w14:paraId="000000E2">
            <w:pPr>
              <w:numPr>
                <w:ilvl w:val="0"/>
                <w:numId w:val="35"/>
              </w:numPr>
              <w:spacing w:after="0" w:line="240" w:lineRule="auto"/>
              <w:ind w:left="720" w:hanging="360"/>
              <w:rPr/>
            </w:pPr>
            <w:r w:rsidDel="00000000" w:rsidR="00000000" w:rsidRPr="00000000">
              <w:rPr>
                <w:rtl w:val="0"/>
              </w:rPr>
              <w:t xml:space="preserve">RF8.2 La interfaz debe mostrar banners en zonas definidas (superior, laterales, inferior).</w:t>
            </w:r>
          </w:p>
          <w:p w:rsidR="00000000" w:rsidDel="00000000" w:rsidP="00000000" w:rsidRDefault="00000000" w:rsidRPr="00000000" w14:paraId="000000E3">
            <w:pPr>
              <w:spacing w:after="0" w:line="240" w:lineRule="auto"/>
              <w:ind w:firstLine="0"/>
              <w:rPr>
                <w:b w:val="1"/>
                <w:bCs w:val="1"/>
              </w:rPr>
            </w:pPr>
            <w:r w:rsidDel="00000000" w:rsidR="00000000" w:rsidRPr="00000000">
              <w:rPr>
                <w:rtl w:val="0"/>
              </w:rPr>
            </w:r>
          </w:p>
          <w:p w:rsidR="00000000" w:rsidDel="00000000" w:rsidP="00000000" w:rsidRDefault="00000000" w:rsidRPr="00000000" w14:paraId="000000E4">
            <w:pPr>
              <w:spacing w:after="0" w:line="240" w:lineRule="auto"/>
              <w:ind w:firstLine="0"/>
              <w:rPr>
                <w:b w:val="1"/>
                <w:bCs w:val="1"/>
              </w:rPr>
            </w:pPr>
            <w:r w:rsidDel="00000000" w:rsidR="00000000" w:rsidRPr="00000000">
              <w:rPr>
                <w:b w:val="1"/>
                <w:bCs w:val="1"/>
                <w:rtl w:val="0"/>
              </w:rPr>
              <w:t xml:space="preserve">RF9. Navegación (SPA)</w:t>
            </w:r>
          </w:p>
          <w:p w:rsidR="00000000" w:rsidDel="00000000" w:rsidP="00000000" w:rsidRDefault="00000000" w:rsidRPr="00000000" w14:paraId="000000E5">
            <w:pPr>
              <w:numPr>
                <w:ilvl w:val="0"/>
                <w:numId w:val="3"/>
              </w:numPr>
              <w:spacing w:after="0" w:line="240" w:lineRule="auto"/>
              <w:ind w:left="720" w:hanging="360"/>
              <w:rPr/>
            </w:pPr>
            <w:r w:rsidDel="00000000" w:rsidR="00000000" w:rsidRPr="00000000">
              <w:rPr>
                <w:rtl w:val="0"/>
              </w:rPr>
              <w:t xml:space="preserve">RF9.1 La aplicación debe utilizar rutas hash para navegar entre vistas.</w:t>
            </w:r>
          </w:p>
          <w:p w:rsidR="00000000" w:rsidDel="00000000" w:rsidP="00000000" w:rsidRDefault="00000000" w:rsidRPr="00000000" w14:paraId="000000E6">
            <w:pPr>
              <w:numPr>
                <w:ilvl w:val="0"/>
                <w:numId w:val="3"/>
              </w:numPr>
              <w:spacing w:after="0" w:line="240" w:lineRule="auto"/>
              <w:ind w:left="720" w:hanging="360"/>
              <w:rPr/>
            </w:pPr>
            <w:r w:rsidDel="00000000" w:rsidR="00000000" w:rsidRPr="00000000">
              <w:rPr>
                <w:rtl w:val="0"/>
              </w:rPr>
              <w:t xml:space="preserve">RF9.2 El router debe interceptar rutas inexistentes y cargar una vista 404.</w:t>
            </w:r>
          </w:p>
          <w:p w:rsidR="00000000" w:rsidDel="00000000" w:rsidP="00000000" w:rsidRDefault="00000000" w:rsidRPr="00000000" w14:paraId="000000E7">
            <w:pPr>
              <w:numPr>
                <w:ilvl w:val="0"/>
                <w:numId w:val="3"/>
              </w:numPr>
              <w:spacing w:after="0" w:line="240" w:lineRule="auto"/>
              <w:ind w:left="720" w:hanging="360"/>
              <w:rPr/>
            </w:pPr>
            <w:r w:rsidDel="00000000" w:rsidR="00000000" w:rsidRPr="00000000">
              <w:rPr>
                <w:rtl w:val="0"/>
              </w:rPr>
              <w:t xml:space="preserve">RF9.3 El router debe validar rutas seguras (perfil, admin).</w:t>
            </w:r>
          </w:p>
          <w:p w:rsidR="00000000" w:rsidDel="00000000" w:rsidP="00000000" w:rsidRDefault="00000000" w:rsidRPr="00000000" w14:paraId="000000E8">
            <w:pPr>
              <w:numPr>
                <w:ilvl w:val="0"/>
                <w:numId w:val="3"/>
              </w:numPr>
              <w:spacing w:after="0" w:line="240" w:lineRule="auto"/>
              <w:ind w:left="720" w:hanging="360"/>
              <w:rPr/>
            </w:pPr>
            <w:r w:rsidDel="00000000" w:rsidR="00000000" w:rsidRPr="00000000">
              <w:rPr>
                <w:rtl w:val="0"/>
              </w:rPr>
              <w:t xml:space="preserve">RF9.4 El sistema debe renderizar vistas dinámicamente sin recargar la página.</w:t>
            </w:r>
          </w:p>
          <w:p w:rsidR="00000000" w:rsidDel="00000000" w:rsidP="00000000" w:rsidRDefault="00000000" w:rsidRPr="00000000" w14:paraId="000000E9">
            <w:pPr>
              <w:spacing w:after="0" w:line="240" w:lineRule="auto"/>
              <w:ind w:left="720" w:firstLine="0"/>
              <w:rPr>
                <w:b w:val="1"/>
                <w:bCs w:val="1"/>
              </w:rPr>
            </w:pPr>
            <w:r w:rsidDel="00000000" w:rsidR="00000000" w:rsidRPr="00000000">
              <w:rPr>
                <w:rtl w:val="0"/>
              </w:rPr>
            </w:r>
          </w:p>
          <w:p w:rsidR="00000000" w:rsidDel="00000000" w:rsidP="00000000" w:rsidRDefault="00000000" w:rsidRPr="00000000" w14:paraId="000000EA">
            <w:pPr>
              <w:spacing w:after="0" w:line="240" w:lineRule="auto"/>
              <w:ind w:left="0" w:firstLine="0"/>
              <w:rPr>
                <w:b w:val="1"/>
                <w:bCs w:val="1"/>
              </w:rPr>
            </w:pPr>
            <w:r w:rsidDel="00000000" w:rsidR="00000000" w:rsidRPr="00000000">
              <w:rPr>
                <w:b w:val="1"/>
                <w:bCs w:val="1"/>
                <w:rtl w:val="0"/>
              </w:rPr>
              <w:t xml:space="preserve">2. Requerimientos No Funcionales (RNF)</w:t>
            </w:r>
          </w:p>
          <w:p w:rsidR="00000000" w:rsidDel="00000000" w:rsidP="00000000" w:rsidRDefault="00000000" w:rsidRPr="00000000" w14:paraId="000000EB">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EC">
            <w:pPr>
              <w:spacing w:after="0" w:line="240" w:lineRule="auto"/>
              <w:ind w:left="0" w:firstLine="0"/>
              <w:rPr>
                <w:b w:val="1"/>
                <w:bCs w:val="1"/>
              </w:rPr>
            </w:pPr>
            <w:r w:rsidDel="00000000" w:rsidR="00000000" w:rsidRPr="00000000">
              <w:rPr>
                <w:b w:val="1"/>
                <w:bCs w:val="1"/>
                <w:rtl w:val="0"/>
              </w:rPr>
              <w:t xml:space="preserve">RNF1. Rendimiento y Estabilidad</w:t>
            </w:r>
          </w:p>
          <w:p w:rsidR="00000000" w:rsidDel="00000000" w:rsidP="00000000" w:rsidRDefault="00000000" w:rsidRPr="00000000" w14:paraId="000000ED">
            <w:pPr>
              <w:numPr>
                <w:ilvl w:val="0"/>
                <w:numId w:val="7"/>
              </w:numPr>
              <w:spacing w:after="0" w:line="240" w:lineRule="auto"/>
              <w:ind w:left="720" w:hanging="360"/>
              <w:rPr/>
            </w:pPr>
            <w:r w:rsidDel="00000000" w:rsidR="00000000" w:rsidRPr="00000000">
              <w:rPr>
                <w:rtl w:val="0"/>
              </w:rPr>
              <w:t xml:space="preserve">RNF1.1 La aplicación debe mantener tiempos de carga bajos en la navegación SPA.</w:t>
            </w:r>
          </w:p>
          <w:p w:rsidR="00000000" w:rsidDel="00000000" w:rsidP="00000000" w:rsidRDefault="00000000" w:rsidRPr="00000000" w14:paraId="000000EE">
            <w:pPr>
              <w:numPr>
                <w:ilvl w:val="0"/>
                <w:numId w:val="7"/>
              </w:numPr>
              <w:spacing w:after="0" w:line="240" w:lineRule="auto"/>
              <w:ind w:left="720" w:hanging="360"/>
              <w:rPr/>
            </w:pPr>
            <w:r w:rsidDel="00000000" w:rsidR="00000000" w:rsidRPr="00000000">
              <w:rPr>
                <w:rtl w:val="0"/>
              </w:rPr>
              <w:t xml:space="preserve">RNF1.2 Debe garantizar estabilidad en la conexión con Firebase sin interrupciones.</w:t>
            </w:r>
          </w:p>
          <w:p w:rsidR="00000000" w:rsidDel="00000000" w:rsidP="00000000" w:rsidRDefault="00000000" w:rsidRPr="00000000" w14:paraId="000000EF">
            <w:pPr>
              <w:numPr>
                <w:ilvl w:val="0"/>
                <w:numId w:val="7"/>
              </w:numPr>
              <w:spacing w:after="0" w:line="240" w:lineRule="auto"/>
              <w:ind w:left="720" w:hanging="360"/>
              <w:rPr/>
            </w:pPr>
            <w:r w:rsidDel="00000000" w:rsidR="00000000" w:rsidRPr="00000000">
              <w:rPr>
                <w:rtl w:val="0"/>
              </w:rPr>
              <w:t xml:space="preserve">RNF1.3 El sistema debe manejar correctamente imágenes faltantes mediante fallback.</w:t>
            </w:r>
          </w:p>
          <w:p w:rsidR="00000000" w:rsidDel="00000000" w:rsidP="00000000" w:rsidRDefault="00000000" w:rsidRPr="00000000" w14:paraId="000000F0">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F1">
            <w:pPr>
              <w:spacing w:after="0" w:line="240" w:lineRule="auto"/>
              <w:ind w:left="0" w:firstLine="0"/>
              <w:rPr>
                <w:b w:val="1"/>
                <w:bCs w:val="1"/>
              </w:rPr>
            </w:pPr>
            <w:r w:rsidDel="00000000" w:rsidR="00000000" w:rsidRPr="00000000">
              <w:rPr>
                <w:b w:val="1"/>
                <w:bCs w:val="1"/>
                <w:rtl w:val="0"/>
              </w:rPr>
              <w:t xml:space="preserve">RNF2. Usabilidad y UX</w:t>
            </w:r>
          </w:p>
          <w:p w:rsidR="00000000" w:rsidDel="00000000" w:rsidP="00000000" w:rsidRDefault="00000000" w:rsidRPr="00000000" w14:paraId="000000F2">
            <w:pPr>
              <w:numPr>
                <w:ilvl w:val="0"/>
                <w:numId w:val="1"/>
              </w:numPr>
              <w:spacing w:after="0" w:line="240" w:lineRule="auto"/>
              <w:ind w:left="720" w:hanging="360"/>
              <w:rPr/>
            </w:pPr>
            <w:r w:rsidDel="00000000" w:rsidR="00000000" w:rsidRPr="00000000">
              <w:rPr>
                <w:rtl w:val="0"/>
              </w:rPr>
              <w:t xml:space="preserve">RNF2.1 La interfaz debe ser responsiva utilizando Bootstrap 5.</w:t>
            </w:r>
          </w:p>
          <w:p w:rsidR="00000000" w:rsidDel="00000000" w:rsidP="00000000" w:rsidRDefault="00000000" w:rsidRPr="00000000" w14:paraId="000000F3">
            <w:pPr>
              <w:numPr>
                <w:ilvl w:val="0"/>
                <w:numId w:val="1"/>
              </w:numPr>
              <w:spacing w:after="0" w:line="240" w:lineRule="auto"/>
              <w:ind w:left="720" w:hanging="360"/>
              <w:rPr/>
            </w:pPr>
            <w:r w:rsidDel="00000000" w:rsidR="00000000" w:rsidRPr="00000000">
              <w:rPr>
                <w:rtl w:val="0"/>
              </w:rPr>
              <w:t xml:space="preserve">RNF2.2 El sistema debe mantener un diseño moderno, minimalista y accesible para distintos dispositivos.</w:t>
            </w:r>
          </w:p>
          <w:p w:rsidR="00000000" w:rsidDel="00000000" w:rsidP="00000000" w:rsidRDefault="00000000" w:rsidRPr="00000000" w14:paraId="000000F4">
            <w:pPr>
              <w:numPr>
                <w:ilvl w:val="0"/>
                <w:numId w:val="1"/>
              </w:numPr>
              <w:spacing w:after="0" w:line="240" w:lineRule="auto"/>
              <w:ind w:left="720" w:hanging="360"/>
              <w:rPr/>
            </w:pPr>
            <w:r w:rsidDel="00000000" w:rsidR="00000000" w:rsidRPr="00000000">
              <w:rPr>
                <w:rtl w:val="0"/>
              </w:rPr>
              <w:t xml:space="preserve">RNF2.3 La navegación debe ser fluida, intuitiva y consistente con las vistas del catálogo.</w:t>
            </w:r>
          </w:p>
          <w:p w:rsidR="00000000" w:rsidDel="00000000" w:rsidP="00000000" w:rsidRDefault="00000000" w:rsidRPr="00000000" w14:paraId="000000F5">
            <w:pPr>
              <w:numPr>
                <w:ilvl w:val="0"/>
                <w:numId w:val="1"/>
              </w:numPr>
              <w:spacing w:after="0" w:line="240" w:lineRule="auto"/>
              <w:ind w:left="720" w:hanging="360"/>
              <w:rPr/>
            </w:pPr>
            <w:r w:rsidDel="00000000" w:rsidR="00000000" w:rsidRPr="00000000">
              <w:rPr>
                <w:rtl w:val="0"/>
              </w:rPr>
              <w:t xml:space="preserve">RNF2.4 Los textos deben ser legibles con contraste adecuado (tema dark).</w:t>
            </w:r>
          </w:p>
          <w:p w:rsidR="00000000" w:rsidDel="00000000" w:rsidP="00000000" w:rsidRDefault="00000000" w:rsidRPr="00000000" w14:paraId="000000F6">
            <w:pPr>
              <w:spacing w:after="0" w:line="240" w:lineRule="auto"/>
              <w:ind w:firstLine="0"/>
              <w:rPr/>
            </w:pPr>
            <w:r w:rsidDel="00000000" w:rsidR="00000000" w:rsidRPr="00000000">
              <w:rPr>
                <w:rtl w:val="0"/>
              </w:rPr>
            </w:r>
          </w:p>
          <w:p w:rsidR="00000000" w:rsidDel="00000000" w:rsidP="00000000" w:rsidRDefault="00000000" w:rsidRPr="00000000" w14:paraId="000000F7">
            <w:pPr>
              <w:spacing w:after="0" w:line="240" w:lineRule="auto"/>
              <w:ind w:left="0" w:firstLine="0"/>
              <w:rPr>
                <w:b w:val="1"/>
                <w:bCs w:val="1"/>
              </w:rPr>
            </w:pPr>
            <w:r w:rsidDel="00000000" w:rsidR="00000000" w:rsidRPr="00000000">
              <w:rPr>
                <w:b w:val="1"/>
                <w:bCs w:val="1"/>
                <w:rtl w:val="0"/>
              </w:rPr>
              <w:t xml:space="preserve">RNF3. Mantenibilidad</w:t>
            </w:r>
          </w:p>
          <w:p w:rsidR="00000000" w:rsidDel="00000000" w:rsidP="00000000" w:rsidRDefault="00000000" w:rsidRPr="00000000" w14:paraId="000000F8">
            <w:pPr>
              <w:numPr>
                <w:ilvl w:val="0"/>
                <w:numId w:val="32"/>
              </w:numPr>
              <w:spacing w:after="0" w:line="240" w:lineRule="auto"/>
              <w:ind w:left="720" w:hanging="360"/>
              <w:rPr/>
            </w:pPr>
            <w:r w:rsidDel="00000000" w:rsidR="00000000" w:rsidRPr="00000000">
              <w:rPr>
                <w:rtl w:val="0"/>
              </w:rPr>
              <w:t xml:space="preserve">RNF3.1 El proyecto debe mantener una estructura modular basada en MVC.</w:t>
            </w:r>
          </w:p>
          <w:p w:rsidR="00000000" w:rsidDel="00000000" w:rsidP="00000000" w:rsidRDefault="00000000" w:rsidRPr="00000000" w14:paraId="000000F9">
            <w:pPr>
              <w:numPr>
                <w:ilvl w:val="0"/>
                <w:numId w:val="32"/>
              </w:numPr>
              <w:spacing w:after="0" w:line="240" w:lineRule="auto"/>
              <w:ind w:left="720" w:hanging="360"/>
              <w:rPr/>
            </w:pPr>
            <w:r w:rsidDel="00000000" w:rsidR="00000000" w:rsidRPr="00000000">
              <w:rPr>
                <w:rtl w:val="0"/>
              </w:rPr>
              <w:t xml:space="preserve">RNF3.2 El código debe separar vistas, controladores y modelos para facilitar ampliaciones.</w:t>
            </w:r>
          </w:p>
          <w:p w:rsidR="00000000" w:rsidDel="00000000" w:rsidP="00000000" w:rsidRDefault="00000000" w:rsidRPr="00000000" w14:paraId="000000FA">
            <w:pPr>
              <w:numPr>
                <w:ilvl w:val="0"/>
                <w:numId w:val="32"/>
              </w:numPr>
              <w:spacing w:after="0" w:line="240" w:lineRule="auto"/>
              <w:ind w:left="720" w:hanging="360"/>
              <w:rPr/>
            </w:pPr>
            <w:r w:rsidDel="00000000" w:rsidR="00000000" w:rsidRPr="00000000">
              <w:rPr>
                <w:rtl w:val="0"/>
              </w:rPr>
              <w:t xml:space="preserve">RNF3.3 La documentación técnica, RACI y calidad deben mantenerse en repositorio compartido.</w:t>
            </w:r>
          </w:p>
          <w:p w:rsidR="00000000" w:rsidDel="00000000" w:rsidP="00000000" w:rsidRDefault="00000000" w:rsidRPr="00000000" w14:paraId="000000FB">
            <w:pPr>
              <w:spacing w:after="0" w:line="240" w:lineRule="auto"/>
              <w:ind w:left="720" w:firstLine="0"/>
              <w:rPr/>
            </w:pPr>
            <w:r w:rsidDel="00000000" w:rsidR="00000000" w:rsidRPr="00000000">
              <w:rPr>
                <w:rtl w:val="0"/>
              </w:rPr>
            </w:r>
          </w:p>
          <w:p w:rsidR="00000000" w:rsidDel="00000000" w:rsidP="00000000" w:rsidRDefault="00000000" w:rsidRPr="00000000" w14:paraId="000000FC">
            <w:pPr>
              <w:spacing w:after="0" w:line="240" w:lineRule="auto"/>
              <w:ind w:firstLine="0"/>
              <w:rPr>
                <w:b w:val="1"/>
                <w:bCs w:val="1"/>
              </w:rPr>
            </w:pPr>
            <w:r w:rsidDel="00000000" w:rsidR="00000000" w:rsidRPr="00000000">
              <w:rPr>
                <w:b w:val="1"/>
                <w:bCs w:val="1"/>
                <w:rtl w:val="0"/>
              </w:rPr>
              <w:t xml:space="preserve">RNF4. Gestión del Proyecto</w:t>
            </w:r>
          </w:p>
          <w:p w:rsidR="00000000" w:rsidDel="00000000" w:rsidP="00000000" w:rsidRDefault="00000000" w:rsidRPr="00000000" w14:paraId="000000FD">
            <w:pPr>
              <w:numPr>
                <w:ilvl w:val="0"/>
                <w:numId w:val="5"/>
              </w:numPr>
              <w:spacing w:after="0" w:line="240" w:lineRule="auto"/>
              <w:ind w:left="720" w:hanging="360"/>
              <w:rPr/>
            </w:pPr>
            <w:r w:rsidDel="00000000" w:rsidR="00000000" w:rsidRPr="00000000">
              <w:rPr>
                <w:rtl w:val="0"/>
              </w:rPr>
              <w:t xml:space="preserve">RNF4.1 El desarrollo debe gestionarse mediante Trello, con tareas organizadas por sprints.</w:t>
            </w:r>
          </w:p>
          <w:p w:rsidR="00000000" w:rsidDel="00000000" w:rsidP="00000000" w:rsidRDefault="00000000" w:rsidRPr="00000000" w14:paraId="000000FE">
            <w:pPr>
              <w:numPr>
                <w:ilvl w:val="0"/>
                <w:numId w:val="5"/>
              </w:numPr>
              <w:spacing w:after="0" w:line="240" w:lineRule="auto"/>
              <w:ind w:left="720" w:hanging="360"/>
              <w:rPr/>
            </w:pPr>
            <w:r w:rsidDel="00000000" w:rsidR="00000000" w:rsidRPr="00000000">
              <w:rPr>
                <w:rtl w:val="0"/>
              </w:rPr>
              <w:t xml:space="preserve">RNF4.2 Deben existir criterios de aceptación para cada épica y tarea.</w:t>
            </w:r>
          </w:p>
          <w:p w:rsidR="00000000" w:rsidDel="00000000" w:rsidP="00000000" w:rsidRDefault="00000000" w:rsidRPr="00000000" w14:paraId="000000FF">
            <w:pPr>
              <w:numPr>
                <w:ilvl w:val="0"/>
                <w:numId w:val="5"/>
              </w:numPr>
              <w:spacing w:after="0" w:line="240" w:lineRule="auto"/>
              <w:ind w:left="720" w:hanging="360"/>
              <w:rPr/>
            </w:pPr>
            <w:r w:rsidDel="00000000" w:rsidR="00000000" w:rsidRPr="00000000">
              <w:rPr>
                <w:rtl w:val="0"/>
              </w:rPr>
              <w:t xml:space="preserve">RNF4.3 Deben registrarse riesgos, KPIs y reportes de calidad según el Plan de Calidad.</w:t>
            </w:r>
          </w:p>
          <w:p w:rsidR="00000000" w:rsidDel="00000000" w:rsidP="00000000" w:rsidRDefault="00000000" w:rsidRPr="00000000" w14:paraId="00000100">
            <w:pPr>
              <w:spacing w:after="0" w:line="240" w:lineRule="auto"/>
              <w:ind w:firstLine="0"/>
              <w:rPr/>
            </w:pPr>
            <w:r w:rsidDel="00000000" w:rsidR="00000000" w:rsidRPr="00000000">
              <w:rPr>
                <w:rtl w:val="0"/>
              </w:rPr>
            </w:r>
          </w:p>
          <w:p w:rsidR="00000000" w:rsidDel="00000000" w:rsidP="00000000" w:rsidRDefault="00000000" w:rsidRPr="00000000" w14:paraId="00000101">
            <w:pPr>
              <w:spacing w:after="0" w:line="240" w:lineRule="auto"/>
              <w:ind w:left="0" w:firstLine="0"/>
              <w:rPr>
                <w:b w:val="1"/>
                <w:bCs w:val="1"/>
              </w:rPr>
            </w:pPr>
            <w:r w:rsidDel="00000000" w:rsidR="00000000" w:rsidRPr="00000000">
              <w:rPr>
                <w:b w:val="1"/>
                <w:bCs w:val="1"/>
                <w:rtl w:val="0"/>
              </w:rPr>
              <w:t xml:space="preserve">RNF5. Portabilidad</w:t>
            </w:r>
          </w:p>
          <w:p w:rsidR="00000000" w:rsidDel="00000000" w:rsidP="00000000" w:rsidRDefault="00000000" w:rsidRPr="00000000" w14:paraId="00000102">
            <w:pPr>
              <w:numPr>
                <w:ilvl w:val="0"/>
                <w:numId w:val="33"/>
              </w:numPr>
              <w:spacing w:after="0" w:line="240" w:lineRule="auto"/>
              <w:ind w:left="720" w:hanging="360"/>
              <w:rPr/>
            </w:pPr>
            <w:r w:rsidDel="00000000" w:rsidR="00000000" w:rsidRPr="00000000">
              <w:rPr>
                <w:rtl w:val="0"/>
              </w:rPr>
              <w:t xml:space="preserve">RNF5.1 La plataforma debe funcionar en los navegadores modernos compatibles con JavaScript ES6.</w:t>
            </w:r>
          </w:p>
          <w:p w:rsidR="00000000" w:rsidDel="00000000" w:rsidP="00000000" w:rsidRDefault="00000000" w:rsidRPr="00000000" w14:paraId="00000103">
            <w:pPr>
              <w:numPr>
                <w:ilvl w:val="0"/>
                <w:numId w:val="33"/>
              </w:numPr>
              <w:spacing w:after="0" w:line="240" w:lineRule="auto"/>
              <w:ind w:left="720" w:hanging="360"/>
              <w:rPr/>
            </w:pPr>
            <w:r w:rsidDel="00000000" w:rsidR="00000000" w:rsidRPr="00000000">
              <w:rPr>
                <w:rtl w:val="0"/>
              </w:rPr>
              <w:t xml:space="preserve">RNF5.2 No requiere instalación ni dependencias locales adicionales.</w:t>
            </w:r>
          </w:p>
          <w:p w:rsidR="00000000" w:rsidDel="00000000" w:rsidP="00000000" w:rsidRDefault="00000000" w:rsidRPr="00000000" w14:paraId="00000104">
            <w:pPr>
              <w:spacing w:after="0" w:line="240" w:lineRule="auto"/>
              <w:ind w:firstLine="0"/>
              <w:rPr/>
            </w:pPr>
            <w:r w:rsidDel="00000000" w:rsidR="00000000" w:rsidRPr="00000000">
              <w:rPr>
                <w:rtl w:val="0"/>
              </w:rPr>
            </w:r>
          </w:p>
          <w:p w:rsidR="00000000" w:rsidDel="00000000" w:rsidP="00000000" w:rsidRDefault="00000000" w:rsidRPr="00000000" w14:paraId="00000105">
            <w:pPr>
              <w:spacing w:after="0" w:line="240" w:lineRule="auto"/>
              <w:ind w:firstLine="0"/>
              <w:rPr>
                <w:b w:val="1"/>
                <w:bCs w:val="1"/>
              </w:rPr>
            </w:pPr>
            <w:r w:rsidDel="00000000" w:rsidR="00000000" w:rsidRPr="00000000">
              <w:rPr>
                <w:b w:val="1"/>
                <w:bCs w:val="1"/>
                <w:rtl w:val="0"/>
              </w:rPr>
              <w:t xml:space="preserve">RNF6. Integración</w:t>
            </w:r>
          </w:p>
          <w:p w:rsidR="00000000" w:rsidDel="00000000" w:rsidP="00000000" w:rsidRDefault="00000000" w:rsidRPr="00000000" w14:paraId="00000106">
            <w:pPr>
              <w:numPr>
                <w:ilvl w:val="0"/>
                <w:numId w:val="34"/>
              </w:numPr>
              <w:spacing w:after="0" w:line="240" w:lineRule="auto"/>
              <w:ind w:left="720" w:hanging="360"/>
              <w:rPr/>
            </w:pPr>
            <w:r w:rsidDel="00000000" w:rsidR="00000000" w:rsidRPr="00000000">
              <w:rPr>
                <w:rtl w:val="0"/>
              </w:rPr>
              <w:t xml:space="preserve">RNF6.1 El sistema debe integrarse únicamente con Firebase para backend.</w:t>
            </w:r>
          </w:p>
          <w:p w:rsidR="00000000" w:rsidDel="00000000" w:rsidP="00000000" w:rsidRDefault="00000000" w:rsidRPr="00000000" w14:paraId="00000107">
            <w:pPr>
              <w:numPr>
                <w:ilvl w:val="0"/>
                <w:numId w:val="34"/>
              </w:numPr>
              <w:spacing w:after="0" w:line="240" w:lineRule="auto"/>
              <w:ind w:left="720" w:hanging="360"/>
              <w:rPr/>
            </w:pPr>
            <w:r w:rsidDel="00000000" w:rsidR="00000000" w:rsidRPr="00000000">
              <w:rPr>
                <w:rtl w:val="0"/>
              </w:rPr>
              <w:t xml:space="preserve">RNF6.2 Debe soportar importación y exportación de datos Firestore en formato JSON.</w:t>
            </w:r>
            <w:r w:rsidDel="00000000" w:rsidR="00000000" w:rsidRPr="00000000">
              <w:rPr>
                <w:rtl w:val="0"/>
              </w:rPr>
            </w:r>
          </w:p>
          <w:p w:rsidR="00000000" w:rsidDel="00000000" w:rsidP="00000000" w:rsidRDefault="00000000" w:rsidRPr="00000000" w14:paraId="00000108">
            <w:pPr>
              <w:spacing w:after="0" w:line="240" w:lineRule="auto"/>
              <w:ind w:left="720" w:firstLine="0"/>
              <w:rPr>
                <w:b w:val="1"/>
                <w:bCs w:val="1"/>
              </w:rPr>
            </w:pPr>
            <w:r w:rsidDel="00000000" w:rsidR="00000000" w:rsidRPr="00000000">
              <w:rPr>
                <w:rtl w:val="0"/>
              </w:rPr>
            </w:r>
          </w:p>
        </w:tc>
      </w:tr>
    </w:tbl>
    <w:p w:rsidR="00000000" w:rsidDel="00000000" w:rsidP="00000000" w:rsidRDefault="00000000" w:rsidRPr="00000000" w14:paraId="00000109">
      <w:pPr>
        <w:pStyle w:val="Heading1"/>
        <w:spacing w:after="280" w:before="280" w:lineRule="auto"/>
        <w:ind w:left="2" w:hanging="4"/>
        <w:rPr>
          <w:sz w:val="40"/>
          <w:szCs w:val="40"/>
        </w:rPr>
      </w:pPr>
      <w:bookmarkStart w:colFirst="0" w:colLast="0" w:name="_heading=h.ovbqct79pqro" w:id="13"/>
      <w:bookmarkEnd w:id="13"/>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280" w:before="280" w:lineRule="auto"/>
        <w:ind w:left="2" w:hanging="4"/>
        <w:rPr>
          <w:sz w:val="40"/>
          <w:szCs w:val="40"/>
        </w:rPr>
      </w:pPr>
      <w:r w:rsidDel="00000000" w:rsidR="00000000" w:rsidRPr="00000000">
        <w:rPr>
          <w:sz w:val="40"/>
          <w:szCs w:val="40"/>
          <w:rtl w:val="0"/>
        </w:rPr>
        <w:t xml:space="preserve">Objetivos</w:t>
      </w:r>
    </w:p>
    <w:tbl>
      <w:tblPr>
        <w:tblStyle w:val="Table7"/>
        <w:tblW w:w="987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35"/>
        <w:gridCol w:w="6435"/>
        <w:tblGridChange w:id="0">
          <w:tblGrid>
            <w:gridCol w:w="3435"/>
            <w:gridCol w:w="6435"/>
          </w:tblGrid>
        </w:tblGridChange>
      </w:tblGrid>
      <w:tr>
        <w:trPr>
          <w:cantSplit w:val="1"/>
          <w:trHeight w:val="223" w:hRule="atLeast"/>
          <w:tblHeader w:val="1"/>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ind w:left="0" w:hanging="2"/>
              <w:jc w:val="center"/>
              <w:rPr>
                <w:color w:val="000000"/>
              </w:rPr>
            </w:pPr>
            <w:r w:rsidDel="00000000" w:rsidR="00000000" w:rsidRPr="00000000">
              <w:rPr>
                <w:b w:val="1"/>
                <w:bCs w:val="1"/>
                <w:color w:val="000000"/>
                <w:rtl w:val="0"/>
              </w:rPr>
              <w:t xml:space="preserve">Objetivo</w:t>
            </w:r>
            <w:r w:rsidDel="00000000" w:rsidR="00000000" w:rsidRPr="00000000">
              <w:rPr>
                <w:rtl w:val="0"/>
              </w:rPr>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ind w:left="0" w:hanging="2"/>
              <w:jc w:val="center"/>
              <w:rPr>
                <w:color w:val="000000"/>
              </w:rPr>
            </w:pPr>
            <w:r w:rsidDel="00000000" w:rsidR="00000000" w:rsidRPr="00000000">
              <w:rPr>
                <w:b w:val="1"/>
                <w:bCs w:val="1"/>
                <w:color w:val="000000"/>
                <w:rtl w:val="0"/>
              </w:rPr>
              <w:t xml:space="preserve">Indicador de éxito</w:t>
            </w:r>
            <w:r w:rsidDel="00000000" w:rsidR="00000000" w:rsidRPr="00000000">
              <w:rPr>
                <w:rtl w:val="0"/>
              </w:rPr>
            </w:r>
          </w:p>
        </w:tc>
      </w:tr>
      <w:tr>
        <w:trPr>
          <w:cantSplit w:val="0"/>
          <w:tblHeader w:val="0"/>
        </w:trPr>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ind w:left="0" w:hanging="2"/>
              <w:jc w:val="both"/>
              <w:rPr>
                <w:color w:val="ff0000"/>
              </w:rPr>
            </w:pPr>
            <w:r w:rsidDel="00000000" w:rsidR="00000000" w:rsidRPr="00000000">
              <w:rPr>
                <w:color w:val="ff0000"/>
                <w:rtl w:val="0"/>
              </w:rPr>
              <w:t xml:space="preserve">Desarrollar una plataforma web integral para reseñas y comunidades culturales.</w:t>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ind w:left="0" w:hanging="2"/>
              <w:jc w:val="both"/>
              <w:rPr>
                <w:color w:val="ff0000"/>
                <w:u w:val="single"/>
              </w:rPr>
            </w:pPr>
            <w:r w:rsidDel="00000000" w:rsidR="00000000" w:rsidRPr="00000000">
              <w:rPr>
                <w:color w:val="ff0000"/>
                <w:rtl w:val="0"/>
              </w:rPr>
              <w:t xml:space="preserve">Plataforma lanzada con todos los módulos funcionales (autenticación, reseñas, búsqueda, perfil y navegación fluida).</w:t>
            </w:r>
            <w:r w:rsidDel="00000000" w:rsidR="00000000" w:rsidRPr="00000000">
              <w:rPr>
                <w:rtl w:val="0"/>
              </w:rPr>
            </w:r>
          </w:p>
        </w:tc>
      </w:tr>
      <w:tr>
        <w:trPr>
          <w:cantSplit w:val="0"/>
          <w:tblHeader w:val="0"/>
        </w:trPr>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40" w:lineRule="auto"/>
              <w:ind w:left="0" w:hanging="2"/>
              <w:jc w:val="both"/>
              <w:rPr>
                <w:color w:val="ff0000"/>
              </w:rPr>
            </w:pPr>
            <w:r w:rsidDel="00000000" w:rsidR="00000000" w:rsidRPr="00000000">
              <w:rPr>
                <w:color w:val="ff0000"/>
                <w:rtl w:val="0"/>
              </w:rPr>
              <w:t xml:space="preserve">Implementar un sistema de gestión de usuarios y reseñas centralizado en Firebase.</w:t>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40" w:lineRule="auto"/>
              <w:ind w:left="0" w:hanging="2"/>
              <w:jc w:val="both"/>
              <w:rPr>
                <w:color w:val="ff0000"/>
              </w:rPr>
            </w:pPr>
            <w:r w:rsidDel="00000000" w:rsidR="00000000" w:rsidRPr="00000000">
              <w:rPr>
                <w:color w:val="ff0000"/>
                <w:rtl w:val="0"/>
              </w:rPr>
              <w:t xml:space="preserve">La base de datos mantiene consistencia y actualización en tiempo real.</w:t>
            </w:r>
          </w:p>
        </w:tc>
      </w:tr>
      <w:tr>
        <w:trPr>
          <w:cantSplit w:val="0"/>
          <w:tblHeader w:val="0"/>
        </w:trPr>
        <w:tc>
          <w:tcPr>
            <w:gridSpan w:val="2"/>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ind w:left="0" w:hanging="2"/>
              <w:jc w:val="both"/>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ind w:left="0" w:hanging="2"/>
              <w:jc w:val="both"/>
              <w:rPr>
                <w:color w:val="ff0000"/>
              </w:rPr>
            </w:pPr>
            <w:r w:rsidDel="00000000" w:rsidR="00000000" w:rsidRPr="00000000">
              <w:rPr>
                <w:color w:val="ff0000"/>
                <w:rtl w:val="0"/>
              </w:rPr>
              <w:t xml:space="preserve">Optimizar la experiencia de búsqueda y descubrimiento cultural.</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40" w:lineRule="auto"/>
              <w:ind w:left="0" w:hanging="2"/>
              <w:jc w:val="both"/>
              <w:rPr>
                <w:color w:val="ff0000"/>
              </w:rPr>
            </w:pPr>
            <w:r w:rsidDel="00000000" w:rsidR="00000000" w:rsidRPr="00000000">
              <w:rPr>
                <w:color w:val="ff0000"/>
                <w:rtl w:val="0"/>
              </w:rPr>
              <w:t xml:space="preserve">Los usuarios pueden filtrar contenido y recibir sugerencias según sus preferencias. Los filtros y el sistema de recomendaciones funcionan de manera eficiente, ofreciendo resultados precisos y relevantes en pruebas de usabilidad.</w:t>
            </w:r>
          </w:p>
        </w:tc>
      </w:tr>
      <w:tr>
        <w:trPr>
          <w:cantSplit w:val="0"/>
          <w:tblHeader w:val="0"/>
        </w:trPr>
        <w:tc>
          <w:tcPr>
            <w:gridSpan w:val="2"/>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40" w:lineRule="auto"/>
              <w:ind w:left="0" w:hanging="2"/>
              <w:jc w:val="both"/>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40" w:lineRule="auto"/>
              <w:ind w:left="0" w:hanging="2"/>
              <w:jc w:val="both"/>
              <w:rPr>
                <w:color w:val="ff0000"/>
              </w:rPr>
            </w:pPr>
            <w:r w:rsidDel="00000000" w:rsidR="00000000" w:rsidRPr="00000000">
              <w:rPr>
                <w:color w:val="ff0000"/>
                <w:rtl w:val="0"/>
              </w:rPr>
              <w:t xml:space="preserve">Asegurar sostenibilidad y mantenimiento.</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40" w:lineRule="auto"/>
              <w:ind w:left="0" w:hanging="2"/>
              <w:jc w:val="both"/>
              <w:rPr>
                <w:color w:val="ff0000"/>
              </w:rPr>
            </w:pPr>
            <w:r w:rsidDel="00000000" w:rsidR="00000000" w:rsidRPr="00000000">
              <w:rPr>
                <w:color w:val="ff0000"/>
                <w:rtl w:val="0"/>
              </w:rPr>
              <w:t xml:space="preserve">Implementación de monetización indirecta mediante publicidad segmentada y enlaces de afiliados, sin afectar la experiencia de usuario. Monitoreo del sistema muestra estabilidad y rendimiento adecuados durante el primer mes posterior al lanzamiento.</w:t>
            </w:r>
          </w:p>
        </w:tc>
      </w:tr>
      <w:tr>
        <w:trPr>
          <w:cantSplit w:val="0"/>
          <w:tblHeader w:val="0"/>
        </w:trPr>
        <w:tc>
          <w:tcPr>
            <w:gridSpan w:val="2"/>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ind w:left="0" w:hanging="2"/>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40" w:lineRule="auto"/>
              <w:ind w:left="0" w:hanging="2"/>
              <w:rPr>
                <w:color w:val="ff0000"/>
              </w:rPr>
            </w:pPr>
            <w:r w:rsidDel="00000000" w:rsidR="00000000" w:rsidRPr="00000000">
              <w:rPr>
                <w:color w:val="ff0000"/>
                <w:rtl w:val="0"/>
              </w:rPr>
              <w:t xml:space="preserve">Cumplimiento de plazos y tiempos establecidos.</w:t>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ind w:left="0" w:hanging="2"/>
              <w:rPr>
                <w:color w:val="ff0000"/>
              </w:rPr>
            </w:pPr>
            <w:r w:rsidDel="00000000" w:rsidR="00000000" w:rsidRPr="00000000">
              <w:rPr>
                <w:color w:val="ff0000"/>
                <w:rtl w:val="0"/>
              </w:rPr>
              <w:t xml:space="preserve">El proyecto se completa dentro del periodo planificado, alcanzando los hitos definidos en cada sprint y entregando un producto totalmente funcional al cierre del ciclo de desarrollo.</w:t>
            </w:r>
          </w:p>
        </w:tc>
      </w:tr>
      <w:tr>
        <w:trPr>
          <w:cantSplit w:val="0"/>
          <w:tblHeader w:val="0"/>
        </w:trPr>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r>
          </w:p>
        </w:tc>
      </w:tr>
    </w:tbl>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80" w:before="280" w:line="240" w:lineRule="auto"/>
        <w:ind w:left="1" w:hanging="3"/>
        <w:rPr>
          <w:color w:val="365f91"/>
          <w:sz w:val="32"/>
          <w:szCs w:val="32"/>
        </w:rPr>
      </w:pPr>
      <w:bookmarkStart w:colFirst="0" w:colLast="0" w:name="_heading=h.58n9atp2kx6d" w:id="14"/>
      <w:bookmarkEnd w:id="14"/>
      <w:r w:rsidDel="00000000" w:rsidR="00000000" w:rsidRPr="00000000">
        <w:rPr>
          <w:rtl w:val="0"/>
        </w:rPr>
      </w:r>
    </w:p>
    <w:p w:rsidR="00000000" w:rsidDel="00000000" w:rsidP="00000000" w:rsidRDefault="00000000" w:rsidRPr="00000000" w14:paraId="00000120">
      <w:pPr>
        <w:pStyle w:val="Heading1"/>
        <w:spacing w:after="280" w:before="280" w:lineRule="auto"/>
        <w:ind w:left="2" w:hanging="4"/>
        <w:rPr>
          <w:sz w:val="40"/>
          <w:szCs w:val="40"/>
        </w:rPr>
      </w:pPr>
      <w:bookmarkStart w:colFirst="0" w:colLast="0" w:name="_heading=h.1n7eok42ielh" w:id="15"/>
      <w:bookmarkEnd w:id="15"/>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spacing w:after="280" w:before="280" w:lineRule="auto"/>
        <w:ind w:left="2" w:hanging="4"/>
        <w:rPr>
          <w:sz w:val="40"/>
          <w:szCs w:val="40"/>
        </w:rPr>
      </w:pPr>
      <w:bookmarkStart w:colFirst="0" w:colLast="0" w:name="_heading=h.2s8eyo1" w:id="16"/>
      <w:bookmarkEnd w:id="16"/>
      <w:r w:rsidDel="00000000" w:rsidR="00000000" w:rsidRPr="00000000">
        <w:rPr>
          <w:sz w:val="40"/>
          <w:szCs w:val="40"/>
          <w:rtl w:val="0"/>
        </w:rPr>
        <w:t xml:space="preserve">Premisas y Restricciones</w:t>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p w:rsidR="00000000" w:rsidDel="00000000" w:rsidP="00000000" w:rsidRDefault="00000000" w:rsidRPr="00000000" w14:paraId="00000122">
            <w:pPr>
              <w:spacing w:after="0" w:line="240" w:lineRule="auto"/>
              <w:ind w:left="0" w:hanging="2"/>
              <w:rPr/>
            </w:pPr>
            <w:bookmarkStart w:colFirst="0" w:colLast="0" w:name="_heading=h.3at6c4e4jmib" w:id="17"/>
            <w:bookmarkEnd w:id="17"/>
            <w:r w:rsidDel="00000000" w:rsidR="00000000" w:rsidRPr="00000000">
              <w:rPr>
                <w:rtl w:val="0"/>
              </w:rPr>
            </w:r>
          </w:p>
          <w:p w:rsidR="00000000" w:rsidDel="00000000" w:rsidP="00000000" w:rsidRDefault="00000000" w:rsidRPr="00000000" w14:paraId="00000123">
            <w:pPr>
              <w:pStyle w:val="Heading2"/>
              <w:spacing w:after="80" w:before="360" w:lineRule="auto"/>
              <w:ind w:left="720" w:hanging="360"/>
              <w:jc w:val="both"/>
              <w:rPr/>
            </w:pPr>
            <w:bookmarkStart w:colFirst="0" w:colLast="0" w:name="_heading=h.wh3z0k6dkrbv" w:id="18"/>
            <w:bookmarkEnd w:id="18"/>
            <w:r w:rsidDel="00000000" w:rsidR="00000000" w:rsidRPr="00000000">
              <w:rPr>
                <w:color w:val="000000"/>
                <w:sz w:val="34"/>
                <w:szCs w:val="34"/>
                <w:rtl w:val="0"/>
              </w:rPr>
              <w:t xml:space="preserve">Premisas del Proyecto</w:t>
            </w:r>
            <w:r w:rsidDel="00000000" w:rsidR="00000000" w:rsidRPr="00000000">
              <w:rPr>
                <w:rtl w:val="0"/>
              </w:rPr>
            </w:r>
          </w:p>
          <w:p w:rsidR="00000000" w:rsidDel="00000000" w:rsidP="00000000" w:rsidRDefault="00000000" w:rsidRPr="00000000" w14:paraId="00000124">
            <w:pPr>
              <w:numPr>
                <w:ilvl w:val="0"/>
                <w:numId w:val="13"/>
              </w:numPr>
              <w:spacing w:after="0" w:afterAutospacing="0" w:before="240" w:line="240" w:lineRule="auto"/>
              <w:ind w:left="720" w:hanging="360"/>
              <w:jc w:val="both"/>
            </w:pPr>
            <w:r w:rsidDel="00000000" w:rsidR="00000000" w:rsidRPr="00000000">
              <w:rPr>
                <w:b w:val="1"/>
                <w:bCs w:val="1"/>
                <w:rtl w:val="0"/>
              </w:rPr>
              <w:t xml:space="preserve">Los usuarios cuentan con conexión a Internet estable</w:t>
            </w:r>
            <w:r w:rsidDel="00000000" w:rsidR="00000000" w:rsidRPr="00000000">
              <w:rPr>
                <w:rtl w:val="0"/>
              </w:rPr>
              <w:t xml:space="preserve"> para acceder a la plataforma, debido a que toda la información (autenticación y datos culturales) se obtiene desde Firebase en tiempo real.</w:t>
              <w:br w:type="textWrapping"/>
            </w:r>
          </w:p>
          <w:p w:rsidR="00000000" w:rsidDel="00000000" w:rsidP="00000000" w:rsidRDefault="00000000" w:rsidRPr="00000000" w14:paraId="00000125">
            <w:pPr>
              <w:numPr>
                <w:ilvl w:val="0"/>
                <w:numId w:val="13"/>
              </w:numPr>
              <w:spacing w:after="0" w:afterAutospacing="0" w:before="0" w:beforeAutospacing="0" w:line="240" w:lineRule="auto"/>
              <w:ind w:left="720" w:hanging="360"/>
              <w:jc w:val="both"/>
            </w:pPr>
            <w:r w:rsidDel="00000000" w:rsidR="00000000" w:rsidRPr="00000000">
              <w:rPr>
                <w:b w:val="1"/>
                <w:bCs w:val="1"/>
                <w:rtl w:val="0"/>
              </w:rPr>
              <w:t xml:space="preserve">Firebase Authentication y Firestore estarán operativos durante todo el desarrollo y posterior funcionamiento del sistema</w:t>
            </w:r>
            <w:r w:rsidDel="00000000" w:rsidR="00000000" w:rsidRPr="00000000">
              <w:rPr>
                <w:rtl w:val="0"/>
              </w:rPr>
              <w:t xml:space="preserve">, ya que la plataforma depende completamente de estos servicios para manejar usuarios, roles, obras culturales y reseñas.</w:t>
              <w:br w:type="textWrapping"/>
            </w:r>
          </w:p>
          <w:p w:rsidR="00000000" w:rsidDel="00000000" w:rsidP="00000000" w:rsidRDefault="00000000" w:rsidRPr="00000000" w14:paraId="00000126">
            <w:pPr>
              <w:numPr>
                <w:ilvl w:val="0"/>
                <w:numId w:val="13"/>
              </w:numPr>
              <w:spacing w:after="0" w:afterAutospacing="0" w:before="0" w:beforeAutospacing="0" w:line="240" w:lineRule="auto"/>
              <w:ind w:left="720" w:hanging="360"/>
              <w:jc w:val="both"/>
            </w:pPr>
            <w:r w:rsidDel="00000000" w:rsidR="00000000" w:rsidRPr="00000000">
              <w:rPr>
                <w:b w:val="1"/>
                <w:bCs w:val="1"/>
                <w:rtl w:val="0"/>
              </w:rPr>
              <w:t xml:space="preserve">El equipo de desarrollo tiene acceso permanente al proyecto Firebase</w:t>
            </w:r>
            <w:r w:rsidDel="00000000" w:rsidR="00000000" w:rsidRPr="00000000">
              <w:rPr>
                <w:rtl w:val="0"/>
              </w:rPr>
              <w:t xml:space="preserve">, incluyendo reglas de Firestore, consola de autenticación y colección de administradores.</w:t>
              <w:br w:type="textWrapping"/>
            </w:r>
          </w:p>
          <w:p w:rsidR="00000000" w:rsidDel="00000000" w:rsidP="00000000" w:rsidRDefault="00000000" w:rsidRPr="00000000" w14:paraId="00000127">
            <w:pPr>
              <w:numPr>
                <w:ilvl w:val="0"/>
                <w:numId w:val="13"/>
              </w:numPr>
              <w:spacing w:after="0" w:afterAutospacing="0" w:before="0" w:beforeAutospacing="0" w:line="240" w:lineRule="auto"/>
              <w:ind w:left="720" w:hanging="360"/>
              <w:jc w:val="both"/>
            </w:pPr>
            <w:r w:rsidDel="00000000" w:rsidR="00000000" w:rsidRPr="00000000">
              <w:rPr>
                <w:b w:val="1"/>
                <w:bCs w:val="1"/>
                <w:rtl w:val="0"/>
              </w:rPr>
              <w:t xml:space="preserve">El proyecto se ejecuta en navegadores modernos compatibles con JavaScript ES6</w:t>
            </w:r>
            <w:r w:rsidDel="00000000" w:rsidR="00000000" w:rsidRPr="00000000">
              <w:rPr>
                <w:rtl w:val="0"/>
              </w:rPr>
              <w:t xml:space="preserve">, dado que la arquitectura SPA utiliza módulos ESM y funciones nativas del navegador.</w:t>
              <w:br w:type="textWrapping"/>
            </w:r>
          </w:p>
          <w:p w:rsidR="00000000" w:rsidDel="00000000" w:rsidP="00000000" w:rsidRDefault="00000000" w:rsidRPr="00000000" w14:paraId="00000128">
            <w:pPr>
              <w:numPr>
                <w:ilvl w:val="0"/>
                <w:numId w:val="13"/>
              </w:numPr>
              <w:spacing w:after="0" w:afterAutospacing="0" w:before="0" w:beforeAutospacing="0" w:line="240" w:lineRule="auto"/>
              <w:ind w:left="720" w:hanging="360"/>
              <w:jc w:val="both"/>
            </w:pPr>
            <w:r w:rsidDel="00000000" w:rsidR="00000000" w:rsidRPr="00000000">
              <w:rPr>
                <w:b w:val="1"/>
                <w:bCs w:val="1"/>
                <w:rtl w:val="0"/>
              </w:rPr>
              <w:t xml:space="preserve">El desarrollo del proyecto se organiza y supervisa mediante Trello</w:t>
            </w:r>
            <w:r w:rsidDel="00000000" w:rsidR="00000000" w:rsidRPr="00000000">
              <w:rPr>
                <w:rtl w:val="0"/>
              </w:rPr>
              <w:t xml:space="preserve">, utilizando sprints, épicas y criterios de aceptación registrados en el tablero de trabajo.</w:t>
              <w:br w:type="textWrapping"/>
            </w:r>
          </w:p>
          <w:p w:rsidR="00000000" w:rsidDel="00000000" w:rsidP="00000000" w:rsidRDefault="00000000" w:rsidRPr="00000000" w14:paraId="00000129">
            <w:pPr>
              <w:numPr>
                <w:ilvl w:val="0"/>
                <w:numId w:val="13"/>
              </w:numPr>
              <w:spacing w:after="0" w:afterAutospacing="0" w:before="0" w:beforeAutospacing="0" w:line="240" w:lineRule="auto"/>
              <w:ind w:left="720" w:hanging="360"/>
              <w:jc w:val="both"/>
            </w:pPr>
            <w:r w:rsidDel="00000000" w:rsidR="00000000" w:rsidRPr="00000000">
              <w:rPr>
                <w:b w:val="1"/>
                <w:bCs w:val="1"/>
                <w:rtl w:val="0"/>
              </w:rPr>
              <w:t xml:space="preserve">Las pruebas, documentación y revisiones de calidad se realizan según el Plan de Gestión de Calidad</w:t>
            </w:r>
            <w:r w:rsidDel="00000000" w:rsidR="00000000" w:rsidRPr="00000000">
              <w:rPr>
                <w:rtl w:val="0"/>
              </w:rPr>
              <w:t xml:space="preserve">, incluyendo KPIs, reuniones periódicas, listas de verificación y control de riesgos.</w:t>
              <w:br w:type="textWrapping"/>
            </w:r>
          </w:p>
          <w:p w:rsidR="00000000" w:rsidDel="00000000" w:rsidP="00000000" w:rsidRDefault="00000000" w:rsidRPr="00000000" w14:paraId="0000012A">
            <w:pPr>
              <w:numPr>
                <w:ilvl w:val="0"/>
                <w:numId w:val="13"/>
              </w:numPr>
              <w:spacing w:after="0" w:afterAutospacing="0" w:before="0" w:beforeAutospacing="0" w:line="240" w:lineRule="auto"/>
              <w:ind w:left="720" w:hanging="360"/>
              <w:jc w:val="both"/>
            </w:pPr>
            <w:r w:rsidDel="00000000" w:rsidR="00000000" w:rsidRPr="00000000">
              <w:rPr>
                <w:b w:val="1"/>
                <w:bCs w:val="1"/>
                <w:rtl w:val="0"/>
              </w:rPr>
              <w:t xml:space="preserve">El equipo cuenta con acceso a imágenes y recursos gráficos almacenados en la carpeta </w:t>
            </w:r>
            <w:r w:rsidDel="00000000" w:rsidR="00000000" w:rsidRPr="00000000">
              <w:rPr>
                <w:rFonts w:ascii="Roboto Mono" w:cs="Roboto Mono" w:eastAsia="Roboto Mono" w:hAnsi="Roboto Mono"/>
                <w:b w:val="1"/>
                <w:bCs w:val="1"/>
                <w:color w:val="188038"/>
                <w:rtl w:val="0"/>
              </w:rPr>
              <w:t xml:space="preserve">/src/assets/</w:t>
            </w:r>
            <w:r w:rsidDel="00000000" w:rsidR="00000000" w:rsidRPr="00000000">
              <w:rPr>
                <w:rtl w:val="0"/>
              </w:rPr>
              <w:t xml:space="preserve">, necesarios para las vistas de catálogo, detalle y publicidad.</w:t>
              <w:br w:type="textWrapping"/>
            </w:r>
          </w:p>
          <w:p w:rsidR="00000000" w:rsidDel="00000000" w:rsidP="00000000" w:rsidRDefault="00000000" w:rsidRPr="00000000" w14:paraId="0000012B">
            <w:pPr>
              <w:numPr>
                <w:ilvl w:val="0"/>
                <w:numId w:val="13"/>
              </w:numPr>
              <w:spacing w:after="240" w:before="0" w:beforeAutospacing="0" w:line="240" w:lineRule="auto"/>
              <w:ind w:left="720" w:hanging="360"/>
              <w:jc w:val="both"/>
            </w:pPr>
            <w:r w:rsidDel="00000000" w:rsidR="00000000" w:rsidRPr="00000000">
              <w:rPr>
                <w:b w:val="1"/>
                <w:bCs w:val="1"/>
                <w:rtl w:val="0"/>
              </w:rPr>
              <w:t xml:space="preserve">El profesor guía cumple el rol de Scrum Master</w:t>
            </w:r>
            <w:r w:rsidDel="00000000" w:rsidR="00000000" w:rsidRPr="00000000">
              <w:rPr>
                <w:rtl w:val="0"/>
              </w:rPr>
              <w:t xml:space="preserve">, supervisando estándares, criterios de aceptación y revisiones quincenales.</w:t>
            </w:r>
          </w:p>
          <w:p w:rsidR="00000000" w:rsidDel="00000000" w:rsidP="00000000" w:rsidRDefault="00000000" w:rsidRPr="00000000" w14:paraId="0000012C">
            <w:pPr>
              <w:spacing w:after="240" w:before="240" w:line="240" w:lineRule="auto"/>
              <w:ind w:left="720" w:firstLine="0"/>
              <w:jc w:val="both"/>
              <w:rPr/>
            </w:pPr>
            <w:r w:rsidDel="00000000" w:rsidR="00000000" w:rsidRPr="00000000">
              <w:rPr>
                <w:rtl w:val="0"/>
              </w:rPr>
              <w:t xml:space="preserve">.</w:t>
            </w:r>
          </w:p>
          <w:p w:rsidR="00000000" w:rsidDel="00000000" w:rsidP="00000000" w:rsidRDefault="00000000" w:rsidRPr="00000000" w14:paraId="0000012D">
            <w:pPr>
              <w:pStyle w:val="Heading2"/>
              <w:spacing w:after="80" w:before="360" w:lineRule="auto"/>
              <w:ind w:left="720" w:hanging="360"/>
              <w:jc w:val="both"/>
              <w:rPr/>
            </w:pPr>
            <w:bookmarkStart w:colFirst="0" w:colLast="0" w:name="_heading=h.3hl87l4ftc4u" w:id="19"/>
            <w:bookmarkEnd w:id="19"/>
            <w:r w:rsidDel="00000000" w:rsidR="00000000" w:rsidRPr="00000000">
              <w:rPr>
                <w:color w:val="000000"/>
                <w:sz w:val="34"/>
                <w:szCs w:val="34"/>
                <w:rtl w:val="0"/>
              </w:rPr>
              <w:t xml:space="preserve">Restricciones del Proyecto</w:t>
            </w:r>
            <w:r w:rsidDel="00000000" w:rsidR="00000000" w:rsidRPr="00000000">
              <w:rPr>
                <w:rtl w:val="0"/>
              </w:rPr>
            </w:r>
          </w:p>
          <w:p w:rsidR="00000000" w:rsidDel="00000000" w:rsidP="00000000" w:rsidRDefault="00000000" w:rsidRPr="00000000" w14:paraId="0000012E">
            <w:pPr>
              <w:numPr>
                <w:ilvl w:val="0"/>
                <w:numId w:val="10"/>
              </w:numPr>
              <w:spacing w:after="0" w:afterAutospacing="0" w:before="240" w:line="240" w:lineRule="auto"/>
              <w:ind w:left="720" w:hanging="360"/>
              <w:jc w:val="both"/>
            </w:pPr>
            <w:r w:rsidDel="00000000" w:rsidR="00000000" w:rsidRPr="00000000">
              <w:rPr>
                <w:b w:val="1"/>
                <w:bCs w:val="1"/>
                <w:rtl w:val="0"/>
              </w:rPr>
              <w:t xml:space="preserve">Dependencia total de los servicios de Firebase</w:t>
            </w:r>
          </w:p>
          <w:p w:rsidR="00000000" w:rsidDel="00000000" w:rsidP="00000000" w:rsidRDefault="00000000" w:rsidRPr="00000000" w14:paraId="0000012F">
            <w:pPr>
              <w:numPr>
                <w:ilvl w:val="1"/>
                <w:numId w:val="10"/>
              </w:numPr>
              <w:spacing w:after="0" w:afterAutospacing="0" w:before="0" w:beforeAutospacing="0" w:line="240" w:lineRule="auto"/>
              <w:ind w:left="1440" w:hanging="360"/>
              <w:jc w:val="both"/>
            </w:pPr>
            <w:r w:rsidDel="00000000" w:rsidR="00000000" w:rsidRPr="00000000">
              <w:rPr>
                <w:rtl w:val="0"/>
              </w:rPr>
              <w:t xml:space="preserve">Si Firebase Authentication o Firestore presentan fallas, la plataforma no puede autenticar usuarios ni cargar contenido.</w:t>
            </w:r>
          </w:p>
          <w:p w:rsidR="00000000" w:rsidDel="00000000" w:rsidP="00000000" w:rsidRDefault="00000000" w:rsidRPr="00000000" w14:paraId="00000130">
            <w:pPr>
              <w:numPr>
                <w:ilvl w:val="0"/>
                <w:numId w:val="10"/>
              </w:numPr>
              <w:spacing w:after="0" w:afterAutospacing="0" w:before="0" w:beforeAutospacing="0" w:line="240" w:lineRule="auto"/>
              <w:ind w:left="720" w:hanging="360"/>
              <w:jc w:val="both"/>
            </w:pPr>
            <w:r w:rsidDel="00000000" w:rsidR="00000000" w:rsidRPr="00000000">
              <w:rPr>
                <w:b w:val="1"/>
                <w:bCs w:val="1"/>
                <w:rtl w:val="0"/>
              </w:rPr>
              <w:t xml:space="preserve">La plataforma funciona únicamente como aplicación web (SPA)</w:t>
            </w:r>
          </w:p>
          <w:p w:rsidR="00000000" w:rsidDel="00000000" w:rsidP="00000000" w:rsidRDefault="00000000" w:rsidRPr="00000000" w14:paraId="00000131">
            <w:pPr>
              <w:numPr>
                <w:ilvl w:val="1"/>
                <w:numId w:val="10"/>
              </w:numPr>
              <w:spacing w:after="0" w:afterAutospacing="0" w:before="0" w:beforeAutospacing="0" w:line="240" w:lineRule="auto"/>
              <w:ind w:left="1440" w:hanging="360"/>
              <w:jc w:val="both"/>
            </w:pPr>
            <w:r w:rsidDel="00000000" w:rsidR="00000000" w:rsidRPr="00000000">
              <w:rPr>
                <w:rtl w:val="0"/>
              </w:rPr>
              <w:t xml:space="preserve">No se desarrollarán aplicaciones móviles nativas ni versiones offline.</w:t>
            </w:r>
          </w:p>
          <w:p w:rsidR="00000000" w:rsidDel="00000000" w:rsidP="00000000" w:rsidRDefault="00000000" w:rsidRPr="00000000" w14:paraId="00000132">
            <w:pPr>
              <w:numPr>
                <w:ilvl w:val="1"/>
                <w:numId w:val="10"/>
              </w:numPr>
              <w:spacing w:after="0" w:afterAutospacing="0" w:before="0" w:beforeAutospacing="0" w:line="240" w:lineRule="auto"/>
              <w:ind w:left="1440" w:hanging="360"/>
              <w:jc w:val="both"/>
            </w:pPr>
            <w:r w:rsidDel="00000000" w:rsidR="00000000" w:rsidRPr="00000000">
              <w:rPr>
                <w:rtl w:val="0"/>
              </w:rPr>
              <w:t xml:space="preserve">No se contempla backend propio; toda la lógica depende del cliente y Firebase.</w:t>
            </w:r>
          </w:p>
          <w:p w:rsidR="00000000" w:rsidDel="00000000" w:rsidP="00000000" w:rsidRDefault="00000000" w:rsidRPr="00000000" w14:paraId="00000133">
            <w:pPr>
              <w:numPr>
                <w:ilvl w:val="0"/>
                <w:numId w:val="10"/>
              </w:numPr>
              <w:spacing w:after="0" w:afterAutospacing="0" w:before="0" w:beforeAutospacing="0" w:line="240" w:lineRule="auto"/>
              <w:ind w:left="720" w:hanging="360"/>
              <w:jc w:val="both"/>
            </w:pPr>
            <w:r w:rsidDel="00000000" w:rsidR="00000000" w:rsidRPr="00000000">
              <w:rPr>
                <w:b w:val="1"/>
                <w:bCs w:val="1"/>
                <w:rtl w:val="0"/>
              </w:rPr>
              <w:t xml:space="preserve">El acceso al panel administrativo está restringido exclusivamente a usuarios con permisos en la colección “admins”</w:t>
            </w:r>
          </w:p>
          <w:p w:rsidR="00000000" w:rsidDel="00000000" w:rsidP="00000000" w:rsidRDefault="00000000" w:rsidRPr="00000000" w14:paraId="00000134">
            <w:pPr>
              <w:numPr>
                <w:ilvl w:val="1"/>
                <w:numId w:val="10"/>
              </w:numPr>
              <w:spacing w:after="0" w:afterAutospacing="0" w:before="0" w:beforeAutospacing="0" w:line="240" w:lineRule="auto"/>
              <w:ind w:left="1440" w:hanging="360"/>
              <w:jc w:val="both"/>
            </w:pPr>
            <w:r w:rsidDel="00000000" w:rsidR="00000000" w:rsidRPr="00000000">
              <w:rPr>
                <w:rtl w:val="0"/>
              </w:rPr>
              <w:t xml:space="preserve">Los administradores deben agregarse manualmente en Firestore.</w:t>
            </w:r>
          </w:p>
          <w:p w:rsidR="00000000" w:rsidDel="00000000" w:rsidP="00000000" w:rsidRDefault="00000000" w:rsidRPr="00000000" w14:paraId="00000135">
            <w:pPr>
              <w:numPr>
                <w:ilvl w:val="0"/>
                <w:numId w:val="10"/>
              </w:numPr>
              <w:spacing w:after="0" w:afterAutospacing="0" w:before="0" w:beforeAutospacing="0" w:line="240" w:lineRule="auto"/>
              <w:ind w:left="720" w:hanging="360"/>
              <w:jc w:val="both"/>
            </w:pPr>
            <w:r w:rsidDel="00000000" w:rsidR="00000000" w:rsidRPr="00000000">
              <w:rPr>
                <w:b w:val="1"/>
                <w:bCs w:val="1"/>
                <w:rtl w:val="0"/>
              </w:rPr>
              <w:t xml:space="preserve">El presupuesto asignado limita el uso de servicios adicionales</w:t>
            </w:r>
          </w:p>
          <w:p w:rsidR="00000000" w:rsidDel="00000000" w:rsidP="00000000" w:rsidRDefault="00000000" w:rsidRPr="00000000" w14:paraId="00000136">
            <w:pPr>
              <w:numPr>
                <w:ilvl w:val="1"/>
                <w:numId w:val="10"/>
              </w:numPr>
              <w:spacing w:after="0" w:afterAutospacing="0" w:before="0" w:beforeAutospacing="0" w:line="240" w:lineRule="auto"/>
              <w:ind w:left="1440" w:hanging="360"/>
              <w:jc w:val="both"/>
            </w:pPr>
            <w:r w:rsidDel="00000000" w:rsidR="00000000" w:rsidRPr="00000000">
              <w:rPr>
                <w:rtl w:val="0"/>
              </w:rPr>
              <w:t xml:space="preserve">No se integrarán servicios externos de pago, APIs avanzadas ni módulos con costos adicionales fuera de Firebase.</w:t>
            </w:r>
          </w:p>
          <w:p w:rsidR="00000000" w:rsidDel="00000000" w:rsidP="00000000" w:rsidRDefault="00000000" w:rsidRPr="00000000" w14:paraId="00000137">
            <w:pPr>
              <w:numPr>
                <w:ilvl w:val="0"/>
                <w:numId w:val="10"/>
              </w:numPr>
              <w:spacing w:after="0" w:afterAutospacing="0" w:before="0" w:beforeAutospacing="0" w:line="240" w:lineRule="auto"/>
              <w:ind w:left="720" w:hanging="360"/>
              <w:jc w:val="both"/>
            </w:pPr>
            <w:r w:rsidDel="00000000" w:rsidR="00000000" w:rsidRPr="00000000">
              <w:rPr>
                <w:b w:val="1"/>
                <w:bCs w:val="1"/>
                <w:rtl w:val="0"/>
              </w:rPr>
              <w:t xml:space="preserve">El desarrollo debe ceñirse al cronograma establecido en los sprints</w:t>
            </w:r>
          </w:p>
          <w:p w:rsidR="00000000" w:rsidDel="00000000" w:rsidP="00000000" w:rsidRDefault="00000000" w:rsidRPr="00000000" w14:paraId="00000138">
            <w:pPr>
              <w:numPr>
                <w:ilvl w:val="1"/>
                <w:numId w:val="10"/>
              </w:numPr>
              <w:spacing w:after="0" w:afterAutospacing="0" w:before="0" w:beforeAutospacing="0" w:line="240" w:lineRule="auto"/>
              <w:ind w:left="1440" w:hanging="360"/>
              <w:jc w:val="both"/>
            </w:pPr>
            <w:r w:rsidDel="00000000" w:rsidR="00000000" w:rsidRPr="00000000">
              <w:rPr>
                <w:rtl w:val="0"/>
              </w:rPr>
              <w:t xml:space="preserve">No se consideran ampliaciones funcionales fuera del alcance definido (recomendaciones avanzadas, foros, gamificación, etc.).</w:t>
            </w:r>
          </w:p>
          <w:p w:rsidR="00000000" w:rsidDel="00000000" w:rsidP="00000000" w:rsidRDefault="00000000" w:rsidRPr="00000000" w14:paraId="00000139">
            <w:pPr>
              <w:numPr>
                <w:ilvl w:val="0"/>
                <w:numId w:val="10"/>
              </w:numPr>
              <w:spacing w:after="0" w:afterAutospacing="0" w:before="0" w:beforeAutospacing="0" w:line="240" w:lineRule="auto"/>
              <w:ind w:left="720" w:hanging="360"/>
              <w:jc w:val="both"/>
            </w:pPr>
            <w:r w:rsidDel="00000000" w:rsidR="00000000" w:rsidRPr="00000000">
              <w:rPr>
                <w:b w:val="1"/>
                <w:bCs w:val="1"/>
                <w:rtl w:val="0"/>
              </w:rPr>
              <w:t xml:space="preserve">La plataforma depende del uso de JavaScript y del navegador</w:t>
            </w:r>
          </w:p>
          <w:p w:rsidR="00000000" w:rsidDel="00000000" w:rsidP="00000000" w:rsidRDefault="00000000" w:rsidRPr="00000000" w14:paraId="0000013A">
            <w:pPr>
              <w:numPr>
                <w:ilvl w:val="1"/>
                <w:numId w:val="10"/>
              </w:numPr>
              <w:spacing w:after="0" w:afterAutospacing="0" w:before="0" w:beforeAutospacing="0" w:line="240" w:lineRule="auto"/>
              <w:ind w:left="1440" w:hanging="360"/>
              <w:jc w:val="both"/>
            </w:pPr>
            <w:r w:rsidDel="00000000" w:rsidR="00000000" w:rsidRPr="00000000">
              <w:rPr>
                <w:rtl w:val="0"/>
              </w:rPr>
              <w:t xml:space="preserve">Los usuarios con JavaScript deshabilitado no podrán utilizar el sistema.</w:t>
            </w:r>
          </w:p>
          <w:p w:rsidR="00000000" w:rsidDel="00000000" w:rsidP="00000000" w:rsidRDefault="00000000" w:rsidRPr="00000000" w14:paraId="0000013B">
            <w:pPr>
              <w:numPr>
                <w:ilvl w:val="1"/>
                <w:numId w:val="10"/>
              </w:numPr>
              <w:spacing w:after="0" w:afterAutospacing="0" w:before="0" w:beforeAutospacing="0" w:line="240" w:lineRule="auto"/>
              <w:ind w:left="1440" w:hanging="360"/>
              <w:jc w:val="both"/>
            </w:pPr>
            <w:r w:rsidDel="00000000" w:rsidR="00000000" w:rsidRPr="00000000">
              <w:rPr>
                <w:rtl w:val="0"/>
              </w:rPr>
              <w:t xml:space="preserve">La SPA requiere un navegador actualizado compatible con módulos ES.</w:t>
            </w:r>
          </w:p>
          <w:p w:rsidR="00000000" w:rsidDel="00000000" w:rsidP="00000000" w:rsidRDefault="00000000" w:rsidRPr="00000000" w14:paraId="0000013C">
            <w:pPr>
              <w:numPr>
                <w:ilvl w:val="0"/>
                <w:numId w:val="10"/>
              </w:numPr>
              <w:spacing w:after="0" w:afterAutospacing="0" w:before="0" w:beforeAutospacing="0" w:line="240" w:lineRule="auto"/>
              <w:ind w:left="720" w:hanging="360"/>
              <w:jc w:val="both"/>
            </w:pPr>
            <w:r w:rsidDel="00000000" w:rsidR="00000000" w:rsidRPr="00000000">
              <w:rPr>
                <w:b w:val="1"/>
                <w:bCs w:val="1"/>
                <w:rtl w:val="0"/>
              </w:rPr>
              <w:t xml:space="preserve">El despliegue y mantenimiento siguen el Plan de Calidad y el alcance técnico existente</w:t>
            </w:r>
          </w:p>
          <w:p w:rsidR="00000000" w:rsidDel="00000000" w:rsidP="00000000" w:rsidRDefault="00000000" w:rsidRPr="00000000" w14:paraId="0000013D">
            <w:pPr>
              <w:numPr>
                <w:ilvl w:val="1"/>
                <w:numId w:val="10"/>
              </w:numPr>
              <w:spacing w:after="0" w:afterAutospacing="0" w:before="0" w:beforeAutospacing="0" w:line="240" w:lineRule="auto"/>
              <w:ind w:left="1440" w:hanging="360"/>
              <w:jc w:val="both"/>
            </w:pPr>
            <w:r w:rsidDel="00000000" w:rsidR="00000000" w:rsidRPr="00000000">
              <w:rPr>
                <w:rtl w:val="0"/>
              </w:rPr>
              <w:t xml:space="preserve">Toda modificación funcional importante debe documentarse y aprobarse según el proceso de gestión de cambios.</w:t>
            </w:r>
          </w:p>
          <w:p w:rsidR="00000000" w:rsidDel="00000000" w:rsidP="00000000" w:rsidRDefault="00000000" w:rsidRPr="00000000" w14:paraId="0000013E">
            <w:pPr>
              <w:numPr>
                <w:ilvl w:val="0"/>
                <w:numId w:val="10"/>
              </w:numPr>
              <w:spacing w:after="0" w:afterAutospacing="0" w:before="0" w:beforeAutospacing="0" w:line="240" w:lineRule="auto"/>
              <w:ind w:left="720" w:hanging="360"/>
              <w:jc w:val="both"/>
            </w:pPr>
            <w:r w:rsidDel="00000000" w:rsidR="00000000" w:rsidRPr="00000000">
              <w:rPr>
                <w:b w:val="1"/>
                <w:bCs w:val="1"/>
                <w:rtl w:val="0"/>
              </w:rPr>
              <w:t xml:space="preserve">Las imágenes deben existir en la estructura definida del proyecto</w:t>
            </w:r>
          </w:p>
          <w:p w:rsidR="00000000" w:rsidDel="00000000" w:rsidP="00000000" w:rsidRDefault="00000000" w:rsidRPr="00000000" w14:paraId="0000013F">
            <w:pPr>
              <w:numPr>
                <w:ilvl w:val="1"/>
                <w:numId w:val="10"/>
              </w:numPr>
              <w:spacing w:after="240" w:before="0" w:beforeAutospacing="0" w:line="240" w:lineRule="auto"/>
              <w:ind w:left="1440" w:hanging="360"/>
              <w:jc w:val="both"/>
            </w:pPr>
            <w:r w:rsidDel="00000000" w:rsidR="00000000" w:rsidRPr="00000000">
              <w:rPr>
                <w:rtl w:val="0"/>
              </w:rPr>
              <w:t xml:space="preserve">La ausencia de imágenes utiliza fallback automático, pero limita la experiencia visual.</w:t>
            </w:r>
            <w:r w:rsidDel="00000000" w:rsidR="00000000" w:rsidRPr="00000000">
              <w:rPr>
                <w:rtl w:val="0"/>
              </w:rPr>
            </w:r>
          </w:p>
        </w:tc>
      </w:tr>
    </w:tbl>
    <w:p w:rsidR="00000000" w:rsidDel="00000000" w:rsidP="00000000" w:rsidRDefault="00000000" w:rsidRPr="00000000" w14:paraId="00000140">
      <w:pPr>
        <w:pStyle w:val="Heading1"/>
        <w:spacing w:after="280" w:before="280" w:lineRule="auto"/>
        <w:ind w:left="2" w:hanging="4"/>
        <w:rPr>
          <w:sz w:val="40"/>
          <w:szCs w:val="40"/>
        </w:rPr>
      </w:pPr>
      <w:bookmarkStart w:colFirst="0" w:colLast="0" w:name="_heading=h.17dp8vu" w:id="20"/>
      <w:bookmarkEnd w:id="20"/>
      <w:r w:rsidDel="00000000" w:rsidR="00000000" w:rsidRPr="00000000">
        <w:rPr>
          <w:sz w:val="40"/>
          <w:szCs w:val="40"/>
          <w:rtl w:val="0"/>
        </w:rPr>
        <w:t xml:space="preserve">Riesgos iniciales de alto nivel</w:t>
      </w:r>
    </w:p>
    <w:tbl>
      <w:tblPr>
        <w:tblStyle w:val="Table9"/>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p w:rsidR="00000000" w:rsidDel="00000000" w:rsidP="00000000" w:rsidRDefault="00000000" w:rsidRPr="00000000" w14:paraId="00000141">
            <w:pPr>
              <w:spacing w:after="240" w:before="240" w:line="240" w:lineRule="auto"/>
              <w:ind w:left="0" w:firstLine="0"/>
              <w:jc w:val="both"/>
              <w:rPr>
                <w:b w:val="1"/>
                <w:bCs w:val="1"/>
              </w:rPr>
            </w:pPr>
            <w:r w:rsidDel="00000000" w:rsidR="00000000" w:rsidRPr="00000000">
              <w:rPr>
                <w:b w:val="1"/>
                <w:bCs w:val="1"/>
                <w:rtl w:val="0"/>
              </w:rPr>
              <w:t xml:space="preserve">Fallas o indisponibilidad de Firebase (Auth y Firestore)</w:t>
            </w:r>
          </w:p>
          <w:p w:rsidR="00000000" w:rsidDel="00000000" w:rsidP="00000000" w:rsidRDefault="00000000" w:rsidRPr="00000000" w14:paraId="00000142">
            <w:pPr>
              <w:numPr>
                <w:ilvl w:val="0"/>
                <w:numId w:val="28"/>
              </w:numPr>
              <w:spacing w:after="0" w:afterAutospacing="0" w:before="240" w:line="240" w:lineRule="auto"/>
              <w:ind w:left="1440" w:hanging="360"/>
            </w:pPr>
            <w:r w:rsidDel="00000000" w:rsidR="00000000" w:rsidRPr="00000000">
              <w:rPr>
                <w:b w:val="1"/>
                <w:bCs w:val="1"/>
                <w:rtl w:val="0"/>
              </w:rPr>
              <w:t xml:space="preserve">Impacto:</w:t>
            </w:r>
            <w:r w:rsidDel="00000000" w:rsidR="00000000" w:rsidRPr="00000000">
              <w:rPr>
                <w:rtl w:val="0"/>
              </w:rPr>
              <w:t xml:space="preserve"> Muy alto</w:t>
            </w:r>
          </w:p>
          <w:p w:rsidR="00000000" w:rsidDel="00000000" w:rsidP="00000000" w:rsidRDefault="00000000" w:rsidRPr="00000000" w14:paraId="00000143">
            <w:pPr>
              <w:numPr>
                <w:ilvl w:val="0"/>
                <w:numId w:val="28"/>
              </w:numPr>
              <w:spacing w:after="0" w:afterAutospacing="0" w:before="0" w:beforeAutospacing="0" w:line="240" w:lineRule="auto"/>
              <w:ind w:left="1440" w:hanging="360"/>
            </w:pPr>
            <w:r w:rsidDel="00000000" w:rsidR="00000000" w:rsidRPr="00000000">
              <w:rPr>
                <w:b w:val="1"/>
                <w:bCs w:val="1"/>
                <w:rtl w:val="0"/>
              </w:rPr>
              <w:t xml:space="preserve">Probabilidad:</w:t>
            </w:r>
            <w:r w:rsidDel="00000000" w:rsidR="00000000" w:rsidRPr="00000000">
              <w:rPr>
                <w:rtl w:val="0"/>
              </w:rPr>
              <w:t xml:space="preserve"> Media</w:t>
              <w:br w:type="textWrapping"/>
            </w:r>
            <w:r w:rsidDel="00000000" w:rsidR="00000000" w:rsidRPr="00000000">
              <w:rPr>
                <w:b w:val="1"/>
                <w:bCs w:val="1"/>
                <w:rtl w:val="0"/>
              </w:rPr>
              <w:t xml:space="preserve">Mitigación:</w:t>
            </w:r>
          </w:p>
          <w:p w:rsidR="00000000" w:rsidDel="00000000" w:rsidP="00000000" w:rsidRDefault="00000000" w:rsidRPr="00000000" w14:paraId="00000144">
            <w:pPr>
              <w:numPr>
                <w:ilvl w:val="1"/>
                <w:numId w:val="28"/>
              </w:numPr>
              <w:spacing w:after="0" w:afterAutospacing="0" w:before="0" w:beforeAutospacing="0" w:line="240" w:lineRule="auto"/>
              <w:ind w:left="2160" w:hanging="360"/>
            </w:pPr>
            <w:r w:rsidDel="00000000" w:rsidR="00000000" w:rsidRPr="00000000">
              <w:rPr>
                <w:rtl w:val="0"/>
              </w:rPr>
              <w:t xml:space="preserve">Monitorear el estado de Firebase.</w:t>
            </w:r>
          </w:p>
          <w:p w:rsidR="00000000" w:rsidDel="00000000" w:rsidP="00000000" w:rsidRDefault="00000000" w:rsidRPr="00000000" w14:paraId="00000145">
            <w:pPr>
              <w:numPr>
                <w:ilvl w:val="1"/>
                <w:numId w:val="28"/>
              </w:numPr>
              <w:spacing w:after="0" w:afterAutospacing="0" w:before="0" w:beforeAutospacing="0" w:line="240" w:lineRule="auto"/>
              <w:ind w:left="2160" w:hanging="360"/>
            </w:pPr>
            <w:r w:rsidDel="00000000" w:rsidR="00000000" w:rsidRPr="00000000">
              <w:rPr>
                <w:rtl w:val="0"/>
              </w:rPr>
              <w:t xml:space="preserve">Mantener respaldos y exportaciones periódicas.</w:t>
            </w:r>
          </w:p>
          <w:p w:rsidR="00000000" w:rsidDel="00000000" w:rsidP="00000000" w:rsidRDefault="00000000" w:rsidRPr="00000000" w14:paraId="00000146">
            <w:pPr>
              <w:numPr>
                <w:ilvl w:val="1"/>
                <w:numId w:val="28"/>
              </w:numPr>
              <w:spacing w:after="0" w:afterAutospacing="0" w:before="0" w:beforeAutospacing="0" w:line="240" w:lineRule="auto"/>
              <w:ind w:left="2160" w:hanging="360"/>
            </w:pPr>
            <w:r w:rsidDel="00000000" w:rsidR="00000000" w:rsidRPr="00000000">
              <w:rPr>
                <w:rtl w:val="0"/>
              </w:rPr>
              <w:t xml:space="preserve">Manejar errores de conexión desde la SPA.</w:t>
            </w:r>
          </w:p>
          <w:p w:rsidR="00000000" w:rsidDel="00000000" w:rsidP="00000000" w:rsidRDefault="00000000" w:rsidRPr="00000000" w14:paraId="00000147">
            <w:pPr>
              <w:numPr>
                <w:ilvl w:val="1"/>
                <w:numId w:val="28"/>
              </w:numPr>
              <w:spacing w:after="240" w:before="0" w:beforeAutospacing="0" w:line="240" w:lineRule="auto"/>
              <w:ind w:left="2160" w:hanging="360"/>
            </w:pPr>
            <w:r w:rsidDel="00000000" w:rsidR="00000000" w:rsidRPr="00000000">
              <w:rPr>
                <w:rtl w:val="0"/>
              </w:rPr>
              <w:t xml:space="preserve">Evitar dependencias externas adicionales para reducir complejidad.</w:t>
            </w:r>
          </w:p>
          <w:p w:rsidR="00000000" w:rsidDel="00000000" w:rsidP="00000000" w:rsidRDefault="00000000" w:rsidRPr="00000000" w14:paraId="00000148">
            <w:pPr>
              <w:spacing w:after="240" w:before="240" w:line="240" w:lineRule="auto"/>
              <w:ind w:firstLine="0"/>
              <w:rPr>
                <w:b w:val="1"/>
                <w:bCs w:val="1"/>
              </w:rPr>
            </w:pPr>
            <w:r w:rsidDel="00000000" w:rsidR="00000000" w:rsidRPr="00000000">
              <w:rPr>
                <w:b w:val="1"/>
                <w:bCs w:val="1"/>
                <w:rtl w:val="0"/>
              </w:rPr>
              <w:t xml:space="preserve">Reglas de seguridad mal configuradas en Firestore</w:t>
            </w:r>
          </w:p>
          <w:p w:rsidR="00000000" w:rsidDel="00000000" w:rsidP="00000000" w:rsidRDefault="00000000" w:rsidRPr="00000000" w14:paraId="00000149">
            <w:pPr>
              <w:numPr>
                <w:ilvl w:val="0"/>
                <w:numId w:val="29"/>
              </w:numPr>
              <w:spacing w:after="0" w:afterAutospacing="0" w:before="240" w:line="240" w:lineRule="auto"/>
              <w:ind w:left="1440" w:hanging="360"/>
            </w:pPr>
            <w:r w:rsidDel="00000000" w:rsidR="00000000" w:rsidRPr="00000000">
              <w:rPr>
                <w:b w:val="1"/>
                <w:bCs w:val="1"/>
                <w:rtl w:val="0"/>
              </w:rPr>
              <w:t xml:space="preserve">Impacto:</w:t>
            </w:r>
            <w:r w:rsidDel="00000000" w:rsidR="00000000" w:rsidRPr="00000000">
              <w:rPr>
                <w:rtl w:val="0"/>
              </w:rPr>
              <w:t xml:space="preserve"> Muy alto</w:t>
            </w:r>
          </w:p>
          <w:p w:rsidR="00000000" w:rsidDel="00000000" w:rsidP="00000000" w:rsidRDefault="00000000" w:rsidRPr="00000000" w14:paraId="0000014A">
            <w:pPr>
              <w:numPr>
                <w:ilvl w:val="0"/>
                <w:numId w:val="29"/>
              </w:numPr>
              <w:spacing w:after="0" w:afterAutospacing="0" w:before="0" w:beforeAutospacing="0" w:line="240" w:lineRule="auto"/>
              <w:ind w:left="1440" w:hanging="360"/>
            </w:pPr>
            <w:r w:rsidDel="00000000" w:rsidR="00000000" w:rsidRPr="00000000">
              <w:rPr>
                <w:b w:val="1"/>
                <w:bCs w:val="1"/>
                <w:rtl w:val="0"/>
              </w:rPr>
              <w:t xml:space="preserve">Probabilidad:</w:t>
            </w:r>
            <w:r w:rsidDel="00000000" w:rsidR="00000000" w:rsidRPr="00000000">
              <w:rPr>
                <w:rtl w:val="0"/>
              </w:rPr>
              <w:t xml:space="preserve"> Media</w:t>
            </w:r>
          </w:p>
          <w:p w:rsidR="00000000" w:rsidDel="00000000" w:rsidP="00000000" w:rsidRDefault="00000000" w:rsidRPr="00000000" w14:paraId="0000014B">
            <w:pPr>
              <w:numPr>
                <w:ilvl w:val="0"/>
                <w:numId w:val="29"/>
              </w:numPr>
              <w:spacing w:after="0" w:afterAutospacing="0" w:before="0" w:beforeAutospacing="0" w:line="240" w:lineRule="auto"/>
              <w:ind w:left="1440" w:hanging="360"/>
            </w:pPr>
            <w:r w:rsidDel="00000000" w:rsidR="00000000" w:rsidRPr="00000000">
              <w:rPr>
                <w:b w:val="1"/>
                <w:bCs w:val="1"/>
                <w:rtl w:val="0"/>
              </w:rPr>
              <w:t xml:space="preserve">Mitigación:</w:t>
              <w:br w:type="textWrapping"/>
            </w:r>
          </w:p>
          <w:p w:rsidR="00000000" w:rsidDel="00000000" w:rsidP="00000000" w:rsidRDefault="00000000" w:rsidRPr="00000000" w14:paraId="0000014C">
            <w:pPr>
              <w:numPr>
                <w:ilvl w:val="1"/>
                <w:numId w:val="29"/>
              </w:numPr>
              <w:spacing w:after="0" w:afterAutospacing="0" w:before="0" w:beforeAutospacing="0" w:line="240" w:lineRule="auto"/>
              <w:ind w:left="2160" w:hanging="360"/>
            </w:pPr>
            <w:r w:rsidDel="00000000" w:rsidR="00000000" w:rsidRPr="00000000">
              <w:rPr>
                <w:rtl w:val="0"/>
              </w:rPr>
              <w:t xml:space="preserve">Revisiones periódicas de reglas.</w:t>
            </w:r>
          </w:p>
          <w:p w:rsidR="00000000" w:rsidDel="00000000" w:rsidP="00000000" w:rsidRDefault="00000000" w:rsidRPr="00000000" w14:paraId="0000014D">
            <w:pPr>
              <w:numPr>
                <w:ilvl w:val="1"/>
                <w:numId w:val="29"/>
              </w:numPr>
              <w:spacing w:after="0" w:afterAutospacing="0" w:before="0" w:beforeAutospacing="0" w:line="240" w:lineRule="auto"/>
              <w:ind w:left="2160" w:hanging="360"/>
            </w:pPr>
            <w:r w:rsidDel="00000000" w:rsidR="00000000" w:rsidRPr="00000000">
              <w:rPr>
                <w:rtl w:val="0"/>
              </w:rPr>
              <w:t xml:space="preserve">Validar roles desde la colección “admins”.</w:t>
            </w:r>
          </w:p>
          <w:p w:rsidR="00000000" w:rsidDel="00000000" w:rsidP="00000000" w:rsidRDefault="00000000" w:rsidRPr="00000000" w14:paraId="0000014E">
            <w:pPr>
              <w:numPr>
                <w:ilvl w:val="1"/>
                <w:numId w:val="29"/>
              </w:numPr>
              <w:spacing w:after="0" w:afterAutospacing="0" w:before="0" w:beforeAutospacing="0" w:line="240" w:lineRule="auto"/>
              <w:ind w:left="2160" w:hanging="360"/>
            </w:pPr>
            <w:r w:rsidDel="00000000" w:rsidR="00000000" w:rsidRPr="00000000">
              <w:rPr>
                <w:rtl w:val="0"/>
              </w:rPr>
              <w:t xml:space="preserve">Auditorías internas de acceso.</w:t>
            </w:r>
          </w:p>
          <w:p w:rsidR="00000000" w:rsidDel="00000000" w:rsidP="00000000" w:rsidRDefault="00000000" w:rsidRPr="00000000" w14:paraId="0000014F">
            <w:pPr>
              <w:numPr>
                <w:ilvl w:val="1"/>
                <w:numId w:val="29"/>
              </w:numPr>
              <w:spacing w:after="240" w:before="0" w:beforeAutospacing="0" w:line="240" w:lineRule="auto"/>
              <w:ind w:left="2160" w:hanging="360"/>
            </w:pPr>
            <w:r w:rsidDel="00000000" w:rsidR="00000000" w:rsidRPr="00000000">
              <w:rPr>
                <w:rtl w:val="0"/>
              </w:rPr>
              <w:t xml:space="preserve">Pruebas de lectura/escritura con distintos perfiles de usuario.</w:t>
            </w:r>
          </w:p>
          <w:p w:rsidR="00000000" w:rsidDel="00000000" w:rsidP="00000000" w:rsidRDefault="00000000" w:rsidRPr="00000000" w14:paraId="00000150">
            <w:pPr>
              <w:spacing w:after="240" w:before="240" w:line="240" w:lineRule="auto"/>
              <w:ind w:firstLine="0"/>
              <w:rPr>
                <w:b w:val="1"/>
                <w:bCs w:val="1"/>
              </w:rPr>
            </w:pPr>
            <w:r w:rsidDel="00000000" w:rsidR="00000000" w:rsidRPr="00000000">
              <w:rPr>
                <w:b w:val="1"/>
                <w:bCs w:val="1"/>
                <w:rtl w:val="0"/>
              </w:rPr>
              <w:t xml:space="preserve">Retrasos en el cronograma del proyecto</w:t>
            </w:r>
          </w:p>
          <w:p w:rsidR="00000000" w:rsidDel="00000000" w:rsidP="00000000" w:rsidRDefault="00000000" w:rsidRPr="00000000" w14:paraId="00000151">
            <w:pPr>
              <w:numPr>
                <w:ilvl w:val="0"/>
                <w:numId w:val="22"/>
              </w:numPr>
              <w:spacing w:after="0" w:afterAutospacing="0" w:before="240" w:line="240" w:lineRule="auto"/>
              <w:ind w:left="1440" w:hanging="360"/>
            </w:pPr>
            <w:r w:rsidDel="00000000" w:rsidR="00000000" w:rsidRPr="00000000">
              <w:rPr>
                <w:b w:val="1"/>
                <w:bCs w:val="1"/>
                <w:rtl w:val="0"/>
              </w:rPr>
              <w:t xml:space="preserve">Impacto:</w:t>
            </w:r>
            <w:r w:rsidDel="00000000" w:rsidR="00000000" w:rsidRPr="00000000">
              <w:rPr>
                <w:rtl w:val="0"/>
              </w:rPr>
              <w:t xml:space="preserve"> Alto</w:t>
            </w:r>
          </w:p>
          <w:p w:rsidR="00000000" w:rsidDel="00000000" w:rsidP="00000000" w:rsidRDefault="00000000" w:rsidRPr="00000000" w14:paraId="00000152">
            <w:pPr>
              <w:numPr>
                <w:ilvl w:val="0"/>
                <w:numId w:val="22"/>
              </w:numPr>
              <w:spacing w:after="0" w:afterAutospacing="0" w:before="0" w:beforeAutospacing="0" w:line="240" w:lineRule="auto"/>
              <w:ind w:left="1440" w:hanging="360"/>
            </w:pPr>
            <w:r w:rsidDel="00000000" w:rsidR="00000000" w:rsidRPr="00000000">
              <w:rPr>
                <w:b w:val="1"/>
                <w:bCs w:val="1"/>
                <w:rtl w:val="0"/>
              </w:rPr>
              <w:t xml:space="preserve">Probabilidad:</w:t>
            </w:r>
            <w:r w:rsidDel="00000000" w:rsidR="00000000" w:rsidRPr="00000000">
              <w:rPr>
                <w:rtl w:val="0"/>
              </w:rPr>
              <w:t xml:space="preserve"> Alta</w:t>
            </w:r>
          </w:p>
          <w:p w:rsidR="00000000" w:rsidDel="00000000" w:rsidP="00000000" w:rsidRDefault="00000000" w:rsidRPr="00000000" w14:paraId="00000153">
            <w:pPr>
              <w:numPr>
                <w:ilvl w:val="0"/>
                <w:numId w:val="22"/>
              </w:numPr>
              <w:spacing w:after="0" w:afterAutospacing="0" w:before="0" w:beforeAutospacing="0" w:line="240" w:lineRule="auto"/>
              <w:ind w:left="1440" w:hanging="360"/>
            </w:pPr>
            <w:r w:rsidDel="00000000" w:rsidR="00000000" w:rsidRPr="00000000">
              <w:rPr>
                <w:b w:val="1"/>
                <w:bCs w:val="1"/>
                <w:rtl w:val="0"/>
              </w:rPr>
              <w:t xml:space="preserve">Mitigación:</w:t>
              <w:br w:type="textWrapping"/>
            </w:r>
          </w:p>
          <w:p w:rsidR="00000000" w:rsidDel="00000000" w:rsidP="00000000" w:rsidRDefault="00000000" w:rsidRPr="00000000" w14:paraId="00000154">
            <w:pPr>
              <w:numPr>
                <w:ilvl w:val="1"/>
                <w:numId w:val="22"/>
              </w:numPr>
              <w:spacing w:after="0" w:afterAutospacing="0" w:before="0" w:beforeAutospacing="0" w:line="240" w:lineRule="auto"/>
              <w:ind w:left="2160" w:hanging="360"/>
            </w:pPr>
            <w:r w:rsidDel="00000000" w:rsidR="00000000" w:rsidRPr="00000000">
              <w:rPr>
                <w:rtl w:val="0"/>
              </w:rPr>
              <w:t xml:space="preserve">Seguimiento semanal en Trello.</w:t>
            </w:r>
          </w:p>
          <w:p w:rsidR="00000000" w:rsidDel="00000000" w:rsidP="00000000" w:rsidRDefault="00000000" w:rsidRPr="00000000" w14:paraId="00000155">
            <w:pPr>
              <w:numPr>
                <w:ilvl w:val="1"/>
                <w:numId w:val="22"/>
              </w:numPr>
              <w:spacing w:after="0" w:afterAutospacing="0" w:before="0" w:beforeAutospacing="0" w:line="240" w:lineRule="auto"/>
              <w:ind w:left="2160" w:hanging="360"/>
            </w:pPr>
            <w:r w:rsidDel="00000000" w:rsidR="00000000" w:rsidRPr="00000000">
              <w:rPr>
                <w:rtl w:val="0"/>
              </w:rPr>
              <w:t xml:space="preserve">Reuniones de control con el profesor guía.</w:t>
            </w:r>
          </w:p>
          <w:p w:rsidR="00000000" w:rsidDel="00000000" w:rsidP="00000000" w:rsidRDefault="00000000" w:rsidRPr="00000000" w14:paraId="00000156">
            <w:pPr>
              <w:numPr>
                <w:ilvl w:val="1"/>
                <w:numId w:val="22"/>
              </w:numPr>
              <w:spacing w:after="0" w:afterAutospacing="0" w:before="0" w:beforeAutospacing="0" w:line="240" w:lineRule="auto"/>
              <w:ind w:left="2160" w:hanging="360"/>
            </w:pPr>
            <w:r w:rsidDel="00000000" w:rsidR="00000000" w:rsidRPr="00000000">
              <w:rPr>
                <w:rtl w:val="0"/>
              </w:rPr>
              <w:t xml:space="preserve">Priorización de épicas críticas.</w:t>
            </w:r>
          </w:p>
          <w:p w:rsidR="00000000" w:rsidDel="00000000" w:rsidP="00000000" w:rsidRDefault="00000000" w:rsidRPr="00000000" w14:paraId="00000157">
            <w:pPr>
              <w:numPr>
                <w:ilvl w:val="1"/>
                <w:numId w:val="22"/>
              </w:numPr>
              <w:spacing w:after="240" w:before="0" w:beforeAutospacing="0" w:line="240" w:lineRule="auto"/>
              <w:ind w:left="2160" w:hanging="360"/>
            </w:pPr>
            <w:r w:rsidDel="00000000" w:rsidR="00000000" w:rsidRPr="00000000">
              <w:rPr>
                <w:rtl w:val="0"/>
              </w:rPr>
              <w:t xml:space="preserve">División clara de tareas y criterios de aceptación.</w:t>
            </w:r>
          </w:p>
          <w:p w:rsidR="00000000" w:rsidDel="00000000" w:rsidP="00000000" w:rsidRDefault="00000000" w:rsidRPr="00000000" w14:paraId="00000158">
            <w:pPr>
              <w:spacing w:after="240" w:before="240" w:line="240" w:lineRule="auto"/>
              <w:ind w:firstLine="0"/>
              <w:rPr/>
            </w:pPr>
            <w:r w:rsidDel="00000000" w:rsidR="00000000" w:rsidRPr="00000000">
              <w:rPr>
                <w:rtl w:val="0"/>
              </w:rPr>
            </w:r>
          </w:p>
          <w:p w:rsidR="00000000" w:rsidDel="00000000" w:rsidP="00000000" w:rsidRDefault="00000000" w:rsidRPr="00000000" w14:paraId="00000159">
            <w:pPr>
              <w:spacing w:after="240" w:before="240" w:line="240" w:lineRule="auto"/>
              <w:ind w:firstLine="0"/>
              <w:rPr>
                <w:b w:val="1"/>
                <w:bCs w:val="1"/>
              </w:rPr>
            </w:pPr>
            <w:r w:rsidDel="00000000" w:rsidR="00000000" w:rsidRPr="00000000">
              <w:rPr>
                <w:b w:val="1"/>
                <w:bCs w:val="1"/>
                <w:rtl w:val="0"/>
              </w:rPr>
              <w:t xml:space="preserve">Desviación en los requerimientos funcionales</w:t>
            </w:r>
          </w:p>
          <w:p w:rsidR="00000000" w:rsidDel="00000000" w:rsidP="00000000" w:rsidRDefault="00000000" w:rsidRPr="00000000" w14:paraId="0000015A">
            <w:pPr>
              <w:numPr>
                <w:ilvl w:val="0"/>
                <w:numId w:val="36"/>
              </w:numPr>
              <w:spacing w:after="0" w:afterAutospacing="0" w:before="240" w:line="240" w:lineRule="auto"/>
              <w:ind w:left="1440" w:hanging="360"/>
            </w:pPr>
            <w:r w:rsidDel="00000000" w:rsidR="00000000" w:rsidRPr="00000000">
              <w:rPr>
                <w:b w:val="1"/>
                <w:bCs w:val="1"/>
                <w:rtl w:val="0"/>
              </w:rPr>
              <w:t xml:space="preserve">Impacto:</w:t>
            </w:r>
            <w:r w:rsidDel="00000000" w:rsidR="00000000" w:rsidRPr="00000000">
              <w:rPr>
                <w:rtl w:val="0"/>
              </w:rPr>
              <w:t xml:space="preserve"> Alto</w:t>
            </w:r>
          </w:p>
          <w:p w:rsidR="00000000" w:rsidDel="00000000" w:rsidP="00000000" w:rsidRDefault="00000000" w:rsidRPr="00000000" w14:paraId="0000015B">
            <w:pPr>
              <w:numPr>
                <w:ilvl w:val="0"/>
                <w:numId w:val="36"/>
              </w:numPr>
              <w:spacing w:after="0" w:afterAutospacing="0" w:before="0" w:beforeAutospacing="0" w:line="240" w:lineRule="auto"/>
              <w:ind w:left="1440" w:hanging="360"/>
            </w:pPr>
            <w:r w:rsidDel="00000000" w:rsidR="00000000" w:rsidRPr="00000000">
              <w:rPr>
                <w:b w:val="1"/>
                <w:bCs w:val="1"/>
                <w:rtl w:val="0"/>
              </w:rPr>
              <w:t xml:space="preserve">Probabilidad:</w:t>
            </w:r>
            <w:r w:rsidDel="00000000" w:rsidR="00000000" w:rsidRPr="00000000">
              <w:rPr>
                <w:rtl w:val="0"/>
              </w:rPr>
              <w:t xml:space="preserve"> Media</w:t>
            </w:r>
          </w:p>
          <w:p w:rsidR="00000000" w:rsidDel="00000000" w:rsidP="00000000" w:rsidRDefault="00000000" w:rsidRPr="00000000" w14:paraId="0000015C">
            <w:pPr>
              <w:numPr>
                <w:ilvl w:val="0"/>
                <w:numId w:val="36"/>
              </w:numPr>
              <w:spacing w:after="0" w:afterAutospacing="0" w:before="0" w:beforeAutospacing="0" w:line="240" w:lineRule="auto"/>
              <w:ind w:left="1440" w:hanging="360"/>
            </w:pPr>
            <w:r w:rsidDel="00000000" w:rsidR="00000000" w:rsidRPr="00000000">
              <w:rPr>
                <w:b w:val="1"/>
                <w:bCs w:val="1"/>
                <w:rtl w:val="0"/>
              </w:rPr>
              <w:t xml:space="preserve">Mitigación:</w:t>
            </w:r>
          </w:p>
          <w:p w:rsidR="00000000" w:rsidDel="00000000" w:rsidP="00000000" w:rsidRDefault="00000000" w:rsidRPr="00000000" w14:paraId="0000015D">
            <w:pPr>
              <w:numPr>
                <w:ilvl w:val="1"/>
                <w:numId w:val="36"/>
              </w:numPr>
              <w:spacing w:after="0" w:afterAutospacing="0" w:before="0" w:beforeAutospacing="0" w:line="240" w:lineRule="auto"/>
              <w:ind w:left="2160" w:hanging="360"/>
            </w:pPr>
            <w:r w:rsidDel="00000000" w:rsidR="00000000" w:rsidRPr="00000000">
              <w:rPr>
                <w:rtl w:val="0"/>
              </w:rPr>
              <w:t xml:space="preserve">Control formal de cambios.</w:t>
            </w:r>
          </w:p>
          <w:p w:rsidR="00000000" w:rsidDel="00000000" w:rsidP="00000000" w:rsidRDefault="00000000" w:rsidRPr="00000000" w14:paraId="0000015E">
            <w:pPr>
              <w:numPr>
                <w:ilvl w:val="1"/>
                <w:numId w:val="36"/>
              </w:numPr>
              <w:spacing w:after="0" w:afterAutospacing="0" w:before="0" w:beforeAutospacing="0" w:line="240" w:lineRule="auto"/>
              <w:ind w:left="2160" w:hanging="360"/>
            </w:pPr>
            <w:r w:rsidDel="00000000" w:rsidR="00000000" w:rsidRPr="00000000">
              <w:rPr>
                <w:rtl w:val="0"/>
              </w:rPr>
              <w:t xml:space="preserve">Revisión continua de historias de usuario.</w:t>
            </w:r>
          </w:p>
          <w:p w:rsidR="00000000" w:rsidDel="00000000" w:rsidP="00000000" w:rsidRDefault="00000000" w:rsidRPr="00000000" w14:paraId="0000015F">
            <w:pPr>
              <w:numPr>
                <w:ilvl w:val="1"/>
                <w:numId w:val="36"/>
              </w:numPr>
              <w:spacing w:after="0" w:afterAutospacing="0" w:before="0" w:beforeAutospacing="0" w:line="240" w:lineRule="auto"/>
              <w:ind w:left="2160" w:hanging="360"/>
            </w:pPr>
            <w:r w:rsidDel="00000000" w:rsidR="00000000" w:rsidRPr="00000000">
              <w:rPr>
                <w:rtl w:val="0"/>
              </w:rPr>
              <w:t xml:space="preserve">Validación en cada sprint.</w:t>
            </w:r>
          </w:p>
          <w:p w:rsidR="00000000" w:rsidDel="00000000" w:rsidP="00000000" w:rsidRDefault="00000000" w:rsidRPr="00000000" w14:paraId="00000160">
            <w:pPr>
              <w:numPr>
                <w:ilvl w:val="1"/>
                <w:numId w:val="36"/>
              </w:numPr>
              <w:spacing w:after="240" w:before="0" w:beforeAutospacing="0" w:line="240" w:lineRule="auto"/>
              <w:ind w:left="2160" w:hanging="360"/>
            </w:pPr>
            <w:r w:rsidDel="00000000" w:rsidR="00000000" w:rsidRPr="00000000">
              <w:rPr>
                <w:rtl w:val="0"/>
              </w:rPr>
              <w:t xml:space="preserve">Alineación con sprints y planificación del profesor guía.</w:t>
            </w:r>
          </w:p>
          <w:p w:rsidR="00000000" w:rsidDel="00000000" w:rsidP="00000000" w:rsidRDefault="00000000" w:rsidRPr="00000000" w14:paraId="00000161">
            <w:pPr>
              <w:spacing w:after="240" w:before="240" w:line="240" w:lineRule="auto"/>
              <w:ind w:firstLine="0"/>
              <w:rPr>
                <w:b w:val="1"/>
                <w:bCs w:val="1"/>
              </w:rPr>
            </w:pPr>
            <w:r w:rsidDel="00000000" w:rsidR="00000000" w:rsidRPr="00000000">
              <w:rPr>
                <w:b w:val="1"/>
                <w:bCs w:val="1"/>
                <w:rtl w:val="0"/>
              </w:rPr>
              <w:t xml:space="preserve">Problemas de usabilidad o experiencia del usuario (UX)</w:t>
            </w:r>
          </w:p>
          <w:p w:rsidR="00000000" w:rsidDel="00000000" w:rsidP="00000000" w:rsidRDefault="00000000" w:rsidRPr="00000000" w14:paraId="00000162">
            <w:pPr>
              <w:numPr>
                <w:ilvl w:val="0"/>
                <w:numId w:val="27"/>
              </w:numPr>
              <w:spacing w:after="0" w:afterAutospacing="0" w:before="240" w:line="240" w:lineRule="auto"/>
              <w:ind w:left="1440" w:hanging="360"/>
            </w:pPr>
            <w:r w:rsidDel="00000000" w:rsidR="00000000" w:rsidRPr="00000000">
              <w:rPr>
                <w:b w:val="1"/>
                <w:bCs w:val="1"/>
                <w:rtl w:val="0"/>
              </w:rPr>
              <w:t xml:space="preserve">Impacto:</w:t>
            </w:r>
            <w:r w:rsidDel="00000000" w:rsidR="00000000" w:rsidRPr="00000000">
              <w:rPr>
                <w:rtl w:val="0"/>
              </w:rPr>
              <w:t xml:space="preserve"> Medio</w:t>
            </w:r>
          </w:p>
          <w:p w:rsidR="00000000" w:rsidDel="00000000" w:rsidP="00000000" w:rsidRDefault="00000000" w:rsidRPr="00000000" w14:paraId="00000163">
            <w:pPr>
              <w:numPr>
                <w:ilvl w:val="0"/>
                <w:numId w:val="27"/>
              </w:numPr>
              <w:spacing w:after="0" w:afterAutospacing="0" w:before="0" w:beforeAutospacing="0" w:line="240" w:lineRule="auto"/>
              <w:ind w:left="1440" w:hanging="360"/>
            </w:pPr>
            <w:r w:rsidDel="00000000" w:rsidR="00000000" w:rsidRPr="00000000">
              <w:rPr>
                <w:b w:val="1"/>
                <w:bCs w:val="1"/>
                <w:rtl w:val="0"/>
              </w:rPr>
              <w:t xml:space="preserve">Probabilidad:</w:t>
            </w:r>
            <w:r w:rsidDel="00000000" w:rsidR="00000000" w:rsidRPr="00000000">
              <w:rPr>
                <w:rtl w:val="0"/>
              </w:rPr>
              <w:t xml:space="preserve"> Media</w:t>
            </w:r>
          </w:p>
          <w:p w:rsidR="00000000" w:rsidDel="00000000" w:rsidP="00000000" w:rsidRDefault="00000000" w:rsidRPr="00000000" w14:paraId="00000164">
            <w:pPr>
              <w:numPr>
                <w:ilvl w:val="0"/>
                <w:numId w:val="27"/>
              </w:numPr>
              <w:spacing w:after="0" w:afterAutospacing="0" w:before="0" w:beforeAutospacing="0" w:line="240" w:lineRule="auto"/>
              <w:ind w:left="1440" w:hanging="360"/>
            </w:pPr>
            <w:r w:rsidDel="00000000" w:rsidR="00000000" w:rsidRPr="00000000">
              <w:rPr>
                <w:b w:val="1"/>
                <w:bCs w:val="1"/>
                <w:rtl w:val="0"/>
              </w:rPr>
              <w:t xml:space="preserve">Mitigación:</w:t>
            </w:r>
          </w:p>
          <w:p w:rsidR="00000000" w:rsidDel="00000000" w:rsidP="00000000" w:rsidRDefault="00000000" w:rsidRPr="00000000" w14:paraId="00000165">
            <w:pPr>
              <w:numPr>
                <w:ilvl w:val="1"/>
                <w:numId w:val="27"/>
              </w:numPr>
              <w:spacing w:after="0" w:afterAutospacing="0" w:before="0" w:beforeAutospacing="0" w:line="240" w:lineRule="auto"/>
              <w:ind w:left="2160" w:hanging="360"/>
            </w:pPr>
            <w:r w:rsidDel="00000000" w:rsidR="00000000" w:rsidRPr="00000000">
              <w:rPr>
                <w:rtl w:val="0"/>
              </w:rPr>
              <w:t xml:space="preserve">Pruebas de usabilidad con usuarios reales.</w:t>
            </w:r>
          </w:p>
          <w:p w:rsidR="00000000" w:rsidDel="00000000" w:rsidP="00000000" w:rsidRDefault="00000000" w:rsidRPr="00000000" w14:paraId="00000166">
            <w:pPr>
              <w:numPr>
                <w:ilvl w:val="1"/>
                <w:numId w:val="27"/>
              </w:numPr>
              <w:spacing w:after="0" w:afterAutospacing="0" w:before="0" w:beforeAutospacing="0" w:line="240" w:lineRule="auto"/>
              <w:ind w:left="2160" w:hanging="360"/>
            </w:pPr>
            <w:r w:rsidDel="00000000" w:rsidR="00000000" w:rsidRPr="00000000">
              <w:rPr>
                <w:rtl w:val="0"/>
              </w:rPr>
              <w:t xml:space="preserve">Ajustes de interfaz según retroalimentación.</w:t>
            </w:r>
          </w:p>
          <w:p w:rsidR="00000000" w:rsidDel="00000000" w:rsidP="00000000" w:rsidRDefault="00000000" w:rsidRPr="00000000" w14:paraId="00000167">
            <w:pPr>
              <w:numPr>
                <w:ilvl w:val="1"/>
                <w:numId w:val="27"/>
              </w:numPr>
              <w:spacing w:after="0" w:afterAutospacing="0" w:before="0" w:beforeAutospacing="0" w:line="240" w:lineRule="auto"/>
              <w:ind w:left="2160" w:hanging="360"/>
            </w:pPr>
            <w:r w:rsidDel="00000000" w:rsidR="00000000" w:rsidRPr="00000000">
              <w:rPr>
                <w:rtl w:val="0"/>
              </w:rPr>
              <w:t xml:space="preserve">Validación en distintos dispositivos (móvil y escritorio).</w:t>
            </w:r>
          </w:p>
          <w:p w:rsidR="00000000" w:rsidDel="00000000" w:rsidP="00000000" w:rsidRDefault="00000000" w:rsidRPr="00000000" w14:paraId="00000168">
            <w:pPr>
              <w:numPr>
                <w:ilvl w:val="1"/>
                <w:numId w:val="27"/>
              </w:numPr>
              <w:spacing w:after="240" w:before="0" w:beforeAutospacing="0" w:line="240" w:lineRule="auto"/>
              <w:ind w:left="2160" w:hanging="360"/>
            </w:pPr>
            <w:r w:rsidDel="00000000" w:rsidR="00000000" w:rsidRPr="00000000">
              <w:rPr>
                <w:rtl w:val="0"/>
              </w:rPr>
              <w:t xml:space="preserve">Revisión de accesibilidad y contraste visual.</w:t>
            </w:r>
          </w:p>
          <w:p w:rsidR="00000000" w:rsidDel="00000000" w:rsidP="00000000" w:rsidRDefault="00000000" w:rsidRPr="00000000" w14:paraId="00000169">
            <w:pPr>
              <w:spacing w:after="240" w:before="240" w:line="240" w:lineRule="auto"/>
              <w:ind w:left="0" w:firstLine="0"/>
              <w:rPr/>
            </w:pPr>
            <w:r w:rsidDel="00000000" w:rsidR="00000000" w:rsidRPr="00000000">
              <w:rPr>
                <w:rtl w:val="0"/>
              </w:rPr>
            </w:r>
          </w:p>
          <w:p w:rsidR="00000000" w:rsidDel="00000000" w:rsidP="00000000" w:rsidRDefault="00000000" w:rsidRPr="00000000" w14:paraId="0000016A">
            <w:pPr>
              <w:spacing w:after="240" w:before="240" w:line="240" w:lineRule="auto"/>
              <w:ind w:firstLine="0"/>
              <w:jc w:val="both"/>
              <w:rPr>
                <w:b w:val="1"/>
                <w:bCs w:val="1"/>
              </w:rPr>
            </w:pPr>
            <w:r w:rsidDel="00000000" w:rsidR="00000000" w:rsidRPr="00000000">
              <w:rPr>
                <w:b w:val="1"/>
                <w:bCs w:val="1"/>
                <w:rtl w:val="0"/>
              </w:rPr>
              <w:t xml:space="preserve">Alta tasa de defectos en módulos críticos (auth, reseñas, panel admin)</w:t>
            </w:r>
          </w:p>
          <w:p w:rsidR="00000000" w:rsidDel="00000000" w:rsidP="00000000" w:rsidRDefault="00000000" w:rsidRPr="00000000" w14:paraId="0000016B">
            <w:pPr>
              <w:numPr>
                <w:ilvl w:val="0"/>
                <w:numId w:val="11"/>
              </w:numPr>
              <w:spacing w:after="0" w:afterAutospacing="0" w:before="240" w:line="240" w:lineRule="auto"/>
              <w:ind w:left="1440" w:hanging="360"/>
            </w:pPr>
            <w:r w:rsidDel="00000000" w:rsidR="00000000" w:rsidRPr="00000000">
              <w:rPr>
                <w:b w:val="1"/>
                <w:bCs w:val="1"/>
                <w:rtl w:val="0"/>
              </w:rPr>
              <w:t xml:space="preserve">Impacto:</w:t>
            </w:r>
            <w:r w:rsidDel="00000000" w:rsidR="00000000" w:rsidRPr="00000000">
              <w:rPr>
                <w:rtl w:val="0"/>
              </w:rPr>
              <w:t xml:space="preserve"> Alto</w:t>
            </w:r>
          </w:p>
          <w:p w:rsidR="00000000" w:rsidDel="00000000" w:rsidP="00000000" w:rsidRDefault="00000000" w:rsidRPr="00000000" w14:paraId="0000016C">
            <w:pPr>
              <w:numPr>
                <w:ilvl w:val="0"/>
                <w:numId w:val="11"/>
              </w:numPr>
              <w:spacing w:after="0" w:afterAutospacing="0" w:before="0" w:beforeAutospacing="0" w:line="240" w:lineRule="auto"/>
              <w:ind w:left="1440" w:hanging="360"/>
            </w:pPr>
            <w:r w:rsidDel="00000000" w:rsidR="00000000" w:rsidRPr="00000000">
              <w:rPr>
                <w:b w:val="1"/>
                <w:bCs w:val="1"/>
                <w:rtl w:val="0"/>
              </w:rPr>
              <w:t xml:space="preserve">Probabilidad:</w:t>
            </w:r>
            <w:r w:rsidDel="00000000" w:rsidR="00000000" w:rsidRPr="00000000">
              <w:rPr>
                <w:rtl w:val="0"/>
              </w:rPr>
              <w:t xml:space="preserve"> Media</w:t>
            </w:r>
          </w:p>
          <w:p w:rsidR="00000000" w:rsidDel="00000000" w:rsidP="00000000" w:rsidRDefault="00000000" w:rsidRPr="00000000" w14:paraId="0000016D">
            <w:pPr>
              <w:numPr>
                <w:ilvl w:val="0"/>
                <w:numId w:val="11"/>
              </w:numPr>
              <w:spacing w:after="0" w:afterAutospacing="0" w:before="0" w:beforeAutospacing="0" w:line="240" w:lineRule="auto"/>
              <w:ind w:left="1440" w:hanging="360"/>
            </w:pPr>
            <w:r w:rsidDel="00000000" w:rsidR="00000000" w:rsidRPr="00000000">
              <w:rPr>
                <w:b w:val="1"/>
                <w:bCs w:val="1"/>
                <w:rtl w:val="0"/>
              </w:rPr>
              <w:t xml:space="preserve">Mitigación:</w:t>
            </w:r>
          </w:p>
          <w:p w:rsidR="00000000" w:rsidDel="00000000" w:rsidP="00000000" w:rsidRDefault="00000000" w:rsidRPr="00000000" w14:paraId="0000016E">
            <w:pPr>
              <w:numPr>
                <w:ilvl w:val="1"/>
                <w:numId w:val="11"/>
              </w:numPr>
              <w:spacing w:after="0" w:afterAutospacing="0" w:before="0" w:beforeAutospacing="0" w:line="240" w:lineRule="auto"/>
              <w:ind w:left="2160" w:hanging="360"/>
            </w:pPr>
            <w:r w:rsidDel="00000000" w:rsidR="00000000" w:rsidRPr="00000000">
              <w:rPr>
                <w:rtl w:val="0"/>
              </w:rPr>
              <w:t xml:space="preserve">Pruebas funcionales por sprint.</w:t>
            </w:r>
          </w:p>
          <w:p w:rsidR="00000000" w:rsidDel="00000000" w:rsidP="00000000" w:rsidRDefault="00000000" w:rsidRPr="00000000" w14:paraId="0000016F">
            <w:pPr>
              <w:numPr>
                <w:ilvl w:val="1"/>
                <w:numId w:val="11"/>
              </w:numPr>
              <w:spacing w:after="0" w:afterAutospacing="0" w:before="0" w:beforeAutospacing="0" w:line="240" w:lineRule="auto"/>
              <w:ind w:left="2160" w:hanging="360"/>
            </w:pPr>
            <w:r w:rsidDel="00000000" w:rsidR="00000000" w:rsidRPr="00000000">
              <w:rPr>
                <w:rtl w:val="0"/>
              </w:rPr>
              <w:t xml:space="preserve">Revisiones de código.</w:t>
            </w:r>
          </w:p>
          <w:p w:rsidR="00000000" w:rsidDel="00000000" w:rsidP="00000000" w:rsidRDefault="00000000" w:rsidRPr="00000000" w14:paraId="00000170">
            <w:pPr>
              <w:numPr>
                <w:ilvl w:val="1"/>
                <w:numId w:val="11"/>
              </w:numPr>
              <w:spacing w:after="0" w:afterAutospacing="0" w:before="0" w:beforeAutospacing="0" w:line="240" w:lineRule="auto"/>
              <w:ind w:left="2160" w:hanging="360"/>
            </w:pPr>
            <w:r w:rsidDel="00000000" w:rsidR="00000000" w:rsidRPr="00000000">
              <w:rPr>
                <w:rtl w:val="0"/>
              </w:rPr>
              <w:t xml:space="preserve">Pruebas de integración entre router, vistas y Firestore.</w:t>
            </w:r>
          </w:p>
          <w:p w:rsidR="00000000" w:rsidDel="00000000" w:rsidP="00000000" w:rsidRDefault="00000000" w:rsidRPr="00000000" w14:paraId="00000171">
            <w:pPr>
              <w:numPr>
                <w:ilvl w:val="1"/>
                <w:numId w:val="11"/>
              </w:numPr>
              <w:spacing w:after="240" w:before="0" w:beforeAutospacing="0" w:line="240" w:lineRule="auto"/>
              <w:ind w:left="2160" w:hanging="360"/>
            </w:pPr>
            <w:r w:rsidDel="00000000" w:rsidR="00000000" w:rsidRPr="00000000">
              <w:rPr>
                <w:rtl w:val="0"/>
              </w:rPr>
              <w:t xml:space="preserve">Uso de listas de verificación de calidad.</w:t>
            </w:r>
          </w:p>
          <w:p w:rsidR="00000000" w:rsidDel="00000000" w:rsidP="00000000" w:rsidRDefault="00000000" w:rsidRPr="00000000" w14:paraId="00000172">
            <w:pPr>
              <w:spacing w:after="240" w:before="240" w:line="240" w:lineRule="auto"/>
              <w:ind w:firstLine="0"/>
              <w:rPr>
                <w:b w:val="1"/>
                <w:bCs w:val="1"/>
              </w:rPr>
            </w:pPr>
            <w:r w:rsidDel="00000000" w:rsidR="00000000" w:rsidRPr="00000000">
              <w:rPr>
                <w:b w:val="1"/>
                <w:bCs w:val="1"/>
                <w:rtl w:val="0"/>
              </w:rPr>
              <w:t xml:space="preserve">Documentación insuficiente o desactualizada</w:t>
            </w:r>
          </w:p>
          <w:p w:rsidR="00000000" w:rsidDel="00000000" w:rsidP="00000000" w:rsidRDefault="00000000" w:rsidRPr="00000000" w14:paraId="00000173">
            <w:pPr>
              <w:numPr>
                <w:ilvl w:val="0"/>
                <w:numId w:val="2"/>
              </w:numPr>
              <w:spacing w:after="0" w:afterAutospacing="0" w:before="240" w:line="240" w:lineRule="auto"/>
              <w:ind w:left="1440" w:hanging="360"/>
            </w:pPr>
            <w:r w:rsidDel="00000000" w:rsidR="00000000" w:rsidRPr="00000000">
              <w:rPr>
                <w:b w:val="1"/>
                <w:bCs w:val="1"/>
                <w:rtl w:val="0"/>
              </w:rPr>
              <w:t xml:space="preserve">Impacto:</w:t>
            </w:r>
            <w:r w:rsidDel="00000000" w:rsidR="00000000" w:rsidRPr="00000000">
              <w:rPr>
                <w:rtl w:val="0"/>
              </w:rPr>
              <w:t xml:space="preserve"> Medio</w:t>
            </w:r>
          </w:p>
          <w:p w:rsidR="00000000" w:rsidDel="00000000" w:rsidP="00000000" w:rsidRDefault="00000000" w:rsidRPr="00000000" w14:paraId="00000174">
            <w:pPr>
              <w:numPr>
                <w:ilvl w:val="0"/>
                <w:numId w:val="2"/>
              </w:numPr>
              <w:spacing w:after="0" w:afterAutospacing="0" w:before="0" w:beforeAutospacing="0" w:line="240" w:lineRule="auto"/>
              <w:ind w:left="1440" w:hanging="360"/>
            </w:pPr>
            <w:r w:rsidDel="00000000" w:rsidR="00000000" w:rsidRPr="00000000">
              <w:rPr>
                <w:b w:val="1"/>
                <w:bCs w:val="1"/>
                <w:rtl w:val="0"/>
              </w:rPr>
              <w:t xml:space="preserve">Probabilidad:</w:t>
            </w:r>
            <w:r w:rsidDel="00000000" w:rsidR="00000000" w:rsidRPr="00000000">
              <w:rPr>
                <w:rtl w:val="0"/>
              </w:rPr>
              <w:t xml:space="preserve"> Media</w:t>
            </w:r>
          </w:p>
          <w:p w:rsidR="00000000" w:rsidDel="00000000" w:rsidP="00000000" w:rsidRDefault="00000000" w:rsidRPr="00000000" w14:paraId="00000175">
            <w:pPr>
              <w:numPr>
                <w:ilvl w:val="0"/>
                <w:numId w:val="2"/>
              </w:numPr>
              <w:spacing w:after="0" w:afterAutospacing="0" w:before="0" w:beforeAutospacing="0" w:line="240" w:lineRule="auto"/>
              <w:ind w:left="1440" w:hanging="360"/>
            </w:pPr>
            <w:r w:rsidDel="00000000" w:rsidR="00000000" w:rsidRPr="00000000">
              <w:rPr>
                <w:b w:val="1"/>
                <w:bCs w:val="1"/>
                <w:rtl w:val="0"/>
              </w:rPr>
              <w:t xml:space="preserve">Mitigación:</w:t>
            </w:r>
          </w:p>
          <w:p w:rsidR="00000000" w:rsidDel="00000000" w:rsidP="00000000" w:rsidRDefault="00000000" w:rsidRPr="00000000" w14:paraId="00000176">
            <w:pPr>
              <w:numPr>
                <w:ilvl w:val="1"/>
                <w:numId w:val="2"/>
              </w:numPr>
              <w:spacing w:after="0" w:afterAutospacing="0" w:before="0" w:beforeAutospacing="0" w:line="240" w:lineRule="auto"/>
              <w:ind w:left="2160" w:hanging="360"/>
            </w:pPr>
            <w:r w:rsidDel="00000000" w:rsidR="00000000" w:rsidRPr="00000000">
              <w:rPr>
                <w:rtl w:val="0"/>
              </w:rPr>
              <w:t xml:space="preserve">Actualización continua en cada sprint.</w:t>
            </w:r>
          </w:p>
          <w:p w:rsidR="00000000" w:rsidDel="00000000" w:rsidP="00000000" w:rsidRDefault="00000000" w:rsidRPr="00000000" w14:paraId="00000177">
            <w:pPr>
              <w:numPr>
                <w:ilvl w:val="1"/>
                <w:numId w:val="2"/>
              </w:numPr>
              <w:spacing w:after="0" w:afterAutospacing="0" w:before="0" w:beforeAutospacing="0" w:line="240" w:lineRule="auto"/>
              <w:ind w:left="2160" w:hanging="360"/>
            </w:pPr>
            <w:r w:rsidDel="00000000" w:rsidR="00000000" w:rsidRPr="00000000">
              <w:rPr>
                <w:rtl w:val="0"/>
              </w:rPr>
              <w:t xml:space="preserve">Control de versiones de documentos.</w:t>
            </w:r>
          </w:p>
          <w:p w:rsidR="00000000" w:rsidDel="00000000" w:rsidP="00000000" w:rsidRDefault="00000000" w:rsidRPr="00000000" w14:paraId="00000178">
            <w:pPr>
              <w:numPr>
                <w:ilvl w:val="1"/>
                <w:numId w:val="2"/>
              </w:numPr>
              <w:spacing w:after="0" w:afterAutospacing="0" w:before="0" w:beforeAutospacing="0" w:line="240" w:lineRule="auto"/>
              <w:ind w:left="2160" w:hanging="360"/>
            </w:pPr>
            <w:r w:rsidDel="00000000" w:rsidR="00000000" w:rsidRPr="00000000">
              <w:rPr>
                <w:rtl w:val="0"/>
              </w:rPr>
              <w:t xml:space="preserve">Auditorías internas del estado documental.</w:t>
            </w:r>
          </w:p>
          <w:p w:rsidR="00000000" w:rsidDel="00000000" w:rsidP="00000000" w:rsidRDefault="00000000" w:rsidRPr="00000000" w14:paraId="00000179">
            <w:pPr>
              <w:numPr>
                <w:ilvl w:val="1"/>
                <w:numId w:val="2"/>
              </w:numPr>
              <w:spacing w:after="240" w:before="0" w:beforeAutospacing="0" w:line="240" w:lineRule="auto"/>
              <w:ind w:left="2160" w:hanging="360"/>
            </w:pPr>
            <w:r w:rsidDel="00000000" w:rsidR="00000000" w:rsidRPr="00000000">
              <w:rPr>
                <w:rtl w:val="0"/>
              </w:rPr>
              <w:t xml:space="preserve">Mantener RACI, riesgos, KPIs y criterios de aceptación al día.</w:t>
            </w:r>
          </w:p>
        </w:tc>
      </w:tr>
    </w:tbl>
    <w:p w:rsidR="00000000" w:rsidDel="00000000" w:rsidP="00000000" w:rsidRDefault="00000000" w:rsidRPr="00000000" w14:paraId="0000017A">
      <w:pPr>
        <w:pStyle w:val="Heading1"/>
        <w:spacing w:after="280" w:before="280" w:line="240" w:lineRule="auto"/>
        <w:ind w:left="1" w:hanging="3"/>
        <w:rPr>
          <w:sz w:val="40"/>
          <w:szCs w:val="40"/>
        </w:rPr>
      </w:pPr>
      <w:bookmarkStart w:colFirst="0" w:colLast="0" w:name="_heading=h.ybh927kcs5gr" w:id="21"/>
      <w:bookmarkEnd w:id="21"/>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spacing w:after="280" w:before="280" w:line="240" w:lineRule="auto"/>
        <w:ind w:left="1" w:hanging="3"/>
        <w:rPr>
          <w:sz w:val="40"/>
          <w:szCs w:val="40"/>
        </w:rPr>
      </w:pPr>
      <w:bookmarkStart w:colFirst="0" w:colLast="0" w:name="_heading=h.qopgxnsetmxt" w:id="22"/>
      <w:bookmarkEnd w:id="22"/>
      <w:r w:rsidDel="00000000" w:rsidR="00000000" w:rsidRPr="00000000">
        <w:rPr>
          <w:sz w:val="40"/>
          <w:szCs w:val="40"/>
          <w:rtl w:val="0"/>
        </w:rPr>
        <w:t xml:space="preserve">Cronograma </w:t>
      </w:r>
    </w:p>
    <w:p w:rsidR="00000000" w:rsidDel="00000000" w:rsidP="00000000" w:rsidRDefault="00000000" w:rsidRPr="00000000" w14:paraId="0000017C">
      <w:pPr>
        <w:jc w:val="both"/>
        <w:rPr/>
      </w:pPr>
      <w:r w:rsidDel="00000000" w:rsidR="00000000" w:rsidRPr="00000000">
        <w:rPr>
          <w:rtl w:val="0"/>
        </w:rPr>
        <w:t xml:space="preserve">El cronograma del proyecto </w:t>
      </w:r>
      <w:r w:rsidDel="00000000" w:rsidR="00000000" w:rsidRPr="00000000">
        <w:rPr>
          <w:rtl w:val="0"/>
        </w:rPr>
        <w:t xml:space="preserve">CulturaX</w:t>
      </w:r>
      <w:r w:rsidDel="00000000" w:rsidR="00000000" w:rsidRPr="00000000">
        <w:rPr>
          <w:rtl w:val="0"/>
        </w:rPr>
        <w:t xml:space="preserve"> se desarrollará entre el </w:t>
      </w:r>
      <w:r w:rsidDel="00000000" w:rsidR="00000000" w:rsidRPr="00000000">
        <w:rPr>
          <w:rtl w:val="0"/>
        </w:rPr>
        <w:t xml:space="preserve">11 de agosto y el 1 de diciembre</w:t>
      </w:r>
      <w:r w:rsidDel="00000000" w:rsidR="00000000" w:rsidRPr="00000000">
        <w:rPr>
          <w:rtl w:val="0"/>
        </w:rPr>
        <w:t xml:space="preserve">, aplicando la metodología ágil </w:t>
      </w:r>
      <w:r w:rsidDel="00000000" w:rsidR="00000000" w:rsidRPr="00000000">
        <w:rPr>
          <w:rtl w:val="0"/>
        </w:rPr>
        <w:t xml:space="preserve">SCRUM</w:t>
      </w:r>
      <w:r w:rsidDel="00000000" w:rsidR="00000000" w:rsidRPr="00000000">
        <w:rPr>
          <w:rtl w:val="0"/>
        </w:rPr>
        <w:t xml:space="preserve"> mediante cuatro sprints iterativos. Durante el </w:t>
      </w:r>
      <w:r w:rsidDel="00000000" w:rsidR="00000000" w:rsidRPr="00000000">
        <w:rPr>
          <w:rtl w:val="0"/>
        </w:rPr>
        <w:t xml:space="preserve">Sprint 1</w:t>
      </w:r>
      <w:r w:rsidDel="00000000" w:rsidR="00000000" w:rsidRPr="00000000">
        <w:rPr>
          <w:rtl w:val="0"/>
        </w:rPr>
        <w:t xml:space="preserve"> se establecerá la estructura base del sistema y el módulo de autenticación de usuarios mediante Firebase. En el </w:t>
      </w:r>
      <w:r w:rsidDel="00000000" w:rsidR="00000000" w:rsidRPr="00000000">
        <w:rPr>
          <w:rtl w:val="0"/>
        </w:rPr>
        <w:t xml:space="preserve">Sprint 2</w:t>
      </w:r>
      <w:r w:rsidDel="00000000" w:rsidR="00000000" w:rsidRPr="00000000">
        <w:rPr>
          <w:rtl w:val="0"/>
        </w:rPr>
        <w:t xml:space="preserve"> se implementarán las vistas dinámicas correspondientes a las distintas categorías culturales, como cine, anime, música, libros y videojuegos, junto con la navegación general del sitio. El </w:t>
      </w:r>
      <w:r w:rsidDel="00000000" w:rsidR="00000000" w:rsidRPr="00000000">
        <w:rPr>
          <w:rtl w:val="0"/>
        </w:rPr>
        <w:t xml:space="preserve">Sprint 3</w:t>
      </w:r>
      <w:r w:rsidDel="00000000" w:rsidR="00000000" w:rsidRPr="00000000">
        <w:rPr>
          <w:rtl w:val="0"/>
        </w:rPr>
        <w:t xml:space="preserve"> se enfocará en el desarrollo del sistema de reseñas, incorporando las funciones de valoración por estrellas, comentarios personalizados y almacenamiento de datos en Firestore. Finalmente, el </w:t>
      </w:r>
      <w:r w:rsidDel="00000000" w:rsidR="00000000" w:rsidRPr="00000000">
        <w:rPr>
          <w:rtl w:val="0"/>
        </w:rPr>
        <w:t xml:space="preserve">Sprint 4</w:t>
      </w:r>
      <w:r w:rsidDel="00000000" w:rsidR="00000000" w:rsidRPr="00000000">
        <w:rPr>
          <w:rtl w:val="0"/>
        </w:rPr>
        <w:t xml:space="preserve"> abarcará la creación del panel administrativo, la integración de analíticas y la optimización de la interfaz y el rendimiento general del sistema. El seguimiento y la gestión de tareas se realizarán mediante </w:t>
      </w:r>
      <w:r w:rsidDel="00000000" w:rsidR="00000000" w:rsidRPr="00000000">
        <w:rPr>
          <w:rtl w:val="0"/>
        </w:rPr>
        <w:t xml:space="preserve">Trello</w:t>
      </w:r>
      <w:r w:rsidDel="00000000" w:rsidR="00000000" w:rsidRPr="00000000">
        <w:rPr>
          <w:rtl w:val="0"/>
        </w:rPr>
        <w:t xml:space="preserve">, herramienta que permitirá organizar las actividades y asegurar el cumplimiento de los hitos establecidos dentro del plazo previsto.</w:t>
      </w:r>
      <w:r w:rsidDel="00000000" w:rsidR="00000000" w:rsidRPr="00000000">
        <w:rPr/>
        <w:drawing>
          <wp:inline distB="114300" distT="114300" distL="114300" distR="114300">
            <wp:extent cx="5612130" cy="3784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1"/>
        <w:spacing w:after="280" w:before="280" w:lineRule="auto"/>
        <w:ind w:left="2" w:hanging="4"/>
        <w:rPr>
          <w:sz w:val="40"/>
          <w:szCs w:val="40"/>
        </w:rPr>
      </w:pPr>
      <w:bookmarkStart w:colFirst="0" w:colLast="0" w:name="_heading=h.26in1rg" w:id="23"/>
      <w:bookmarkEnd w:id="23"/>
      <w:r w:rsidDel="00000000" w:rsidR="00000000" w:rsidRPr="00000000">
        <w:rPr>
          <w:sz w:val="40"/>
          <w:szCs w:val="40"/>
          <w:rtl w:val="0"/>
        </w:rPr>
        <w:t xml:space="preserve">Presupuesto</w:t>
      </w:r>
    </w:p>
    <w:tbl>
      <w:tblPr>
        <w:tblStyle w:val="Table1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rHeight w:val="2355" w:hRule="atLeast"/>
          <w:tblHeader w:val="0"/>
        </w:trPr>
        <w:tc>
          <w:tcPr/>
          <w:p w:rsidR="00000000" w:rsidDel="00000000" w:rsidP="00000000" w:rsidRDefault="00000000" w:rsidRPr="00000000" w14:paraId="0000017F">
            <w:pPr>
              <w:spacing w:after="0" w:line="240" w:lineRule="auto"/>
              <w:ind w:left="0" w:hanging="2"/>
              <w:rPr/>
            </w:pPr>
            <w:r w:rsidDel="00000000" w:rsidR="00000000" w:rsidRPr="00000000">
              <w:rPr>
                <w:rtl w:val="0"/>
              </w:rPr>
              <w:t xml:space="preserve">El presupuesto del proyecto CulturaX se elaboró considerando los recursos necesarios para el desarrollo, implementación, aseguramiento de calidad y documentación de la plataforma. La estimación integra horas de desarrollo, uso de herramientas, planificación mediante Scrum, pruebas, documentación técnica y una reserva de contingencia para mitigar riesgos operativos o ajustes no previstos durante el ciclo del proyecto.</w:t>
            </w:r>
          </w:p>
          <w:p w:rsidR="00000000" w:rsidDel="00000000" w:rsidP="00000000" w:rsidRDefault="00000000" w:rsidRPr="00000000" w14:paraId="00000180">
            <w:pPr>
              <w:spacing w:after="0" w:line="240" w:lineRule="auto"/>
              <w:ind w:left="0" w:hanging="2"/>
              <w:rPr/>
            </w:pPr>
            <w:r w:rsidDel="00000000" w:rsidR="00000000" w:rsidRPr="00000000">
              <w:rPr>
                <w:rtl w:val="0"/>
              </w:rPr>
            </w:r>
          </w:p>
          <w:p w:rsidR="00000000" w:rsidDel="00000000" w:rsidP="00000000" w:rsidRDefault="00000000" w:rsidRPr="00000000" w14:paraId="00000181">
            <w:pPr>
              <w:spacing w:after="0" w:line="240" w:lineRule="auto"/>
              <w:ind w:left="0" w:hanging="2"/>
              <w:rPr/>
            </w:pPr>
            <w:r w:rsidDel="00000000" w:rsidR="00000000" w:rsidRPr="00000000">
              <w:rPr>
                <w:rtl w:val="0"/>
              </w:rPr>
            </w:r>
          </w:p>
          <w:sdt>
            <w:sdtPr>
              <w:lock w:val="contentLocked"/>
              <w:id w:val="823059074"/>
              <w:tag w:val="goog_rdk_0"/>
            </w:sdtPr>
            <w:sdtContent>
              <w:tbl>
                <w:tblPr>
                  <w:tblStyle w:val="Table11"/>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335"/>
                  <w:tblGridChange w:id="0">
                    <w:tblGrid>
                      <w:gridCol w:w="4335"/>
                      <w:gridCol w:w="4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ind w:firstLine="0"/>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ind w:firstLine="0"/>
                        <w:jc w:val="center"/>
                        <w:rPr/>
                      </w:pPr>
                      <w:r w:rsidDel="00000000" w:rsidR="00000000" w:rsidRPr="00000000">
                        <w:rPr>
                          <w:b w:val="1"/>
                          <w:bCs w:val="1"/>
                          <w:rtl w:val="0"/>
                        </w:rPr>
                        <w:t xml:space="preserve">Monto (CLP)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ind w:firstLine="0"/>
                        <w:jc w:val="center"/>
                        <w:rPr/>
                      </w:pPr>
                      <w:r w:rsidDel="00000000" w:rsidR="00000000" w:rsidRPr="00000000">
                        <w:rPr>
                          <w:b w:val="1"/>
                          <w:bCs w:val="1"/>
                          <w:rtl w:val="0"/>
                        </w:rPr>
                        <w:t xml:space="preserve">Presupuesto Base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ind w:firstLine="0"/>
                        <w:jc w:val="center"/>
                        <w:rPr/>
                      </w:pPr>
                      <w:r w:rsidDel="00000000" w:rsidR="00000000" w:rsidRPr="00000000">
                        <w:rPr>
                          <w:b w:val="1"/>
                          <w:bCs w:val="1"/>
                          <w:rtl w:val="0"/>
                        </w:rPr>
                        <w:t xml:space="preserve">$3.095.694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ind w:firstLine="0"/>
                        <w:jc w:val="center"/>
                        <w:rPr/>
                      </w:pPr>
                      <w:r w:rsidDel="00000000" w:rsidR="00000000" w:rsidRPr="00000000">
                        <w:rPr>
                          <w:b w:val="1"/>
                          <w:bCs w:val="1"/>
                          <w:rtl w:val="0"/>
                        </w:rPr>
                        <w:t xml:space="preserve">Reserva de Contingencia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ind w:firstLine="0"/>
                        <w:jc w:val="center"/>
                        <w:rPr/>
                      </w:pPr>
                      <w:r w:rsidDel="00000000" w:rsidR="00000000" w:rsidRPr="00000000">
                        <w:rPr>
                          <w:b w:val="1"/>
                          <w:bCs w:val="1"/>
                          <w:rtl w:val="0"/>
                        </w:rPr>
                        <w:t xml:space="preserve">$928.708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ind w:firstLine="0"/>
                        <w:jc w:val="center"/>
                        <w:rPr/>
                      </w:pPr>
                      <w:r w:rsidDel="00000000" w:rsidR="00000000" w:rsidRPr="00000000">
                        <w:rPr>
                          <w:b w:val="1"/>
                          <w:bCs w:val="1"/>
                          <w:rtl w:val="0"/>
                        </w:rPr>
                        <w:t xml:space="preserve">Costo Total Estimado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ind w:firstLine="0"/>
                        <w:jc w:val="center"/>
                        <w:rPr/>
                      </w:pPr>
                      <w:r w:rsidDel="00000000" w:rsidR="00000000" w:rsidRPr="00000000">
                        <w:rPr>
                          <w:b w:val="1"/>
                          <w:bCs w:val="1"/>
                          <w:rtl w:val="0"/>
                        </w:rPr>
                        <w:t xml:space="preserve">$4.024.402</w:t>
                      </w:r>
                      <w:r w:rsidDel="00000000" w:rsidR="00000000" w:rsidRPr="00000000">
                        <w:rPr>
                          <w:rtl w:val="0"/>
                        </w:rPr>
                      </w:r>
                    </w:p>
                  </w:tc>
                </w:tr>
              </w:tbl>
            </w:sdtContent>
          </w:sdt>
          <w:p w:rsidR="00000000" w:rsidDel="00000000" w:rsidP="00000000" w:rsidRDefault="00000000" w:rsidRPr="00000000" w14:paraId="0000018A">
            <w:pPr>
              <w:spacing w:after="0" w:line="240" w:lineRule="auto"/>
              <w:ind w:left="0" w:hanging="2"/>
              <w:rPr/>
            </w:pPr>
            <w:r w:rsidDel="00000000" w:rsidR="00000000" w:rsidRPr="00000000">
              <w:rPr>
                <w:rtl w:val="0"/>
              </w:rPr>
            </w:r>
          </w:p>
        </w:tc>
      </w:tr>
    </w:tbl>
    <w:p w:rsidR="00000000" w:rsidDel="00000000" w:rsidP="00000000" w:rsidRDefault="00000000" w:rsidRPr="00000000" w14:paraId="0000018B">
      <w:pPr>
        <w:pStyle w:val="Heading1"/>
        <w:spacing w:after="280" w:before="280" w:lineRule="auto"/>
        <w:ind w:left="2" w:hanging="4"/>
        <w:rPr>
          <w:sz w:val="40"/>
          <w:szCs w:val="40"/>
        </w:rPr>
      </w:pPr>
      <w:bookmarkStart w:colFirst="0" w:colLast="0" w:name="_heading=h.fr0j05crjfrv" w:id="24"/>
      <w:bookmarkEnd w:id="24"/>
      <w:r w:rsidDel="00000000" w:rsidR="00000000" w:rsidRPr="00000000">
        <w:rPr>
          <w:rtl w:val="0"/>
        </w:rPr>
      </w:r>
    </w:p>
    <w:p w:rsidR="00000000" w:rsidDel="00000000" w:rsidP="00000000" w:rsidRDefault="00000000" w:rsidRPr="00000000" w14:paraId="0000018C">
      <w:pPr>
        <w:ind w:left="0" w:hanging="2"/>
        <w:rPr/>
      </w:pPr>
      <w:r w:rsidDel="00000000" w:rsidR="00000000" w:rsidRPr="00000000">
        <w:rPr>
          <w:rtl w:val="0"/>
        </w:rPr>
      </w:r>
    </w:p>
    <w:p w:rsidR="00000000" w:rsidDel="00000000" w:rsidP="00000000" w:rsidRDefault="00000000" w:rsidRPr="00000000" w14:paraId="0000018D">
      <w:pPr>
        <w:pStyle w:val="Heading1"/>
        <w:spacing w:after="280" w:before="280" w:lineRule="auto"/>
        <w:ind w:left="2" w:hanging="4"/>
        <w:rPr>
          <w:sz w:val="40"/>
          <w:szCs w:val="40"/>
        </w:rPr>
      </w:pPr>
      <w:bookmarkStart w:colFirst="0" w:colLast="0" w:name="_heading=h.o9dko73hjmcn" w:id="25"/>
      <w:bookmarkEnd w:id="25"/>
      <w:r w:rsidDel="00000000" w:rsidR="00000000" w:rsidRPr="00000000">
        <w:rPr>
          <w:sz w:val="40"/>
          <w:szCs w:val="40"/>
          <w:rtl w:val="0"/>
        </w:rPr>
        <w:t xml:space="preserve">Lista de Interesados (stakeholders)</w:t>
      </w:r>
    </w:p>
    <w:tbl>
      <w:tblPr>
        <w:tblStyle w:val="Table12"/>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3150"/>
        <w:gridCol w:w="2565"/>
        <w:tblGridChange w:id="0">
          <w:tblGrid>
            <w:gridCol w:w="2670"/>
            <w:gridCol w:w="3150"/>
            <w:gridCol w:w="2565"/>
          </w:tblGrid>
        </w:tblGridChange>
      </w:tblGrid>
      <w:tr>
        <w:trPr>
          <w:cantSplit w:val="1"/>
          <w:trHeight w:val="803.90625" w:hRule="atLeast"/>
          <w:tblHeader w:val="1"/>
        </w:trPr>
        <w:tc>
          <w:tcPr/>
          <w:p w:rsidR="00000000" w:rsidDel="00000000" w:rsidP="00000000" w:rsidRDefault="00000000" w:rsidRPr="00000000" w14:paraId="0000018E">
            <w:pPr>
              <w:spacing w:after="0" w:line="240" w:lineRule="auto"/>
              <w:ind w:left="0" w:hanging="2"/>
              <w:jc w:val="center"/>
              <w:rPr>
                <w:color w:val="000000"/>
              </w:rPr>
            </w:pPr>
            <w:r w:rsidDel="00000000" w:rsidR="00000000" w:rsidRPr="00000000">
              <w:rPr>
                <w:b w:val="1"/>
                <w:bCs w:val="1"/>
                <w:color w:val="000000"/>
                <w:rtl w:val="0"/>
              </w:rPr>
              <w:t xml:space="preserve">Nombre</w:t>
            </w:r>
            <w:r w:rsidDel="00000000" w:rsidR="00000000" w:rsidRPr="00000000">
              <w:rPr>
                <w:rtl w:val="0"/>
              </w:rPr>
            </w:r>
          </w:p>
        </w:tc>
        <w:tc>
          <w:tcPr/>
          <w:p w:rsidR="00000000" w:rsidDel="00000000" w:rsidP="00000000" w:rsidRDefault="00000000" w:rsidRPr="00000000" w14:paraId="0000018F">
            <w:pPr>
              <w:spacing w:after="0" w:line="240" w:lineRule="auto"/>
              <w:ind w:left="0" w:hanging="2"/>
              <w:jc w:val="center"/>
              <w:rPr>
                <w:b w:val="1"/>
                <w:bCs w:val="1"/>
                <w:color w:val="000000"/>
              </w:rPr>
            </w:pPr>
            <w:r w:rsidDel="00000000" w:rsidR="00000000" w:rsidRPr="00000000">
              <w:rPr>
                <w:b w:val="1"/>
                <w:bCs w:val="1"/>
                <w:rtl w:val="0"/>
              </w:rPr>
              <w:t xml:space="preserve">Rol en el Proyecto</w:t>
            </w:r>
            <w:r w:rsidDel="00000000" w:rsidR="00000000" w:rsidRPr="00000000">
              <w:rPr>
                <w:rtl w:val="0"/>
              </w:rPr>
            </w:r>
          </w:p>
        </w:tc>
        <w:tc>
          <w:tcPr/>
          <w:p w:rsidR="00000000" w:rsidDel="00000000" w:rsidP="00000000" w:rsidRDefault="00000000" w:rsidRPr="00000000" w14:paraId="00000190">
            <w:pPr>
              <w:spacing w:after="0" w:line="240" w:lineRule="auto"/>
              <w:ind w:left="0" w:hanging="2"/>
              <w:jc w:val="center"/>
              <w:rPr>
                <w:b w:val="1"/>
                <w:bCs w:val="1"/>
                <w:color w:val="000000"/>
              </w:rPr>
            </w:pPr>
            <w:r w:rsidDel="00000000" w:rsidR="00000000" w:rsidRPr="00000000">
              <w:rPr>
                <w:b w:val="1"/>
                <w:bCs w:val="1"/>
                <w:rtl w:val="0"/>
              </w:rPr>
              <w:t xml:space="preserve">Fase de mayor interés</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0" w:line="240" w:lineRule="auto"/>
              <w:ind w:left="0" w:hanging="2"/>
              <w:jc w:val="center"/>
              <w:rPr>
                <w:color w:val="000000"/>
              </w:rPr>
            </w:pPr>
            <w:r w:rsidDel="00000000" w:rsidR="00000000" w:rsidRPr="00000000">
              <w:rPr>
                <w:rtl w:val="0"/>
              </w:rPr>
              <w:t xml:space="preserve">Bastian Vidal</w:t>
            </w:r>
            <w:r w:rsidDel="00000000" w:rsidR="00000000" w:rsidRPr="00000000">
              <w:rPr>
                <w:rtl w:val="0"/>
              </w:rPr>
            </w:r>
          </w:p>
        </w:tc>
        <w:tc>
          <w:tcPr/>
          <w:p w:rsidR="00000000" w:rsidDel="00000000" w:rsidP="00000000" w:rsidRDefault="00000000" w:rsidRPr="00000000" w14:paraId="00000192">
            <w:pPr>
              <w:spacing w:after="0" w:line="240" w:lineRule="auto"/>
              <w:ind w:hanging="2"/>
              <w:jc w:val="center"/>
              <w:rPr/>
            </w:pPr>
            <w:r w:rsidDel="00000000" w:rsidR="00000000" w:rsidRPr="00000000">
              <w:rPr>
                <w:rtl w:val="0"/>
              </w:rPr>
              <w:t xml:space="preserve">Full Stack Developer</w:t>
            </w:r>
          </w:p>
        </w:tc>
        <w:tc>
          <w:tcPr/>
          <w:p w:rsidR="00000000" w:rsidDel="00000000" w:rsidP="00000000" w:rsidRDefault="00000000" w:rsidRPr="00000000" w14:paraId="00000193">
            <w:pPr>
              <w:spacing w:after="0" w:line="240" w:lineRule="auto"/>
              <w:ind w:left="0" w:hanging="2"/>
              <w:jc w:val="center"/>
              <w:rPr/>
            </w:pPr>
            <w:r w:rsidDel="00000000" w:rsidR="00000000" w:rsidRPr="00000000">
              <w:rPr>
                <w:rtl w:val="0"/>
              </w:rPr>
              <w:t xml:space="preserve">Proyecto completo</w:t>
            </w:r>
          </w:p>
        </w:tc>
      </w:tr>
      <w:tr>
        <w:trPr>
          <w:cantSplit w:val="0"/>
          <w:tblHeader w:val="0"/>
        </w:trPr>
        <w:tc>
          <w:tcPr/>
          <w:p w:rsidR="00000000" w:rsidDel="00000000" w:rsidP="00000000" w:rsidRDefault="00000000" w:rsidRPr="00000000" w14:paraId="00000194">
            <w:pPr>
              <w:spacing w:after="0" w:line="240" w:lineRule="auto"/>
              <w:ind w:left="0" w:hanging="2"/>
              <w:jc w:val="center"/>
              <w:rPr>
                <w:color w:val="000000"/>
              </w:rPr>
            </w:pPr>
            <w:r w:rsidDel="00000000" w:rsidR="00000000" w:rsidRPr="00000000">
              <w:rPr>
                <w:rtl w:val="0"/>
              </w:rPr>
              <w:t xml:space="preserve">Ricardo Gonzalez</w:t>
            </w:r>
            <w:r w:rsidDel="00000000" w:rsidR="00000000" w:rsidRPr="00000000">
              <w:rPr>
                <w:rtl w:val="0"/>
              </w:rPr>
            </w:r>
          </w:p>
        </w:tc>
        <w:tc>
          <w:tcPr/>
          <w:p w:rsidR="00000000" w:rsidDel="00000000" w:rsidP="00000000" w:rsidRDefault="00000000" w:rsidRPr="00000000" w14:paraId="00000195">
            <w:pPr>
              <w:spacing w:after="0" w:line="240" w:lineRule="auto"/>
              <w:ind w:hanging="2"/>
              <w:jc w:val="center"/>
              <w:rPr/>
            </w:pPr>
            <w:r w:rsidDel="00000000" w:rsidR="00000000" w:rsidRPr="00000000">
              <w:rPr>
                <w:rtl w:val="0"/>
              </w:rPr>
              <w:t xml:space="preserve">Full Stack Developer</w:t>
            </w:r>
          </w:p>
        </w:tc>
        <w:tc>
          <w:tcPr/>
          <w:p w:rsidR="00000000" w:rsidDel="00000000" w:rsidP="00000000" w:rsidRDefault="00000000" w:rsidRPr="00000000" w14:paraId="00000196">
            <w:pPr>
              <w:spacing w:after="0" w:line="240" w:lineRule="auto"/>
              <w:ind w:hanging="2"/>
              <w:jc w:val="center"/>
              <w:rPr/>
            </w:pPr>
            <w:r w:rsidDel="00000000" w:rsidR="00000000" w:rsidRPr="00000000">
              <w:rPr>
                <w:rtl w:val="0"/>
              </w:rPr>
              <w:t xml:space="preserve">Proyecto completo</w:t>
            </w:r>
          </w:p>
        </w:tc>
      </w:tr>
      <w:tr>
        <w:trPr>
          <w:cantSplit w:val="0"/>
          <w:tblHeader w:val="0"/>
        </w:trPr>
        <w:tc>
          <w:tcPr/>
          <w:p w:rsidR="00000000" w:rsidDel="00000000" w:rsidP="00000000" w:rsidRDefault="00000000" w:rsidRPr="00000000" w14:paraId="00000197">
            <w:pPr>
              <w:spacing w:after="0" w:line="240" w:lineRule="auto"/>
              <w:ind w:left="0" w:hanging="2"/>
              <w:jc w:val="center"/>
              <w:rPr>
                <w:color w:val="000000"/>
              </w:rPr>
            </w:pPr>
            <w:r w:rsidDel="00000000" w:rsidR="00000000" w:rsidRPr="00000000">
              <w:rPr>
                <w:rtl w:val="0"/>
              </w:rPr>
              <w:t xml:space="preserve">Rodrigo Gonzalez</w:t>
            </w:r>
            <w:r w:rsidDel="00000000" w:rsidR="00000000" w:rsidRPr="00000000">
              <w:rPr>
                <w:rtl w:val="0"/>
              </w:rPr>
            </w:r>
          </w:p>
        </w:tc>
        <w:tc>
          <w:tcPr/>
          <w:p w:rsidR="00000000" w:rsidDel="00000000" w:rsidP="00000000" w:rsidRDefault="00000000" w:rsidRPr="00000000" w14:paraId="00000198">
            <w:pPr>
              <w:spacing w:after="0" w:line="240" w:lineRule="auto"/>
              <w:ind w:hanging="2"/>
              <w:jc w:val="center"/>
              <w:rPr/>
            </w:pPr>
            <w:r w:rsidDel="00000000" w:rsidR="00000000" w:rsidRPr="00000000">
              <w:rPr>
                <w:rtl w:val="0"/>
              </w:rPr>
              <w:t xml:space="preserve">Full Stack Developer</w:t>
            </w:r>
          </w:p>
        </w:tc>
        <w:tc>
          <w:tcPr/>
          <w:p w:rsidR="00000000" w:rsidDel="00000000" w:rsidP="00000000" w:rsidRDefault="00000000" w:rsidRPr="00000000" w14:paraId="00000199">
            <w:pPr>
              <w:spacing w:after="0" w:line="240" w:lineRule="auto"/>
              <w:ind w:hanging="2"/>
              <w:jc w:val="center"/>
              <w:rPr/>
            </w:pPr>
            <w:r w:rsidDel="00000000" w:rsidR="00000000" w:rsidRPr="00000000">
              <w:rPr>
                <w:rtl w:val="0"/>
              </w:rPr>
              <w:t xml:space="preserve">Proyecto completo</w:t>
            </w:r>
          </w:p>
        </w:tc>
      </w:tr>
    </w:tbl>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280" w:before="280" w:line="240" w:lineRule="auto"/>
        <w:ind w:left="0" w:hanging="2"/>
        <w:rPr>
          <w:b w:val="1"/>
          <w:bCs w:val="1"/>
          <w:color w:val="365f91"/>
          <w:sz w:val="32"/>
          <w:szCs w:val="32"/>
        </w:rPr>
      </w:pPr>
      <w:bookmarkStart w:colFirst="0" w:colLast="0" w:name="_heading=h.56h4pf4grhls" w:id="26"/>
      <w:bookmarkEnd w:id="26"/>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spacing w:after="280" w:before="280" w:lineRule="auto"/>
        <w:ind w:left="2" w:hanging="4"/>
        <w:rPr>
          <w:sz w:val="40"/>
          <w:szCs w:val="40"/>
        </w:rPr>
      </w:pPr>
      <w:bookmarkStart w:colFirst="0" w:colLast="0" w:name="_heading=h.35nkun2" w:id="27"/>
      <w:bookmarkEnd w:id="27"/>
      <w:r w:rsidDel="00000000" w:rsidR="00000000" w:rsidRPr="00000000">
        <w:rPr>
          <w:sz w:val="40"/>
          <w:szCs w:val="40"/>
          <w:rtl w:val="0"/>
        </w:rPr>
        <w:t xml:space="preserve">Requisitos de aprobación del proyecto</w:t>
      </w:r>
    </w:p>
    <w:tbl>
      <w:tblPr>
        <w:tblStyle w:val="Table1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p w:rsidR="00000000" w:rsidDel="00000000" w:rsidP="00000000" w:rsidRDefault="00000000" w:rsidRPr="00000000" w14:paraId="0000019C">
            <w:pPr>
              <w:numPr>
                <w:ilvl w:val="0"/>
                <w:numId w:val="37"/>
              </w:numPr>
              <w:spacing w:after="0" w:afterAutospacing="0" w:before="240" w:line="240" w:lineRule="auto"/>
              <w:ind w:left="720" w:hanging="360"/>
              <w:jc w:val="both"/>
            </w:pPr>
            <w:r w:rsidDel="00000000" w:rsidR="00000000" w:rsidRPr="00000000">
              <w:rPr>
                <w:b w:val="1"/>
                <w:bCs w:val="1"/>
                <w:rtl w:val="0"/>
              </w:rPr>
              <w:t xml:space="preserve">Funcionamiento completo de la plataforma SPA</w:t>
            </w:r>
          </w:p>
          <w:p w:rsidR="00000000" w:rsidDel="00000000" w:rsidP="00000000" w:rsidRDefault="00000000" w:rsidRPr="00000000" w14:paraId="0000019D">
            <w:pPr>
              <w:numPr>
                <w:ilvl w:val="1"/>
                <w:numId w:val="37"/>
              </w:numPr>
              <w:spacing w:after="0" w:afterAutospacing="0" w:before="0" w:beforeAutospacing="0" w:line="240" w:lineRule="auto"/>
              <w:ind w:left="1440" w:hanging="360"/>
              <w:jc w:val="both"/>
            </w:pPr>
            <w:r w:rsidDel="00000000" w:rsidR="00000000" w:rsidRPr="00000000">
              <w:rPr>
                <w:rtl w:val="0"/>
              </w:rPr>
              <w:t xml:space="preserve">Navegación fluida entre todas las vistas sin recargar la página.</w:t>
            </w:r>
          </w:p>
          <w:p w:rsidR="00000000" w:rsidDel="00000000" w:rsidP="00000000" w:rsidRDefault="00000000" w:rsidRPr="00000000" w14:paraId="0000019E">
            <w:pPr>
              <w:numPr>
                <w:ilvl w:val="1"/>
                <w:numId w:val="37"/>
              </w:numPr>
              <w:spacing w:after="0" w:afterAutospacing="0" w:before="0" w:beforeAutospacing="0" w:line="240" w:lineRule="auto"/>
              <w:ind w:left="1440" w:hanging="360"/>
              <w:jc w:val="both"/>
            </w:pPr>
            <w:r w:rsidDel="00000000" w:rsidR="00000000" w:rsidRPr="00000000">
              <w:rPr>
                <w:rtl w:val="0"/>
              </w:rPr>
              <w:t xml:space="preserve">Todas las categorías operativas (películas, series, anime, manga, música, libros, videojuegos y documentales).</w:t>
              <w:br w:type="textWrapping"/>
            </w:r>
          </w:p>
          <w:p w:rsidR="00000000" w:rsidDel="00000000" w:rsidP="00000000" w:rsidRDefault="00000000" w:rsidRPr="00000000" w14:paraId="0000019F">
            <w:pPr>
              <w:numPr>
                <w:ilvl w:val="0"/>
                <w:numId w:val="37"/>
              </w:numPr>
              <w:spacing w:after="0" w:afterAutospacing="0" w:before="0" w:beforeAutospacing="0" w:line="240" w:lineRule="auto"/>
              <w:ind w:left="720" w:hanging="360"/>
              <w:jc w:val="both"/>
            </w:pPr>
            <w:r w:rsidDel="00000000" w:rsidR="00000000" w:rsidRPr="00000000">
              <w:rPr>
                <w:b w:val="1"/>
                <w:bCs w:val="1"/>
                <w:rtl w:val="0"/>
              </w:rPr>
              <w:t xml:space="preserve">Autenticación y gestión de usuarios con Firebase</w:t>
            </w:r>
          </w:p>
          <w:p w:rsidR="00000000" w:rsidDel="00000000" w:rsidP="00000000" w:rsidRDefault="00000000" w:rsidRPr="00000000" w14:paraId="000001A0">
            <w:pPr>
              <w:numPr>
                <w:ilvl w:val="1"/>
                <w:numId w:val="37"/>
              </w:numPr>
              <w:spacing w:after="0" w:afterAutospacing="0" w:before="0" w:beforeAutospacing="0" w:line="240" w:lineRule="auto"/>
              <w:ind w:left="1440" w:hanging="360"/>
              <w:jc w:val="both"/>
            </w:pPr>
            <w:r w:rsidDel="00000000" w:rsidR="00000000" w:rsidRPr="00000000">
              <w:rPr>
                <w:rtl w:val="0"/>
              </w:rPr>
              <w:t xml:space="preserve">Registro, login, logout, verificación de correo y recuperación de contraseña funcionando correctamente.</w:t>
            </w:r>
          </w:p>
          <w:p w:rsidR="00000000" w:rsidDel="00000000" w:rsidP="00000000" w:rsidRDefault="00000000" w:rsidRPr="00000000" w14:paraId="000001A1">
            <w:pPr>
              <w:numPr>
                <w:ilvl w:val="1"/>
                <w:numId w:val="37"/>
              </w:numPr>
              <w:spacing w:after="0" w:afterAutospacing="0" w:before="0" w:beforeAutospacing="0" w:line="240" w:lineRule="auto"/>
              <w:ind w:left="1440" w:hanging="360"/>
              <w:jc w:val="both"/>
            </w:pPr>
            <w:r w:rsidDel="00000000" w:rsidR="00000000" w:rsidRPr="00000000">
              <w:rPr>
                <w:rtl w:val="0"/>
              </w:rPr>
              <w:t xml:space="preserve">Inicio de sesión con Google integrado.</w:t>
              <w:br w:type="textWrapping"/>
            </w:r>
          </w:p>
          <w:p w:rsidR="00000000" w:rsidDel="00000000" w:rsidP="00000000" w:rsidRDefault="00000000" w:rsidRPr="00000000" w14:paraId="000001A2">
            <w:pPr>
              <w:numPr>
                <w:ilvl w:val="0"/>
                <w:numId w:val="37"/>
              </w:numPr>
              <w:spacing w:after="0" w:afterAutospacing="0" w:before="0" w:beforeAutospacing="0" w:line="240" w:lineRule="auto"/>
              <w:ind w:left="720" w:hanging="360"/>
              <w:jc w:val="both"/>
            </w:pPr>
            <w:r w:rsidDel="00000000" w:rsidR="00000000" w:rsidRPr="00000000">
              <w:rPr>
                <w:b w:val="1"/>
                <w:bCs w:val="1"/>
                <w:rtl w:val="0"/>
              </w:rPr>
              <w:t xml:space="preserve">Control de roles y seguridad en Firestore</w:t>
            </w:r>
          </w:p>
          <w:p w:rsidR="00000000" w:rsidDel="00000000" w:rsidP="00000000" w:rsidRDefault="00000000" w:rsidRPr="00000000" w14:paraId="000001A3">
            <w:pPr>
              <w:numPr>
                <w:ilvl w:val="1"/>
                <w:numId w:val="37"/>
              </w:numPr>
              <w:spacing w:after="0" w:afterAutospacing="0" w:before="0" w:beforeAutospacing="0" w:line="240" w:lineRule="auto"/>
              <w:ind w:left="1440" w:hanging="360"/>
              <w:jc w:val="both"/>
            </w:pPr>
            <w:r w:rsidDel="00000000" w:rsidR="00000000" w:rsidRPr="00000000">
              <w:rPr>
                <w:rtl w:val="0"/>
              </w:rPr>
              <w:t xml:space="preserve">Acceso al panel administrativo limitado solo a usuarios registrados en la colección </w:t>
            </w:r>
            <w:r w:rsidDel="00000000" w:rsidR="00000000" w:rsidRPr="00000000">
              <w:rPr>
                <w:b w:val="1"/>
                <w:bCs w:val="1"/>
                <w:rtl w:val="0"/>
              </w:rPr>
              <w:t xml:space="preserve">admins</w:t>
            </w:r>
            <w:r w:rsidDel="00000000" w:rsidR="00000000" w:rsidRPr="00000000">
              <w:rPr>
                <w:rtl w:val="0"/>
              </w:rPr>
              <w:t xml:space="preserve">.</w:t>
            </w:r>
          </w:p>
          <w:p w:rsidR="00000000" w:rsidDel="00000000" w:rsidP="00000000" w:rsidRDefault="00000000" w:rsidRPr="00000000" w14:paraId="000001A4">
            <w:pPr>
              <w:numPr>
                <w:ilvl w:val="1"/>
                <w:numId w:val="37"/>
              </w:numPr>
              <w:spacing w:after="0" w:afterAutospacing="0" w:before="0" w:beforeAutospacing="0" w:line="240" w:lineRule="auto"/>
              <w:ind w:left="1440" w:hanging="360"/>
              <w:jc w:val="both"/>
            </w:pPr>
            <w:r w:rsidDel="00000000" w:rsidR="00000000" w:rsidRPr="00000000">
              <w:rPr>
                <w:rtl w:val="0"/>
              </w:rPr>
              <w:t xml:space="preserve">Reglas de seguridad correctamente configuradas.</w:t>
              <w:br w:type="textWrapping"/>
            </w:r>
          </w:p>
          <w:p w:rsidR="00000000" w:rsidDel="00000000" w:rsidP="00000000" w:rsidRDefault="00000000" w:rsidRPr="00000000" w14:paraId="000001A5">
            <w:pPr>
              <w:numPr>
                <w:ilvl w:val="0"/>
                <w:numId w:val="37"/>
              </w:numPr>
              <w:spacing w:after="0" w:afterAutospacing="0" w:before="0" w:beforeAutospacing="0" w:line="240" w:lineRule="auto"/>
              <w:ind w:left="720" w:hanging="360"/>
              <w:jc w:val="both"/>
            </w:pPr>
            <w:r w:rsidDel="00000000" w:rsidR="00000000" w:rsidRPr="00000000">
              <w:rPr>
                <w:b w:val="1"/>
                <w:bCs w:val="1"/>
                <w:rtl w:val="0"/>
              </w:rPr>
              <w:t xml:space="preserve">Gestión de contenido cultural</w:t>
            </w:r>
          </w:p>
          <w:p w:rsidR="00000000" w:rsidDel="00000000" w:rsidP="00000000" w:rsidRDefault="00000000" w:rsidRPr="00000000" w14:paraId="000001A6">
            <w:pPr>
              <w:numPr>
                <w:ilvl w:val="1"/>
                <w:numId w:val="37"/>
              </w:numPr>
              <w:spacing w:after="0" w:afterAutospacing="0" w:before="0" w:beforeAutospacing="0" w:line="240" w:lineRule="auto"/>
              <w:ind w:left="1440" w:hanging="360"/>
              <w:jc w:val="both"/>
            </w:pPr>
            <w:r w:rsidDel="00000000" w:rsidR="00000000" w:rsidRPr="00000000">
              <w:rPr>
                <w:rtl w:val="0"/>
              </w:rPr>
              <w:t xml:space="preserve">CRUD funcional para obras culturales desde el panel admin.</w:t>
            </w:r>
          </w:p>
          <w:p w:rsidR="00000000" w:rsidDel="00000000" w:rsidP="00000000" w:rsidRDefault="00000000" w:rsidRPr="00000000" w14:paraId="000001A7">
            <w:pPr>
              <w:numPr>
                <w:ilvl w:val="1"/>
                <w:numId w:val="37"/>
              </w:numPr>
              <w:spacing w:after="0" w:afterAutospacing="0" w:before="0" w:beforeAutospacing="0" w:line="240" w:lineRule="auto"/>
              <w:ind w:left="1440" w:hanging="360"/>
              <w:jc w:val="both"/>
            </w:pPr>
            <w:r w:rsidDel="00000000" w:rsidR="00000000" w:rsidRPr="00000000">
              <w:rPr>
                <w:rtl w:val="0"/>
              </w:rPr>
              <w:t xml:space="preserve">Visualización correcta de cards, rails, detalle de obras e imágenes.</w:t>
              <w:br w:type="textWrapping"/>
            </w:r>
          </w:p>
          <w:p w:rsidR="00000000" w:rsidDel="00000000" w:rsidP="00000000" w:rsidRDefault="00000000" w:rsidRPr="00000000" w14:paraId="000001A8">
            <w:pPr>
              <w:numPr>
                <w:ilvl w:val="0"/>
                <w:numId w:val="37"/>
              </w:numPr>
              <w:spacing w:after="0" w:afterAutospacing="0" w:before="0" w:beforeAutospacing="0" w:line="240" w:lineRule="auto"/>
              <w:ind w:left="720" w:hanging="360"/>
              <w:jc w:val="both"/>
            </w:pPr>
            <w:r w:rsidDel="00000000" w:rsidR="00000000" w:rsidRPr="00000000">
              <w:rPr>
                <w:b w:val="1"/>
                <w:bCs w:val="1"/>
                <w:rtl w:val="0"/>
              </w:rPr>
              <w:t xml:space="preserve">Sistema de reseñas operativo</w:t>
            </w:r>
          </w:p>
          <w:p w:rsidR="00000000" w:rsidDel="00000000" w:rsidP="00000000" w:rsidRDefault="00000000" w:rsidRPr="00000000" w14:paraId="000001A9">
            <w:pPr>
              <w:numPr>
                <w:ilvl w:val="1"/>
                <w:numId w:val="37"/>
              </w:numPr>
              <w:spacing w:after="0" w:afterAutospacing="0" w:before="0" w:beforeAutospacing="0" w:line="240" w:lineRule="auto"/>
              <w:ind w:left="1440" w:hanging="360"/>
              <w:jc w:val="both"/>
            </w:pPr>
            <w:r w:rsidDel="00000000" w:rsidR="00000000" w:rsidRPr="00000000">
              <w:rPr>
                <w:rtl w:val="0"/>
              </w:rPr>
              <w:t xml:space="preserve">Creación, edición y eliminación de reseñas.</w:t>
            </w:r>
          </w:p>
          <w:p w:rsidR="00000000" w:rsidDel="00000000" w:rsidP="00000000" w:rsidRDefault="00000000" w:rsidRPr="00000000" w14:paraId="000001AA">
            <w:pPr>
              <w:numPr>
                <w:ilvl w:val="1"/>
                <w:numId w:val="37"/>
              </w:numPr>
              <w:spacing w:after="0" w:afterAutospacing="0" w:before="0" w:beforeAutospacing="0" w:line="240" w:lineRule="auto"/>
              <w:ind w:left="1440" w:hanging="360"/>
              <w:jc w:val="both"/>
            </w:pPr>
            <w:r w:rsidDel="00000000" w:rsidR="00000000" w:rsidRPr="00000000">
              <w:rPr>
                <w:rtl w:val="0"/>
              </w:rPr>
              <w:t xml:space="preserve">Cálculo automático del promedio mediante transacciones de Firestore.</w:t>
            </w:r>
          </w:p>
          <w:p w:rsidR="00000000" w:rsidDel="00000000" w:rsidP="00000000" w:rsidRDefault="00000000" w:rsidRPr="00000000" w14:paraId="000001AB">
            <w:pPr>
              <w:numPr>
                <w:ilvl w:val="1"/>
                <w:numId w:val="37"/>
              </w:numPr>
              <w:spacing w:after="0" w:afterAutospacing="0" w:before="0" w:beforeAutospacing="0" w:line="240" w:lineRule="auto"/>
              <w:ind w:left="1440" w:hanging="360"/>
              <w:jc w:val="both"/>
            </w:pPr>
            <w:r w:rsidDel="00000000" w:rsidR="00000000" w:rsidRPr="00000000">
              <w:rPr>
                <w:rtl w:val="0"/>
              </w:rPr>
              <w:t xml:space="preserve">Reseñas visibles en detalle y en el perfil del usuario.</w:t>
              <w:br w:type="textWrapping"/>
            </w:r>
          </w:p>
          <w:p w:rsidR="00000000" w:rsidDel="00000000" w:rsidP="00000000" w:rsidRDefault="00000000" w:rsidRPr="00000000" w14:paraId="000001AC">
            <w:pPr>
              <w:numPr>
                <w:ilvl w:val="0"/>
                <w:numId w:val="37"/>
              </w:numPr>
              <w:spacing w:after="0" w:afterAutospacing="0" w:before="0" w:beforeAutospacing="0" w:line="240" w:lineRule="auto"/>
              <w:ind w:left="720" w:hanging="360"/>
              <w:jc w:val="both"/>
            </w:pPr>
            <w:r w:rsidDel="00000000" w:rsidR="00000000" w:rsidRPr="00000000">
              <w:rPr>
                <w:b w:val="1"/>
                <w:bCs w:val="1"/>
                <w:rtl w:val="0"/>
              </w:rPr>
              <w:t xml:space="preserve">Buscador y filtros funcionando</w:t>
            </w:r>
          </w:p>
          <w:p w:rsidR="00000000" w:rsidDel="00000000" w:rsidP="00000000" w:rsidRDefault="00000000" w:rsidRPr="00000000" w14:paraId="000001AD">
            <w:pPr>
              <w:numPr>
                <w:ilvl w:val="1"/>
                <w:numId w:val="37"/>
              </w:numPr>
              <w:spacing w:after="0" w:afterAutospacing="0" w:before="0" w:beforeAutospacing="0" w:line="240" w:lineRule="auto"/>
              <w:ind w:left="1440" w:hanging="360"/>
              <w:jc w:val="both"/>
            </w:pPr>
            <w:r w:rsidDel="00000000" w:rsidR="00000000" w:rsidRPr="00000000">
              <w:rPr>
                <w:rtl w:val="0"/>
              </w:rPr>
              <w:t xml:space="preserve">Búsqueda global activa.</w:t>
            </w:r>
          </w:p>
          <w:p w:rsidR="00000000" w:rsidDel="00000000" w:rsidP="00000000" w:rsidRDefault="00000000" w:rsidRPr="00000000" w14:paraId="000001AE">
            <w:pPr>
              <w:numPr>
                <w:ilvl w:val="1"/>
                <w:numId w:val="37"/>
              </w:numPr>
              <w:spacing w:after="0" w:afterAutospacing="0" w:before="0" w:beforeAutospacing="0" w:line="240" w:lineRule="auto"/>
              <w:ind w:left="1440" w:hanging="360"/>
              <w:jc w:val="both"/>
            </w:pPr>
            <w:r w:rsidDel="00000000" w:rsidR="00000000" w:rsidRPr="00000000">
              <w:rPr>
                <w:rtl w:val="0"/>
              </w:rPr>
              <w:t xml:space="preserve">Filtros por categoría aplicando correctamente.</w:t>
              <w:br w:type="textWrapping"/>
            </w:r>
          </w:p>
          <w:p w:rsidR="00000000" w:rsidDel="00000000" w:rsidP="00000000" w:rsidRDefault="00000000" w:rsidRPr="00000000" w14:paraId="000001AF">
            <w:pPr>
              <w:numPr>
                <w:ilvl w:val="0"/>
                <w:numId w:val="37"/>
              </w:numPr>
              <w:spacing w:after="0" w:afterAutospacing="0" w:before="0" w:beforeAutospacing="0" w:line="240" w:lineRule="auto"/>
              <w:ind w:left="720" w:hanging="360"/>
              <w:jc w:val="both"/>
            </w:pPr>
            <w:r w:rsidDel="00000000" w:rsidR="00000000" w:rsidRPr="00000000">
              <w:rPr>
                <w:b w:val="1"/>
                <w:bCs w:val="1"/>
                <w:rtl w:val="0"/>
              </w:rPr>
              <w:t xml:space="preserve">Rendimiento y UX adecuados</w:t>
            </w:r>
          </w:p>
          <w:p w:rsidR="00000000" w:rsidDel="00000000" w:rsidP="00000000" w:rsidRDefault="00000000" w:rsidRPr="00000000" w14:paraId="000001B0">
            <w:pPr>
              <w:numPr>
                <w:ilvl w:val="1"/>
                <w:numId w:val="37"/>
              </w:numPr>
              <w:spacing w:after="0" w:afterAutospacing="0" w:before="0" w:beforeAutospacing="0" w:line="240" w:lineRule="auto"/>
              <w:ind w:left="1440" w:hanging="360"/>
              <w:jc w:val="both"/>
            </w:pPr>
            <w:r w:rsidDel="00000000" w:rsidR="00000000" w:rsidRPr="00000000">
              <w:rPr>
                <w:rtl w:val="0"/>
              </w:rPr>
              <w:t xml:space="preserve">Interfaz responsiva, accesible y estable.</w:t>
            </w:r>
          </w:p>
          <w:p w:rsidR="00000000" w:rsidDel="00000000" w:rsidP="00000000" w:rsidRDefault="00000000" w:rsidRPr="00000000" w14:paraId="000001B1">
            <w:pPr>
              <w:numPr>
                <w:ilvl w:val="1"/>
                <w:numId w:val="37"/>
              </w:numPr>
              <w:spacing w:after="0" w:afterAutospacing="0" w:before="0" w:beforeAutospacing="0" w:line="240" w:lineRule="auto"/>
              <w:ind w:left="1440" w:hanging="360"/>
              <w:jc w:val="both"/>
            </w:pPr>
            <w:r w:rsidDel="00000000" w:rsidR="00000000" w:rsidRPr="00000000">
              <w:rPr>
                <w:rtl w:val="0"/>
              </w:rPr>
              <w:t xml:space="preserve">Navegación fluida sin errores visibles.</w:t>
              <w:br w:type="textWrapping"/>
            </w:r>
          </w:p>
          <w:p w:rsidR="00000000" w:rsidDel="00000000" w:rsidP="00000000" w:rsidRDefault="00000000" w:rsidRPr="00000000" w14:paraId="000001B2">
            <w:pPr>
              <w:numPr>
                <w:ilvl w:val="0"/>
                <w:numId w:val="37"/>
              </w:numPr>
              <w:spacing w:after="0" w:afterAutospacing="0" w:before="0" w:beforeAutospacing="0" w:line="240" w:lineRule="auto"/>
              <w:ind w:left="720" w:hanging="360"/>
              <w:jc w:val="both"/>
            </w:pPr>
            <w:r w:rsidDel="00000000" w:rsidR="00000000" w:rsidRPr="00000000">
              <w:rPr>
                <w:b w:val="1"/>
                <w:bCs w:val="1"/>
                <w:rtl w:val="0"/>
              </w:rPr>
              <w:t xml:space="preserve">Documentación completa</w:t>
            </w:r>
          </w:p>
          <w:p w:rsidR="00000000" w:rsidDel="00000000" w:rsidP="00000000" w:rsidRDefault="00000000" w:rsidRPr="00000000" w14:paraId="000001B3">
            <w:pPr>
              <w:numPr>
                <w:ilvl w:val="1"/>
                <w:numId w:val="37"/>
              </w:numPr>
              <w:spacing w:after="0" w:afterAutospacing="0" w:before="0" w:beforeAutospacing="0" w:line="240" w:lineRule="auto"/>
              <w:ind w:left="1440" w:hanging="360"/>
              <w:jc w:val="both"/>
            </w:pPr>
            <w:r w:rsidDel="00000000" w:rsidR="00000000" w:rsidRPr="00000000">
              <w:rPr>
                <w:rtl w:val="0"/>
              </w:rPr>
              <w:t xml:space="preserve">Acta de constitución, plan de calidad, RACI, riesgos, KPIs y documentación técnica al día.</w:t>
            </w:r>
          </w:p>
          <w:p w:rsidR="00000000" w:rsidDel="00000000" w:rsidP="00000000" w:rsidRDefault="00000000" w:rsidRPr="00000000" w14:paraId="000001B4">
            <w:pPr>
              <w:numPr>
                <w:ilvl w:val="1"/>
                <w:numId w:val="37"/>
              </w:numPr>
              <w:spacing w:after="0" w:afterAutospacing="0" w:before="0" w:beforeAutospacing="0" w:line="240" w:lineRule="auto"/>
              <w:ind w:left="1440" w:hanging="360"/>
              <w:jc w:val="both"/>
            </w:pPr>
            <w:r w:rsidDel="00000000" w:rsidR="00000000" w:rsidRPr="00000000">
              <w:rPr>
                <w:rtl w:val="0"/>
              </w:rPr>
              <w:t xml:space="preserve">Evidencia de sprints gestionados mediante Trello.</w:t>
              <w:br w:type="textWrapping"/>
            </w:r>
          </w:p>
          <w:p w:rsidR="00000000" w:rsidDel="00000000" w:rsidP="00000000" w:rsidRDefault="00000000" w:rsidRPr="00000000" w14:paraId="000001B5">
            <w:pPr>
              <w:numPr>
                <w:ilvl w:val="0"/>
                <w:numId w:val="37"/>
              </w:numPr>
              <w:spacing w:after="0" w:afterAutospacing="0" w:before="0" w:beforeAutospacing="0" w:line="240" w:lineRule="auto"/>
              <w:ind w:left="720" w:hanging="360"/>
              <w:jc w:val="both"/>
            </w:pPr>
            <w:r w:rsidDel="00000000" w:rsidR="00000000" w:rsidRPr="00000000">
              <w:rPr>
                <w:b w:val="1"/>
                <w:bCs w:val="1"/>
                <w:rtl w:val="0"/>
              </w:rPr>
              <w:t xml:space="preserve">Cumplimiento de sprints y cronograma</w:t>
              <w:br w:type="textWrapping"/>
            </w:r>
          </w:p>
          <w:p w:rsidR="00000000" w:rsidDel="00000000" w:rsidP="00000000" w:rsidRDefault="00000000" w:rsidRPr="00000000" w14:paraId="000001B6">
            <w:pPr>
              <w:numPr>
                <w:ilvl w:val="1"/>
                <w:numId w:val="37"/>
              </w:numPr>
              <w:spacing w:after="0" w:afterAutospacing="0" w:before="0" w:beforeAutospacing="0" w:line="240" w:lineRule="auto"/>
              <w:ind w:left="1440" w:hanging="360"/>
              <w:jc w:val="both"/>
            </w:pPr>
            <w:r w:rsidDel="00000000" w:rsidR="00000000" w:rsidRPr="00000000">
              <w:rPr>
                <w:rtl w:val="0"/>
              </w:rPr>
              <w:t xml:space="preserve">Finalización de los cuatro sprints planificados.</w:t>
            </w:r>
          </w:p>
          <w:p w:rsidR="00000000" w:rsidDel="00000000" w:rsidP="00000000" w:rsidRDefault="00000000" w:rsidRPr="00000000" w14:paraId="000001B7">
            <w:pPr>
              <w:numPr>
                <w:ilvl w:val="1"/>
                <w:numId w:val="37"/>
              </w:numPr>
              <w:spacing w:after="0" w:afterAutospacing="0" w:before="0" w:beforeAutospacing="0" w:line="240" w:lineRule="auto"/>
              <w:ind w:left="1440" w:hanging="360"/>
              <w:jc w:val="both"/>
            </w:pPr>
            <w:r w:rsidDel="00000000" w:rsidR="00000000" w:rsidRPr="00000000">
              <w:rPr>
                <w:rtl w:val="0"/>
              </w:rPr>
              <w:t xml:space="preserve">Validación de criterios de aceptación y entregables por sprint.</w:t>
              <w:br w:type="textWrapping"/>
            </w:r>
          </w:p>
          <w:p w:rsidR="00000000" w:rsidDel="00000000" w:rsidP="00000000" w:rsidRDefault="00000000" w:rsidRPr="00000000" w14:paraId="000001B8">
            <w:pPr>
              <w:numPr>
                <w:ilvl w:val="0"/>
                <w:numId w:val="37"/>
              </w:numPr>
              <w:spacing w:after="0" w:afterAutospacing="0" w:before="0" w:beforeAutospacing="0" w:line="240" w:lineRule="auto"/>
              <w:ind w:left="720" w:hanging="360"/>
              <w:jc w:val="both"/>
            </w:pPr>
            <w:r w:rsidDel="00000000" w:rsidR="00000000" w:rsidRPr="00000000">
              <w:rPr>
                <w:b w:val="1"/>
                <w:bCs w:val="1"/>
                <w:rtl w:val="0"/>
              </w:rPr>
              <w:t xml:space="preserve">Aprobación final del profesor guía (Scrum Master)</w:t>
            </w:r>
          </w:p>
          <w:p w:rsidR="00000000" w:rsidDel="00000000" w:rsidP="00000000" w:rsidRDefault="00000000" w:rsidRPr="00000000" w14:paraId="000001B9">
            <w:pPr>
              <w:numPr>
                <w:ilvl w:val="0"/>
                <w:numId w:val="31"/>
              </w:numPr>
              <w:spacing w:after="240" w:before="0" w:beforeAutospacing="0" w:line="240" w:lineRule="auto"/>
              <w:ind w:left="1440" w:hanging="360"/>
              <w:jc w:val="both"/>
            </w:pPr>
            <w:r w:rsidDel="00000000" w:rsidR="00000000" w:rsidRPr="00000000">
              <w:rPr>
                <w:rtl w:val="0"/>
              </w:rPr>
              <w:t xml:space="preserve">Validación de funcionalidades, calidad del código, seguridad y documentación.</w:t>
            </w:r>
            <w:r w:rsidDel="00000000" w:rsidR="00000000" w:rsidRPr="00000000">
              <w:rPr>
                <w:rtl w:val="0"/>
              </w:rPr>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280" w:before="280" w:line="240" w:lineRule="auto"/>
        <w:ind w:left="1" w:hanging="3"/>
        <w:rPr>
          <w:b w:val="1"/>
          <w:bCs w:val="1"/>
          <w:color w:val="365f91"/>
          <w:sz w:val="32"/>
          <w:szCs w:val="32"/>
        </w:rPr>
      </w:pPr>
      <w:bookmarkStart w:colFirst="0" w:colLast="0" w:name="_heading=h.l3ufojllzqha" w:id="28"/>
      <w:bookmarkEnd w:id="28"/>
      <w:r w:rsidDel="00000000" w:rsidR="00000000" w:rsidRPr="00000000">
        <w:rPr>
          <w:rtl w:val="0"/>
        </w:rPr>
      </w:r>
    </w:p>
    <w:p w:rsidR="00000000" w:rsidDel="00000000" w:rsidP="00000000" w:rsidRDefault="00000000" w:rsidRPr="00000000" w14:paraId="000001BB">
      <w:pPr>
        <w:pStyle w:val="Heading1"/>
        <w:spacing w:after="280" w:before="280" w:lineRule="auto"/>
        <w:ind w:left="2" w:hanging="4"/>
        <w:rPr/>
      </w:pPr>
      <w:bookmarkStart w:colFirst="0" w:colLast="0" w:name="_heading=h.1ksv4uv" w:id="29"/>
      <w:bookmarkEnd w:id="29"/>
      <w:r w:rsidDel="00000000" w:rsidR="00000000" w:rsidRPr="00000000">
        <w:rPr>
          <w:sz w:val="40"/>
          <w:szCs w:val="40"/>
          <w:rtl w:val="0"/>
        </w:rPr>
        <w:t xml:space="preserve">Asignación del Gerente de Proyecto y nivel de autoridad</w:t>
      </w:r>
      <w:r w:rsidDel="00000000" w:rsidR="00000000" w:rsidRPr="00000000">
        <w:rPr>
          <w:rtl w:val="0"/>
        </w:rPr>
      </w:r>
    </w:p>
    <w:tbl>
      <w:tblPr>
        <w:tblStyle w:val="Table14"/>
        <w:tblW w:w="7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2535"/>
        <w:gridCol w:w="2370"/>
        <w:tblGridChange w:id="0">
          <w:tblGrid>
            <w:gridCol w:w="2355"/>
            <w:gridCol w:w="2535"/>
            <w:gridCol w:w="2370"/>
          </w:tblGrid>
        </w:tblGridChange>
      </w:tblGrid>
      <w:tr>
        <w:trPr>
          <w:cantSplit w:val="1"/>
          <w:tblHeader w:val="1"/>
        </w:trPr>
        <w:tc>
          <w:tcPr/>
          <w:p w:rsidR="00000000" w:rsidDel="00000000" w:rsidP="00000000" w:rsidRDefault="00000000" w:rsidRPr="00000000" w14:paraId="000001BC">
            <w:pPr>
              <w:spacing w:after="0" w:line="240" w:lineRule="auto"/>
              <w:ind w:left="0" w:hanging="2"/>
              <w:jc w:val="center"/>
              <w:rPr>
                <w:color w:val="000000"/>
              </w:rPr>
            </w:pPr>
            <w:r w:rsidDel="00000000" w:rsidR="00000000" w:rsidRPr="00000000">
              <w:rPr>
                <w:b w:val="1"/>
                <w:bCs w:val="1"/>
                <w:color w:val="000000"/>
                <w:rtl w:val="0"/>
              </w:rPr>
              <w:t xml:space="preserve">Nombre</w:t>
            </w:r>
            <w:r w:rsidDel="00000000" w:rsidR="00000000" w:rsidRPr="00000000">
              <w:rPr>
                <w:rtl w:val="0"/>
              </w:rPr>
            </w:r>
          </w:p>
        </w:tc>
        <w:tc>
          <w:tcPr/>
          <w:p w:rsidR="00000000" w:rsidDel="00000000" w:rsidP="00000000" w:rsidRDefault="00000000" w:rsidRPr="00000000" w14:paraId="000001BD">
            <w:pPr>
              <w:spacing w:after="0" w:line="240" w:lineRule="auto"/>
              <w:ind w:left="0" w:hanging="2"/>
              <w:jc w:val="center"/>
              <w:rPr>
                <w:color w:val="000000"/>
              </w:rPr>
            </w:pPr>
            <w:r w:rsidDel="00000000" w:rsidR="00000000" w:rsidRPr="00000000">
              <w:rPr>
                <w:b w:val="1"/>
                <w:bCs w:val="1"/>
                <w:color w:val="000000"/>
                <w:rtl w:val="0"/>
              </w:rPr>
              <w:t xml:space="preserve">Cargo</w:t>
            </w:r>
            <w:r w:rsidDel="00000000" w:rsidR="00000000" w:rsidRPr="00000000">
              <w:rPr>
                <w:rtl w:val="0"/>
              </w:rPr>
            </w:r>
          </w:p>
        </w:tc>
        <w:tc>
          <w:tcPr/>
          <w:p w:rsidR="00000000" w:rsidDel="00000000" w:rsidP="00000000" w:rsidRDefault="00000000" w:rsidRPr="00000000" w14:paraId="000001BE">
            <w:pPr>
              <w:spacing w:after="0" w:line="240" w:lineRule="auto"/>
              <w:ind w:left="0" w:hanging="2"/>
              <w:jc w:val="center"/>
              <w:rPr>
                <w:color w:val="000000"/>
              </w:rPr>
            </w:pPr>
            <w:r w:rsidDel="00000000" w:rsidR="00000000" w:rsidRPr="00000000">
              <w:rPr>
                <w:b w:val="1"/>
                <w:bCs w:val="1"/>
                <w:color w:val="000000"/>
                <w:rtl w:val="0"/>
              </w:rPr>
              <w:t xml:space="preserve">Departamento / División</w:t>
            </w:r>
            <w:r w:rsidDel="00000000" w:rsidR="00000000" w:rsidRPr="00000000">
              <w:rPr>
                <w:rtl w:val="0"/>
              </w:rPr>
            </w:r>
          </w:p>
        </w:tc>
      </w:tr>
      <w:tr>
        <w:trPr>
          <w:cantSplit w:val="0"/>
          <w:tblHeader w:val="0"/>
        </w:trPr>
        <w:tc>
          <w:tcPr/>
          <w:p w:rsidR="00000000" w:rsidDel="00000000" w:rsidP="00000000" w:rsidRDefault="00000000" w:rsidRPr="00000000" w14:paraId="000001BF">
            <w:pPr>
              <w:spacing w:after="0" w:line="240" w:lineRule="auto"/>
              <w:ind w:left="0" w:hanging="2"/>
              <w:jc w:val="center"/>
              <w:rPr>
                <w:color w:val="000000"/>
              </w:rPr>
            </w:pPr>
            <w:r w:rsidDel="00000000" w:rsidR="00000000" w:rsidRPr="00000000">
              <w:rPr>
                <w:rtl w:val="0"/>
              </w:rPr>
              <w:t xml:space="preserve">Ricardo Gonzalez</w:t>
            </w:r>
            <w:r w:rsidDel="00000000" w:rsidR="00000000" w:rsidRPr="00000000">
              <w:rPr>
                <w:rtl w:val="0"/>
              </w:rPr>
            </w:r>
          </w:p>
        </w:tc>
        <w:tc>
          <w:tcPr/>
          <w:p w:rsidR="00000000" w:rsidDel="00000000" w:rsidP="00000000" w:rsidRDefault="00000000" w:rsidRPr="00000000" w14:paraId="000001C0">
            <w:pPr>
              <w:spacing w:after="0" w:line="240" w:lineRule="auto"/>
              <w:ind w:left="0" w:hanging="2"/>
              <w:jc w:val="center"/>
              <w:rPr>
                <w:color w:val="000000"/>
              </w:rPr>
            </w:pPr>
            <w:r w:rsidDel="00000000" w:rsidR="00000000" w:rsidRPr="00000000">
              <w:rPr>
                <w:rtl w:val="0"/>
              </w:rPr>
              <w:t xml:space="preserve">Scrum Master</w:t>
            </w:r>
            <w:r w:rsidDel="00000000" w:rsidR="00000000" w:rsidRPr="00000000">
              <w:rPr>
                <w:rtl w:val="0"/>
              </w:rPr>
            </w:r>
          </w:p>
        </w:tc>
        <w:tc>
          <w:tcPr/>
          <w:p w:rsidR="00000000" w:rsidDel="00000000" w:rsidP="00000000" w:rsidRDefault="00000000" w:rsidRPr="00000000" w14:paraId="000001C1">
            <w:pPr>
              <w:spacing w:after="0" w:line="240" w:lineRule="auto"/>
              <w:ind w:left="0" w:hanging="2"/>
              <w:jc w:val="center"/>
              <w:rPr>
                <w:color w:val="000000"/>
              </w:rPr>
            </w:pPr>
            <w:r w:rsidDel="00000000" w:rsidR="00000000" w:rsidRPr="00000000">
              <w:rPr>
                <w:rtl w:val="0"/>
              </w:rPr>
              <w:t xml:space="preserve">Gerencia</w:t>
            </w:r>
            <w:r w:rsidDel="00000000" w:rsidR="00000000" w:rsidRPr="00000000">
              <w:rPr>
                <w:rtl w:val="0"/>
              </w:rPr>
            </w:r>
          </w:p>
        </w:tc>
      </w:tr>
    </w:tbl>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280" w:before="280" w:line="240" w:lineRule="auto"/>
        <w:ind w:left="0" w:hanging="2"/>
        <w:rPr>
          <w:b w:val="1"/>
          <w:bCs w:val="1"/>
          <w:color w:val="365f91"/>
        </w:rPr>
      </w:pPr>
      <w:bookmarkStart w:colFirst="0" w:colLast="0" w:name="_heading=h.mv8shvxdm80p" w:id="30"/>
      <w:bookmarkEnd w:id="30"/>
      <w:r w:rsidDel="00000000" w:rsidR="00000000" w:rsidRPr="00000000">
        <w:rPr>
          <w:rtl w:val="0"/>
        </w:rPr>
      </w:r>
    </w:p>
    <w:p w:rsidR="00000000" w:rsidDel="00000000" w:rsidP="00000000" w:rsidRDefault="00000000" w:rsidRPr="00000000" w14:paraId="000001C3">
      <w:pPr>
        <w:pStyle w:val="Heading1"/>
        <w:spacing w:after="280" w:before="280" w:lineRule="auto"/>
        <w:ind w:left="2" w:hanging="4"/>
        <w:rPr>
          <w:sz w:val="40"/>
          <w:szCs w:val="4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before="280" w:line="240" w:lineRule="auto"/>
        <w:ind w:left="0" w:hanging="2"/>
        <w:rPr>
          <w:b w:val="1"/>
          <w:bCs w:val="1"/>
          <w:color w:val="365f91"/>
        </w:rPr>
      </w:pPr>
      <w:r w:rsidDel="00000000" w:rsidR="00000000" w:rsidRPr="00000000">
        <w:rPr>
          <w:rtl w:val="0"/>
        </w:rPr>
      </w:r>
    </w:p>
    <w:sectPr>
      <w:headerReference r:id="rId8" w:type="default"/>
      <w:footerReference r:id="rId9"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pBdr>
        <w:top w:space="0" w:sz="0" w:val="nil"/>
        <w:left w:space="0" w:sz="0" w:val="nil"/>
        <w:bottom w:space="0" w:sz="0" w:val="nil"/>
        <w:right w:space="0" w:sz="0" w:val="nil"/>
        <w:between w:space="0" w:sz="0" w:val="nil"/>
      </w:pBdr>
      <w:tabs>
        <w:tab w:val="center" w:leader="none" w:pos="4419"/>
        <w:tab w:val="right" w:leader="none" w:pos="8838"/>
      </w:tabs>
      <w:ind w:left="0" w:hanging="2"/>
      <w:jc w:val="right"/>
      <w:rPr>
        <w:color w:val="000000"/>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tabs>
        <w:tab w:val="center" w:leader="none" w:pos="4419"/>
        <w:tab w:val="right" w:leader="none" w:pos="8838"/>
      </w:tabs>
      <w:spacing w:after="0" w:line="240" w:lineRule="auto"/>
      <w:ind w:left="0" w:hanging="2"/>
      <w:jc w:val="center"/>
      <w:rPr>
        <w:color w:val="0d0d0d"/>
        <w:sz w:val="28"/>
        <w:szCs w:val="28"/>
      </w:rPr>
    </w:pPr>
    <w:r w:rsidDel="00000000" w:rsidR="00000000" w:rsidRPr="00000000">
      <w:rPr>
        <w:rFonts w:ascii="Calibri" w:cs="Calibri" w:eastAsia="Calibri" w:hAnsi="Calibri"/>
        <w:sz w:val="22"/>
        <w:szCs w:val="22"/>
      </w:rPr>
      <w:drawing>
        <wp:inline distB="0" distT="0" distL="0" distR="0">
          <wp:extent cx="3057756" cy="67374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uiPriority w:val="99"/>
    <w:qFormat w:val="1"/>
    <w:pPr>
      <w:spacing w:after="100" w:afterAutospacing="1" w:before="100" w:beforeAutospacing="1" w:line="240" w:lineRule="auto"/>
    </w:pPr>
    <w:rPr>
      <w:rFonts w:ascii="Times New Roman" w:cs="Times New Roman" w:eastAsia="Times New Roman" w:hAnsi="Times New Roman"/>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uiPriority w:val="22"/>
    <w:qFormat w:val="1"/>
    <w:rPr>
      <w:b w:val="1"/>
      <w:bCs w:val="1"/>
      <w:w w:val="100"/>
      <w:position w:val="-1"/>
      <w:effect w:val="none"/>
      <w:vertAlign w:val="baseline"/>
      <w:cs w:val="0"/>
      <w:em w:val="none"/>
    </w:rPr>
  </w:style>
  <w:style w:type="paragraph" w:styleId="Prrafodelista">
    <w:name w:val="List Paragraph"/>
    <w:basedOn w:val="Normal"/>
    <w:pPr>
      <w:ind w:left="720"/>
      <w:contextualSpacing w:val="1"/>
    </w:pPr>
  </w:style>
  <w:style w:type="character" w:styleId="Hipervnculo">
    <w:name w:val="Hyperlink"/>
    <w:qFormat w:val="1"/>
    <w:rPr>
      <w:color w:val="0000ff"/>
      <w:w w:val="100"/>
      <w:position w:val="-1"/>
      <w:u w:val="single"/>
      <w:effect w:val="none"/>
      <w:vertAlign w:val="baseline"/>
      <w:cs w:val="0"/>
      <w:em w:val="none"/>
    </w:rPr>
  </w:style>
  <w:style w:type="table" w:styleId="Tablaconcuadrcula">
    <w:name w:val="Table Grid"/>
    <w:basedOn w:val="Tablanormal"/>
    <w:pPr>
      <w:suppressAutoHyphens w:val="1"/>
      <w:spacing w:after="0" w:line="240" w:lineRule="auto"/>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pPr>
      <w:spacing w:after="0" w:line="240" w:lineRule="auto"/>
    </w:pPr>
    <w:rPr>
      <w:rFonts w:ascii="Times New Roman" w:cs="Times New Roman" w:eastAsia="Times New Roman" w:hAnsi="Times New Roman"/>
      <w:sz w:val="20"/>
      <w:szCs w:val="20"/>
      <w:lang w:val="en-US"/>
    </w:rPr>
  </w:style>
  <w:style w:type="character" w:styleId="TextocomentarioCar" w:customStyle="1">
    <w:name w:val="Texto comentario Car"/>
    <w:rPr>
      <w:rFonts w:ascii="Times New Roman" w:cs="Times New Roman" w:eastAsia="Times New Roman" w:hAnsi="Times New Roman"/>
      <w:w w:val="100"/>
      <w:position w:val="-1"/>
      <w:sz w:val="20"/>
      <w:szCs w:val="20"/>
      <w:effect w:val="none"/>
      <w:vertAlign w:val="baseline"/>
      <w:cs w:val="0"/>
      <w:em w:val="none"/>
      <w:lang w:val="en-US"/>
    </w:rPr>
  </w:style>
  <w:style w:type="character" w:styleId="Ttulo1Car" w:customStyle="1">
    <w:name w:val="Título 1 Car"/>
    <w:rPr>
      <w:rFonts w:ascii="Arial" w:eastAsia="Times New Roman" w:hAnsi="Arial"/>
      <w:b w:val="1"/>
      <w:bCs w:val="1"/>
      <w:color w:val="365f91"/>
      <w:w w:val="100"/>
      <w:kern w:val="36"/>
      <w:position w:val="-1"/>
      <w:sz w:val="32"/>
      <w:szCs w:val="48"/>
      <w:effect w:val="none"/>
      <w:vertAlign w:val="baseline"/>
      <w:cs w:val="0"/>
      <w:em w:val="none"/>
    </w:rPr>
  </w:style>
  <w:style w:type="character" w:styleId="Ttulo2Car" w:customStyle="1">
    <w:name w:val="Título 2 C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pacing w:after="0" w:line="240" w:lineRule="auto"/>
    </w:pPr>
    <w:rPr>
      <w:rFonts w:ascii="Tahoma" w:cs="Tahoma" w:hAnsi="Tahoma"/>
      <w:sz w:val="16"/>
      <w:szCs w:val="16"/>
    </w:rPr>
  </w:style>
  <w:style w:type="character" w:styleId="TextodegloboCar" w:customStyle="1">
    <w:name w:val="Texto de globo Car"/>
    <w:rPr>
      <w:rFonts w:ascii="Tahoma" w:cs="Tahoma" w:hAnsi="Tahoma"/>
      <w:w w:val="100"/>
      <w:position w:val="-1"/>
      <w:sz w:val="16"/>
      <w:szCs w:val="16"/>
      <w:effect w:val="none"/>
      <w:vertAlign w:val="baseline"/>
      <w:cs w:val="0"/>
      <w:em w:val="none"/>
    </w:rPr>
  </w:style>
  <w:style w:type="character" w:styleId="Ttulo3Car" w:customStyle="1">
    <w:name w:val="Título 3 C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pPr>
  </w:style>
  <w:style w:type="character" w:styleId="EncabezadoCar" w:customStyle="1">
    <w:name w:val="Encabezado C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pPr>
  </w:style>
  <w:style w:type="character" w:styleId="PiedepginaCar" w:customStyle="1">
    <w:name w:val="Pie de página Car"/>
    <w:rPr>
      <w:w w:val="100"/>
      <w:position w:val="-1"/>
      <w:sz w:val="22"/>
      <w:szCs w:val="22"/>
      <w:effect w:val="none"/>
      <w:vertAlign w:val="baseline"/>
      <w:cs w:val="0"/>
      <w:em w:val="none"/>
      <w:lang w:eastAsia="en-US"/>
    </w:rPr>
  </w:style>
  <w:style w:type="paragraph" w:styleId="TtulodeTDC" w:customStyle="1">
    <w:name w:val="Título de TDC"/>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name w:val="toc 1"/>
    <w:basedOn w:val="Normal"/>
    <w:next w:val="Normal"/>
    <w:qFormat w:val="1"/>
  </w:style>
  <w:style w:type="paragraph" w:styleId="TDC2">
    <w:name w:val="toc 2"/>
    <w:basedOn w:val="Normal"/>
    <w:next w:val="Normal"/>
    <w:qFormat w:val="1"/>
    <w:pPr>
      <w:ind w:left="220"/>
    </w:pPr>
  </w:style>
  <w:style w:type="paragraph" w:styleId="TDC3">
    <w:name w:val="toc 3"/>
    <w:basedOn w:val="Normal"/>
    <w:next w:val="Normal"/>
    <w:qFormat w:val="1"/>
    <w:pPr>
      <w:spacing w:after="100"/>
      <w:ind w:left="440"/>
    </w:pPr>
    <w:rPr>
      <w:rFonts w:ascii="Calibri" w:cs="Times New Roman" w:eastAsia="Times New Roman" w:hAnsi="Calibri"/>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lang w:eastAsia="en-U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JmsooI2fTMp2gW0h5qSmFJly4g==">CgMxLjAaHwoBMBIaChgICVIUChJ0YWJsZS5ueGszMDBmN290ZjQyCGguZ2pkZ3hzMgloLjMwajB6bGwyDmgucHV2Y2VtMzl5NWY0MgloLjFmb2I5dGUyDmguZTNvM2g0am8wZnZjMg5oLmZzd3FvZ3NwMDNndDIOaC5yd3Nobnc2em43dGUyDmgua2h2dW41aWdocDF4Mg5oLjV2anhlbWduOHpkZTIOaC51dWZkMmY2MjZpNDcyCWguM2R5NnZrbTIOaC5ycXdrODJuanl1OXcyCWguMXQzaDVzZjIOaC5vdmJxY3Q3OXBxcm8yDmguNThuOWF0cDJreDZkMg5oLjFuN2VvazQyaWVsaDIJaC4yczhleW8xMg5oLjNhdDZjNGU0am1pYjIOaC53aDN6MGs2ZGtyYnYyDmguM2hsODdsNGZ0YzR1MgloLjE3ZHA4dnUyDmgueWJoOTI3a2NzNWdyMg5oLnFvcGd4bnNldG14dDIJaC4yNmluMXJnMg5oLmZyMGowNWNyamZydjIOaC5vOWRrbzczaGptY24yDmguNTZoNHBmNGdyaGxzMgloLjM1bmt1bjIyDmgubDN1Zm9qbGx6cWhhMgloLjFrc3Y0dXYyDmgubXY4c2h2eGRtODBwOAByITFscGgxRm1EOFRKV3otTU5BeGJra211MVRiRVZmYTFt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