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Documento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ManaStaff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21-08-2025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0663045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del producto / Software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Referencias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Funcionalidades del producto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Clases y características de usuarios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Entorno operativo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1)</w:t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2)</w:t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(Nombre de la funcionalidad N)</w:t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Reglas de negocio</w:t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interfaces externas</w:t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</w:r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</w:r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9.3.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</w:r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9.4.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</w:r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</w:r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Otros requerimientos</w:t>
            <w:tab/>
          </w:r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12.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915"/>
        <w:gridCol w:w="1845"/>
        <w:gridCol w:w="1845"/>
        <w:gridCol w:w="2985"/>
        <w:tblGridChange w:id="0">
          <w:tblGrid>
            <w:gridCol w:w="1350"/>
            <w:gridCol w:w="915"/>
            <w:gridCol w:w="1845"/>
            <w:gridCol w:w="1845"/>
            <w:gridCol w:w="2985"/>
          </w:tblGrid>
        </w:tblGridChange>
      </w:tblGrid>
      <w:tr>
        <w:trPr>
          <w:cantSplit w:val="0"/>
          <w:trHeight w:val="289.980468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21-08-2025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Danae Arenas, Bastián Núñez y Antonia Díaz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rHeight w:val="12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TechNova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ManaStaff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21-08-2025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AndesLogística</w:t>
            </w:r>
            <w:r w:rsidDel="00000000" w:rsidR="00000000" w:rsidRPr="00000000">
              <w:rPr>
                <w:rtl w:val="0"/>
              </w:rPr>
              <w:t xml:space="preserve"> S.A.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de RRHH de AndesLogistica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Bastián Núñez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Gerente / Líder de Análisis de negocio y requerimientos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Antonia Díaz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/ 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Danae Arenas Barría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75"/>
        <w:gridCol w:w="1965"/>
        <w:gridCol w:w="855"/>
        <w:gridCol w:w="2415"/>
        <w:tblGridChange w:id="0">
          <w:tblGrid>
            <w:gridCol w:w="1980"/>
            <w:gridCol w:w="1575"/>
            <w:gridCol w:w="1965"/>
            <w:gridCol w:w="85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Bastián Núñez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23-08-2025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Propósito 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jc w:val="both"/>
        <w:rPr/>
      </w:pPr>
      <w:bookmarkStart w:colFirst="0" w:colLast="0" w:name="_heading=h.hpmzx8lt7syb" w:id="4"/>
      <w:bookmarkEnd w:id="4"/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rtl w:val="0"/>
        </w:rPr>
        <w:t xml:space="preserve">ManaStaff</w:t>
      </w:r>
      <w:r w:rsidDel="00000000" w:rsidR="00000000" w:rsidRPr="00000000">
        <w:rPr>
          <w:rtl w:val="0"/>
        </w:rPr>
        <w:t xml:space="preserve"> consiste en desarrollar una plataforma integral web y móvil que centralice la comunicación y gestión de recursos humanos en las empresas, permitiendo a los empleados y al área de RR.HH. acceder de forma rápida, segura y eficiente a documentos, solicitudes, noticias, eventos y beneficios.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jc w:val="both"/>
        <w:rPr/>
      </w:pPr>
      <w:bookmarkStart w:colFirst="0" w:colLast="0" w:name="_heading=h.hpmzx8lt7sy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jc w:val="both"/>
        <w:rPr/>
      </w:pPr>
      <w:bookmarkStart w:colFirst="0" w:colLast="0" w:name="_heading=h.gupdj8hwjli2" w:id="5"/>
      <w:bookmarkEnd w:id="5"/>
      <w:r w:rsidDel="00000000" w:rsidR="00000000" w:rsidRPr="00000000">
        <w:rPr>
          <w:rtl w:val="0"/>
        </w:rPr>
        <w:t xml:space="preserve">El propósito de este documento es definir de manera clara y consistente los requerimientos del proyecto y las expectativas del sistema a desarrollar.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jc w:val="both"/>
        <w:rPr/>
      </w:pPr>
      <w:bookmarkStart w:colFirst="0" w:colLast="0" w:name="_heading=h.xq58gisugeuo" w:id="6"/>
      <w:bookmarkEnd w:id="6"/>
      <w:r w:rsidDel="00000000" w:rsidR="00000000" w:rsidRPr="00000000">
        <w:rPr>
          <w:rtl w:val="0"/>
        </w:rPr>
        <w:t xml:space="preserve">Este documento busca alinear las expectativas de los usuarios, establecer criterios de aceptación, estándares de calidad, seguridad y usabilidad para evaluar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/>
      </w:pPr>
      <w:bookmarkStart w:colFirst="0" w:colLast="0" w:name="_heading=h.2et92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Alcance del producto /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jc w:val="both"/>
        <w:rPr/>
      </w:pPr>
      <w:bookmarkStart w:colFirst="0" w:colLast="0" w:name="_heading=h.34zir487x1ba" w:id="8"/>
      <w:bookmarkEnd w:id="8"/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ManaStaff</w:t>
      </w:r>
      <w:r w:rsidDel="00000000" w:rsidR="00000000" w:rsidRPr="00000000">
        <w:rPr>
          <w:rtl w:val="0"/>
        </w:rPr>
        <w:t xml:space="preserve"> tiene como propósito principal centralizar y optimizar la comunicación entre las empresas y sus trabajadores mediante una plataforma web y móvil que permita gestionar documentos, solicitudes, avisos y beneficios de manera segura y accesible en todo momento.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jc w:val="both"/>
        <w:rPr/>
      </w:pPr>
      <w:bookmarkStart w:colFirst="0" w:colLast="0" w:name="_heading=h.2qvwybjk5li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jc w:val="both"/>
        <w:rPr>
          <w:b w:val="1"/>
          <w:bCs w:val="1"/>
        </w:rPr>
      </w:pPr>
      <w:bookmarkStart w:colFirst="0" w:colLast="0" w:name="_heading=h.k6o6w1fn9tis" w:id="10"/>
      <w:bookmarkEnd w:id="10"/>
      <w:r w:rsidDel="00000000" w:rsidR="00000000" w:rsidRPr="00000000">
        <w:rPr>
          <w:b w:val="1"/>
          <w:bCs w:val="1"/>
          <w:rtl w:val="0"/>
        </w:rPr>
        <w:t xml:space="preserve">Beneficios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f3emzglwje6d" w:id="11"/>
      <w:bookmarkEnd w:id="11"/>
      <w:r w:rsidDel="00000000" w:rsidR="00000000" w:rsidRPr="00000000">
        <w:rPr>
          <w:b w:val="1"/>
          <w:bCs w:val="1"/>
          <w:rtl w:val="0"/>
        </w:rPr>
        <w:t xml:space="preserve">Optimización de la comunicación interna: </w:t>
      </w:r>
      <w:r w:rsidDel="00000000" w:rsidR="00000000" w:rsidRPr="00000000">
        <w:rPr>
          <w:rtl w:val="0"/>
        </w:rPr>
        <w:t xml:space="preserve">Mejora el flujo de información entre </w:t>
      </w:r>
      <w:r w:rsidDel="00000000" w:rsidR="00000000" w:rsidRPr="00000000">
        <w:rPr>
          <w:rtl w:val="0"/>
        </w:rPr>
        <w:t xml:space="preserve">RR.HH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y empleados, reduciendo retrasos en solicitudes y consultas.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pfo69zqn632d" w:id="12"/>
      <w:bookmarkEnd w:id="12"/>
      <w:r w:rsidDel="00000000" w:rsidR="00000000" w:rsidRPr="00000000">
        <w:rPr>
          <w:b w:val="1"/>
          <w:bCs w:val="1"/>
          <w:rtl w:val="0"/>
        </w:rPr>
        <w:t xml:space="preserve">Disponibilidad 24/7: </w:t>
      </w:r>
      <w:r w:rsidDel="00000000" w:rsidR="00000000" w:rsidRPr="00000000">
        <w:rPr>
          <w:rtl w:val="0"/>
        </w:rPr>
        <w:t xml:space="preserve">Los trabajadores pueden acceder a documentos, enviar solicitudes y revisar avisos en cualquier momento en la web o la app móvil.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hlwemb4gej66" w:id="13"/>
      <w:bookmarkEnd w:id="13"/>
      <w:r w:rsidDel="00000000" w:rsidR="00000000" w:rsidRPr="00000000">
        <w:rPr>
          <w:b w:val="1"/>
          <w:bCs w:val="1"/>
          <w:rtl w:val="0"/>
        </w:rPr>
        <w:t xml:space="preserve">Reducción de la carga administrativa: </w:t>
      </w:r>
      <w:r w:rsidDel="00000000" w:rsidR="00000000" w:rsidRPr="00000000">
        <w:rPr>
          <w:rtl w:val="0"/>
        </w:rPr>
        <w:t xml:space="preserve">Automatiza procesos repetitivos como la entrega de documentos o validación de permisos, liberando tiempo del Área de </w:t>
      </w:r>
      <w:r w:rsidDel="00000000" w:rsidR="00000000" w:rsidRPr="00000000">
        <w:rPr>
          <w:rtl w:val="0"/>
        </w:rPr>
        <w:t xml:space="preserve">RR.</w:t>
      </w:r>
      <w:r w:rsidDel="00000000" w:rsidR="00000000" w:rsidRPr="00000000">
        <w:rPr>
          <w:rtl w:val="0"/>
        </w:rPr>
        <w:t xml:space="preserve">HH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dq3s8xpdp5ib" w:id="14"/>
      <w:bookmarkEnd w:id="14"/>
      <w:r w:rsidDel="00000000" w:rsidR="00000000" w:rsidRPr="00000000">
        <w:rPr>
          <w:b w:val="1"/>
          <w:bCs w:val="1"/>
          <w:rtl w:val="0"/>
        </w:rPr>
        <w:t xml:space="preserve">Cumplimiento normativo y seguridad: </w:t>
      </w:r>
      <w:r w:rsidDel="00000000" w:rsidR="00000000" w:rsidRPr="00000000">
        <w:rPr>
          <w:rtl w:val="0"/>
        </w:rPr>
        <w:t xml:space="preserve">El sistema asegura la confidencialidad de los datos personales y laborales mediante autenticación segura y cifrado de información.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ind w:left="0" w:firstLine="0"/>
        <w:jc w:val="both"/>
        <w:rPr/>
      </w:pPr>
      <w:bookmarkStart w:colFirst="0" w:colLast="0" w:name="_heading=h.cg242groq5e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ind w:left="0" w:firstLine="0"/>
        <w:jc w:val="both"/>
        <w:rPr>
          <w:b w:val="1"/>
          <w:bCs w:val="1"/>
        </w:rPr>
      </w:pPr>
      <w:bookmarkStart w:colFirst="0" w:colLast="0" w:name="_heading=h.r9vt7dvr49j0" w:id="16"/>
      <w:bookmarkEnd w:id="16"/>
      <w:r w:rsidDel="00000000" w:rsidR="00000000" w:rsidRPr="00000000">
        <w:rPr>
          <w:b w:val="1"/>
          <w:bCs w:val="1"/>
          <w:rtl w:val="0"/>
        </w:rPr>
        <w:t xml:space="preserve">Objetivos y metas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rchejnnm5a9i" w:id="17"/>
      <w:bookmarkEnd w:id="17"/>
      <w:r w:rsidDel="00000000" w:rsidR="00000000" w:rsidRPr="00000000">
        <w:rPr>
          <w:b w:val="1"/>
          <w:bCs w:val="1"/>
          <w:rtl w:val="0"/>
        </w:rPr>
        <w:t xml:space="preserve">Mejorar la satisfacción de los empleados: </w:t>
      </w:r>
      <w:r w:rsidDel="00000000" w:rsidR="00000000" w:rsidRPr="00000000">
        <w:rPr>
          <w:rtl w:val="0"/>
        </w:rPr>
        <w:t xml:space="preserve">Brindando acceso rápido y seguro a información clave y beneficios laborales.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mnwy1hcy2bze" w:id="18"/>
      <w:bookmarkEnd w:id="18"/>
      <w:r w:rsidDel="00000000" w:rsidR="00000000" w:rsidRPr="00000000">
        <w:rPr>
          <w:b w:val="1"/>
          <w:bCs w:val="1"/>
          <w:rtl w:val="0"/>
        </w:rPr>
        <w:t xml:space="preserve">Aumentar la eficiencia operativa: </w:t>
      </w:r>
      <w:r w:rsidDel="00000000" w:rsidR="00000000" w:rsidRPr="00000000">
        <w:rPr>
          <w:rtl w:val="0"/>
        </w:rPr>
        <w:t xml:space="preserve">Reduciendo tiempos en la gestión documental y en la tramitación de solicitudes.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yqys80d0fmir" w:id="19"/>
      <w:bookmarkEnd w:id="19"/>
      <w:r w:rsidDel="00000000" w:rsidR="00000000" w:rsidRPr="00000000">
        <w:rPr>
          <w:b w:val="1"/>
          <w:bCs w:val="1"/>
          <w:rtl w:val="0"/>
        </w:rPr>
        <w:t xml:space="preserve">Fomentar la transparencia organizacional: </w:t>
      </w:r>
      <w:r w:rsidDel="00000000" w:rsidR="00000000" w:rsidRPr="00000000">
        <w:rPr>
          <w:rtl w:val="0"/>
        </w:rPr>
        <w:t xml:space="preserve">Mediante la publicación clara de avisos, noticias y políticas internas.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lhenazeokmc" w:id="20"/>
      <w:bookmarkEnd w:id="20"/>
      <w:r w:rsidDel="00000000" w:rsidR="00000000" w:rsidRPr="00000000">
        <w:rPr>
          <w:b w:val="1"/>
          <w:bCs w:val="1"/>
          <w:rtl w:val="0"/>
        </w:rPr>
        <w:t xml:space="preserve">Impulsar la transformación digital:</w:t>
      </w:r>
      <w:r w:rsidDel="00000000" w:rsidR="00000000" w:rsidRPr="00000000">
        <w:rPr>
          <w:rtl w:val="0"/>
        </w:rPr>
        <w:t xml:space="preserve"> Integrando tecnologías modernas (web y móvil) que faciliten la interacción entre trabajadores y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/>
      </w:pPr>
      <w:bookmarkStart w:colFirst="0" w:colLast="0" w:name="_heading=h.tyjcw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/>
      </w:pPr>
      <w:bookmarkStart w:colFirst="0" w:colLast="0" w:name="_heading=h.162l985op05l" w:id="22"/>
      <w:bookmarkEnd w:id="22"/>
      <w:r w:rsidDel="00000000" w:rsidR="00000000" w:rsidRPr="00000000">
        <w:rPr>
          <w:rtl w:val="0"/>
        </w:rPr>
        <w:t xml:space="preserve">Nos basaremos para definir el sistema en: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ind w:left="720" w:firstLine="0"/>
        <w:rPr/>
      </w:pPr>
      <w:bookmarkStart w:colFirst="0" w:colLast="0" w:name="_heading=h.v8t6lnfuw3db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u w:val="none"/>
        </w:rPr>
      </w:pPr>
      <w:bookmarkStart w:colFirst="0" w:colLast="0" w:name="_heading=h.nnhfjciq6r5r" w:id="24"/>
      <w:bookmarkEnd w:id="24"/>
      <w:r w:rsidDel="00000000" w:rsidR="00000000" w:rsidRPr="00000000">
        <w:rPr>
          <w:b w:val="1"/>
          <w:bCs w:val="1"/>
          <w:rtl w:val="0"/>
        </w:rPr>
        <w:t xml:space="preserve">ISO 27001:</w:t>
      </w:r>
      <w:r w:rsidDel="00000000" w:rsidR="00000000" w:rsidRPr="00000000">
        <w:rPr>
          <w:rtl w:val="0"/>
        </w:rPr>
        <w:t xml:space="preserve">  Estándar internacional para sistemas de gestión de seguridad de la información (SGSI).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ind w:left="720" w:firstLine="0"/>
        <w:rPr/>
      </w:pPr>
      <w:bookmarkStart w:colFirst="0" w:colLast="0" w:name="_heading=h.cly73o78h6u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u w:val="none"/>
        </w:rPr>
      </w:pPr>
      <w:bookmarkStart w:colFirst="0" w:colLast="0" w:name="_heading=h.1snfwe8czmbo" w:id="26"/>
      <w:bookmarkEnd w:id="26"/>
      <w:r w:rsidDel="00000000" w:rsidR="00000000" w:rsidRPr="00000000">
        <w:rPr>
          <w:b w:val="1"/>
          <w:bCs w:val="1"/>
          <w:rtl w:val="0"/>
        </w:rPr>
        <w:t xml:space="preserve">ISO 9001:</w:t>
      </w:r>
      <w:r w:rsidDel="00000000" w:rsidR="00000000" w:rsidRPr="00000000">
        <w:rPr>
          <w:rtl w:val="0"/>
        </w:rPr>
        <w:t xml:space="preserve"> Gestión de calidad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ind w:left="720" w:firstLine="0"/>
        <w:rPr/>
      </w:pPr>
      <w:bookmarkStart w:colFirst="0" w:colLast="0" w:name="_heading=h.ghjt8qe91d0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u w:val="none"/>
        </w:rPr>
      </w:pPr>
      <w:bookmarkStart w:colFirst="0" w:colLast="0" w:name="_heading=h.fc77z08oeihb" w:id="28"/>
      <w:bookmarkEnd w:id="28"/>
      <w:r w:rsidDel="00000000" w:rsidR="00000000" w:rsidRPr="00000000">
        <w:rPr>
          <w:rtl w:val="0"/>
        </w:rPr>
        <w:t xml:space="preserve">Documentación de metodologías ágiles</w:t>
      </w:r>
      <w:r w:rsidDel="00000000" w:rsidR="00000000" w:rsidRPr="00000000">
        <w:rPr>
          <w:b w:val="1"/>
          <w:bCs w:val="1"/>
          <w:rtl w:val="0"/>
        </w:rPr>
        <w:t xml:space="preserve"> (Scrum)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ind w:left="720" w:firstLine="0"/>
        <w:rPr/>
      </w:pPr>
      <w:bookmarkStart w:colFirst="0" w:colLast="0" w:name="_heading=h.qa9mfcg0u7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hd w:fill="ffffff" w:val="clear"/>
        <w:spacing w:after="0" w:line="240" w:lineRule="auto"/>
        <w:ind w:left="720" w:hanging="360"/>
        <w:rPr>
          <w:u w:val="none"/>
        </w:rPr>
      </w:pPr>
      <w:bookmarkStart w:colFirst="0" w:colLast="0" w:name="_heading=h.z56p75ag3bs3" w:id="30"/>
      <w:bookmarkEnd w:id="30"/>
      <w:r w:rsidDel="00000000" w:rsidR="00000000" w:rsidRPr="00000000">
        <w:rPr>
          <w:rtl w:val="0"/>
        </w:rPr>
        <w:t xml:space="preserve">Documentación de herramientas de desarrollo </w:t>
      </w:r>
      <w:r w:rsidDel="00000000" w:rsidR="00000000" w:rsidRPr="00000000">
        <w:rPr>
          <w:b w:val="1"/>
          <w:bCs w:val="1"/>
          <w:rtl w:val="0"/>
        </w:rPr>
        <w:t xml:space="preserve">(Visual Studio, Android Studio, IONIC, Figma, JIRA)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/>
      </w:pPr>
      <w:bookmarkStart w:colFirst="0" w:colLast="0" w:name="_heading=h.3dy6vk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Funcionalidades del producto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jc w:val="both"/>
        <w:rPr/>
      </w:pPr>
      <w:bookmarkStart w:colFirst="0" w:colLast="0" w:name="_heading=h.at5ql4wtb3cb" w:id="32"/>
      <w:bookmarkEnd w:id="32"/>
      <w:r w:rsidDel="00000000" w:rsidR="00000000" w:rsidRPr="00000000">
        <w:rPr>
          <w:rtl w:val="0"/>
        </w:rPr>
        <w:t xml:space="preserve">Las funcionalidades del producto se dividen en 6 secciones: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druz01r0qsdk" w:id="33"/>
      <w:bookmarkEnd w:id="33"/>
      <w:r w:rsidDel="00000000" w:rsidR="00000000" w:rsidRPr="00000000">
        <w:rPr>
          <w:b w:val="1"/>
          <w:bCs w:val="1"/>
          <w:rtl w:val="0"/>
        </w:rPr>
        <w:t xml:space="preserve">Gestión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i1puskylzf4o" w:id="34"/>
      <w:bookmarkEnd w:id="34"/>
      <w:r w:rsidDel="00000000" w:rsidR="00000000" w:rsidRPr="00000000">
        <w:rPr>
          <w:rtl w:val="0"/>
        </w:rPr>
        <w:t xml:space="preserve">Gestión de documentos de los empleados. Se manejan las liquidaciones, contratos, anexos, o cualquier tipo de documentación que se requiera.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t5eimmrnthsz" w:id="35"/>
      <w:bookmarkEnd w:id="35"/>
      <w:r w:rsidDel="00000000" w:rsidR="00000000" w:rsidRPr="00000000">
        <w:rPr>
          <w:rtl w:val="0"/>
        </w:rPr>
        <w:t xml:space="preserve">El empleador sube la documentación pertinente a cada empleado que lo requiera.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g3q71mhozjy1" w:id="36"/>
      <w:bookmarkEnd w:id="36"/>
      <w:r w:rsidDel="00000000" w:rsidR="00000000" w:rsidRPr="00000000">
        <w:rPr>
          <w:rtl w:val="0"/>
        </w:rPr>
        <w:t xml:space="preserve">Los empleados solo tienen acceso a sus propios documentos.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ind w:left="1440" w:firstLine="0"/>
        <w:jc w:val="both"/>
        <w:rPr/>
      </w:pPr>
      <w:bookmarkStart w:colFirst="0" w:colLast="0" w:name="_heading=h.5j0fkf9lxb3p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u0w8txaw5khf" w:id="38"/>
      <w:bookmarkEnd w:id="38"/>
      <w:r w:rsidDel="00000000" w:rsidR="00000000" w:rsidRPr="00000000">
        <w:rPr>
          <w:b w:val="1"/>
          <w:bCs w:val="1"/>
          <w:rtl w:val="0"/>
        </w:rPr>
        <w:t xml:space="preserve">Sección de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bxg2eyj1c30s" w:id="39"/>
      <w:bookmarkEnd w:id="39"/>
      <w:r w:rsidDel="00000000" w:rsidR="00000000" w:rsidRPr="00000000">
        <w:rPr>
          <w:rtl w:val="0"/>
        </w:rPr>
        <w:t xml:space="preserve">Los empleados pueden enviar solicitudes de tipo administración, días libres, vacaciones u otros.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2x7c5hh35oi" w:id="40"/>
      <w:bookmarkEnd w:id="40"/>
      <w:r w:rsidDel="00000000" w:rsidR="00000000" w:rsidRPr="00000000">
        <w:rPr>
          <w:rtl w:val="0"/>
        </w:rPr>
        <w:t xml:space="preserve">Seguimiento del estado de cada solicitud (Aprobada, en espera, Rechazada).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wkidf41l9n5x" w:id="41"/>
      <w:bookmarkEnd w:id="41"/>
      <w:r w:rsidDel="00000000" w:rsidR="00000000" w:rsidRPr="00000000">
        <w:rPr>
          <w:rtl w:val="0"/>
        </w:rPr>
        <w:t xml:space="preserve">Los empleadores pueden aprobar, rechazar o comentar la solicitud.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ind w:left="1440" w:firstLine="0"/>
        <w:jc w:val="both"/>
        <w:rPr/>
      </w:pPr>
      <w:bookmarkStart w:colFirst="0" w:colLast="0" w:name="_heading=h.sao3un3p6nfo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2qofa36xmc0w" w:id="43"/>
      <w:bookmarkEnd w:id="43"/>
      <w:r w:rsidDel="00000000" w:rsidR="00000000" w:rsidRPr="00000000">
        <w:rPr>
          <w:b w:val="1"/>
          <w:bCs w:val="1"/>
          <w:rtl w:val="0"/>
        </w:rPr>
        <w:t xml:space="preserve">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4vw93ak3ma2o" w:id="44"/>
      <w:bookmarkEnd w:id="44"/>
      <w:r w:rsidDel="00000000" w:rsidR="00000000" w:rsidRPr="00000000">
        <w:rPr>
          <w:rtl w:val="0"/>
        </w:rPr>
        <w:t xml:space="preserve">El usuario puede ver sus datos personales, y modificar su imagen de perfil, su contraseña y PIN. Para editar más información (Correo, teléfono) se requiere solicitud.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7nj6gdq6am5t" w:id="45"/>
      <w:bookmarkEnd w:id="45"/>
      <w:r w:rsidDel="00000000" w:rsidR="00000000" w:rsidRPr="00000000">
        <w:rPr>
          <w:rtl w:val="0"/>
        </w:rPr>
        <w:t xml:space="preserve">Los empleadores pueden gestionar datos personales de los usuarios.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ind w:left="1440" w:firstLine="0"/>
        <w:jc w:val="both"/>
        <w:rPr/>
      </w:pPr>
      <w:bookmarkStart w:colFirst="0" w:colLast="0" w:name="_heading=h.hbxtvlqim5oh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cbe7ifi5oyux" w:id="47"/>
      <w:bookmarkEnd w:id="47"/>
      <w:r w:rsidDel="00000000" w:rsidR="00000000" w:rsidRPr="00000000">
        <w:rPr>
          <w:b w:val="1"/>
          <w:bCs w:val="1"/>
          <w:rtl w:val="0"/>
        </w:rPr>
        <w:t xml:space="preserve">Avisos y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x93tgw5d1u6c" w:id="48"/>
      <w:bookmarkEnd w:id="48"/>
      <w:r w:rsidDel="00000000" w:rsidR="00000000" w:rsidRPr="00000000">
        <w:rPr>
          <w:rtl w:val="0"/>
        </w:rPr>
        <w:t xml:space="preserve">Empleadores pueden publicar avisos, noticias y eventos de la empresa.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2fk0yrpv5zr0" w:id="49"/>
      <w:bookmarkEnd w:id="49"/>
      <w:r w:rsidDel="00000000" w:rsidR="00000000" w:rsidRPr="00000000">
        <w:rPr>
          <w:rtl w:val="0"/>
        </w:rPr>
        <w:t xml:space="preserve">Los empleados pueden consultar información de los avisos y eventos.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ind w:left="1440" w:firstLine="0"/>
        <w:jc w:val="both"/>
        <w:rPr/>
      </w:pPr>
      <w:bookmarkStart w:colFirst="0" w:colLast="0" w:name="_heading=h.ri398sz7xk0o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tylm2sczoepu" w:id="51"/>
      <w:bookmarkEnd w:id="51"/>
      <w:r w:rsidDel="00000000" w:rsidR="00000000" w:rsidRPr="00000000">
        <w:rPr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huncf2bkxea9" w:id="52"/>
      <w:bookmarkEnd w:id="52"/>
      <w:r w:rsidDel="00000000" w:rsidR="00000000" w:rsidRPr="00000000">
        <w:rPr>
          <w:rtl w:val="0"/>
        </w:rPr>
        <w:t xml:space="preserve">Autenticación segura mediante usuario y contraseña.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bm638qvypasl" w:id="53"/>
      <w:bookmarkEnd w:id="53"/>
      <w:r w:rsidDel="00000000" w:rsidR="00000000" w:rsidRPr="00000000">
        <w:rPr>
          <w:rtl w:val="0"/>
        </w:rPr>
        <w:t xml:space="preserve">Roles con permisos específicos.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6fo469cai783" w:id="54"/>
      <w:bookmarkEnd w:id="54"/>
      <w:r w:rsidDel="00000000" w:rsidR="00000000" w:rsidRPr="00000000">
        <w:rPr>
          <w:rtl w:val="0"/>
        </w:rPr>
        <w:t xml:space="preserve">Registro de auditoría.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ind w:left="1440" w:firstLine="0"/>
        <w:jc w:val="both"/>
        <w:rPr/>
      </w:pPr>
      <w:bookmarkStart w:colFirst="0" w:colLast="0" w:name="_heading=h.1a6ijt2qycw1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bookmarkStart w:colFirst="0" w:colLast="0" w:name="_heading=h.wwxfqntbqapr" w:id="56"/>
      <w:bookmarkEnd w:id="56"/>
      <w:r w:rsidDel="00000000" w:rsidR="00000000" w:rsidRPr="00000000">
        <w:rPr>
          <w:b w:val="1"/>
          <w:bCs w:val="1"/>
          <w:rtl w:val="0"/>
        </w:rPr>
        <w:t xml:space="preserve">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bookmarkStart w:colFirst="0" w:colLast="0" w:name="_heading=h.366cn1xkjklx" w:id="57"/>
      <w:bookmarkEnd w:id="57"/>
      <w:r w:rsidDel="00000000" w:rsidR="00000000" w:rsidRPr="00000000">
        <w:rPr>
          <w:rtl w:val="0"/>
        </w:rPr>
        <w:t xml:space="preserve">El sistema cuenta con accesos mediante la web y móviles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ses y características de usuarios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Los usuarios de </w:t>
      </w:r>
      <w:r w:rsidDel="00000000" w:rsidR="00000000" w:rsidRPr="00000000">
        <w:rPr>
          <w:rtl w:val="0"/>
        </w:rPr>
        <w:t xml:space="preserve">ManaStaff</w:t>
      </w:r>
      <w:r w:rsidDel="00000000" w:rsidR="00000000" w:rsidRPr="00000000">
        <w:rPr>
          <w:rtl w:val="0"/>
        </w:rPr>
        <w:t xml:space="preserve"> consisten en dos tipos de usuarios finales que interactúan con el sistema.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Recursos Humanos (Empleador)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Crea, modifica y elimina documentos, avisos y noticias.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 consultas y seguimientos de solicitudes.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logs de auditoría.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Crear, modificar y eliminar usuarios del sistema.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Trabajador (Empleado)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sus documentos.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solicitudes.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su perfil (Cambio de contraseña, PIN, e imagen de 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Entorno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El sistema será accesible a través de dos plataformas: Web y Móvil.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Entorno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compatible con el navegador Google Chrome, Firefox y Microsoft Edge.</w:t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tener mínimo 4 RAM, CPU 1.5GHz y conexión a Internet.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Entorno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compatible con sistemas operativos Android 10 o superiores.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tener conexión a Internet.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Entorno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Operado en Linux (Ubuntu)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Firebase Real time Database.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hd w:fill="ffffff" w:val="clear"/>
        <w:spacing w:after="0" w:line="24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certificado SSL y acceso HTTPS.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sdt>
      <w:sdtPr>
        <w:lock w:val="contentLocked"/>
        <w:id w:val="-1538188772"/>
        <w:tag w:val="goog_rdk_0"/>
      </w:sdtPr>
      <w:sdtContent>
        <w:tbl>
          <w:tblPr>
            <w:tblStyle w:val="Table4"/>
            <w:tblW w:w="98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3375"/>
            <w:gridCol w:w="4785"/>
            <w:tblGridChange w:id="0">
              <w:tblGrid>
                <w:gridCol w:w="1710"/>
                <w:gridCol w:w="3375"/>
                <w:gridCol w:w="47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N° Requerimiento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Inicio de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usuarios pueden iniciar sesión para realizar funciones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Recuperar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usuarios pueden realizar un formulario de recuperación de contraseña, en el que se pedirá un código enviado a su correo o número de teléfono.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usuarios tendrán un apartado en dónde pueden ver su imagen de perfil, su nombre, cargo, rut, correo, número de teléfono e información contractual.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tienen un apartado para realizar solicitudes a su empleador de tipo Salud, Vacaciones, Días libres, Administrativos y Otros.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estado de Solicitud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puede ver el estado actual de sus solicitudes, divididas en Aprobado, En espera y Rechazada.</w:t>
                </w:r>
              </w:p>
            </w:tc>
          </w:tr>
          <w:tr>
            <w:trPr>
              <w:cantSplit w:val="0"/>
              <w:trHeight w:val="1223.9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de Documentos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usuarios pueden listar sus documentos en la sección "Documentos", leer su documento, y poder descargarlo si lo requiere.</w:t>
                </w:r>
              </w:p>
            </w:tc>
          </w:tr>
          <w:tr>
            <w:trPr>
              <w:cantSplit w:val="0"/>
              <w:trHeight w:val="1514.882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Apartados de avisos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cuenta con un apartado de avisos destinado a la difusión de información oficial de la empresa a sus empleados.</w:t>
                </w:r>
              </w:p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eventos, cumpleaños,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Noticias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mostrará noticias que sucedan en la empresa, como por ejemplo:</w:t>
                </w:r>
              </w:p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empleado del año, capacitaciones, comunicado urgente de RR.HH.,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cámara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cuenta con una integración que permite utilizar la cámara si el usuario requiere, principalmente para su imagen de perfil.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documentos con PIN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ingresar un PIN de 4 dígitos para acceder a la sección de Documentos, incluso si su sesión está iniciada.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inicial de PIN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primera vez que el usuario intente ingresar a Documentos, el sistema solicitará crear y confirmar un PIN de 4 dígitos.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persistente en 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sesión en la aplicación móvil permanece abierta mientras el token siga vigente, aún si la app se cierra, salvo cierre manual, expiración o cambio de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Recuperación de PIN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podrá restablecer su PIN en caso de olvido mediante autenticación secundaria (correo o biometría del dispositivo).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Bloqueo por PIN fallido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Tras cinco intentos fallidos de ingreso de PIN, el sistema bloquea temporalmente el acceso a documentos.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Solicitudes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área de RR.HH. puede ver, aprobar, rechazar y comentar solicitudes de empleados.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de Documentos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RR.HH. puede cargar contratos, liquidaciones y certificados vinculados a cada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de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puede cerrar sesión de forma manual o remota desde la administración.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tipo empleado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puede crear, editar y eliminar usuarios de rol empleador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tipo empleador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usuarios de rol empleador pueden crear, editar y eliminar usuarios de rol empleados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Implementación de dashboards con indicadores de gestión de RRHH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empleadores tendran acceso a un modulo de dashboards en el cuál pueden revisar indicadores clave (KPI) sobre: Solicitudes aprobadas / rechazadas, tiempos de respuesta, número de usuarios concurrentes, etc.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Normas que deben cumplirse: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documentos: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bookmarkStart w:colFirst="0" w:colLast="0" w:name="_heading=h.orjyv3dwmvmk" w:id="58"/>
      <w:bookmarkEnd w:id="58"/>
      <w:r w:rsidDel="00000000" w:rsidR="00000000" w:rsidRPr="00000000">
        <w:rPr>
          <w:rtl w:val="0"/>
        </w:rPr>
        <w:t xml:space="preserve">Las solicitudes deben ser respondidas en un máximo de 4 días hábiles.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bookmarkStart w:colFirst="0" w:colLast="0" w:name="_heading=h.4udo0o62glte" w:id="59"/>
      <w:bookmarkEnd w:id="59"/>
      <w:r w:rsidDel="00000000" w:rsidR="00000000" w:rsidRPr="00000000">
        <w:rPr>
          <w:rtl w:val="0"/>
        </w:rPr>
        <w:t xml:space="preserve">Solo usuarios autenticados podrán acceder a los documentos internos.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bookmarkStart w:colFirst="0" w:colLast="0" w:name="_heading=h.5mbrnu5cmjl9" w:id="60"/>
      <w:bookmarkEnd w:id="60"/>
      <w:r w:rsidDel="00000000" w:rsidR="00000000" w:rsidRPr="00000000">
        <w:rPr>
          <w:rtl w:val="0"/>
        </w:rPr>
        <w:t xml:space="preserve">Los de </w:t>
      </w:r>
      <w:r w:rsidDel="00000000" w:rsidR="00000000" w:rsidRPr="00000000">
        <w:rPr>
          <w:rtl w:val="0"/>
        </w:rPr>
        <w:t xml:space="preserve">RR.HH</w:t>
      </w:r>
      <w:r w:rsidDel="00000000" w:rsidR="00000000" w:rsidRPr="00000000">
        <w:rPr>
          <w:rtl w:val="0"/>
        </w:rPr>
        <w:t xml:space="preserve"> son los únicos con permiso para subir y eliminar documentos.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  <w:jc w:val="both"/>
        <w:rPr>
          <w:u w:val="none"/>
        </w:rPr>
      </w:pPr>
      <w:bookmarkStart w:colFirst="0" w:colLast="0" w:name="_heading=h.zgwvzfy9anrn" w:id="61"/>
      <w:bookmarkEnd w:id="61"/>
      <w:r w:rsidDel="00000000" w:rsidR="00000000" w:rsidRPr="00000000">
        <w:rPr>
          <w:rtl w:val="0"/>
        </w:rPr>
        <w:t xml:space="preserve">Los documentos deben estar disponibles al trabajador como máximo 24 hrs. después de ser emitidos.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bookmarkStart w:colFirst="0" w:colLast="0" w:name="_heading=h.oq5vx5q5avyj" w:id="62"/>
      <w:bookmarkEnd w:id="62"/>
      <w:r w:rsidDel="00000000" w:rsidR="00000000" w:rsidRPr="00000000">
        <w:rPr>
          <w:b w:val="1"/>
          <w:bCs w:val="1"/>
          <w:rtl w:val="0"/>
        </w:rPr>
        <w:t xml:space="preserve">Solicitudes: 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bookmarkStart w:colFirst="0" w:colLast="0" w:name="_heading=h.6drs94osg2qa" w:id="63"/>
      <w:bookmarkEnd w:id="63"/>
      <w:r w:rsidDel="00000000" w:rsidR="00000000" w:rsidRPr="00000000">
        <w:rPr>
          <w:rtl w:val="0"/>
        </w:rPr>
        <w:t xml:space="preserve">Las solicitudes de vacaciones y permisos deben contar con la aprobación de </w:t>
      </w:r>
      <w:r w:rsidDel="00000000" w:rsidR="00000000" w:rsidRPr="00000000">
        <w:rPr>
          <w:rtl w:val="0"/>
        </w:rPr>
        <w:t xml:space="preserve">RR.HH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bookmarkStart w:colFirst="0" w:colLast="0" w:name="_heading=h.y5y3q3sn4865" w:id="64"/>
      <w:bookmarkEnd w:id="64"/>
      <w:r w:rsidDel="00000000" w:rsidR="00000000" w:rsidRPr="00000000">
        <w:rPr>
          <w:rtl w:val="0"/>
        </w:rPr>
        <w:t xml:space="preserve">Una solicitud no puede quedar en estado “pendiente” más de 5 días hábiles.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heading=h.9qnug7dwutss" w:id="65"/>
      <w:bookmarkEnd w:id="65"/>
      <w:r w:rsidDel="00000000" w:rsidR="00000000" w:rsidRPr="00000000">
        <w:rPr>
          <w:rtl w:val="0"/>
        </w:rPr>
        <w:t xml:space="preserve">Las solicitudes rechazadas deben incluir una justificación obligatoria.</w:t>
      </w:r>
    </w:p>
    <w:p w:rsidR="00000000" w:rsidDel="00000000" w:rsidP="00000000" w:rsidRDefault="00000000" w:rsidRPr="00000000" w14:paraId="00000135">
      <w:pPr>
        <w:ind w:left="0" w:firstLine="0"/>
        <w:rPr/>
      </w:pPr>
      <w:bookmarkStart w:colFirst="0" w:colLast="0" w:name="_heading=h.yay436b6uijq" w:id="66"/>
      <w:bookmarkEnd w:id="66"/>
      <w:r w:rsidDel="00000000" w:rsidR="00000000" w:rsidRPr="00000000">
        <w:rPr>
          <w:b w:val="1"/>
          <w:bCs w:val="1"/>
          <w:rtl w:val="0"/>
        </w:rPr>
        <w:t xml:space="preserve">Noticias y avisos: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heading=h.zco6nysa8j1f" w:id="67"/>
      <w:bookmarkEnd w:id="67"/>
      <w:r w:rsidDel="00000000" w:rsidR="00000000" w:rsidRPr="00000000">
        <w:rPr>
          <w:rtl w:val="0"/>
        </w:rPr>
        <w:t xml:space="preserve">Solo los administradores (RR.HH. o gerencia) pueden publicar noticias o comunicados.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heading=h.ydimhcn53y0b" w:id="68"/>
      <w:bookmarkEnd w:id="68"/>
      <w:r w:rsidDel="00000000" w:rsidR="00000000" w:rsidRPr="00000000">
        <w:rPr>
          <w:rtl w:val="0"/>
        </w:rPr>
        <w:t xml:space="preserve">Las noticias deben tener fecha de inicio y fin de publicación.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76d2kkpiu15e" w:id="69"/>
      <w:bookmarkEnd w:id="69"/>
      <w:r w:rsidDel="00000000" w:rsidR="00000000" w:rsidRPr="00000000">
        <w:rPr>
          <w:rtl w:val="0"/>
        </w:rPr>
        <w:t xml:space="preserve">Una noticia marcada como “urgente” debe mostrarse en la parte superior de la interfaz.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bookmarkStart w:colFirst="0" w:colLast="0" w:name="_heading=h.woveyvy70g13" w:id="70"/>
      <w:bookmarkEnd w:id="70"/>
      <w:r w:rsidDel="00000000" w:rsidR="00000000" w:rsidRPr="00000000">
        <w:rPr>
          <w:b w:val="1"/>
          <w:bCs w:val="1"/>
          <w:rtl w:val="0"/>
        </w:rPr>
        <w:t xml:space="preserve">Perfil de usuario: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heading=h.woveyvy70g13" w:id="70"/>
      <w:bookmarkEnd w:id="70"/>
      <w:r w:rsidDel="00000000" w:rsidR="00000000" w:rsidRPr="00000000">
        <w:rPr>
          <w:rtl w:val="0"/>
        </w:rPr>
        <w:t xml:space="preserve">Cada empleado es responsable de mantener actualizados sus datos personales básicos (teléfono y dirección).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bookmarkStart w:colFirst="0" w:colLast="0" w:name="_heading=h.bucw0nr5pxak" w:id="71"/>
      <w:bookmarkEnd w:id="71"/>
      <w:r w:rsidDel="00000000" w:rsidR="00000000" w:rsidRPr="00000000">
        <w:rPr>
          <w:rtl w:val="0"/>
        </w:rPr>
        <w:t xml:space="preserve">Los cambios críticos (ej.: número de cuenta bancaria, correo electrónico) deben ser validados por RR.HH. antes de aplicarse.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bookmarkStart w:colFirst="0" w:colLast="0" w:name="_heading=h.sre06l97voci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bookmarkStart w:colFirst="0" w:colLast="0" w:name="_heading=h.5d0iehc5ixa4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bookmarkStart w:colFirst="0" w:colLast="0" w:name="_heading=h.wzij28dysdiv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bookmarkStart w:colFirst="0" w:colLast="0" w:name="_heading=h.6qxykhxrrsp7" w:id="75"/>
      <w:bookmarkEnd w:id="75"/>
      <w:r w:rsidDel="00000000" w:rsidR="00000000" w:rsidRPr="00000000">
        <w:rPr>
          <w:b w:val="1"/>
          <w:bCs w:val="1"/>
          <w:rtl w:val="0"/>
        </w:rPr>
        <w:t xml:space="preserve">Seguridad y accesos: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bookmarkStart w:colFirst="0" w:colLast="0" w:name="_heading=h.6qxykhxrrsp7" w:id="75"/>
      <w:bookmarkEnd w:id="75"/>
      <w:r w:rsidDel="00000000" w:rsidR="00000000" w:rsidRPr="00000000">
        <w:rPr>
          <w:rtl w:val="0"/>
        </w:rPr>
        <w:t xml:space="preserve">El sistema debe bloquear automáticamente la cuenta después de 5 intentos fallidos de inicio de sesión.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6qxykhxrrsp7" w:id="75"/>
      <w:bookmarkEnd w:id="75"/>
      <w:r w:rsidDel="00000000" w:rsidR="00000000" w:rsidRPr="00000000">
        <w:rPr>
          <w:rtl w:val="0"/>
        </w:rPr>
        <w:t xml:space="preserve">Las contraseñas deben tener mínimo 8 caracteres, con mayúscula, minúscula, número y carácter especial.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bookmarkStart w:colFirst="0" w:colLast="0" w:name="_heading=h.6qxykhxrrsp7" w:id="75"/>
      <w:bookmarkEnd w:id="75"/>
      <w:r w:rsidDel="00000000" w:rsidR="00000000" w:rsidRPr="00000000">
        <w:rPr>
          <w:rtl w:val="0"/>
        </w:rPr>
        <w:t xml:space="preserve">Los roles de acceso (empleado, jefe, RR.HH.) son definidos exclusivamente por el área 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RR.HH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bookmarkStart w:colFirst="0" w:colLast="0" w:name="_heading=h.q9i62kowteho" w:id="76"/>
      <w:bookmarkEnd w:id="76"/>
      <w:r w:rsidDel="00000000" w:rsidR="00000000" w:rsidRPr="00000000">
        <w:rPr>
          <w:b w:val="1"/>
          <w:bCs w:val="1"/>
          <w:rtl w:val="0"/>
        </w:rPr>
        <w:t xml:space="preserve">Vacaciones y beneficios: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heading=h.q9i62kowteho" w:id="76"/>
      <w:bookmarkEnd w:id="76"/>
      <w:r w:rsidDel="00000000" w:rsidR="00000000" w:rsidRPr="00000000">
        <w:rPr>
          <w:rtl w:val="0"/>
        </w:rPr>
        <w:t xml:space="preserve">El contador de vacaciones se actualizará automáticamente en base a la antigüedad del trabajador (ej: 1,25 días por mes trabajado).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bookmarkStart w:colFirst="0" w:colLast="0" w:name="_heading=h.q9i62kowteho" w:id="76"/>
      <w:bookmarkEnd w:id="76"/>
      <w:r w:rsidDel="00000000" w:rsidR="00000000" w:rsidRPr="00000000">
        <w:rPr>
          <w:rtl w:val="0"/>
        </w:rPr>
        <w:t xml:space="preserve">Los beneficios de la empresa sólo podrán ser gestionados y aprobados por RR.HH.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bookmarkStart w:colFirst="0" w:colLast="0" w:name="_heading=h.q9i62kowteho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bookmarkStart w:colFirst="0" w:colLast="0" w:name="_heading=h.6qxykhxrrsp7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bookmarkStart w:colFirst="0" w:colLast="0" w:name="_heading=h.woveyvy70g13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bookmarkStart w:colFirst="0" w:colLast="0" w:name="_heading=h.rh8m9l4mff5j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bookmarkStart w:colFirst="0" w:colLast="0" w:name="_heading=h.dv9vc6kblyi6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bookmarkStart w:colFirst="0" w:colLast="0" w:name="_heading=h.otwzz5302pzm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bookmarkStart w:colFirst="0" w:colLast="0" w:name="_heading=h.16wgr18h9mwc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bookmarkStart w:colFirst="0" w:colLast="0" w:name="_heading=h.o3tzi29cf1vk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bookmarkStart w:colFirst="0" w:colLast="0" w:name="_heading=h.2673pf1c6zd7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bookmarkStart w:colFirst="0" w:colLast="0" w:name="_heading=h.1pihygjvcnc6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bookmarkStart w:colFirst="0" w:colLast="0" w:name="_heading=h.wgg7bc80j5ci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bookmarkStart w:colFirst="0" w:colLast="0" w:name="_heading=h.lmw9bdl2nbdg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bookmarkStart w:colFirst="0" w:colLast="0" w:name="_heading=h.35nkun2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bookmarkStart w:colFirst="0" w:colLast="0" w:name="_heading=h.1ksv4uv" w:id="87"/>
      <w:bookmarkEnd w:id="8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92" w:right="0" w:hanging="432"/>
        <w:jc w:val="left"/>
        <w:rPr>
          <w:b w:val="1"/>
          <w:bCs w:val="1"/>
          <w:u w:val="none"/>
        </w:rPr>
      </w:pPr>
      <w:bookmarkStart w:colFirst="0" w:colLast="0" w:name="_heading=h.p1cg4466i83r" w:id="88"/>
      <w:bookmarkEnd w:id="88"/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firstLine="0"/>
        <w:jc w:val="left"/>
        <w:rPr/>
      </w:pPr>
      <w:bookmarkStart w:colFirst="0" w:colLast="0" w:name="_heading=h.29ynuquiceou" w:id="89"/>
      <w:bookmarkEnd w:id="89"/>
      <w:r w:rsidDel="00000000" w:rsidR="00000000" w:rsidRPr="00000000">
        <w:rPr/>
        <w:drawing>
          <wp:inline distB="114300" distT="114300" distL="114300" distR="114300">
            <wp:extent cx="5612130" cy="3086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11"/>
        </w:numPr>
        <w:spacing w:after="280" w:before="280" w:line="240" w:lineRule="auto"/>
        <w:ind w:left="792" w:hanging="432"/>
        <w:rPr>
          <w:b w:val="1"/>
          <w:bCs w:val="1"/>
        </w:rPr>
      </w:pPr>
      <w:bookmarkStart w:colFirst="0" w:colLast="0" w:name="_heading=h.p1cg4466i83r" w:id="88"/>
      <w:bookmarkEnd w:id="88"/>
      <w:r w:rsidDel="00000000" w:rsidR="00000000" w:rsidRPr="00000000">
        <w:rPr>
          <w:b w:val="1"/>
          <w:bCs w:val="1"/>
          <w:rtl w:val="0"/>
        </w:rPr>
        <w:t xml:space="preserve">Solicitudes</w:t>
      </w:r>
    </w:p>
    <w:p w:rsidR="00000000" w:rsidDel="00000000" w:rsidP="00000000" w:rsidRDefault="00000000" w:rsidRPr="00000000" w14:paraId="00000158">
      <w:pPr>
        <w:spacing w:after="280" w:before="280" w:line="240" w:lineRule="auto"/>
        <w:ind w:left="792" w:firstLine="0"/>
        <w:rPr>
          <w:b w:val="1"/>
          <w:bCs w:val="1"/>
        </w:rPr>
      </w:pPr>
      <w:bookmarkStart w:colFirst="0" w:colLast="0" w:name="_heading=h.8jhoidcvqrz2" w:id="90"/>
      <w:bookmarkEnd w:id="9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28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11"/>
        </w:numPr>
        <w:spacing w:after="280" w:before="280" w:line="240" w:lineRule="auto"/>
        <w:ind w:left="792" w:hanging="432"/>
        <w:rPr>
          <w:b w:val="1"/>
          <w:bCs w:val="1"/>
          <w:u w:val="none"/>
        </w:rPr>
      </w:pPr>
      <w:bookmarkStart w:colFirst="0" w:colLast="0" w:name="_heading=h.bxc0vj557wh9" w:id="91"/>
      <w:bookmarkEnd w:id="91"/>
      <w:r w:rsidDel="00000000" w:rsidR="00000000" w:rsidRPr="00000000">
        <w:rPr>
          <w:b w:val="1"/>
          <w:bCs w:val="1"/>
          <w:rtl w:val="0"/>
        </w:rPr>
        <w:t xml:space="preserve">Documentos</w:t>
      </w:r>
    </w:p>
    <w:p w:rsidR="00000000" w:rsidDel="00000000" w:rsidP="00000000" w:rsidRDefault="00000000" w:rsidRPr="00000000" w14:paraId="0000015A">
      <w:pPr>
        <w:spacing w:after="280" w:before="280" w:line="240" w:lineRule="auto"/>
        <w:ind w:left="792" w:firstLine="0"/>
        <w:rPr>
          <w:b w:val="1"/>
          <w:bCs w:val="1"/>
        </w:rPr>
      </w:pPr>
      <w:bookmarkStart w:colFirst="0" w:colLast="0" w:name="_heading=h.raxcgdcd1dcf" w:id="92"/>
      <w:bookmarkEnd w:id="92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28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spacing w:after="280" w:before="280" w:line="240" w:lineRule="auto"/>
        <w:ind w:left="792" w:hanging="432"/>
        <w:rPr>
          <w:b w:val="1"/>
          <w:bCs w:val="1"/>
          <w:u w:val="none"/>
        </w:rPr>
      </w:pPr>
      <w:bookmarkStart w:colFirst="0" w:colLast="0" w:name="_heading=h.ddafj51lfnrh" w:id="93"/>
      <w:bookmarkEnd w:id="93"/>
      <w:r w:rsidDel="00000000" w:rsidR="00000000" w:rsidRPr="00000000">
        <w:rPr>
          <w:b w:val="1"/>
          <w:bCs w:val="1"/>
          <w:rtl w:val="0"/>
        </w:rPr>
        <w:t xml:space="preserve">Noticias y Avisos</w:t>
      </w:r>
    </w:p>
    <w:p w:rsidR="00000000" w:rsidDel="00000000" w:rsidP="00000000" w:rsidRDefault="00000000" w:rsidRPr="00000000" w14:paraId="0000015C">
      <w:pPr>
        <w:spacing w:after="280" w:before="280" w:line="240" w:lineRule="auto"/>
        <w:ind w:left="792" w:firstLine="0"/>
        <w:rPr>
          <w:b w:val="1"/>
          <w:bCs w:val="1"/>
        </w:rPr>
      </w:pPr>
      <w:bookmarkStart w:colFirst="0" w:colLast="0" w:name="_heading=h.9540gtbxe3fr" w:id="94"/>
      <w:bookmarkEnd w:id="94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16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spacing w:after="280" w:before="280" w:line="240" w:lineRule="auto"/>
        <w:ind w:left="792" w:hanging="432"/>
        <w:rPr>
          <w:b w:val="1"/>
          <w:bCs w:val="1"/>
          <w:u w:val="none"/>
        </w:rPr>
      </w:pPr>
      <w:bookmarkStart w:colFirst="0" w:colLast="0" w:name="_heading=h.9uudsqnmi2c5" w:id="95"/>
      <w:bookmarkEnd w:id="95"/>
      <w:r w:rsidDel="00000000" w:rsidR="00000000" w:rsidRPr="00000000">
        <w:rPr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15E">
      <w:pPr>
        <w:spacing w:after="280" w:before="280" w:line="240" w:lineRule="auto"/>
        <w:ind w:left="792" w:firstLine="0"/>
        <w:rPr>
          <w:b w:val="1"/>
          <w:bCs w:val="1"/>
        </w:rPr>
      </w:pPr>
      <w:bookmarkStart w:colFirst="0" w:colLast="0" w:name="_heading=h.fepva79mmxx0" w:id="96"/>
      <w:bookmarkEnd w:id="96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54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after="280" w:before="280" w:line="240" w:lineRule="auto"/>
        <w:ind w:left="792" w:hanging="432"/>
        <w:rPr>
          <w:b w:val="1"/>
          <w:bCs w:val="1"/>
          <w:u w:val="none"/>
        </w:rPr>
      </w:pPr>
      <w:bookmarkStart w:colFirst="0" w:colLast="0" w:name="_heading=h.s5b0e8nmhv0l" w:id="97"/>
      <w:bookmarkEnd w:id="97"/>
      <w:r w:rsidDel="00000000" w:rsidR="00000000" w:rsidRPr="00000000">
        <w:rPr>
          <w:b w:val="1"/>
          <w:bCs w:val="1"/>
          <w:rtl w:val="0"/>
        </w:rPr>
        <w:t xml:space="preserve">Administración</w:t>
      </w:r>
    </w:p>
    <w:p w:rsidR="00000000" w:rsidDel="00000000" w:rsidP="00000000" w:rsidRDefault="00000000" w:rsidRPr="00000000" w14:paraId="00000160">
      <w:pPr>
        <w:numPr>
          <w:ilvl w:val="2"/>
          <w:numId w:val="11"/>
        </w:numPr>
        <w:spacing w:after="280" w:before="280" w:line="240" w:lineRule="auto"/>
        <w:ind w:left="1224" w:hanging="504.00000000000006"/>
        <w:rPr>
          <w:b w:val="1"/>
          <w:bCs w:val="1"/>
          <w:u w:val="none"/>
        </w:rPr>
      </w:pPr>
      <w:bookmarkStart w:colFirst="0" w:colLast="0" w:name="_heading=h.3uagss4v9hzr" w:id="98"/>
      <w:bookmarkEnd w:id="98"/>
      <w:r w:rsidDel="00000000" w:rsidR="00000000" w:rsidRPr="00000000">
        <w:rPr>
          <w:b w:val="1"/>
          <w:bCs w:val="1"/>
          <w:rtl w:val="0"/>
        </w:rPr>
        <w:t xml:space="preserve">Usuarios</w:t>
      </w:r>
    </w:p>
    <w:p w:rsidR="00000000" w:rsidDel="00000000" w:rsidP="00000000" w:rsidRDefault="00000000" w:rsidRPr="00000000" w14:paraId="00000161">
      <w:pPr>
        <w:spacing w:after="280" w:before="280" w:line="240" w:lineRule="auto"/>
        <w:ind w:left="1224" w:firstLine="0"/>
        <w:rPr>
          <w:b w:val="1"/>
          <w:bCs w:val="1"/>
        </w:rPr>
      </w:pPr>
      <w:bookmarkStart w:colFirst="0" w:colLast="0" w:name="_heading=h.cgtcf65ry3ts" w:id="99"/>
      <w:bookmarkEnd w:id="9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03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2"/>
          <w:numId w:val="11"/>
        </w:numPr>
        <w:spacing w:after="280" w:before="280" w:line="240" w:lineRule="auto"/>
        <w:ind w:left="1224" w:hanging="504.00000000000006"/>
        <w:rPr>
          <w:b w:val="1"/>
          <w:bCs w:val="1"/>
          <w:u w:val="none"/>
        </w:rPr>
      </w:pPr>
      <w:bookmarkStart w:colFirst="0" w:colLast="0" w:name="_heading=h.9etrgrpw32p" w:id="100"/>
      <w:bookmarkEnd w:id="100"/>
      <w:r w:rsidDel="00000000" w:rsidR="00000000" w:rsidRPr="00000000">
        <w:rPr>
          <w:b w:val="1"/>
          <w:bCs w:val="1"/>
          <w:rtl w:val="0"/>
        </w:rPr>
        <w:t xml:space="preserve">Documentos</w:t>
      </w:r>
    </w:p>
    <w:p w:rsidR="00000000" w:rsidDel="00000000" w:rsidP="00000000" w:rsidRDefault="00000000" w:rsidRPr="00000000" w14:paraId="00000163">
      <w:pPr>
        <w:spacing w:after="280" w:before="280" w:line="240" w:lineRule="auto"/>
        <w:ind w:left="1224" w:firstLine="0"/>
        <w:rPr>
          <w:b w:val="1"/>
          <w:bCs w:val="1"/>
        </w:rPr>
      </w:pPr>
      <w:bookmarkStart w:colFirst="0" w:colLast="0" w:name="_heading=h.27hg8nx3hhog" w:id="101"/>
      <w:bookmarkEnd w:id="10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5400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2"/>
          <w:numId w:val="11"/>
        </w:numPr>
        <w:spacing w:after="280" w:before="280" w:line="240" w:lineRule="auto"/>
        <w:ind w:left="1224" w:hanging="504.00000000000006"/>
        <w:rPr>
          <w:b w:val="1"/>
          <w:bCs w:val="1"/>
          <w:u w:val="none"/>
        </w:rPr>
      </w:pPr>
      <w:bookmarkStart w:colFirst="0" w:colLast="0" w:name="_heading=h.3axvv2ga8nbr" w:id="102"/>
      <w:bookmarkEnd w:id="102"/>
      <w:r w:rsidDel="00000000" w:rsidR="00000000" w:rsidRPr="00000000">
        <w:rPr>
          <w:b w:val="1"/>
          <w:bCs w:val="1"/>
          <w:rtl w:val="0"/>
        </w:rPr>
        <w:t xml:space="preserve">Noticias y Avisos</w:t>
      </w:r>
    </w:p>
    <w:p w:rsidR="00000000" w:rsidDel="00000000" w:rsidP="00000000" w:rsidRDefault="00000000" w:rsidRPr="00000000" w14:paraId="00000165">
      <w:pPr>
        <w:spacing w:after="280" w:before="280" w:line="240" w:lineRule="auto"/>
        <w:ind w:left="1224" w:firstLine="0"/>
        <w:rPr>
          <w:b w:val="1"/>
          <w:bCs w:val="1"/>
        </w:rPr>
      </w:pPr>
      <w:bookmarkStart w:colFirst="0" w:colLast="0" w:name="_heading=h.gabpm4vscja" w:id="103"/>
      <w:bookmarkEnd w:id="103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4511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2"/>
          <w:numId w:val="11"/>
        </w:numPr>
        <w:spacing w:after="280" w:before="280" w:line="240" w:lineRule="auto"/>
        <w:ind w:left="1224" w:hanging="504.00000000000006"/>
        <w:rPr>
          <w:b w:val="1"/>
          <w:bCs w:val="1"/>
          <w:u w:val="none"/>
        </w:rPr>
      </w:pPr>
      <w:bookmarkStart w:colFirst="0" w:colLast="0" w:name="_heading=h.ji4nsaqare18" w:id="104"/>
      <w:bookmarkEnd w:id="104"/>
      <w:r w:rsidDel="00000000" w:rsidR="00000000" w:rsidRPr="00000000">
        <w:rPr>
          <w:b w:val="1"/>
          <w:bCs w:val="1"/>
          <w:rtl w:val="0"/>
        </w:rPr>
        <w:t xml:space="preserve">Solicitudes</w:t>
      </w:r>
    </w:p>
    <w:p w:rsidR="00000000" w:rsidDel="00000000" w:rsidP="00000000" w:rsidRDefault="00000000" w:rsidRPr="00000000" w14:paraId="00000167">
      <w:pPr>
        <w:spacing w:after="280" w:before="280" w:line="240" w:lineRule="auto"/>
        <w:ind w:left="1224" w:firstLine="0"/>
        <w:rPr/>
      </w:pPr>
      <w:bookmarkStart w:colFirst="0" w:colLast="0" w:name="_heading=h.y2cnntz9wl26" w:id="105"/>
      <w:bookmarkEnd w:id="105"/>
      <w:r w:rsidDel="00000000" w:rsidR="00000000" w:rsidRPr="00000000">
        <w:rPr/>
        <w:drawing>
          <wp:inline distB="114300" distT="114300" distL="114300" distR="114300">
            <wp:extent cx="5612130" cy="2273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2"/>
          <w:numId w:val="11"/>
        </w:numPr>
        <w:spacing w:after="280" w:before="280" w:line="240" w:lineRule="auto"/>
        <w:ind w:left="1224" w:hanging="504.00000000000006"/>
        <w:rPr>
          <w:b w:val="1"/>
          <w:bCs w:val="1"/>
          <w:u w:val="none"/>
        </w:rPr>
      </w:pPr>
      <w:bookmarkStart w:colFirst="0" w:colLast="0" w:name="_heading=h.3bq778ys3uf8" w:id="106"/>
      <w:bookmarkEnd w:id="106"/>
      <w:r w:rsidDel="00000000" w:rsidR="00000000" w:rsidRPr="00000000">
        <w:rPr>
          <w:b w:val="1"/>
          <w:bCs w:val="1"/>
          <w:rtl w:val="0"/>
        </w:rPr>
        <w:t xml:space="preserve">Auditorias</w:t>
      </w:r>
    </w:p>
    <w:p w:rsidR="00000000" w:rsidDel="00000000" w:rsidP="00000000" w:rsidRDefault="00000000" w:rsidRPr="00000000" w14:paraId="00000169">
      <w:pPr>
        <w:spacing w:after="280" w:before="280" w:line="240" w:lineRule="auto"/>
        <w:ind w:left="1224" w:firstLine="0"/>
        <w:rPr>
          <w:b w:val="1"/>
          <w:bCs w:val="1"/>
        </w:rPr>
      </w:pPr>
      <w:bookmarkStart w:colFirst="0" w:colLast="0" w:name="_heading=h.i1rb592qm574" w:id="107"/>
      <w:bookmarkEnd w:id="107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41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soportados: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28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Computadores: </w:t>
      </w:r>
      <w:r w:rsidDel="00000000" w:rsidR="00000000" w:rsidRPr="00000000">
        <w:rPr>
          <w:rtl w:val="0"/>
        </w:rPr>
        <w:t xml:space="preserve">Windows, macOS.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280" w:before="0" w:beforeAutospacing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móviles: </w:t>
      </w:r>
      <w:r w:rsidDel="00000000" w:rsidR="00000000" w:rsidRPr="00000000">
        <w:rPr>
          <w:rtl w:val="0"/>
        </w:rPr>
        <w:t xml:space="preserve">Android.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Protocolos de comunicación soportados: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HTTP/HTTPS para la comunicación con el servidor.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Interacciones de datos: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El software interactúa con el hardware a través de APIs estándar para recibir y enviar datos de usuario</w:t>
      </w:r>
    </w:p>
    <w:p w:rsidR="00000000" w:rsidDel="00000000" w:rsidP="00000000" w:rsidRDefault="00000000" w:rsidRPr="00000000" w14:paraId="00000172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numPr>
          <w:ilvl w:val="0"/>
          <w:numId w:val="8"/>
        </w:numPr>
        <w:spacing w:after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Firebase Realtime Database, para almacenamiento de usuarios, documentos, solicitudes, avisos, noticias y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de auditorías.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numPr>
          <w:ilvl w:val="0"/>
          <w:numId w:val="8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Firebase Authentication para gestión de usuarios con correo y contraseña.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numPr>
          <w:ilvl w:val="0"/>
          <w:numId w:val="8"/>
        </w:numPr>
        <w:spacing w:after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Los frameworks que serán usados para el desarrollo del sistema.</w:t>
      </w:r>
    </w:p>
    <w:p w:rsidR="00000000" w:rsidDel="00000000" w:rsidP="00000000" w:rsidRDefault="00000000" w:rsidRPr="00000000" w14:paraId="00000176">
      <w:pPr>
        <w:keepNext w:val="1"/>
        <w:numPr>
          <w:ilvl w:val="1"/>
          <w:numId w:val="8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Web: Django + Bootstrap.</w:t>
      </w:r>
    </w:p>
    <w:p w:rsidR="00000000" w:rsidDel="00000000" w:rsidP="00000000" w:rsidRDefault="00000000" w:rsidRPr="00000000" w14:paraId="00000177">
      <w:pPr>
        <w:keepNext w:val="1"/>
        <w:numPr>
          <w:ilvl w:val="1"/>
          <w:numId w:val="8"/>
        </w:numPr>
        <w:spacing w:after="24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Movil: Ionic + Angular.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Sistemas Operativos:</w:t>
      </w:r>
      <w:r w:rsidDel="00000000" w:rsidR="00000000" w:rsidRPr="00000000">
        <w:rPr>
          <w:rtl w:val="0"/>
        </w:rPr>
        <w:t xml:space="preserve"> Compatible con Windows, MacOs, y Android.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sdt>
      <w:sdtPr>
        <w:lock w:val="contentLocked"/>
        <w:id w:val="-1097224874"/>
        <w:tag w:val="goog_rdk_1"/>
      </w:sdtPr>
      <w:sdtContent>
        <w:tbl>
          <w:tblPr>
            <w:tblStyle w:val="Table5"/>
            <w:tblW w:w="94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00"/>
            <w:gridCol w:w="3030"/>
            <w:gridCol w:w="5190"/>
            <w:tblGridChange w:id="0">
              <w:tblGrid>
                <w:gridCol w:w="1200"/>
                <w:gridCol w:w="3030"/>
                <w:gridCol w:w="5190"/>
              </w:tblGrid>
            </w:tblGridChange>
          </w:tblGrid>
          <w:tr>
            <w:trPr>
              <w:cantSplit w:val="0"/>
              <w:trHeight w:val="803.9062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R°N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auditoría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con fecha y hora los inicios de sesión, descargas de documentos e intentos fallidos de PIN, solicitudes.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Responsive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de usuario debe adaptarse automáticamente a distintos tamaños de pantalla, manteniendo la usabilidad y acceso completo a las funcionalidades.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Reglas de validación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contraseña debe tener al menos 8 caracteres, incluyendo mayúscula, minúscula, número y símbolo.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Reglas de validación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ingresar con el correo del empleado y que contenga el formato válido: usuario@gmail.com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Estándares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cumple con la Ley de Protección de Datos Personales 19.628 de Chile.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tiempo de respuesta en consultas debe ser menor a 1,5 segundos en el 95% de los casos.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de acceso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empresa cuenta con políticas de acceso en roles, mediante usuario y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Estética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cuenta con un diseño minimalista y amigable que facilite su uso.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estar disponible al menos el 99.5% del tiempo mensual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debe ser intuitiva y de fácil uso para los usuarios.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botones deben estar claramente identificados.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web debe funcionar en los principales navegadores (Chrome, Edge, Firefox).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app móvil solo será instalable en Android (para todas las versiones).</w:t>
                </w:r>
              </w:p>
            </w:tc>
          </w:tr>
        </w:tbl>
      </w:sdtContent>
    </w:sdt>
    <w:p w:rsidR="00000000" w:rsidDel="00000000" w:rsidP="00000000" w:rsidRDefault="00000000" w:rsidRPr="00000000" w14:paraId="000001A1">
      <w:pPr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107950</wp:posOffset>
              </wp:positionV>
              <wp:extent cx="5875020" cy="31496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-120648</wp:posOffset>
              </wp:positionH>
              <wp:positionV relativeFrom="paragraph">
                <wp:posOffset>107950</wp:posOffset>
              </wp:positionV>
              <wp:extent cx="5875020" cy="314960"/>
              <wp:effectExtent b="0" l="0" r="0" t="0"/>
              <wp:wrapNone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5020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emplate">
    <w:name w:val="template"/>
    <w:basedOn w:val="Normal"/>
    <w:next w:val="template"/>
    <w:autoRedefine w:val="0"/>
    <w:hidden w:val="0"/>
    <w:qFormat w:val="0"/>
    <w:pPr>
      <w:suppressAutoHyphens w:val="1"/>
      <w:spacing w:after="0" w:line="240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evel3text">
    <w:name w:val="level 3 text"/>
    <w:basedOn w:val="Normal"/>
    <w:next w:val="level3text"/>
    <w:autoRedefine w:val="0"/>
    <w:hidden w:val="0"/>
    <w:qFormat w:val="0"/>
    <w:pPr>
      <w:numPr>
        <w:ilvl w:val="12"/>
        <w:numId w:val="2047"/>
      </w:numPr>
      <w:suppressAutoHyphens w:val="1"/>
      <w:spacing w:after="0" w:line="220" w:lineRule="atLeast"/>
      <w:ind w:left="1350" w:leftChars="-1" w:rightChars="0" w:hanging="716" w:firstLineChars="-1"/>
      <w:textDirection w:val="btLr"/>
      <w:textAlignment w:val="top"/>
      <w:outlineLvl w:val="0"/>
    </w:pPr>
    <w:rPr>
      <w:rFonts w:ascii="Arial" w:eastAsia="Times New Roman" w:hAnsi="Arial"/>
      <w:i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requirement">
    <w:name w:val="requirement"/>
    <w:basedOn w:val="Normal"/>
    <w:next w:val="requirement"/>
    <w:autoRedefine w:val="0"/>
    <w:hidden w:val="0"/>
    <w:qFormat w:val="0"/>
    <w:pPr>
      <w:suppressAutoHyphens w:val="1"/>
      <w:spacing w:after="0" w:line="240" w:lineRule="atLeast"/>
      <w:ind w:left="2348" w:leftChars="-1" w:rightChars="0" w:hanging="994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://rr.hh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+nhNrhL7zAgUvruoGQCuGh9OQ==">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2012-10-28T15:08:00Z</dcterms:created>
  <dc:creator>admin</dc:creator>
</cp:coreProperties>
</file>